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425"/>
      </w:tblGrid>
      <w:tr w:rsidR="009D4388" w:rsidTr="00627C0F">
        <w:tc>
          <w:tcPr>
            <w:tcW w:w="4253" w:type="dxa"/>
          </w:tcPr>
          <w:p w:rsidR="009D4388" w:rsidRDefault="009D4388" w:rsidP="00627C0F">
            <w:pPr>
              <w:pStyle w:val="a3"/>
              <w:rPr>
                <w:sz w:val="20"/>
              </w:rPr>
            </w:pPr>
            <w:r w:rsidRPr="000E4E94"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96200" cy="1463040"/>
                  <wp:effectExtent l="1905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239" cy="1459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5" w:type="dxa"/>
          </w:tcPr>
          <w:p w:rsidR="009D4388" w:rsidRDefault="00FB0A7C" w:rsidP="00FB0A7C">
            <w:pPr>
              <w:pStyle w:val="a3"/>
              <w:jc w:val="center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61409" cy="1386206"/>
                  <wp:effectExtent l="0" t="0" r="0" b="0"/>
                  <wp:docPr id="1" name="Рисунок 1" descr="G:\к профсоюзу\2019\Доброжелательная школа и профсоюз\добр школа и пр\30 лет профсоюз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к профсоюзу\2019\Доброжелательная школа и профсоюз\добр школа и пр\30 лет профсоюз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054" cy="1386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4AFD" w:rsidRDefault="006C4AFD">
      <w:pPr>
        <w:pStyle w:val="a3"/>
        <w:ind w:left="4414"/>
        <w:rPr>
          <w:sz w:val="20"/>
        </w:rPr>
      </w:pPr>
    </w:p>
    <w:p w:rsidR="009D4388" w:rsidRPr="009D4388" w:rsidRDefault="009D4388" w:rsidP="009D4388">
      <w:pPr>
        <w:spacing w:before="127"/>
        <w:ind w:left="709"/>
        <w:jc w:val="center"/>
        <w:rPr>
          <w:b/>
          <w:sz w:val="24"/>
          <w:szCs w:val="24"/>
        </w:rPr>
      </w:pPr>
      <w:r w:rsidRPr="009D4388">
        <w:rPr>
          <w:b/>
          <w:sz w:val="24"/>
          <w:szCs w:val="24"/>
        </w:rPr>
        <w:t>ПРОФЕССИОНАЛЬНЫЙ СОЮЗ РАБОТНИКОВ НАРОДНОГО ОБРАЗОВАНИЯ И НАУКИ РОССИЙСКОЙ ФЕДЕРАЦИИ (ОБЩЕРОССИЙСКИЙ ПРОФСОЮЗ ОБРАЗОВАНИЯ)</w:t>
      </w:r>
    </w:p>
    <w:p w:rsidR="009D4388" w:rsidRPr="009D4388" w:rsidRDefault="009D4388" w:rsidP="009D4388">
      <w:pPr>
        <w:spacing w:before="2"/>
        <w:ind w:left="1713" w:right="1723"/>
        <w:jc w:val="center"/>
        <w:rPr>
          <w:b/>
          <w:sz w:val="24"/>
          <w:szCs w:val="24"/>
        </w:rPr>
      </w:pPr>
      <w:r w:rsidRPr="009D4388">
        <w:rPr>
          <w:b/>
          <w:sz w:val="24"/>
          <w:szCs w:val="24"/>
        </w:rPr>
        <w:t>БЕЛГОРОДСКАЯ РЕГИОНАЛЬНАЯ ОРГАНИЗАЦИЯ</w:t>
      </w:r>
    </w:p>
    <w:p w:rsidR="009D4388" w:rsidRPr="009D4388" w:rsidRDefault="009D4388" w:rsidP="009D4388">
      <w:pPr>
        <w:tabs>
          <w:tab w:val="left" w:pos="8364"/>
        </w:tabs>
        <w:spacing w:before="2"/>
        <w:ind w:left="1134" w:right="781"/>
        <w:jc w:val="center"/>
        <w:rPr>
          <w:b/>
          <w:sz w:val="24"/>
          <w:szCs w:val="24"/>
        </w:rPr>
      </w:pPr>
      <w:r w:rsidRPr="009D4388">
        <w:rPr>
          <w:b/>
          <w:sz w:val="24"/>
          <w:szCs w:val="24"/>
        </w:rPr>
        <w:t>АЛЕКСЕЕВСКАЯ ТЕРРИТОРИАЛЬНАЯ ОРГАНИЗАЦИЯ</w:t>
      </w:r>
    </w:p>
    <w:p w:rsidR="009D4388" w:rsidRPr="009D4388" w:rsidRDefault="009D4388" w:rsidP="009D4388">
      <w:pPr>
        <w:jc w:val="center"/>
        <w:rPr>
          <w:b/>
          <w:i/>
          <w:caps/>
          <w:sz w:val="24"/>
          <w:szCs w:val="24"/>
        </w:rPr>
      </w:pPr>
      <w:r w:rsidRPr="009D4388">
        <w:rPr>
          <w:b/>
          <w:i/>
          <w:caps/>
          <w:sz w:val="24"/>
          <w:szCs w:val="24"/>
        </w:rPr>
        <w:t>первичная профсоюзная организация</w:t>
      </w:r>
    </w:p>
    <w:p w:rsidR="009D4388" w:rsidRPr="009D4388" w:rsidRDefault="009D4388" w:rsidP="009D4388">
      <w:pPr>
        <w:jc w:val="center"/>
        <w:rPr>
          <w:b/>
          <w:i/>
          <w:caps/>
          <w:sz w:val="24"/>
          <w:szCs w:val="24"/>
        </w:rPr>
      </w:pPr>
      <w:r w:rsidRPr="009D4388">
        <w:rPr>
          <w:b/>
          <w:i/>
          <w:caps/>
          <w:sz w:val="24"/>
          <w:szCs w:val="24"/>
        </w:rPr>
        <w:t xml:space="preserve">муниципального БЮДЖЕТНОГО общеобразовательного учреждения «АФАНАСЬЕВСКАЯ </w:t>
      </w:r>
      <w:proofErr w:type="gramStart"/>
      <w:r w:rsidRPr="009D4388">
        <w:rPr>
          <w:b/>
          <w:i/>
          <w:caps/>
          <w:sz w:val="24"/>
          <w:szCs w:val="24"/>
        </w:rPr>
        <w:t>среднЯЯ</w:t>
      </w:r>
      <w:proofErr w:type="gramEnd"/>
      <w:r w:rsidRPr="009D4388">
        <w:rPr>
          <w:b/>
          <w:i/>
          <w:caps/>
          <w:sz w:val="24"/>
          <w:szCs w:val="24"/>
        </w:rPr>
        <w:t xml:space="preserve"> общеобразовательнАЯ</w:t>
      </w:r>
    </w:p>
    <w:p w:rsidR="009D4388" w:rsidRPr="009D4388" w:rsidRDefault="009D4388" w:rsidP="009D4388">
      <w:pPr>
        <w:jc w:val="center"/>
        <w:rPr>
          <w:b/>
          <w:i/>
          <w:caps/>
          <w:sz w:val="24"/>
          <w:szCs w:val="24"/>
        </w:rPr>
      </w:pPr>
      <w:r w:rsidRPr="009D4388">
        <w:rPr>
          <w:b/>
          <w:i/>
          <w:caps/>
          <w:sz w:val="24"/>
          <w:szCs w:val="24"/>
        </w:rPr>
        <w:t>школА» АлексеевСКОГО ГОРОДСКОГО ОКРУГА</w:t>
      </w:r>
    </w:p>
    <w:p w:rsidR="009D4388" w:rsidRPr="009D4388" w:rsidRDefault="00FB0A7C" w:rsidP="009D4388">
      <w:pPr>
        <w:pStyle w:val="a3"/>
        <w:spacing w:before="8"/>
        <w:rPr>
          <w:b/>
          <w:sz w:val="10"/>
        </w:rPr>
      </w:pPr>
      <w:r>
        <w:pict>
          <v:line id="_x0000_s1026" style="position:absolute;z-index:-251658240;mso-wrap-distance-left:0;mso-wrap-distance-right:0;mso-position-horizontal-relative:page" from="83.65pt,8.9pt" to="554.4pt,8.9pt" strokeweight="1.44pt">
            <w10:wrap type="topAndBottom" anchorx="page"/>
          </v:line>
        </w:pict>
      </w:r>
    </w:p>
    <w:p w:rsidR="009D4388" w:rsidRDefault="009D4388" w:rsidP="009D4388">
      <w:pPr>
        <w:pStyle w:val="11"/>
        <w:spacing w:before="80"/>
        <w:ind w:right="489"/>
        <w:rPr>
          <w:bCs w:val="0"/>
          <w:color w:val="0033CC"/>
          <w:szCs w:val="22"/>
        </w:rPr>
      </w:pPr>
    </w:p>
    <w:p w:rsidR="009D4388" w:rsidRDefault="008220A2" w:rsidP="009D4388">
      <w:pPr>
        <w:pStyle w:val="11"/>
        <w:spacing w:before="80"/>
        <w:ind w:right="489"/>
        <w:rPr>
          <w:bCs w:val="0"/>
          <w:color w:val="0033CC"/>
          <w:szCs w:val="22"/>
        </w:rPr>
      </w:pPr>
      <w:proofErr w:type="gramStart"/>
      <w:r w:rsidRPr="009D4388">
        <w:rPr>
          <w:bCs w:val="0"/>
          <w:color w:val="0033CC"/>
          <w:szCs w:val="22"/>
        </w:rPr>
        <w:t>П</w:t>
      </w:r>
      <w:proofErr w:type="gramEnd"/>
      <w:r w:rsidRPr="009D4388">
        <w:rPr>
          <w:bCs w:val="0"/>
          <w:color w:val="0033CC"/>
          <w:szCs w:val="22"/>
        </w:rPr>
        <w:t xml:space="preserve"> Л А Н</w:t>
      </w:r>
    </w:p>
    <w:p w:rsidR="009D4388" w:rsidRPr="009D4388" w:rsidRDefault="008220A2" w:rsidP="009D4388">
      <w:pPr>
        <w:pStyle w:val="11"/>
        <w:spacing w:before="80"/>
        <w:ind w:right="489"/>
        <w:rPr>
          <w:bCs w:val="0"/>
          <w:color w:val="0033CC"/>
          <w:szCs w:val="22"/>
        </w:rPr>
      </w:pPr>
      <w:r w:rsidRPr="009D4388">
        <w:rPr>
          <w:color w:val="0033CC"/>
        </w:rPr>
        <w:t xml:space="preserve">мероприятий </w:t>
      </w:r>
    </w:p>
    <w:p w:rsidR="009D4388" w:rsidRPr="009F2958" w:rsidRDefault="009D4388" w:rsidP="009D4388">
      <w:pPr>
        <w:ind w:right="-69" w:hanging="53"/>
        <w:jc w:val="center"/>
        <w:rPr>
          <w:b/>
          <w:color w:val="0033CC"/>
          <w:sz w:val="48"/>
        </w:rPr>
      </w:pPr>
      <w:r w:rsidRPr="009F2958">
        <w:rPr>
          <w:b/>
          <w:color w:val="0033CC"/>
          <w:sz w:val="48"/>
        </w:rPr>
        <w:t xml:space="preserve">первичной профсоюзной организации </w:t>
      </w:r>
    </w:p>
    <w:p w:rsidR="009D4388" w:rsidRPr="009F2958" w:rsidRDefault="009D4388" w:rsidP="009D4388">
      <w:pPr>
        <w:ind w:right="-69" w:hanging="53"/>
        <w:jc w:val="center"/>
        <w:rPr>
          <w:b/>
          <w:color w:val="0033CC"/>
          <w:sz w:val="48"/>
        </w:rPr>
      </w:pPr>
      <w:r w:rsidRPr="009F2958">
        <w:rPr>
          <w:b/>
          <w:color w:val="0033CC"/>
          <w:sz w:val="48"/>
        </w:rPr>
        <w:t xml:space="preserve">МБОУ «Афанасьевская СОШ» </w:t>
      </w:r>
    </w:p>
    <w:p w:rsidR="006C4AFD" w:rsidRPr="009D4388" w:rsidRDefault="008220A2" w:rsidP="009D4388">
      <w:pPr>
        <w:ind w:left="482" w:right="492"/>
        <w:jc w:val="center"/>
        <w:rPr>
          <w:b/>
          <w:color w:val="0033CC"/>
          <w:sz w:val="48"/>
        </w:rPr>
      </w:pPr>
      <w:r w:rsidRPr="009D4388">
        <w:rPr>
          <w:b/>
          <w:color w:val="0033CC"/>
          <w:sz w:val="48"/>
        </w:rPr>
        <w:t>по подготовке и проведению 30-летия</w:t>
      </w:r>
    </w:p>
    <w:p w:rsidR="006C4AFD" w:rsidRPr="009D4388" w:rsidRDefault="008220A2">
      <w:pPr>
        <w:ind w:left="127" w:right="139"/>
        <w:jc w:val="center"/>
        <w:rPr>
          <w:b/>
          <w:color w:val="0033CC"/>
          <w:sz w:val="48"/>
        </w:rPr>
      </w:pPr>
      <w:r w:rsidRPr="009D4388">
        <w:rPr>
          <w:b/>
          <w:color w:val="0033CC"/>
          <w:sz w:val="48"/>
        </w:rPr>
        <w:t>Общероссийского Профсоюза образования</w:t>
      </w:r>
    </w:p>
    <w:p w:rsidR="006C4AFD" w:rsidRDefault="006C4AFD">
      <w:pPr>
        <w:pStyle w:val="a3"/>
        <w:rPr>
          <w:b/>
          <w:sz w:val="52"/>
        </w:rPr>
      </w:pPr>
    </w:p>
    <w:tbl>
      <w:tblPr>
        <w:tblStyle w:val="a8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9"/>
      </w:tblGrid>
      <w:tr w:rsidR="009D4388" w:rsidTr="009D4388">
        <w:tc>
          <w:tcPr>
            <w:tcW w:w="5789" w:type="dxa"/>
          </w:tcPr>
          <w:p w:rsidR="009D4388" w:rsidRPr="00575BED" w:rsidRDefault="009D4388" w:rsidP="009D4388">
            <w:pPr>
              <w:rPr>
                <w:sz w:val="32"/>
                <w:szCs w:val="32"/>
              </w:rPr>
            </w:pPr>
            <w:proofErr w:type="gramStart"/>
            <w:r w:rsidRPr="00575BED">
              <w:rPr>
                <w:sz w:val="32"/>
                <w:szCs w:val="32"/>
              </w:rPr>
              <w:t>Утверждён</w:t>
            </w:r>
            <w:proofErr w:type="gramEnd"/>
            <w:r w:rsidRPr="00575BED">
              <w:rPr>
                <w:sz w:val="32"/>
                <w:szCs w:val="32"/>
              </w:rPr>
              <w:t xml:space="preserve"> на заседании</w:t>
            </w:r>
          </w:p>
          <w:p w:rsidR="009D4388" w:rsidRPr="00575BED" w:rsidRDefault="009D4388" w:rsidP="009D4388">
            <w:pPr>
              <w:rPr>
                <w:sz w:val="32"/>
                <w:szCs w:val="32"/>
              </w:rPr>
            </w:pPr>
            <w:r w:rsidRPr="00575BED">
              <w:rPr>
                <w:sz w:val="32"/>
                <w:szCs w:val="32"/>
              </w:rPr>
              <w:t xml:space="preserve">профсоюзного комитета            </w:t>
            </w:r>
          </w:p>
          <w:p w:rsidR="009D4388" w:rsidRPr="00575BED" w:rsidRDefault="009D4388" w:rsidP="009D4388">
            <w:pPr>
              <w:rPr>
                <w:sz w:val="32"/>
                <w:szCs w:val="32"/>
              </w:rPr>
            </w:pPr>
            <w:r w:rsidRPr="00575BED">
              <w:rPr>
                <w:sz w:val="32"/>
                <w:szCs w:val="32"/>
              </w:rPr>
              <w:t xml:space="preserve">протокол № 8 от 08 января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75BED">
                <w:rPr>
                  <w:sz w:val="32"/>
                  <w:szCs w:val="32"/>
                </w:rPr>
                <w:t>2020 г</w:t>
              </w:r>
            </w:smartTag>
            <w:r w:rsidRPr="00575BED">
              <w:rPr>
                <w:sz w:val="32"/>
                <w:szCs w:val="32"/>
              </w:rPr>
              <w:t>.</w:t>
            </w:r>
          </w:p>
          <w:p w:rsidR="009D4388" w:rsidRDefault="009D4388">
            <w:pPr>
              <w:pStyle w:val="a3"/>
              <w:rPr>
                <w:b/>
                <w:sz w:val="44"/>
              </w:rPr>
            </w:pPr>
          </w:p>
        </w:tc>
      </w:tr>
    </w:tbl>
    <w:p w:rsidR="006C4AFD" w:rsidRDefault="006C4AFD">
      <w:pPr>
        <w:pStyle w:val="a3"/>
        <w:rPr>
          <w:b/>
          <w:sz w:val="44"/>
        </w:rPr>
      </w:pPr>
    </w:p>
    <w:p w:rsidR="009D4388" w:rsidRDefault="009D4388">
      <w:pPr>
        <w:pStyle w:val="a3"/>
        <w:rPr>
          <w:b/>
          <w:sz w:val="44"/>
        </w:rPr>
      </w:pPr>
      <w:bookmarkStart w:id="0" w:name="_GoBack"/>
      <w:bookmarkEnd w:id="0"/>
    </w:p>
    <w:p w:rsidR="009D4388" w:rsidRDefault="009D4388">
      <w:pPr>
        <w:pStyle w:val="a3"/>
        <w:rPr>
          <w:b/>
          <w:sz w:val="44"/>
        </w:rPr>
      </w:pPr>
    </w:p>
    <w:p w:rsidR="009D4388" w:rsidRDefault="009D4388" w:rsidP="009D4388">
      <w:pPr>
        <w:spacing w:before="254"/>
        <w:ind w:left="482" w:right="489"/>
        <w:jc w:val="center"/>
        <w:rPr>
          <w:b/>
          <w:sz w:val="28"/>
        </w:rPr>
      </w:pPr>
      <w:proofErr w:type="gramStart"/>
      <w:r>
        <w:rPr>
          <w:b/>
          <w:sz w:val="28"/>
        </w:rPr>
        <w:t>с</w:t>
      </w:r>
      <w:proofErr w:type="gramEnd"/>
      <w:r>
        <w:rPr>
          <w:b/>
          <w:sz w:val="28"/>
        </w:rPr>
        <w:t xml:space="preserve">. </w:t>
      </w:r>
      <w:proofErr w:type="gramStart"/>
      <w:r>
        <w:rPr>
          <w:b/>
          <w:sz w:val="28"/>
        </w:rPr>
        <w:t>Афанасьевка</w:t>
      </w:r>
      <w:proofErr w:type="gramEnd"/>
      <w:r>
        <w:rPr>
          <w:b/>
          <w:sz w:val="28"/>
        </w:rPr>
        <w:t>, 2020 год</w:t>
      </w:r>
    </w:p>
    <w:p w:rsidR="006C4AFD" w:rsidRDefault="006C4AFD">
      <w:pPr>
        <w:jc w:val="center"/>
        <w:rPr>
          <w:sz w:val="28"/>
        </w:rPr>
        <w:sectPr w:rsidR="006C4AFD">
          <w:type w:val="continuous"/>
          <w:pgSz w:w="11910" w:h="16840"/>
          <w:pgMar w:top="1120" w:right="700" w:bottom="280" w:left="1560" w:header="720" w:footer="720" w:gutter="0"/>
          <w:cols w:space="720"/>
        </w:sectPr>
      </w:pPr>
    </w:p>
    <w:p w:rsidR="009D4388" w:rsidRPr="009D4388" w:rsidRDefault="008220A2" w:rsidP="00785057">
      <w:pPr>
        <w:pStyle w:val="a3"/>
        <w:spacing w:before="67"/>
        <w:ind w:left="142" w:right="147" w:firstLine="707"/>
        <w:jc w:val="both"/>
      </w:pPr>
      <w:proofErr w:type="gramStart"/>
      <w:r>
        <w:lastRenderedPageBreak/>
        <w:t xml:space="preserve">План мероприятий </w:t>
      </w:r>
      <w:r w:rsidR="009D4388">
        <w:t xml:space="preserve">первичной профсоюзной организации МБОУ «Афанасьевская СОШ» </w:t>
      </w:r>
      <w:r>
        <w:t xml:space="preserve">по подготовке и проведению 30-летия Общероссийского Профсоюза образования разработан в соответствии с постановлением </w:t>
      </w:r>
      <w:r w:rsidR="00D52320">
        <w:t>Областного</w:t>
      </w:r>
      <w:r>
        <w:t xml:space="preserve"> комитета Профсоюза № 1 от 2</w:t>
      </w:r>
      <w:r w:rsidR="00D52320">
        <w:t>6</w:t>
      </w:r>
      <w:r>
        <w:t xml:space="preserve"> декабря 2019 года «О подготовке и проведении мероприятий, посвящённых 30-летию Общерос</w:t>
      </w:r>
      <w:r w:rsidR="009D4388">
        <w:t xml:space="preserve">сийского Профсоюза образования», постановлением </w:t>
      </w:r>
      <w:r w:rsidR="009D4388" w:rsidRPr="00E4013F">
        <w:t>президиума Алексеевской территориальной организации профс</w:t>
      </w:r>
      <w:r w:rsidR="009D4388">
        <w:t>оюза № 4 от 10 января 2020 года.</w:t>
      </w:r>
      <w:proofErr w:type="gramEnd"/>
    </w:p>
    <w:p w:rsidR="006C4AFD" w:rsidRDefault="008220A2">
      <w:pPr>
        <w:pStyle w:val="21"/>
        <w:ind w:right="489"/>
      </w:pPr>
      <w:r>
        <w:t>Мероприятия</w:t>
      </w:r>
    </w:p>
    <w:p w:rsidR="006824BE" w:rsidRPr="009D4388" w:rsidRDefault="008220A2">
      <w:pPr>
        <w:spacing w:before="1" w:line="322" w:lineRule="exact"/>
        <w:ind w:left="482" w:right="484"/>
        <w:jc w:val="center"/>
        <w:rPr>
          <w:b/>
          <w:sz w:val="28"/>
        </w:rPr>
      </w:pPr>
      <w:r>
        <w:rPr>
          <w:b/>
          <w:sz w:val="28"/>
        </w:rPr>
        <w:t xml:space="preserve">по подготовке и проведению </w:t>
      </w:r>
    </w:p>
    <w:p w:rsidR="006C4AFD" w:rsidRDefault="008220A2" w:rsidP="006824BE">
      <w:pPr>
        <w:spacing w:before="1" w:line="322" w:lineRule="exact"/>
        <w:ind w:left="482" w:right="484"/>
        <w:jc w:val="center"/>
        <w:rPr>
          <w:b/>
          <w:sz w:val="20"/>
        </w:rPr>
      </w:pPr>
      <w:r>
        <w:rPr>
          <w:b/>
          <w:sz w:val="28"/>
        </w:rPr>
        <w:t>30-летия</w:t>
      </w:r>
      <w:r w:rsidR="006824BE" w:rsidRPr="009D4388">
        <w:rPr>
          <w:b/>
          <w:sz w:val="28"/>
        </w:rPr>
        <w:t xml:space="preserve"> </w:t>
      </w:r>
      <w:r>
        <w:rPr>
          <w:b/>
          <w:sz w:val="28"/>
        </w:rPr>
        <w:t>Общероссийского Профсоюза образования</w:t>
      </w:r>
    </w:p>
    <w:p w:rsidR="006C4AFD" w:rsidRDefault="006C4AFD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3596"/>
        <w:gridCol w:w="2938"/>
        <w:gridCol w:w="1984"/>
      </w:tblGrid>
      <w:tr w:rsidR="006C4AFD" w:rsidTr="00D52320">
        <w:trPr>
          <w:trHeight w:val="645"/>
        </w:trPr>
        <w:tc>
          <w:tcPr>
            <w:tcW w:w="878" w:type="dxa"/>
          </w:tcPr>
          <w:p w:rsidR="006C4AFD" w:rsidRPr="00785057" w:rsidRDefault="008220A2">
            <w:pPr>
              <w:pStyle w:val="TableParagraph"/>
              <w:spacing w:line="315" w:lineRule="exact"/>
              <w:ind w:left="170"/>
              <w:rPr>
                <w:b/>
                <w:sz w:val="28"/>
              </w:rPr>
            </w:pPr>
            <w:r w:rsidRPr="00785057">
              <w:rPr>
                <w:b/>
                <w:sz w:val="28"/>
              </w:rPr>
              <w:t>№№</w:t>
            </w:r>
          </w:p>
          <w:p w:rsidR="006C4AFD" w:rsidRPr="00785057" w:rsidRDefault="008220A2">
            <w:pPr>
              <w:pStyle w:val="TableParagraph"/>
              <w:spacing w:line="311" w:lineRule="exact"/>
              <w:ind w:left="249"/>
              <w:rPr>
                <w:b/>
                <w:sz w:val="28"/>
              </w:rPr>
            </w:pPr>
            <w:proofErr w:type="gramStart"/>
            <w:r w:rsidRPr="00785057">
              <w:rPr>
                <w:b/>
                <w:sz w:val="28"/>
              </w:rPr>
              <w:t>п</w:t>
            </w:r>
            <w:proofErr w:type="gramEnd"/>
            <w:r w:rsidRPr="00785057">
              <w:rPr>
                <w:b/>
                <w:sz w:val="28"/>
              </w:rPr>
              <w:t>/п</w:t>
            </w:r>
          </w:p>
        </w:tc>
        <w:tc>
          <w:tcPr>
            <w:tcW w:w="3596" w:type="dxa"/>
          </w:tcPr>
          <w:p w:rsidR="006C4AFD" w:rsidRPr="00785057" w:rsidRDefault="008220A2">
            <w:pPr>
              <w:pStyle w:val="TableParagraph"/>
              <w:spacing w:line="315" w:lineRule="exact"/>
              <w:ind w:left="987"/>
              <w:rPr>
                <w:b/>
                <w:sz w:val="28"/>
              </w:rPr>
            </w:pPr>
            <w:r w:rsidRPr="00785057">
              <w:rPr>
                <w:b/>
                <w:sz w:val="28"/>
              </w:rPr>
              <w:t>Мероприятия</w:t>
            </w:r>
          </w:p>
        </w:tc>
        <w:tc>
          <w:tcPr>
            <w:tcW w:w="2938" w:type="dxa"/>
          </w:tcPr>
          <w:p w:rsidR="006C4AFD" w:rsidRPr="00785057" w:rsidRDefault="008220A2">
            <w:pPr>
              <w:pStyle w:val="TableParagraph"/>
              <w:spacing w:line="315" w:lineRule="exact"/>
              <w:ind w:left="480"/>
              <w:rPr>
                <w:b/>
                <w:sz w:val="28"/>
              </w:rPr>
            </w:pPr>
            <w:r w:rsidRPr="00785057">
              <w:rPr>
                <w:b/>
                <w:sz w:val="28"/>
              </w:rPr>
              <w:t>Ответственные</w:t>
            </w:r>
          </w:p>
        </w:tc>
        <w:tc>
          <w:tcPr>
            <w:tcW w:w="1984" w:type="dxa"/>
          </w:tcPr>
          <w:p w:rsidR="006C4AFD" w:rsidRPr="00785057" w:rsidRDefault="008220A2">
            <w:pPr>
              <w:pStyle w:val="TableParagraph"/>
              <w:spacing w:line="315" w:lineRule="exact"/>
              <w:ind w:left="211" w:right="206"/>
              <w:jc w:val="center"/>
              <w:rPr>
                <w:b/>
                <w:sz w:val="28"/>
              </w:rPr>
            </w:pPr>
            <w:r w:rsidRPr="00785057">
              <w:rPr>
                <w:b/>
                <w:sz w:val="28"/>
              </w:rPr>
              <w:t>Сроки</w:t>
            </w:r>
          </w:p>
        </w:tc>
      </w:tr>
      <w:tr w:rsidR="006C4AFD" w:rsidTr="003A175C">
        <w:trPr>
          <w:trHeight w:val="1952"/>
        </w:trPr>
        <w:tc>
          <w:tcPr>
            <w:tcW w:w="878" w:type="dxa"/>
          </w:tcPr>
          <w:p w:rsidR="006C4AFD" w:rsidRDefault="008220A2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596" w:type="dxa"/>
          </w:tcPr>
          <w:p w:rsidR="006C4AFD" w:rsidRDefault="003A175C"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 w:rsidR="008220A2">
              <w:rPr>
                <w:spacing w:val="67"/>
                <w:sz w:val="28"/>
              </w:rPr>
              <w:t xml:space="preserve"> </w:t>
            </w:r>
            <w:r w:rsidR="008220A2">
              <w:rPr>
                <w:sz w:val="28"/>
              </w:rPr>
              <w:t>логотипа,</w:t>
            </w:r>
          </w:p>
          <w:p w:rsidR="006C4AFD" w:rsidRDefault="008220A2">
            <w:pPr>
              <w:pStyle w:val="TableParagraph"/>
              <w:ind w:right="559"/>
              <w:rPr>
                <w:sz w:val="28"/>
              </w:rPr>
            </w:pPr>
            <w:r>
              <w:rPr>
                <w:sz w:val="28"/>
              </w:rPr>
              <w:t>посвящённого 30-летию Общероссийского</w:t>
            </w:r>
          </w:p>
          <w:p w:rsidR="006C4AFD" w:rsidRDefault="008220A2" w:rsidP="003A175C">
            <w:pPr>
              <w:pStyle w:val="TableParagraph"/>
              <w:ind w:right="332"/>
              <w:rPr>
                <w:sz w:val="28"/>
              </w:rPr>
            </w:pPr>
            <w:r>
              <w:rPr>
                <w:sz w:val="28"/>
              </w:rPr>
              <w:t xml:space="preserve">Профсоюза образования </w:t>
            </w:r>
            <w:r w:rsidR="003A175C">
              <w:rPr>
                <w:sz w:val="28"/>
              </w:rPr>
              <w:t>в профсоюзный уголок.</w:t>
            </w:r>
          </w:p>
        </w:tc>
        <w:tc>
          <w:tcPr>
            <w:tcW w:w="2938" w:type="dxa"/>
          </w:tcPr>
          <w:p w:rsidR="006C4AFD" w:rsidRDefault="00D52320" w:rsidP="003A175C">
            <w:pPr>
              <w:pStyle w:val="TableParagraph"/>
              <w:ind w:left="521" w:right="51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3A175C">
              <w:rPr>
                <w:sz w:val="28"/>
              </w:rPr>
              <w:t>Жилина Н.М., председатель ППО</w:t>
            </w:r>
          </w:p>
        </w:tc>
        <w:tc>
          <w:tcPr>
            <w:tcW w:w="1984" w:type="dxa"/>
          </w:tcPr>
          <w:p w:rsidR="006C4AFD" w:rsidRDefault="008220A2">
            <w:pPr>
              <w:pStyle w:val="TableParagraph"/>
              <w:ind w:left="367" w:right="343" w:firstLine="91"/>
              <w:rPr>
                <w:sz w:val="28"/>
              </w:rPr>
            </w:pPr>
            <w:r>
              <w:rPr>
                <w:sz w:val="28"/>
              </w:rPr>
              <w:t>февраль 2020 года</w:t>
            </w:r>
          </w:p>
        </w:tc>
      </w:tr>
      <w:tr w:rsidR="006C4AFD" w:rsidTr="00D52320">
        <w:trPr>
          <w:trHeight w:val="4507"/>
        </w:trPr>
        <w:tc>
          <w:tcPr>
            <w:tcW w:w="878" w:type="dxa"/>
          </w:tcPr>
          <w:p w:rsidR="006C4AFD" w:rsidRDefault="008220A2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596" w:type="dxa"/>
          </w:tcPr>
          <w:p w:rsidR="006C4AFD" w:rsidRDefault="008220A2">
            <w:pPr>
              <w:pStyle w:val="TableParagraph"/>
              <w:ind w:right="234"/>
              <w:rPr>
                <w:sz w:val="28"/>
              </w:rPr>
            </w:pPr>
            <w:r>
              <w:rPr>
                <w:sz w:val="28"/>
              </w:rPr>
              <w:t xml:space="preserve">Подготовка и размещение материалов, посвящённых 30-летию Общероссийского Профсоюза образования, на сайт </w:t>
            </w:r>
            <w:r w:rsidR="003A175C">
              <w:rPr>
                <w:sz w:val="28"/>
                <w:szCs w:val="28"/>
              </w:rPr>
              <w:t>МБОУ «Афанасьевская СОШ» на страничку «Мой профсоюз»</w:t>
            </w:r>
            <w:r w:rsidRPr="00D52320">
              <w:rPr>
                <w:sz w:val="28"/>
              </w:rPr>
              <w:t>,</w:t>
            </w:r>
            <w:r>
              <w:rPr>
                <w:sz w:val="28"/>
              </w:rPr>
              <w:t xml:space="preserve"> в группы</w:t>
            </w:r>
          </w:p>
          <w:p w:rsidR="006C4AFD" w:rsidRDefault="008220A2">
            <w:pPr>
              <w:pStyle w:val="TableParagraph"/>
              <w:ind w:right="468"/>
              <w:jc w:val="both"/>
              <w:rPr>
                <w:sz w:val="28"/>
              </w:rPr>
            </w:pPr>
            <w:r>
              <w:rPr>
                <w:sz w:val="28"/>
              </w:rPr>
              <w:t>«Профсоюз образования Белгородской области» в социальных сетях:</w:t>
            </w:r>
          </w:p>
          <w:p w:rsidR="003A175C" w:rsidRDefault="008220A2" w:rsidP="003A175C">
            <w:pPr>
              <w:pStyle w:val="TableParagraph"/>
              <w:ind w:right="236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ВКонтакте</w:t>
            </w:r>
            <w:proofErr w:type="spellEnd"/>
            <w:r>
              <w:rPr>
                <w:sz w:val="28"/>
              </w:rPr>
              <w:t xml:space="preserve">», </w:t>
            </w:r>
            <w:r w:rsidR="00D5232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в газету белгородских</w:t>
            </w:r>
            <w:r w:rsidR="003A175C">
              <w:rPr>
                <w:sz w:val="28"/>
              </w:rPr>
              <w:t xml:space="preserve"> профсоюзов «Единство», в газету «Общероссийского Профсоюза образования</w:t>
            </w:r>
          </w:p>
          <w:p w:rsidR="003A175C" w:rsidRDefault="003A175C" w:rsidP="003A175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«Мой Профсоюз», в местную газету «Заря»</w:t>
            </w:r>
          </w:p>
        </w:tc>
        <w:tc>
          <w:tcPr>
            <w:tcW w:w="2938" w:type="dxa"/>
          </w:tcPr>
          <w:p w:rsidR="006C4AFD" w:rsidRDefault="003A175C">
            <w:pPr>
              <w:pStyle w:val="TableParagraph"/>
              <w:ind w:left="638" w:right="633" w:hanging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Жилина Н.М., председатель ППО, </w:t>
            </w:r>
            <w:proofErr w:type="spellStart"/>
            <w:r>
              <w:rPr>
                <w:sz w:val="28"/>
              </w:rPr>
              <w:t>Есакова</w:t>
            </w:r>
            <w:proofErr w:type="spellEnd"/>
            <w:r>
              <w:rPr>
                <w:sz w:val="28"/>
              </w:rPr>
              <w:t xml:space="preserve"> И.В., председатель организационно-массовой комиссии, Шевченко Н.Н., председатель ИК</w:t>
            </w:r>
          </w:p>
        </w:tc>
        <w:tc>
          <w:tcPr>
            <w:tcW w:w="1984" w:type="dxa"/>
          </w:tcPr>
          <w:p w:rsidR="006C4AFD" w:rsidRDefault="008220A2">
            <w:pPr>
              <w:pStyle w:val="TableParagraph"/>
              <w:spacing w:line="315" w:lineRule="exact"/>
              <w:ind w:left="211" w:right="206"/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 w:rsidR="003A175C" w:rsidTr="00785057">
        <w:trPr>
          <w:trHeight w:val="2537"/>
        </w:trPr>
        <w:tc>
          <w:tcPr>
            <w:tcW w:w="878" w:type="dxa"/>
          </w:tcPr>
          <w:p w:rsidR="003A175C" w:rsidRDefault="003A175C" w:rsidP="00627C0F">
            <w:pPr>
              <w:pStyle w:val="TableParagraph"/>
              <w:spacing w:line="309" w:lineRule="exact"/>
              <w:ind w:left="333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3596" w:type="dxa"/>
          </w:tcPr>
          <w:p w:rsidR="003A175C" w:rsidRDefault="003A175C" w:rsidP="00627C0F">
            <w:pPr>
              <w:pStyle w:val="TableParagraph"/>
              <w:ind w:right="112"/>
              <w:rPr>
                <w:sz w:val="28"/>
              </w:rPr>
            </w:pPr>
            <w:r>
              <w:rPr>
                <w:sz w:val="28"/>
              </w:rPr>
              <w:t>Знакомство и изучение методических и рекламных материалов по проведению Всероссийской акции «Марш солидарности», разработанных</w:t>
            </w:r>
          </w:p>
          <w:p w:rsidR="003A175C" w:rsidRDefault="003A175C" w:rsidP="00627C0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Центральным </w:t>
            </w:r>
            <w:r>
              <w:rPr>
                <w:spacing w:val="-8"/>
                <w:sz w:val="28"/>
              </w:rPr>
              <w:t xml:space="preserve">Советом </w:t>
            </w:r>
            <w:r>
              <w:rPr>
                <w:spacing w:val="-5"/>
                <w:sz w:val="28"/>
              </w:rPr>
              <w:t>Профсоюза</w:t>
            </w:r>
          </w:p>
        </w:tc>
        <w:tc>
          <w:tcPr>
            <w:tcW w:w="2938" w:type="dxa"/>
          </w:tcPr>
          <w:p w:rsidR="003A175C" w:rsidRDefault="003A175C" w:rsidP="00627C0F">
            <w:pPr>
              <w:pStyle w:val="TableParagraph"/>
              <w:ind w:left="638" w:right="633" w:hanging="1"/>
              <w:jc w:val="center"/>
              <w:rPr>
                <w:sz w:val="28"/>
              </w:rPr>
            </w:pPr>
            <w:r>
              <w:rPr>
                <w:sz w:val="28"/>
              </w:rPr>
              <w:t>Жилина Н.М., председатель ППО, председатели комиссий ППО</w:t>
            </w:r>
          </w:p>
        </w:tc>
        <w:tc>
          <w:tcPr>
            <w:tcW w:w="1984" w:type="dxa"/>
          </w:tcPr>
          <w:p w:rsidR="003A175C" w:rsidRDefault="003A175C" w:rsidP="00627C0F">
            <w:pPr>
              <w:pStyle w:val="TableParagraph"/>
              <w:spacing w:line="242" w:lineRule="auto"/>
              <w:ind w:left="367" w:right="343" w:firstLine="292"/>
              <w:rPr>
                <w:sz w:val="28"/>
              </w:rPr>
            </w:pPr>
            <w:r>
              <w:rPr>
                <w:sz w:val="28"/>
              </w:rPr>
              <w:t>март 2020 года</w:t>
            </w:r>
          </w:p>
        </w:tc>
      </w:tr>
      <w:tr w:rsidR="003A175C" w:rsidTr="00785057">
        <w:trPr>
          <w:trHeight w:val="1948"/>
        </w:trPr>
        <w:tc>
          <w:tcPr>
            <w:tcW w:w="878" w:type="dxa"/>
          </w:tcPr>
          <w:p w:rsidR="003A175C" w:rsidRDefault="003A175C" w:rsidP="00627C0F">
            <w:pPr>
              <w:pStyle w:val="TableParagraph"/>
              <w:spacing w:line="309" w:lineRule="exact"/>
              <w:ind w:left="333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596" w:type="dxa"/>
          </w:tcPr>
          <w:p w:rsidR="003A175C" w:rsidRDefault="003A175C" w:rsidP="00627C0F">
            <w:pPr>
              <w:pStyle w:val="TableParagraph"/>
              <w:ind w:right="247"/>
              <w:rPr>
                <w:sz w:val="28"/>
              </w:rPr>
            </w:pPr>
            <w:r>
              <w:rPr>
                <w:sz w:val="28"/>
              </w:rPr>
              <w:t>Участие во Всероссийской акции «Марш</w:t>
            </w:r>
          </w:p>
          <w:p w:rsidR="003A175C" w:rsidRDefault="003A175C" w:rsidP="00627C0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солидарности»,</w:t>
            </w:r>
          </w:p>
          <w:p w:rsidR="003A175C" w:rsidRDefault="003A175C" w:rsidP="00627C0F">
            <w:pPr>
              <w:pStyle w:val="TableParagraph"/>
              <w:ind w:right="533"/>
              <w:rPr>
                <w:sz w:val="28"/>
              </w:rPr>
            </w:pPr>
            <w:proofErr w:type="gramStart"/>
            <w:r>
              <w:rPr>
                <w:sz w:val="28"/>
              </w:rPr>
              <w:t>посвящённой</w:t>
            </w:r>
            <w:proofErr w:type="gramEnd"/>
            <w:r>
              <w:rPr>
                <w:sz w:val="28"/>
              </w:rPr>
              <w:t xml:space="preserve"> 30-летию Общероссийского Профсоюза образования</w:t>
            </w:r>
          </w:p>
        </w:tc>
        <w:tc>
          <w:tcPr>
            <w:tcW w:w="2938" w:type="dxa"/>
          </w:tcPr>
          <w:p w:rsidR="003A175C" w:rsidRDefault="003A175C" w:rsidP="00785057">
            <w:pPr>
              <w:pStyle w:val="TableParagraph"/>
              <w:spacing w:line="322" w:lineRule="exact"/>
              <w:ind w:left="638" w:right="633" w:hanging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Жилина Н.М., председатель ППО, </w:t>
            </w:r>
            <w:r w:rsidR="00785057">
              <w:rPr>
                <w:sz w:val="28"/>
              </w:rPr>
              <w:t>члены</w:t>
            </w:r>
            <w:r>
              <w:rPr>
                <w:sz w:val="28"/>
              </w:rPr>
              <w:t xml:space="preserve"> ППО</w:t>
            </w:r>
          </w:p>
        </w:tc>
        <w:tc>
          <w:tcPr>
            <w:tcW w:w="1984" w:type="dxa"/>
          </w:tcPr>
          <w:p w:rsidR="003A175C" w:rsidRDefault="003A175C" w:rsidP="00627C0F">
            <w:pPr>
              <w:pStyle w:val="TableParagraph"/>
              <w:spacing w:line="309" w:lineRule="exact"/>
              <w:ind w:left="317"/>
              <w:rPr>
                <w:sz w:val="28"/>
              </w:rPr>
            </w:pPr>
            <w:r>
              <w:rPr>
                <w:sz w:val="28"/>
              </w:rPr>
              <w:t>27 марта –</w:t>
            </w:r>
          </w:p>
          <w:p w:rsidR="003A175C" w:rsidRDefault="003A175C" w:rsidP="00627C0F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27 сентября</w:t>
            </w:r>
          </w:p>
          <w:p w:rsidR="003A175C" w:rsidRDefault="003A175C" w:rsidP="00627C0F">
            <w:pPr>
              <w:pStyle w:val="TableParagraph"/>
              <w:spacing w:before="2"/>
              <w:ind w:left="367"/>
              <w:rPr>
                <w:sz w:val="28"/>
              </w:rPr>
            </w:pPr>
            <w:r>
              <w:rPr>
                <w:sz w:val="28"/>
              </w:rPr>
              <w:t>2020 года</w:t>
            </w:r>
          </w:p>
        </w:tc>
      </w:tr>
      <w:tr w:rsidR="00785057" w:rsidTr="00785057">
        <w:trPr>
          <w:trHeight w:val="2250"/>
        </w:trPr>
        <w:tc>
          <w:tcPr>
            <w:tcW w:w="878" w:type="dxa"/>
          </w:tcPr>
          <w:p w:rsidR="00785057" w:rsidRDefault="00785057" w:rsidP="00627C0F">
            <w:pPr>
              <w:pStyle w:val="TableParagraph"/>
              <w:spacing w:line="309" w:lineRule="exact"/>
              <w:ind w:left="333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596" w:type="dxa"/>
          </w:tcPr>
          <w:p w:rsidR="00785057" w:rsidRDefault="00785057" w:rsidP="00627C0F">
            <w:pPr>
              <w:pStyle w:val="TableParagraph"/>
              <w:tabs>
                <w:tab w:val="left" w:pos="2366"/>
                <w:tab w:val="left" w:pos="3066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собрания в </w:t>
            </w:r>
            <w:r>
              <w:rPr>
                <w:sz w:val="28"/>
              </w:rPr>
              <w:t xml:space="preserve">первичной профсоюзной организации с единой повесткой </w:t>
            </w:r>
            <w:r>
              <w:rPr>
                <w:spacing w:val="-7"/>
                <w:sz w:val="28"/>
              </w:rPr>
              <w:t>дня</w:t>
            </w:r>
          </w:p>
          <w:p w:rsidR="00785057" w:rsidRDefault="00785057" w:rsidP="00627C0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«Общероссийскому</w:t>
            </w:r>
          </w:p>
          <w:p w:rsidR="00785057" w:rsidRDefault="00785057" w:rsidP="00627C0F"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>Профсоюзу образования – 30 лет!»</w:t>
            </w:r>
          </w:p>
        </w:tc>
        <w:tc>
          <w:tcPr>
            <w:tcW w:w="2938" w:type="dxa"/>
          </w:tcPr>
          <w:p w:rsidR="00785057" w:rsidRDefault="00785057" w:rsidP="00627C0F">
            <w:pPr>
              <w:pStyle w:val="TableParagraph"/>
              <w:ind w:left="585" w:right="578" w:hanging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Жилина Н.М., председатель ППО </w:t>
            </w:r>
          </w:p>
        </w:tc>
        <w:tc>
          <w:tcPr>
            <w:tcW w:w="1984" w:type="dxa"/>
          </w:tcPr>
          <w:p w:rsidR="00785057" w:rsidRDefault="00785057" w:rsidP="00627C0F">
            <w:pPr>
              <w:pStyle w:val="TableParagraph"/>
              <w:spacing w:line="242" w:lineRule="auto"/>
              <w:ind w:left="367" w:right="343" w:firstLine="45"/>
              <w:rPr>
                <w:sz w:val="28"/>
              </w:rPr>
            </w:pPr>
            <w:r>
              <w:rPr>
                <w:sz w:val="28"/>
              </w:rPr>
              <w:t>сентябрь 2020 года</w:t>
            </w:r>
          </w:p>
        </w:tc>
      </w:tr>
      <w:tr w:rsidR="00785057" w:rsidTr="00785057">
        <w:trPr>
          <w:trHeight w:val="2250"/>
        </w:trPr>
        <w:tc>
          <w:tcPr>
            <w:tcW w:w="878" w:type="dxa"/>
          </w:tcPr>
          <w:p w:rsidR="00785057" w:rsidRDefault="00785057" w:rsidP="00627C0F">
            <w:pPr>
              <w:pStyle w:val="TableParagraph"/>
              <w:spacing w:line="309" w:lineRule="exact"/>
              <w:ind w:left="333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596" w:type="dxa"/>
          </w:tcPr>
          <w:p w:rsidR="00785057" w:rsidRDefault="00785057" w:rsidP="00627C0F">
            <w:pPr>
              <w:pStyle w:val="TableParagraph"/>
              <w:ind w:right="85"/>
              <w:rPr>
                <w:sz w:val="28"/>
              </w:rPr>
            </w:pPr>
            <w:r>
              <w:rPr>
                <w:sz w:val="28"/>
              </w:rPr>
              <w:t>Участие в фотоконкурсе Белгородской региональной организации Профсоюза</w:t>
            </w:r>
          </w:p>
          <w:p w:rsidR="00785057" w:rsidRDefault="00785057" w:rsidP="00627C0F">
            <w:pPr>
              <w:pStyle w:val="TableParagraph"/>
              <w:ind w:right="24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«Профсоюзный </w:t>
            </w:r>
            <w:proofErr w:type="spellStart"/>
            <w:r>
              <w:rPr>
                <w:sz w:val="28"/>
              </w:rPr>
              <w:t>фотофакт</w:t>
            </w:r>
            <w:proofErr w:type="spellEnd"/>
            <w:r>
              <w:rPr>
                <w:sz w:val="28"/>
              </w:rPr>
              <w:t>» (в рамках Медиа-конкурса ФНПР имени</w:t>
            </w:r>
            <w:proofErr w:type="gramEnd"/>
          </w:p>
          <w:p w:rsidR="00785057" w:rsidRDefault="00785057" w:rsidP="00627C0F">
            <w:pPr>
              <w:pStyle w:val="TableParagraph"/>
              <w:ind w:right="1353"/>
              <w:rPr>
                <w:sz w:val="28"/>
              </w:rPr>
            </w:pPr>
            <w:r>
              <w:rPr>
                <w:sz w:val="28"/>
              </w:rPr>
              <w:t>радиожурналиста Я.С. Смирнова),</w:t>
            </w:r>
          </w:p>
          <w:p w:rsidR="00785057" w:rsidRDefault="00785057" w:rsidP="00627C0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направление работы</w:t>
            </w:r>
          </w:p>
          <w:p w:rsidR="00785057" w:rsidRDefault="00785057" w:rsidP="00627C0F">
            <w:pPr>
              <w:pStyle w:val="TableParagraph"/>
              <w:ind w:right="1290"/>
              <w:rPr>
                <w:sz w:val="28"/>
              </w:rPr>
            </w:pPr>
            <w:r>
              <w:rPr>
                <w:sz w:val="28"/>
              </w:rPr>
              <w:t>«30-летие Общероссийского</w:t>
            </w:r>
          </w:p>
          <w:p w:rsidR="00785057" w:rsidRDefault="00785057" w:rsidP="00627C0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Профсоюза образования»</w:t>
            </w:r>
          </w:p>
        </w:tc>
        <w:tc>
          <w:tcPr>
            <w:tcW w:w="2938" w:type="dxa"/>
          </w:tcPr>
          <w:p w:rsidR="00785057" w:rsidRDefault="00785057" w:rsidP="00627C0F">
            <w:pPr>
              <w:pStyle w:val="TableParagraph"/>
              <w:ind w:left="523" w:right="51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Жилина Н.М., председатель ППО </w:t>
            </w:r>
          </w:p>
        </w:tc>
        <w:tc>
          <w:tcPr>
            <w:tcW w:w="1984" w:type="dxa"/>
          </w:tcPr>
          <w:p w:rsidR="00785057" w:rsidRDefault="00785057" w:rsidP="00627C0F">
            <w:pPr>
              <w:pStyle w:val="TableParagraph"/>
              <w:ind w:left="365" w:right="361" w:firstLine="2"/>
              <w:jc w:val="center"/>
              <w:rPr>
                <w:sz w:val="28"/>
              </w:rPr>
            </w:pPr>
            <w:r>
              <w:rPr>
                <w:sz w:val="28"/>
              </w:rPr>
              <w:t>апрель – ноябрь 2020 года</w:t>
            </w:r>
          </w:p>
        </w:tc>
      </w:tr>
      <w:tr w:rsidR="00785057" w:rsidTr="00785057">
        <w:trPr>
          <w:trHeight w:val="2250"/>
        </w:trPr>
        <w:tc>
          <w:tcPr>
            <w:tcW w:w="878" w:type="dxa"/>
          </w:tcPr>
          <w:p w:rsidR="00785057" w:rsidRDefault="00785057" w:rsidP="00627C0F">
            <w:pPr>
              <w:pStyle w:val="TableParagraph"/>
              <w:spacing w:line="309" w:lineRule="exact"/>
              <w:ind w:left="333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596" w:type="dxa"/>
          </w:tcPr>
          <w:p w:rsidR="00785057" w:rsidRDefault="00785057" w:rsidP="00627C0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 xml:space="preserve">Направление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785057" w:rsidRDefault="00785057" w:rsidP="00627C0F">
            <w:pPr>
              <w:pStyle w:val="TableParagraph"/>
              <w:ind w:right="1064"/>
              <w:rPr>
                <w:sz w:val="28"/>
              </w:rPr>
            </w:pPr>
            <w:r>
              <w:rPr>
                <w:sz w:val="28"/>
              </w:rPr>
              <w:t>территориальный комитет Профсоюза фот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видеоматериалов,</w:t>
            </w:r>
          </w:p>
          <w:p w:rsidR="00785057" w:rsidRDefault="00785057" w:rsidP="00627C0F">
            <w:pPr>
              <w:pStyle w:val="TableParagraph"/>
              <w:ind w:right="457"/>
              <w:rPr>
                <w:sz w:val="28"/>
              </w:rPr>
            </w:pPr>
            <w:proofErr w:type="gramStart"/>
            <w:r>
              <w:rPr>
                <w:sz w:val="28"/>
              </w:rPr>
              <w:t>посвящённых</w:t>
            </w:r>
            <w:proofErr w:type="gramEnd"/>
            <w:r>
              <w:rPr>
                <w:sz w:val="28"/>
              </w:rPr>
              <w:t xml:space="preserve"> 30-летию Общероссийского Профсоюза образования для организации онлайн выставки на сайте Профсоюза  </w:t>
            </w:r>
          </w:p>
        </w:tc>
        <w:tc>
          <w:tcPr>
            <w:tcW w:w="2938" w:type="dxa"/>
          </w:tcPr>
          <w:p w:rsidR="00785057" w:rsidRDefault="00785057" w:rsidP="00627C0F">
            <w:pPr>
              <w:pStyle w:val="TableParagraph"/>
              <w:spacing w:line="309" w:lineRule="exact"/>
              <w:ind w:left="617"/>
              <w:rPr>
                <w:sz w:val="28"/>
              </w:rPr>
            </w:pPr>
            <w:r>
              <w:rPr>
                <w:sz w:val="28"/>
              </w:rPr>
              <w:t>Жилина Н.М., председатель ППО</w:t>
            </w:r>
          </w:p>
        </w:tc>
        <w:tc>
          <w:tcPr>
            <w:tcW w:w="1984" w:type="dxa"/>
          </w:tcPr>
          <w:p w:rsidR="00785057" w:rsidRDefault="00785057" w:rsidP="00627C0F">
            <w:pPr>
              <w:pStyle w:val="TableParagraph"/>
              <w:ind w:left="307" w:right="301"/>
              <w:jc w:val="center"/>
              <w:rPr>
                <w:sz w:val="28"/>
              </w:rPr>
            </w:pPr>
            <w:r>
              <w:rPr>
                <w:sz w:val="28"/>
              </w:rPr>
              <w:t>сентябрь – декабрь 2020 года</w:t>
            </w:r>
          </w:p>
        </w:tc>
      </w:tr>
    </w:tbl>
    <w:p w:rsidR="00785057" w:rsidRPr="00785057" w:rsidRDefault="00785057" w:rsidP="00785057">
      <w:pPr>
        <w:spacing w:before="89" w:line="322" w:lineRule="exact"/>
        <w:rPr>
          <w:i/>
          <w:sz w:val="28"/>
        </w:rPr>
      </w:pPr>
      <w:r w:rsidRPr="00785057">
        <w:rPr>
          <w:u w:val="single"/>
        </w:rPr>
        <w:t>* Примечание.</w:t>
      </w:r>
      <w:r w:rsidRPr="00785057">
        <w:t xml:space="preserve"> </w:t>
      </w:r>
      <w:r>
        <w:t>В плане возможны изменения и дополнения. Мероприятия могут дополняться.</w:t>
      </w:r>
    </w:p>
    <w:p w:rsidR="006C4AFD" w:rsidRDefault="006C4AFD" w:rsidP="00785057">
      <w:pPr>
        <w:spacing w:line="315" w:lineRule="exact"/>
        <w:rPr>
          <w:sz w:val="28"/>
        </w:rPr>
        <w:sectPr w:rsidR="006C4AFD">
          <w:footerReference w:type="default" r:id="rId9"/>
          <w:pgSz w:w="11910" w:h="16840"/>
          <w:pgMar w:top="1040" w:right="700" w:bottom="880" w:left="1560" w:header="0" w:footer="699" w:gutter="0"/>
          <w:pgNumType w:start="2"/>
          <w:cols w:space="720"/>
        </w:sectPr>
      </w:pPr>
    </w:p>
    <w:p w:rsidR="006C4AFD" w:rsidRDefault="006C4AFD">
      <w:pPr>
        <w:pStyle w:val="a3"/>
        <w:rPr>
          <w:sz w:val="30"/>
        </w:rPr>
      </w:pPr>
    </w:p>
    <w:p w:rsidR="006C4AFD" w:rsidRDefault="00785057">
      <w:pPr>
        <w:pStyle w:val="a3"/>
        <w:rPr>
          <w:sz w:val="30"/>
        </w:rPr>
      </w:pPr>
      <w:r>
        <w:rPr>
          <w:sz w:val="30"/>
        </w:rPr>
        <w:t xml:space="preserve"> </w:t>
      </w:r>
    </w:p>
    <w:p w:rsidR="006C4AFD" w:rsidRDefault="000111D0">
      <w:pPr>
        <w:tabs>
          <w:tab w:val="left" w:pos="7750"/>
        </w:tabs>
        <w:ind w:left="142"/>
        <w:rPr>
          <w:b/>
          <w:sz w:val="28"/>
        </w:rPr>
      </w:pPr>
      <w:r>
        <w:rPr>
          <w:b/>
          <w:sz w:val="28"/>
        </w:rPr>
        <w:t xml:space="preserve"> </w:t>
      </w:r>
    </w:p>
    <w:sectPr w:rsidR="006C4AFD" w:rsidSect="006C4AFD">
      <w:pgSz w:w="11910" w:h="16840"/>
      <w:pgMar w:top="1120" w:right="700" w:bottom="960" w:left="156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AFD" w:rsidRDefault="006C4AFD" w:rsidP="006C4AFD">
      <w:r>
        <w:separator/>
      </w:r>
    </w:p>
  </w:endnote>
  <w:endnote w:type="continuationSeparator" w:id="0">
    <w:p w:rsidR="006C4AFD" w:rsidRDefault="006C4AFD" w:rsidP="006C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FD" w:rsidRDefault="00FB0A7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9pt;margin-top:791.95pt;width:10pt;height:15.3pt;z-index:-251658752;mso-position-horizontal-relative:page;mso-position-vertical-relative:page" filled="f" stroked="f">
          <v:textbox inset="0,0,0,0">
            <w:txbxContent>
              <w:p w:rsidR="006C4AFD" w:rsidRDefault="00DA23F6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8220A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B0A7C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AFD" w:rsidRDefault="006C4AFD" w:rsidP="006C4AFD">
      <w:r>
        <w:separator/>
      </w:r>
    </w:p>
  </w:footnote>
  <w:footnote w:type="continuationSeparator" w:id="0">
    <w:p w:rsidR="006C4AFD" w:rsidRDefault="006C4AFD" w:rsidP="006C4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6C4AFD"/>
    <w:rsid w:val="000111D0"/>
    <w:rsid w:val="00314041"/>
    <w:rsid w:val="003A175C"/>
    <w:rsid w:val="006824BE"/>
    <w:rsid w:val="006C4AFD"/>
    <w:rsid w:val="00785057"/>
    <w:rsid w:val="008220A2"/>
    <w:rsid w:val="009D4388"/>
    <w:rsid w:val="00D52320"/>
    <w:rsid w:val="00DA23F6"/>
    <w:rsid w:val="00F43836"/>
    <w:rsid w:val="00FB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4AF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4A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C4AF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C4AFD"/>
    <w:pPr>
      <w:ind w:left="482" w:right="139"/>
      <w:jc w:val="center"/>
      <w:outlineLvl w:val="1"/>
    </w:pPr>
    <w:rPr>
      <w:b/>
      <w:bCs/>
      <w:sz w:val="48"/>
      <w:szCs w:val="48"/>
    </w:rPr>
  </w:style>
  <w:style w:type="paragraph" w:customStyle="1" w:styleId="21">
    <w:name w:val="Заголовок 21"/>
    <w:basedOn w:val="a"/>
    <w:uiPriority w:val="1"/>
    <w:qFormat/>
    <w:rsid w:val="006C4AFD"/>
    <w:pPr>
      <w:ind w:left="482"/>
      <w:jc w:val="center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C4AFD"/>
  </w:style>
  <w:style w:type="paragraph" w:customStyle="1" w:styleId="TableParagraph">
    <w:name w:val="Table Paragraph"/>
    <w:basedOn w:val="a"/>
    <w:uiPriority w:val="1"/>
    <w:qFormat/>
    <w:rsid w:val="006C4AFD"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D523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320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8">
    <w:name w:val="Table Grid"/>
    <w:basedOn w:val="a1"/>
    <w:uiPriority w:val="59"/>
    <w:rsid w:val="009D43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9D4388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2020-02-27T08:44:00Z</cp:lastPrinted>
  <dcterms:created xsi:type="dcterms:W3CDTF">2020-01-20T14:27:00Z</dcterms:created>
  <dcterms:modified xsi:type="dcterms:W3CDTF">2020-02-27T08:44:00Z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LastSaved">
    <vt:filetime>2020-01-20T00:00:00Z</vt:filetime>
  </property>
</Properties>
</file>