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E0" w:rsidRPr="00C52FBE" w:rsidRDefault="00947853" w:rsidP="00674943">
      <w:pPr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52FB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A4EF1" w:rsidRPr="00C52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0E0" w:rsidRPr="00C52F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proofErr w:type="spellStart"/>
      <w:r w:rsidR="00674943" w:rsidRPr="00C52FBE">
        <w:rPr>
          <w:rFonts w:ascii="Times New Roman" w:hAnsi="Times New Roman" w:cs="Times New Roman"/>
          <w:b/>
          <w:i/>
          <w:sz w:val="28"/>
          <w:szCs w:val="28"/>
        </w:rPr>
        <w:t>Зубцова</w:t>
      </w:r>
      <w:proofErr w:type="spellEnd"/>
      <w:r w:rsidR="00674943" w:rsidRPr="00C52FBE">
        <w:rPr>
          <w:rFonts w:ascii="Times New Roman" w:hAnsi="Times New Roman" w:cs="Times New Roman"/>
          <w:b/>
          <w:i/>
          <w:sz w:val="28"/>
          <w:szCs w:val="28"/>
        </w:rPr>
        <w:t xml:space="preserve"> Л.М., </w:t>
      </w:r>
    </w:p>
    <w:p w:rsidR="00674943" w:rsidRPr="00C52FBE" w:rsidRDefault="00674943" w:rsidP="00674943">
      <w:pPr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52FBE">
        <w:rPr>
          <w:rFonts w:ascii="Times New Roman" w:hAnsi="Times New Roman" w:cs="Times New Roman"/>
          <w:b/>
          <w:i/>
          <w:sz w:val="28"/>
          <w:szCs w:val="28"/>
        </w:rPr>
        <w:t xml:space="preserve">         МБДОУ «Детский сад комбинированного вида №17» </w:t>
      </w:r>
    </w:p>
    <w:p w:rsidR="00674943" w:rsidRPr="00C52FBE" w:rsidRDefault="00674943" w:rsidP="00674943">
      <w:pPr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52FBE">
        <w:rPr>
          <w:rFonts w:ascii="Times New Roman" w:hAnsi="Times New Roman" w:cs="Times New Roman"/>
          <w:b/>
          <w:i/>
          <w:sz w:val="28"/>
          <w:szCs w:val="28"/>
        </w:rPr>
        <w:t>Алексеевского  городского округа,</w:t>
      </w:r>
    </w:p>
    <w:p w:rsidR="00674943" w:rsidRPr="00C52FBE" w:rsidRDefault="00674943" w:rsidP="00674943">
      <w:pPr>
        <w:contextualSpacing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C52FBE">
        <w:rPr>
          <w:rFonts w:ascii="Times New Roman" w:hAnsi="Times New Roman" w:cs="Times New Roman"/>
          <w:b/>
          <w:i/>
          <w:sz w:val="28"/>
          <w:szCs w:val="28"/>
        </w:rPr>
        <w:t>старший воспитатель</w:t>
      </w:r>
    </w:p>
    <w:p w:rsidR="003340E0" w:rsidRPr="00C52FBE" w:rsidRDefault="003340E0" w:rsidP="003340E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340E0" w:rsidRPr="00C52FBE" w:rsidRDefault="00674943" w:rsidP="0067494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2FBE">
        <w:rPr>
          <w:rFonts w:ascii="Times New Roman" w:hAnsi="Times New Roman" w:cs="Times New Roman"/>
          <w:b/>
          <w:sz w:val="28"/>
          <w:szCs w:val="28"/>
        </w:rPr>
        <w:t xml:space="preserve">         Страницы прошлого листая: город, опалённый войной</w:t>
      </w:r>
    </w:p>
    <w:p w:rsidR="003340E0" w:rsidRPr="00C52FBE" w:rsidRDefault="003340E0" w:rsidP="003340E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340E0" w:rsidRPr="00C52FBE" w:rsidRDefault="003340E0" w:rsidP="003340E0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2FBE">
        <w:rPr>
          <w:rFonts w:ascii="Times New Roman" w:hAnsi="Times New Roman" w:cs="Times New Roman"/>
          <w:b/>
          <w:sz w:val="28"/>
          <w:szCs w:val="28"/>
        </w:rPr>
        <w:t>Неугасима память поколенья,</w:t>
      </w:r>
    </w:p>
    <w:p w:rsidR="003340E0" w:rsidRPr="00C52FBE" w:rsidRDefault="003340E0" w:rsidP="003340E0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2FBE">
        <w:rPr>
          <w:rFonts w:ascii="Times New Roman" w:hAnsi="Times New Roman" w:cs="Times New Roman"/>
          <w:b/>
          <w:sz w:val="28"/>
          <w:szCs w:val="28"/>
        </w:rPr>
        <w:tab/>
      </w:r>
      <w:r w:rsidRPr="00C52FBE">
        <w:rPr>
          <w:rFonts w:ascii="Times New Roman" w:hAnsi="Times New Roman" w:cs="Times New Roman"/>
          <w:b/>
          <w:sz w:val="28"/>
          <w:szCs w:val="28"/>
        </w:rPr>
        <w:tab/>
        <w:t xml:space="preserve">И </w:t>
      </w:r>
      <w:r w:rsidR="00674943" w:rsidRPr="00C52FBE">
        <w:rPr>
          <w:rFonts w:ascii="Times New Roman" w:hAnsi="Times New Roman" w:cs="Times New Roman"/>
          <w:b/>
          <w:sz w:val="28"/>
          <w:szCs w:val="28"/>
        </w:rPr>
        <w:t>память тех, кого так свято чтим:</w:t>
      </w:r>
    </w:p>
    <w:p w:rsidR="003340E0" w:rsidRPr="00C52FBE" w:rsidRDefault="003340E0" w:rsidP="003340E0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2FBE">
        <w:rPr>
          <w:rFonts w:ascii="Times New Roman" w:hAnsi="Times New Roman" w:cs="Times New Roman"/>
          <w:b/>
          <w:sz w:val="28"/>
          <w:szCs w:val="28"/>
        </w:rPr>
        <w:tab/>
      </w:r>
      <w:r w:rsidRPr="00C52FBE">
        <w:rPr>
          <w:rFonts w:ascii="Times New Roman" w:hAnsi="Times New Roman" w:cs="Times New Roman"/>
          <w:b/>
          <w:sz w:val="28"/>
          <w:szCs w:val="28"/>
        </w:rPr>
        <w:tab/>
        <w:t>Давайте вместе встанем на мгновенье</w:t>
      </w:r>
      <w:r w:rsidR="0093420A" w:rsidRPr="00C52FBE">
        <w:rPr>
          <w:rFonts w:ascii="Times New Roman" w:hAnsi="Times New Roman" w:cs="Times New Roman"/>
          <w:b/>
          <w:sz w:val="28"/>
          <w:szCs w:val="28"/>
        </w:rPr>
        <w:t>,</w:t>
      </w:r>
    </w:p>
    <w:p w:rsidR="003340E0" w:rsidRPr="00C52FBE" w:rsidRDefault="003340E0" w:rsidP="003340E0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2FBE">
        <w:rPr>
          <w:rFonts w:ascii="Times New Roman" w:hAnsi="Times New Roman" w:cs="Times New Roman"/>
          <w:b/>
          <w:sz w:val="28"/>
          <w:szCs w:val="28"/>
        </w:rPr>
        <w:tab/>
      </w:r>
      <w:r w:rsidRPr="00C52FBE">
        <w:rPr>
          <w:rFonts w:ascii="Times New Roman" w:hAnsi="Times New Roman" w:cs="Times New Roman"/>
          <w:b/>
          <w:sz w:val="28"/>
          <w:szCs w:val="28"/>
        </w:rPr>
        <w:tab/>
        <w:t>И в скорби постоим и помолчим!</w:t>
      </w:r>
    </w:p>
    <w:p w:rsidR="003340E0" w:rsidRPr="00C52FBE" w:rsidRDefault="003340E0" w:rsidP="003340E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2F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С. </w:t>
      </w:r>
      <w:proofErr w:type="spellStart"/>
      <w:r w:rsidRPr="00C52FBE">
        <w:rPr>
          <w:rFonts w:ascii="Times New Roman" w:hAnsi="Times New Roman" w:cs="Times New Roman"/>
          <w:b/>
          <w:sz w:val="28"/>
          <w:szCs w:val="28"/>
        </w:rPr>
        <w:t>Шарова</w:t>
      </w:r>
      <w:proofErr w:type="spellEnd"/>
    </w:p>
    <w:p w:rsidR="00674943" w:rsidRPr="00C52FBE" w:rsidRDefault="00674943" w:rsidP="003340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4943" w:rsidRPr="00C52FBE" w:rsidRDefault="00674943" w:rsidP="0067494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FBE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7A4EF1" w:rsidRPr="00C52F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21826" w:rsidRPr="00C52FBE">
        <w:rPr>
          <w:rFonts w:ascii="Times New Roman" w:hAnsi="Times New Roman" w:cs="Times New Roman"/>
          <w:sz w:val="28"/>
          <w:szCs w:val="28"/>
        </w:rPr>
        <w:t>Сред</w:t>
      </w:r>
      <w:r w:rsidR="0074063C" w:rsidRPr="00C52FBE">
        <w:rPr>
          <w:rFonts w:ascii="Times New Roman" w:hAnsi="Times New Roman" w:cs="Times New Roman"/>
          <w:sz w:val="28"/>
          <w:szCs w:val="28"/>
        </w:rPr>
        <w:t xml:space="preserve">и всех праздников нашей страны </w:t>
      </w:r>
      <w:r w:rsidR="00221826" w:rsidRPr="00C52FBE">
        <w:rPr>
          <w:rFonts w:ascii="Times New Roman" w:hAnsi="Times New Roman" w:cs="Times New Roman"/>
          <w:sz w:val="28"/>
          <w:szCs w:val="28"/>
        </w:rPr>
        <w:t>ни один не является для нас таким объедин</w:t>
      </w:r>
      <w:r w:rsidR="00C53218" w:rsidRPr="00C52FBE">
        <w:rPr>
          <w:rFonts w:ascii="Times New Roman" w:hAnsi="Times New Roman" w:cs="Times New Roman"/>
          <w:sz w:val="28"/>
          <w:szCs w:val="28"/>
        </w:rPr>
        <w:t>яющим, пронзительным</w:t>
      </w:r>
      <w:r w:rsidR="00221826" w:rsidRPr="00C52FBE">
        <w:rPr>
          <w:rFonts w:ascii="Times New Roman" w:hAnsi="Times New Roman" w:cs="Times New Roman"/>
          <w:sz w:val="28"/>
          <w:szCs w:val="28"/>
        </w:rPr>
        <w:t xml:space="preserve">, </w:t>
      </w:r>
      <w:r w:rsidR="00C53218" w:rsidRPr="00C52FBE">
        <w:rPr>
          <w:rFonts w:ascii="Times New Roman" w:hAnsi="Times New Roman" w:cs="Times New Roman"/>
          <w:sz w:val="28"/>
          <w:szCs w:val="28"/>
        </w:rPr>
        <w:t xml:space="preserve">со слезами на глазах, </w:t>
      </w:r>
      <w:r w:rsidR="00221826" w:rsidRPr="00C52FBE">
        <w:rPr>
          <w:rFonts w:ascii="Times New Roman" w:hAnsi="Times New Roman" w:cs="Times New Roman"/>
          <w:sz w:val="28"/>
          <w:szCs w:val="28"/>
        </w:rPr>
        <w:t>как День Победы. Ценой этого праздника стали 26 миллионов жизней советских людей самых разных национальностей и вероисповеданий, отданных</w:t>
      </w:r>
      <w:r w:rsidR="007A4EF1" w:rsidRPr="00C52FBE">
        <w:rPr>
          <w:rFonts w:ascii="Times New Roman" w:hAnsi="Times New Roman" w:cs="Times New Roman"/>
          <w:sz w:val="28"/>
          <w:szCs w:val="28"/>
        </w:rPr>
        <w:t xml:space="preserve"> </w:t>
      </w:r>
      <w:r w:rsidR="00221826" w:rsidRPr="00C52FBE">
        <w:rPr>
          <w:rFonts w:ascii="Times New Roman" w:hAnsi="Times New Roman" w:cs="Times New Roman"/>
          <w:sz w:val="28"/>
          <w:szCs w:val="28"/>
        </w:rPr>
        <w:t xml:space="preserve">за то, чтобы жили мы. Тот, кто в День Победы оказывался у Вечного огня вместе с ветеранами, тот никогда не забудет монотонный, проникающий в душу звон наград на </w:t>
      </w:r>
      <w:r w:rsidR="00C53218" w:rsidRPr="00C52FBE">
        <w:rPr>
          <w:rFonts w:ascii="Times New Roman" w:hAnsi="Times New Roman" w:cs="Times New Roman"/>
          <w:sz w:val="28"/>
          <w:szCs w:val="28"/>
        </w:rPr>
        <w:t xml:space="preserve">их </w:t>
      </w:r>
      <w:r w:rsidR="00221826" w:rsidRPr="00C52FBE">
        <w:rPr>
          <w:rFonts w:ascii="Times New Roman" w:hAnsi="Times New Roman" w:cs="Times New Roman"/>
          <w:sz w:val="28"/>
          <w:szCs w:val="28"/>
        </w:rPr>
        <w:t xml:space="preserve">парадных кителях, костюмах </w:t>
      </w:r>
      <w:r w:rsidR="00C53218" w:rsidRPr="00C52FBE">
        <w:rPr>
          <w:rFonts w:ascii="Times New Roman" w:hAnsi="Times New Roman" w:cs="Times New Roman"/>
          <w:sz w:val="28"/>
          <w:szCs w:val="28"/>
        </w:rPr>
        <w:t xml:space="preserve"> и  платьях</w:t>
      </w:r>
      <w:r w:rsidR="00221826" w:rsidRPr="00C52FBE">
        <w:rPr>
          <w:rFonts w:ascii="Times New Roman" w:hAnsi="Times New Roman" w:cs="Times New Roman"/>
          <w:sz w:val="28"/>
          <w:szCs w:val="28"/>
        </w:rPr>
        <w:t xml:space="preserve">. </w:t>
      </w:r>
      <w:r w:rsidR="00C53218" w:rsidRPr="00C52FBE">
        <w:rPr>
          <w:rFonts w:ascii="Times New Roman" w:hAnsi="Times New Roman" w:cs="Times New Roman"/>
          <w:sz w:val="28"/>
          <w:szCs w:val="28"/>
        </w:rPr>
        <w:t xml:space="preserve"> </w:t>
      </w:r>
      <w:r w:rsidR="00221826" w:rsidRPr="00C52FBE">
        <w:rPr>
          <w:rFonts w:ascii="Times New Roman" w:hAnsi="Times New Roman" w:cs="Times New Roman"/>
          <w:sz w:val="28"/>
          <w:szCs w:val="28"/>
        </w:rPr>
        <w:t>Этот разрывающий сердце перезвон, звучащий в ушах сильнее набата, с каждым г</w:t>
      </w:r>
      <w:r w:rsidR="0074063C" w:rsidRPr="00C52FBE">
        <w:rPr>
          <w:rFonts w:ascii="Times New Roman" w:hAnsi="Times New Roman" w:cs="Times New Roman"/>
          <w:sz w:val="28"/>
          <w:szCs w:val="28"/>
        </w:rPr>
        <w:t>одом</w:t>
      </w:r>
      <w:r w:rsidR="00E75805" w:rsidRPr="00C52FBE">
        <w:rPr>
          <w:rFonts w:ascii="Times New Roman" w:hAnsi="Times New Roman" w:cs="Times New Roman"/>
          <w:sz w:val="28"/>
          <w:szCs w:val="28"/>
        </w:rPr>
        <w:t xml:space="preserve"> </w:t>
      </w:r>
      <w:r w:rsidR="00221826" w:rsidRPr="00C52FBE">
        <w:rPr>
          <w:rFonts w:ascii="Times New Roman" w:hAnsi="Times New Roman" w:cs="Times New Roman"/>
          <w:sz w:val="28"/>
          <w:szCs w:val="28"/>
        </w:rPr>
        <w:t>становится все тише и больнее - ветераны уходят от нас навсегда. Остаётся только памят</w:t>
      </w:r>
      <w:r w:rsidR="006C5C72" w:rsidRPr="00C52FBE">
        <w:rPr>
          <w:rFonts w:ascii="Times New Roman" w:hAnsi="Times New Roman" w:cs="Times New Roman"/>
          <w:sz w:val="28"/>
          <w:szCs w:val="28"/>
        </w:rPr>
        <w:t>ь…</w:t>
      </w:r>
      <w:r w:rsidR="0074063C" w:rsidRPr="00C52F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20A" w:rsidRPr="00C52FBE" w:rsidRDefault="00674943" w:rsidP="0067494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FBE">
        <w:rPr>
          <w:rFonts w:ascii="Times New Roman" w:hAnsi="Times New Roman" w:cs="Times New Roman"/>
          <w:sz w:val="28"/>
          <w:szCs w:val="28"/>
        </w:rPr>
        <w:t xml:space="preserve">       </w:t>
      </w:r>
      <w:r w:rsidR="00871AD5" w:rsidRPr="00C52FBE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Великая Отечественная война с немецкими захватчиками 1941-1945 годов – великая страница  истории России XX века. В исторической памяти народа она сохранилась как символ горя и бедствий, мужества и Победы, доставшейся нашим соотечественникам ценой огромных потерь. Она явилась не только величайшей трагедией советского народа, но и взлетом человеческого духа  и патриотизма. </w:t>
      </w:r>
      <w:r w:rsidR="00871AD5" w:rsidRPr="00C52FBE">
        <w:rPr>
          <w:rFonts w:ascii="Times New Roman" w:hAnsi="Times New Roman" w:cs="Times New Roman"/>
          <w:sz w:val="28"/>
          <w:szCs w:val="28"/>
        </w:rPr>
        <w:t>В этой войне на з</w:t>
      </w:r>
      <w:r w:rsidRPr="00C52FBE">
        <w:rPr>
          <w:rFonts w:ascii="Times New Roman" w:hAnsi="Times New Roman" w:cs="Times New Roman"/>
          <w:sz w:val="28"/>
          <w:szCs w:val="28"/>
        </w:rPr>
        <w:t>ащиту страны встал весь народ: п</w:t>
      </w:r>
      <w:r w:rsidR="00871AD5" w:rsidRPr="00C52FBE">
        <w:rPr>
          <w:rFonts w:ascii="Times New Roman" w:hAnsi="Times New Roman" w:cs="Times New Roman"/>
          <w:sz w:val="28"/>
          <w:szCs w:val="28"/>
        </w:rPr>
        <w:t>рос</w:t>
      </w:r>
      <w:r w:rsidR="003459B7" w:rsidRPr="00C52FBE">
        <w:rPr>
          <w:rFonts w:ascii="Times New Roman" w:hAnsi="Times New Roman" w:cs="Times New Roman"/>
          <w:sz w:val="28"/>
          <w:szCs w:val="28"/>
        </w:rPr>
        <w:t xml:space="preserve">тые люди, старики, женщины, дети. </w:t>
      </w:r>
      <w:r w:rsidR="00871AD5" w:rsidRPr="00C52FBE">
        <w:rPr>
          <w:rFonts w:ascii="Times New Roman" w:hAnsi="Times New Roman" w:cs="Times New Roman"/>
          <w:sz w:val="28"/>
          <w:szCs w:val="28"/>
        </w:rPr>
        <w:t>И не всем им удалось вернуться домой.</w:t>
      </w:r>
      <w:r w:rsidR="003459B7" w:rsidRPr="00C52FBE">
        <w:rPr>
          <w:rFonts w:ascii="Times New Roman" w:hAnsi="Times New Roman" w:cs="Times New Roman"/>
          <w:sz w:val="28"/>
          <w:szCs w:val="28"/>
        </w:rPr>
        <w:t xml:space="preserve"> </w:t>
      </w:r>
      <w:r w:rsidR="00871AD5" w:rsidRPr="00C52FBE">
        <w:rPr>
          <w:rFonts w:ascii="Times New Roman" w:hAnsi="Times New Roman" w:cs="Times New Roman"/>
          <w:sz w:val="28"/>
          <w:szCs w:val="28"/>
        </w:rPr>
        <w:t>Немцы столкнулись с отчаянным сопротивлением, они не верили, что против них ср</w:t>
      </w:r>
      <w:r w:rsidR="00763962" w:rsidRPr="00C52FBE">
        <w:rPr>
          <w:rFonts w:ascii="Times New Roman" w:hAnsi="Times New Roman" w:cs="Times New Roman"/>
          <w:sz w:val="28"/>
          <w:szCs w:val="28"/>
        </w:rPr>
        <w:t>ажаются обычные люди, а не кадровые военные</w:t>
      </w:r>
      <w:r w:rsidR="00871AD5" w:rsidRPr="00C52FBE">
        <w:rPr>
          <w:rFonts w:ascii="Times New Roman" w:hAnsi="Times New Roman" w:cs="Times New Roman"/>
          <w:sz w:val="28"/>
          <w:szCs w:val="28"/>
        </w:rPr>
        <w:t xml:space="preserve">. </w:t>
      </w:r>
      <w:r w:rsidR="00123E52" w:rsidRPr="00C52FBE">
        <w:rPr>
          <w:color w:val="000000"/>
          <w:sz w:val="28"/>
          <w:szCs w:val="28"/>
          <w:shd w:val="clear" w:color="auto" w:fill="FFFFFF"/>
        </w:rPr>
        <w:t xml:space="preserve"> </w:t>
      </w:r>
      <w:r w:rsidR="003459B7" w:rsidRPr="00C52F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3962" w:rsidRPr="00C52FBE">
        <w:rPr>
          <w:rFonts w:ascii="Times New Roman" w:hAnsi="Times New Roman" w:cs="Times New Roman"/>
          <w:sz w:val="28"/>
          <w:szCs w:val="28"/>
        </w:rPr>
        <w:t xml:space="preserve">      В первые</w:t>
      </w:r>
      <w:r w:rsidR="00C53218" w:rsidRPr="00C52FBE">
        <w:rPr>
          <w:rFonts w:ascii="Times New Roman" w:hAnsi="Times New Roman" w:cs="Times New Roman"/>
          <w:sz w:val="28"/>
          <w:szCs w:val="28"/>
        </w:rPr>
        <w:t xml:space="preserve">  </w:t>
      </w:r>
      <w:r w:rsidR="00763962" w:rsidRPr="00C52FBE">
        <w:rPr>
          <w:rFonts w:ascii="Times New Roman" w:hAnsi="Times New Roman" w:cs="Times New Roman"/>
          <w:sz w:val="28"/>
          <w:szCs w:val="28"/>
        </w:rPr>
        <w:t xml:space="preserve"> дни войны ушли на фронт добровольцами более 200 жителей рабочего поселка  Алексеевка. Осенью начался демонтаж </w:t>
      </w:r>
      <w:r w:rsidR="002E45B6" w:rsidRPr="00C52FBE">
        <w:rPr>
          <w:rFonts w:ascii="Times New Roman" w:hAnsi="Times New Roman" w:cs="Times New Roman"/>
          <w:sz w:val="28"/>
          <w:szCs w:val="28"/>
        </w:rPr>
        <w:t xml:space="preserve">и вывоз </w:t>
      </w:r>
      <w:r w:rsidR="00763962" w:rsidRPr="00C52FBE">
        <w:rPr>
          <w:rFonts w:ascii="Times New Roman" w:hAnsi="Times New Roman" w:cs="Times New Roman"/>
          <w:sz w:val="28"/>
          <w:szCs w:val="28"/>
        </w:rPr>
        <w:t>оборудования эфиромас</w:t>
      </w:r>
      <w:r w:rsidR="002E45B6" w:rsidRPr="00C52FBE">
        <w:rPr>
          <w:rFonts w:ascii="Times New Roman" w:hAnsi="Times New Roman" w:cs="Times New Roman"/>
          <w:sz w:val="28"/>
          <w:szCs w:val="28"/>
        </w:rPr>
        <w:t xml:space="preserve">личного завода, который уже тогда  был самым крупным предприятием эфиромасличной отрасли в стране. </w:t>
      </w:r>
      <w:r w:rsidR="00751477" w:rsidRPr="00C52FBE">
        <w:rPr>
          <w:rFonts w:ascii="Times New Roman" w:hAnsi="Times New Roman" w:cs="Times New Roman"/>
          <w:sz w:val="28"/>
          <w:szCs w:val="28"/>
        </w:rPr>
        <w:t xml:space="preserve">В Белгороде уже зверствовал враг,  но в Алексеевке, хоть и поселилась тревога, надежда на благополучие крепла, особенно после разгрома врага под Москвой. Новый 1942 год наши земляки встречали по обычаю с ёлкой, тем не менее война </w:t>
      </w:r>
      <w:r w:rsidR="00751477" w:rsidRPr="00C52FBE">
        <w:rPr>
          <w:rFonts w:ascii="Times New Roman" w:hAnsi="Times New Roman" w:cs="Times New Roman"/>
          <w:sz w:val="28"/>
          <w:szCs w:val="28"/>
        </w:rPr>
        <w:lastRenderedPageBreak/>
        <w:t xml:space="preserve">напоминала о себе на каждом шагу: малыши, стоя на </w:t>
      </w:r>
      <w:r w:rsidR="00155299" w:rsidRPr="00C52FBE">
        <w:rPr>
          <w:rFonts w:ascii="Times New Roman" w:hAnsi="Times New Roman" w:cs="Times New Roman"/>
          <w:sz w:val="28"/>
          <w:szCs w:val="28"/>
        </w:rPr>
        <w:t>табуретке под лесной красавицей</w:t>
      </w:r>
      <w:r w:rsidR="00751477" w:rsidRPr="00C52FBE">
        <w:rPr>
          <w:rFonts w:ascii="Times New Roman" w:hAnsi="Times New Roman" w:cs="Times New Roman"/>
          <w:sz w:val="28"/>
          <w:szCs w:val="28"/>
        </w:rPr>
        <w:t xml:space="preserve">, читали  </w:t>
      </w:r>
      <w:r w:rsidR="00155299" w:rsidRPr="00C52FBE">
        <w:rPr>
          <w:rFonts w:ascii="Times New Roman" w:hAnsi="Times New Roman" w:cs="Times New Roman"/>
          <w:sz w:val="28"/>
          <w:szCs w:val="28"/>
        </w:rPr>
        <w:t xml:space="preserve">не только новогодние стихи, а  и такие, как «Тревога»,   «Солдаты»,  пели </w:t>
      </w:r>
      <w:r w:rsidR="00AF763D" w:rsidRPr="00C52FBE">
        <w:rPr>
          <w:rFonts w:ascii="Times New Roman" w:hAnsi="Times New Roman" w:cs="Times New Roman"/>
          <w:sz w:val="28"/>
          <w:szCs w:val="28"/>
        </w:rPr>
        <w:t xml:space="preserve">вместе </w:t>
      </w:r>
      <w:proofErr w:type="gramStart"/>
      <w:r w:rsidR="00AF763D" w:rsidRPr="00C52FB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AF763D" w:rsidRPr="00C52FBE">
        <w:rPr>
          <w:rFonts w:ascii="Times New Roman" w:hAnsi="Times New Roman" w:cs="Times New Roman"/>
          <w:sz w:val="28"/>
          <w:szCs w:val="28"/>
        </w:rPr>
        <w:t xml:space="preserve"> </w:t>
      </w:r>
      <w:r w:rsidR="0093420A" w:rsidRPr="00C52FBE">
        <w:rPr>
          <w:rFonts w:ascii="Times New Roman" w:hAnsi="Times New Roman" w:cs="Times New Roman"/>
          <w:sz w:val="28"/>
          <w:szCs w:val="28"/>
        </w:rPr>
        <w:t xml:space="preserve"> </w:t>
      </w:r>
      <w:r w:rsidR="00AF763D" w:rsidRPr="00C52FBE">
        <w:rPr>
          <w:rFonts w:ascii="Times New Roman" w:hAnsi="Times New Roman" w:cs="Times New Roman"/>
          <w:sz w:val="28"/>
          <w:szCs w:val="28"/>
        </w:rPr>
        <w:t xml:space="preserve">взрослыми </w:t>
      </w:r>
      <w:r w:rsidR="00155299" w:rsidRPr="00C52FBE">
        <w:rPr>
          <w:rFonts w:ascii="Times New Roman" w:hAnsi="Times New Roman" w:cs="Times New Roman"/>
          <w:sz w:val="28"/>
          <w:szCs w:val="28"/>
        </w:rPr>
        <w:t>песни</w:t>
      </w:r>
      <w:r w:rsidR="0093420A" w:rsidRPr="00C52FBE">
        <w:rPr>
          <w:rFonts w:ascii="Times New Roman" w:hAnsi="Times New Roman" w:cs="Times New Roman"/>
          <w:sz w:val="28"/>
          <w:szCs w:val="28"/>
        </w:rPr>
        <w:t>:</w:t>
      </w:r>
      <w:r w:rsidR="00155299" w:rsidRPr="00C52FBE">
        <w:rPr>
          <w:rFonts w:ascii="Times New Roman" w:hAnsi="Times New Roman" w:cs="Times New Roman"/>
          <w:sz w:val="28"/>
          <w:szCs w:val="28"/>
        </w:rPr>
        <w:t xml:space="preserve"> «Броня крепка, и танки наши быстры»</w:t>
      </w:r>
      <w:r w:rsidR="00AF763D" w:rsidRPr="00C52FBE">
        <w:rPr>
          <w:rFonts w:ascii="Times New Roman" w:hAnsi="Times New Roman" w:cs="Times New Roman"/>
          <w:sz w:val="28"/>
          <w:szCs w:val="28"/>
        </w:rPr>
        <w:t>, «Священная война»</w:t>
      </w:r>
      <w:r w:rsidR="00155299" w:rsidRPr="00C52FBE">
        <w:rPr>
          <w:rFonts w:ascii="Times New Roman" w:hAnsi="Times New Roman" w:cs="Times New Roman"/>
          <w:sz w:val="28"/>
          <w:szCs w:val="28"/>
        </w:rPr>
        <w:t>.</w:t>
      </w:r>
      <w:r w:rsidR="009C5B0E" w:rsidRPr="009C5B0E">
        <w:rPr>
          <w:rFonts w:ascii="Times New Roman" w:hAnsi="Times New Roman" w:cs="Times New Roman"/>
          <w:sz w:val="28"/>
          <w:szCs w:val="28"/>
        </w:rPr>
        <w:t xml:space="preserve"> </w:t>
      </w:r>
      <w:r w:rsidR="009C5B0E">
        <w:rPr>
          <w:rFonts w:ascii="Times New Roman" w:hAnsi="Times New Roman" w:cs="Times New Roman"/>
          <w:sz w:val="28"/>
          <w:szCs w:val="28"/>
        </w:rPr>
        <w:t>[2,102</w:t>
      </w:r>
      <w:r w:rsidR="009C5B0E" w:rsidRPr="00807359">
        <w:rPr>
          <w:rFonts w:ascii="Times New Roman" w:hAnsi="Times New Roman" w:cs="Times New Roman"/>
          <w:sz w:val="28"/>
          <w:szCs w:val="28"/>
        </w:rPr>
        <w:t>]</w:t>
      </w:r>
      <w:r w:rsidR="009C5B0E">
        <w:rPr>
          <w:rFonts w:ascii="Times New Roman" w:hAnsi="Times New Roman" w:cs="Times New Roman"/>
          <w:sz w:val="28"/>
          <w:szCs w:val="28"/>
        </w:rPr>
        <w:t>.</w:t>
      </w:r>
      <w:r w:rsidR="00155299" w:rsidRPr="00C52F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AD5" w:rsidRPr="00807359" w:rsidRDefault="0093420A" w:rsidP="0067494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FBE">
        <w:rPr>
          <w:rFonts w:ascii="Times New Roman" w:hAnsi="Times New Roman" w:cs="Times New Roman"/>
          <w:sz w:val="28"/>
          <w:szCs w:val="28"/>
        </w:rPr>
        <w:t xml:space="preserve">         </w:t>
      </w:r>
      <w:r w:rsidR="00155299" w:rsidRPr="00C52FBE">
        <w:rPr>
          <w:rFonts w:ascii="Times New Roman" w:hAnsi="Times New Roman" w:cs="Times New Roman"/>
          <w:sz w:val="28"/>
          <w:szCs w:val="28"/>
        </w:rPr>
        <w:t xml:space="preserve"> </w:t>
      </w:r>
      <w:r w:rsidR="002E45B6" w:rsidRPr="00C52FBE">
        <w:rPr>
          <w:rFonts w:ascii="Times New Roman" w:hAnsi="Times New Roman" w:cs="Times New Roman"/>
          <w:sz w:val="28"/>
          <w:szCs w:val="28"/>
        </w:rPr>
        <w:t xml:space="preserve">Поскольку фронт стабилизировался, весной 1942 года эшелоны с заводской техникой </w:t>
      </w:r>
      <w:r w:rsidR="00AF763D" w:rsidRPr="00C52FBE">
        <w:rPr>
          <w:rFonts w:ascii="Times New Roman" w:hAnsi="Times New Roman" w:cs="Times New Roman"/>
          <w:sz w:val="28"/>
          <w:szCs w:val="28"/>
        </w:rPr>
        <w:t xml:space="preserve"> эфиромасличного завода </w:t>
      </w:r>
      <w:r w:rsidR="002E45B6" w:rsidRPr="00C52FBE">
        <w:rPr>
          <w:rFonts w:ascii="Times New Roman" w:hAnsi="Times New Roman" w:cs="Times New Roman"/>
          <w:sz w:val="28"/>
          <w:szCs w:val="28"/>
        </w:rPr>
        <w:t>вернулись в Алексеевку. Началось восстановление завода, вновь стал</w:t>
      </w:r>
      <w:r w:rsidR="00C53218" w:rsidRPr="00C52FBE">
        <w:rPr>
          <w:rFonts w:ascii="Times New Roman" w:hAnsi="Times New Roman" w:cs="Times New Roman"/>
          <w:sz w:val="28"/>
          <w:szCs w:val="28"/>
        </w:rPr>
        <w:t>и выпускать эфирную продукцию, но  л</w:t>
      </w:r>
      <w:r w:rsidR="002E45B6" w:rsidRPr="00C52FBE">
        <w:rPr>
          <w:rFonts w:ascii="Times New Roman" w:hAnsi="Times New Roman" w:cs="Times New Roman"/>
          <w:sz w:val="28"/>
          <w:szCs w:val="28"/>
        </w:rPr>
        <w:t>етом фронт стремительно</w:t>
      </w:r>
      <w:r w:rsidR="00C26BBC" w:rsidRPr="00C52FBE">
        <w:rPr>
          <w:rFonts w:ascii="Times New Roman" w:hAnsi="Times New Roman" w:cs="Times New Roman"/>
          <w:sz w:val="28"/>
          <w:szCs w:val="28"/>
        </w:rPr>
        <w:t xml:space="preserve"> приблизился к  нашему городу (рабочему посёлку)</w:t>
      </w:r>
      <w:r w:rsidR="002E45B6" w:rsidRPr="00C52FBE"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="00C26BBC" w:rsidRPr="00C52FBE">
        <w:rPr>
          <w:rFonts w:ascii="Times New Roman" w:hAnsi="Times New Roman" w:cs="Times New Roman"/>
          <w:sz w:val="28"/>
          <w:szCs w:val="28"/>
        </w:rPr>
        <w:t xml:space="preserve">рабочие </w:t>
      </w:r>
      <w:r w:rsidR="002E45B6" w:rsidRPr="00C52FBE">
        <w:rPr>
          <w:rFonts w:ascii="Times New Roman" w:hAnsi="Times New Roman" w:cs="Times New Roman"/>
          <w:sz w:val="28"/>
          <w:szCs w:val="28"/>
        </w:rPr>
        <w:t xml:space="preserve">не успели переправить </w:t>
      </w:r>
      <w:r w:rsidR="00C26BBC" w:rsidRPr="00C52FBE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r w:rsidR="00807359">
        <w:rPr>
          <w:rFonts w:ascii="Times New Roman" w:hAnsi="Times New Roman" w:cs="Times New Roman"/>
          <w:sz w:val="28"/>
          <w:szCs w:val="28"/>
        </w:rPr>
        <w:t xml:space="preserve">в тыл, а только припрятали. </w:t>
      </w:r>
      <w:r w:rsidR="00807359" w:rsidRPr="00807359">
        <w:rPr>
          <w:rFonts w:ascii="Times New Roman" w:hAnsi="Times New Roman" w:cs="Times New Roman"/>
          <w:sz w:val="28"/>
          <w:szCs w:val="28"/>
        </w:rPr>
        <w:t>[1</w:t>
      </w:r>
      <w:r w:rsidR="00807359">
        <w:rPr>
          <w:rFonts w:ascii="Times New Roman" w:hAnsi="Times New Roman" w:cs="Times New Roman"/>
          <w:sz w:val="28"/>
          <w:szCs w:val="28"/>
        </w:rPr>
        <w:t>,74</w:t>
      </w:r>
      <w:r w:rsidR="00807359" w:rsidRPr="00807359">
        <w:rPr>
          <w:rFonts w:ascii="Times New Roman" w:hAnsi="Times New Roman" w:cs="Times New Roman"/>
          <w:sz w:val="28"/>
          <w:szCs w:val="28"/>
        </w:rPr>
        <w:t>]</w:t>
      </w:r>
      <w:r w:rsidR="00807359">
        <w:rPr>
          <w:rFonts w:ascii="Times New Roman" w:hAnsi="Times New Roman" w:cs="Times New Roman"/>
          <w:sz w:val="28"/>
          <w:szCs w:val="28"/>
        </w:rPr>
        <w:t>.</w:t>
      </w:r>
    </w:p>
    <w:p w:rsidR="003E6510" w:rsidRPr="00C52FBE" w:rsidRDefault="00AF763D" w:rsidP="003E6510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2F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763962" w:rsidRPr="00C52FBE">
        <w:rPr>
          <w:rFonts w:ascii="Times New Roman" w:hAnsi="Times New Roman" w:cs="Times New Roman"/>
          <w:sz w:val="28"/>
          <w:szCs w:val="28"/>
        </w:rPr>
        <w:t xml:space="preserve"> </w:t>
      </w:r>
      <w:r w:rsidR="002E45B6" w:rsidRPr="00C52FBE">
        <w:rPr>
          <w:rFonts w:ascii="Times New Roman" w:hAnsi="Times New Roman" w:cs="Times New Roman"/>
          <w:sz w:val="28"/>
          <w:szCs w:val="28"/>
        </w:rPr>
        <w:t xml:space="preserve">Жители Алексеевки </w:t>
      </w:r>
      <w:r w:rsidR="007E1410" w:rsidRPr="00C52FBE">
        <w:rPr>
          <w:rFonts w:ascii="Times New Roman" w:hAnsi="Times New Roman" w:cs="Times New Roman"/>
          <w:sz w:val="28"/>
          <w:szCs w:val="28"/>
        </w:rPr>
        <w:t xml:space="preserve"> на пределе сил и возможностей помогал</w:t>
      </w:r>
      <w:r w:rsidR="002E45B6" w:rsidRPr="00C52FBE">
        <w:rPr>
          <w:rFonts w:ascii="Times New Roman" w:hAnsi="Times New Roman" w:cs="Times New Roman"/>
          <w:sz w:val="28"/>
          <w:szCs w:val="28"/>
        </w:rPr>
        <w:t>и</w:t>
      </w:r>
      <w:r w:rsidR="007E1410" w:rsidRPr="00C52FBE">
        <w:rPr>
          <w:rFonts w:ascii="Times New Roman" w:hAnsi="Times New Roman" w:cs="Times New Roman"/>
          <w:sz w:val="28"/>
          <w:szCs w:val="28"/>
        </w:rPr>
        <w:t xml:space="preserve"> фронту. В конце июня 1942 года немецкие войска прорвали наши защитные ряды под Корочей и Старым Осколом, и </w:t>
      </w:r>
      <w:r w:rsidR="0013046B" w:rsidRPr="00C52FBE">
        <w:rPr>
          <w:rFonts w:ascii="Times New Roman" w:hAnsi="Times New Roman" w:cs="Times New Roman"/>
          <w:sz w:val="28"/>
          <w:szCs w:val="28"/>
          <w:shd w:val="clear" w:color="auto" w:fill="FFFFFF"/>
        </w:rPr>
        <w:t>5 июля 1942 г Алексеевка была оккупирована немецко-фашистскими войсками и их союзниками, - частями 2-й венгерской армии.</w:t>
      </w:r>
      <w:r w:rsidR="00BE0CF5" w:rsidRPr="00C52F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046B" w:rsidRPr="00C52FBE">
        <w:rPr>
          <w:rFonts w:ascii="Times New Roman" w:hAnsi="Times New Roman" w:cs="Times New Roman"/>
          <w:sz w:val="28"/>
          <w:szCs w:val="28"/>
          <w:shd w:val="clear" w:color="auto" w:fill="FFFFFF"/>
        </w:rPr>
        <w:t>За день до этого район подвергся жестокой бомбардировке. Оккупанты сразу же созд</w:t>
      </w:r>
      <w:r w:rsidR="00BB35B4" w:rsidRPr="00C52FBE">
        <w:rPr>
          <w:rFonts w:ascii="Times New Roman" w:hAnsi="Times New Roman" w:cs="Times New Roman"/>
          <w:sz w:val="28"/>
          <w:szCs w:val="28"/>
          <w:shd w:val="clear" w:color="auto" w:fill="FFFFFF"/>
        </w:rPr>
        <w:t>али два концентрационных лагеря, в которых томились военные, а также задержанные в округе люди и местные жители. Один лагерь располагался на Базарной площади, в нем содержалось 200 человек, второй - на территории мясоптицекомбината, там бесчинствовали венгры.</w:t>
      </w:r>
      <w:r w:rsidR="0013046B" w:rsidRPr="00C52F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время оккупации повешено и расстреляно </w:t>
      </w:r>
      <w:r w:rsidR="00D370C3" w:rsidRPr="00C52F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более ста </w:t>
      </w:r>
      <w:proofErr w:type="spellStart"/>
      <w:r w:rsidR="00D370C3" w:rsidRPr="00C52FBE"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алексеевцев</w:t>
      </w:r>
      <w:proofErr w:type="spellEnd"/>
      <w:r w:rsidR="00D370C3" w:rsidRPr="00C52FBE">
        <w:rPr>
          <w:rFonts w:ascii="Times New Roman" w:hAnsi="Times New Roman" w:cs="Times New Roman"/>
          <w:sz w:val="28"/>
          <w:szCs w:val="28"/>
          <w:shd w:val="clear" w:color="auto" w:fill="FFFFFF"/>
        </w:rPr>
        <w:t>, еще семьсот</w:t>
      </w:r>
      <w:r w:rsidR="0013046B" w:rsidRPr="00C52F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молодых людей угнано на ра</w:t>
      </w:r>
      <w:r w:rsidR="00185339" w:rsidRPr="00C52F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боту в Германию. </w:t>
      </w:r>
      <w:r w:rsidR="007E1410" w:rsidRPr="00C52FBE">
        <w:rPr>
          <w:rFonts w:ascii="Times New Roman" w:hAnsi="Times New Roman" w:cs="Times New Roman"/>
          <w:sz w:val="28"/>
          <w:szCs w:val="28"/>
          <w:shd w:val="clear" w:color="auto" w:fill="FFFFFF"/>
        </w:rPr>
        <w:t>Оккупанты разрушили в Алексеевке здания районной больницы</w:t>
      </w:r>
      <w:r w:rsidR="00D370C3" w:rsidRPr="00C52FBE">
        <w:rPr>
          <w:rFonts w:ascii="Times New Roman" w:hAnsi="Times New Roman" w:cs="Times New Roman"/>
          <w:sz w:val="28"/>
          <w:szCs w:val="28"/>
          <w:shd w:val="clear" w:color="auto" w:fill="FFFFFF"/>
        </w:rPr>
        <w:t>, п</w:t>
      </w:r>
      <w:r w:rsidR="007E1410" w:rsidRPr="00C52FBE">
        <w:rPr>
          <w:rFonts w:ascii="Times New Roman" w:hAnsi="Times New Roman" w:cs="Times New Roman"/>
          <w:sz w:val="28"/>
          <w:szCs w:val="28"/>
          <w:shd w:val="clear" w:color="auto" w:fill="FFFFFF"/>
        </w:rPr>
        <w:t>рофшколы, Дома культуры, эфиромасличного завода, магаз</w:t>
      </w:r>
      <w:r w:rsidR="00903898" w:rsidRPr="00C52FBE">
        <w:rPr>
          <w:rFonts w:ascii="Times New Roman" w:hAnsi="Times New Roman" w:cs="Times New Roman"/>
          <w:sz w:val="28"/>
          <w:szCs w:val="28"/>
          <w:shd w:val="clear" w:color="auto" w:fill="FFFFFF"/>
        </w:rPr>
        <w:t>инов и бывшего военного городка,</w:t>
      </w:r>
      <w:r w:rsidR="007E1410" w:rsidRPr="00C52F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Огнем уничтожены целые кварталы по нынешним улицам</w:t>
      </w:r>
      <w:r w:rsidR="00D370C3" w:rsidRPr="00C52F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Победы, Гагарина, Мостовой. </w:t>
      </w:r>
      <w:r w:rsidR="00C53218" w:rsidRPr="00C52FBE">
        <w:rPr>
          <w:rFonts w:ascii="Times New Roman" w:hAnsi="Times New Roman" w:cs="Times New Roman"/>
          <w:sz w:val="28"/>
          <w:szCs w:val="28"/>
        </w:rPr>
        <w:t xml:space="preserve">Страшно представить, что пережили наши родные, ставшие свидетелями всех  бесчинств оккупантов,  пока  те хозяйничали на нашей родной земле. </w:t>
      </w:r>
      <w:r w:rsidR="00903898" w:rsidRPr="00C52F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январе 1943 года началось массовое отступление фашистских войск, и </w:t>
      </w:r>
      <w:r w:rsidR="0013046B" w:rsidRPr="00C52FBE">
        <w:rPr>
          <w:rFonts w:ascii="Times New Roman" w:hAnsi="Times New Roman" w:cs="Times New Roman"/>
          <w:sz w:val="28"/>
          <w:szCs w:val="28"/>
          <w:shd w:val="clear" w:color="auto" w:fill="FFFFFF"/>
        </w:rPr>
        <w:t>19 января 1943 г</w:t>
      </w:r>
      <w:r w:rsidR="00903898" w:rsidRPr="00C52FBE">
        <w:rPr>
          <w:rFonts w:ascii="Times New Roman" w:hAnsi="Times New Roman" w:cs="Times New Roman"/>
          <w:sz w:val="28"/>
          <w:szCs w:val="28"/>
          <w:shd w:val="clear" w:color="auto" w:fill="FFFFFF"/>
        </w:rPr>
        <w:t>ода в ходе </w:t>
      </w:r>
      <w:proofErr w:type="spellStart"/>
      <w:r w:rsidR="00903898" w:rsidRPr="00C52FBE">
        <w:rPr>
          <w:rFonts w:ascii="Times New Roman" w:hAnsi="Times New Roman" w:cs="Times New Roman"/>
          <w:sz w:val="28"/>
          <w:szCs w:val="28"/>
        </w:rPr>
        <w:fldChar w:fldCharType="begin"/>
      </w:r>
      <w:r w:rsidR="00903898" w:rsidRPr="00C52FBE">
        <w:rPr>
          <w:rFonts w:ascii="Times New Roman" w:hAnsi="Times New Roman" w:cs="Times New Roman"/>
          <w:sz w:val="28"/>
          <w:szCs w:val="28"/>
        </w:rPr>
        <w:instrText xml:space="preserve"> HYPERLINK "https://wiki.sc/wikipedia/%D0%9E%D1%81%D1%82%D1%80%D0%BE%D0%B3%D0%BE%D0%B6%D1%81%D0%BA%D0%BE-%D0%A0%D0%BE%D1%81%D1%81%D0%BE%D1%88%D0%B0%D0%BD%D1%81%D0%BA%D0%B0%D1%8F_%D0%BE%D0%BF%D0%B5%D1%80%D0%B0%D1%86%D0%B8%D1%8F" \o "Острогожско-Россошанская операция" </w:instrText>
      </w:r>
      <w:r w:rsidR="00903898" w:rsidRPr="00C52FBE">
        <w:rPr>
          <w:rFonts w:ascii="Times New Roman" w:hAnsi="Times New Roman" w:cs="Times New Roman"/>
          <w:sz w:val="28"/>
          <w:szCs w:val="28"/>
        </w:rPr>
        <w:fldChar w:fldCharType="separate"/>
      </w:r>
      <w:r w:rsidR="00903898" w:rsidRPr="00C52FB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Острогожско-Россошанской</w:t>
      </w:r>
      <w:proofErr w:type="spellEnd"/>
      <w:r w:rsidR="00903898" w:rsidRPr="00C52FBE">
        <w:rPr>
          <w:rFonts w:ascii="Times New Roman" w:hAnsi="Times New Roman" w:cs="Times New Roman"/>
          <w:sz w:val="28"/>
          <w:szCs w:val="28"/>
        </w:rPr>
        <w:fldChar w:fldCharType="end"/>
      </w:r>
      <w:r w:rsidR="00903898" w:rsidRPr="00C52FBE">
        <w:rPr>
          <w:rFonts w:ascii="Times New Roman" w:hAnsi="Times New Roman" w:cs="Times New Roman"/>
          <w:sz w:val="28"/>
          <w:szCs w:val="28"/>
          <w:shd w:val="clear" w:color="auto" w:fill="FFFFFF"/>
        </w:rPr>
        <w:t> операции</w:t>
      </w:r>
      <w:r w:rsidR="0013046B" w:rsidRPr="00C52F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Алексеевка была </w:t>
      </w:r>
      <w:r w:rsidR="00903898" w:rsidRPr="00C52F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полностью освобождена. </w:t>
      </w:r>
      <w:r w:rsidR="009C5B0E">
        <w:rPr>
          <w:rFonts w:ascii="Times New Roman" w:hAnsi="Times New Roman" w:cs="Times New Roman"/>
          <w:sz w:val="28"/>
          <w:szCs w:val="28"/>
        </w:rPr>
        <w:t>[3,75</w:t>
      </w:r>
      <w:r w:rsidR="009C5B0E" w:rsidRPr="00807359">
        <w:rPr>
          <w:rFonts w:ascii="Times New Roman" w:hAnsi="Times New Roman" w:cs="Times New Roman"/>
          <w:sz w:val="28"/>
          <w:szCs w:val="28"/>
        </w:rPr>
        <w:t>]</w:t>
      </w:r>
      <w:r w:rsidR="009C5B0E">
        <w:rPr>
          <w:rFonts w:ascii="Times New Roman" w:hAnsi="Times New Roman" w:cs="Times New Roman"/>
          <w:sz w:val="28"/>
          <w:szCs w:val="28"/>
        </w:rPr>
        <w:t>.</w:t>
      </w:r>
    </w:p>
    <w:p w:rsidR="000A7ED0" w:rsidRPr="00F44507" w:rsidRDefault="003E6510" w:rsidP="003E65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5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0A7ED0" w:rsidRPr="00F44507">
        <w:rPr>
          <w:rFonts w:ascii="Times New Roman" w:hAnsi="Times New Roman" w:cs="Times New Roman"/>
          <w:sz w:val="28"/>
          <w:szCs w:val="28"/>
        </w:rPr>
        <w:t>В</w:t>
      </w:r>
      <w:r w:rsidR="00903898" w:rsidRPr="00F44507">
        <w:rPr>
          <w:rFonts w:ascii="Times New Roman" w:hAnsi="Times New Roman" w:cs="Times New Roman"/>
          <w:sz w:val="28"/>
          <w:szCs w:val="28"/>
        </w:rPr>
        <w:t xml:space="preserve"> годы войны изменилось  отношение</w:t>
      </w:r>
      <w:r w:rsidR="000A7ED0" w:rsidRPr="00F44507">
        <w:rPr>
          <w:rFonts w:ascii="Times New Roman" w:hAnsi="Times New Roman" w:cs="Times New Roman"/>
          <w:sz w:val="28"/>
          <w:szCs w:val="28"/>
        </w:rPr>
        <w:t xml:space="preserve"> властей к церкви. Це</w:t>
      </w:r>
      <w:r w:rsidR="00903898" w:rsidRPr="00F44507">
        <w:rPr>
          <w:rFonts w:ascii="Times New Roman" w:hAnsi="Times New Roman" w:cs="Times New Roman"/>
          <w:sz w:val="28"/>
          <w:szCs w:val="28"/>
        </w:rPr>
        <w:t>рковь</w:t>
      </w:r>
      <w:r w:rsidRPr="00F44507">
        <w:rPr>
          <w:rFonts w:ascii="Times New Roman" w:hAnsi="Times New Roman" w:cs="Times New Roman"/>
          <w:sz w:val="28"/>
          <w:szCs w:val="28"/>
        </w:rPr>
        <w:t xml:space="preserve">, наряду с жителями, </w:t>
      </w:r>
      <w:r w:rsidR="00903898" w:rsidRPr="00F44507">
        <w:rPr>
          <w:rFonts w:ascii="Times New Roman" w:hAnsi="Times New Roman" w:cs="Times New Roman"/>
          <w:sz w:val="28"/>
          <w:szCs w:val="28"/>
        </w:rPr>
        <w:t xml:space="preserve"> помогала всем, чем могла, С</w:t>
      </w:r>
      <w:r w:rsidR="000A7ED0" w:rsidRPr="00F44507">
        <w:rPr>
          <w:rFonts w:ascii="Times New Roman" w:hAnsi="Times New Roman" w:cs="Times New Roman"/>
          <w:sz w:val="28"/>
          <w:szCs w:val="28"/>
        </w:rPr>
        <w:t>оветской армии.</w:t>
      </w:r>
      <w:r w:rsidR="00903898" w:rsidRPr="00F44507">
        <w:rPr>
          <w:rFonts w:ascii="Times New Roman" w:hAnsi="Times New Roman" w:cs="Times New Roman"/>
          <w:sz w:val="28"/>
          <w:szCs w:val="28"/>
        </w:rPr>
        <w:t xml:space="preserve"> </w:t>
      </w:r>
      <w:r w:rsidRPr="00F445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4507">
        <w:rPr>
          <w:rFonts w:ascii="Times New Roman" w:hAnsi="Times New Roman" w:cs="Times New Roman"/>
          <w:sz w:val="28"/>
          <w:szCs w:val="28"/>
        </w:rPr>
        <w:t xml:space="preserve">В Алексеевке богослужения в период военного </w:t>
      </w:r>
      <w:proofErr w:type="spellStart"/>
      <w:r w:rsidRPr="00F44507">
        <w:rPr>
          <w:rFonts w:ascii="Times New Roman" w:hAnsi="Times New Roman" w:cs="Times New Roman"/>
          <w:sz w:val="28"/>
          <w:szCs w:val="28"/>
        </w:rPr>
        <w:t>лихолетия</w:t>
      </w:r>
      <w:proofErr w:type="spellEnd"/>
      <w:r w:rsidRPr="00F44507">
        <w:rPr>
          <w:rFonts w:ascii="Times New Roman" w:hAnsi="Times New Roman" w:cs="Times New Roman"/>
          <w:sz w:val="28"/>
          <w:szCs w:val="28"/>
        </w:rPr>
        <w:t xml:space="preserve">  проходили в Свято-Троицком</w:t>
      </w:r>
      <w:r w:rsidR="00ED336A" w:rsidRPr="00F44507">
        <w:rPr>
          <w:rFonts w:ascii="Times New Roman" w:hAnsi="Times New Roman" w:cs="Times New Roman"/>
          <w:sz w:val="28"/>
          <w:szCs w:val="28"/>
        </w:rPr>
        <w:t xml:space="preserve"> кафедральный собор</w:t>
      </w:r>
      <w:r w:rsidRPr="00F44507">
        <w:rPr>
          <w:rFonts w:ascii="Times New Roman" w:hAnsi="Times New Roman" w:cs="Times New Roman"/>
          <w:sz w:val="28"/>
          <w:szCs w:val="28"/>
        </w:rPr>
        <w:t>е</w:t>
      </w:r>
      <w:r w:rsidR="00ED336A" w:rsidRPr="00F44507">
        <w:rPr>
          <w:rFonts w:ascii="Times New Roman" w:hAnsi="Times New Roman" w:cs="Times New Roman"/>
          <w:sz w:val="28"/>
          <w:szCs w:val="28"/>
        </w:rPr>
        <w:t xml:space="preserve">, </w:t>
      </w:r>
      <w:r w:rsidRPr="00F44507">
        <w:rPr>
          <w:rFonts w:ascii="Times New Roman" w:hAnsi="Times New Roman" w:cs="Times New Roman"/>
          <w:sz w:val="28"/>
          <w:szCs w:val="28"/>
        </w:rPr>
        <w:t xml:space="preserve">храме святителя Димитрия Ростовского, </w:t>
      </w:r>
      <w:r w:rsidR="00ED336A" w:rsidRPr="00F44507">
        <w:rPr>
          <w:rFonts w:ascii="Times New Roman" w:hAnsi="Times New Roman" w:cs="Times New Roman"/>
          <w:sz w:val="28"/>
          <w:szCs w:val="28"/>
        </w:rPr>
        <w:t>в которых возносились молитвы о скорейшей П</w:t>
      </w:r>
      <w:r w:rsidRPr="00F44507">
        <w:rPr>
          <w:rFonts w:ascii="Times New Roman" w:hAnsi="Times New Roman" w:cs="Times New Roman"/>
          <w:sz w:val="28"/>
          <w:szCs w:val="28"/>
        </w:rPr>
        <w:t xml:space="preserve">обеде, о сохранении жизни родных, воюющих на поле брани. </w:t>
      </w:r>
      <w:proofErr w:type="gramEnd"/>
    </w:p>
    <w:p w:rsidR="0008406F" w:rsidRPr="00F44507" w:rsidRDefault="003E6510">
      <w:pPr>
        <w:jc w:val="both"/>
        <w:rPr>
          <w:rFonts w:ascii="Times New Roman" w:hAnsi="Times New Roman" w:cs="Times New Roman"/>
          <w:sz w:val="28"/>
          <w:szCs w:val="28"/>
        </w:rPr>
      </w:pPr>
      <w:r w:rsidRPr="00F44507">
        <w:rPr>
          <w:rFonts w:ascii="Times New Roman" w:hAnsi="Times New Roman" w:cs="Times New Roman"/>
          <w:sz w:val="28"/>
          <w:szCs w:val="28"/>
        </w:rPr>
        <w:t>В</w:t>
      </w:r>
      <w:r w:rsidR="006C5C72" w:rsidRPr="00F44507">
        <w:rPr>
          <w:rFonts w:ascii="Times New Roman" w:hAnsi="Times New Roman" w:cs="Times New Roman"/>
          <w:sz w:val="28"/>
          <w:szCs w:val="28"/>
        </w:rPr>
        <w:t xml:space="preserve">ойна – это боль, голод, раздирающий душу страх и… смерть.   От каждого из нас зависит не только настоящее, но и далекое будущее. Всего лишь надо – наполнить свое сердце добротой и увидеть в окружающих не потенциальных врагов, а таких же, как и мы людей – с дорогими сердцу </w:t>
      </w:r>
      <w:r w:rsidR="006C5C72" w:rsidRPr="00F44507">
        <w:rPr>
          <w:rFonts w:ascii="Times New Roman" w:hAnsi="Times New Roman" w:cs="Times New Roman"/>
          <w:sz w:val="28"/>
          <w:szCs w:val="28"/>
        </w:rPr>
        <w:lastRenderedPageBreak/>
        <w:t>семьями, с мечтой о счастье. Помня о великих жертвах и подвигах предков, мы должны бережно хранить их щедрый дар – жизнь без войны. Так пусть же небо над нашими головами всегда будет мирным!</w:t>
      </w:r>
    </w:p>
    <w:p w:rsidR="00A17836" w:rsidRPr="00F44507" w:rsidRDefault="00A1783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C52FBE" w:rsidRPr="009C5B0E" w:rsidRDefault="00C52FBE" w:rsidP="009C5B0E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C5B0E">
        <w:rPr>
          <w:rFonts w:ascii="Times New Roman" w:hAnsi="Times New Roman" w:cs="Times New Roman"/>
          <w:sz w:val="20"/>
          <w:szCs w:val="20"/>
        </w:rPr>
        <w:t>Библиографический список</w:t>
      </w:r>
    </w:p>
    <w:p w:rsidR="00807359" w:rsidRPr="009C5B0E" w:rsidRDefault="00807359" w:rsidP="009C5B0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5B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1.А. И. Лукьянов, А. Н. </w:t>
      </w:r>
      <w:proofErr w:type="spellStart"/>
      <w:r w:rsidRPr="009C5B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Кряженков</w:t>
      </w:r>
      <w:proofErr w:type="spellEnd"/>
      <w:r w:rsidR="009C5B0E" w:rsidRPr="009C5B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Pr="009C5B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Город на Тихой Сосне - Алексеевка. – Белгород: Истоки, 2005. – 74 с.</w:t>
      </w:r>
    </w:p>
    <w:p w:rsidR="00807359" w:rsidRPr="009C5B0E" w:rsidRDefault="009C5B0E" w:rsidP="009C5B0E">
      <w:pPr>
        <w:contextualSpacing/>
        <w:rPr>
          <w:rFonts w:ascii="Times New Roman" w:hAnsi="Times New Roman" w:cs="Times New Roman"/>
          <w:sz w:val="20"/>
          <w:szCs w:val="20"/>
        </w:rPr>
      </w:pPr>
      <w:r w:rsidRPr="009C5B0E">
        <w:rPr>
          <w:rFonts w:ascii="Times New Roman" w:hAnsi="Times New Roman" w:cs="Times New Roman"/>
          <w:sz w:val="20"/>
          <w:szCs w:val="20"/>
        </w:rPr>
        <w:t>2</w:t>
      </w:r>
      <w:r w:rsidRPr="009C5B0E">
        <w:rPr>
          <w:rFonts w:ascii="Times New Roman" w:hAnsi="Times New Roman" w:cs="Times New Roman"/>
          <w:sz w:val="20"/>
          <w:szCs w:val="20"/>
        </w:rPr>
        <w:t>.</w:t>
      </w:r>
      <w:r w:rsidRPr="009C5B0E">
        <w:rPr>
          <w:rFonts w:ascii="Times New Roman" w:hAnsi="Times New Roman" w:cs="Times New Roman"/>
          <w:sz w:val="20"/>
          <w:szCs w:val="20"/>
        </w:rPr>
        <w:t xml:space="preserve"> </w:t>
      </w:r>
      <w:r w:rsidRPr="009C5B0E">
        <w:rPr>
          <w:rFonts w:ascii="Times New Roman" w:hAnsi="Times New Roman" w:cs="Times New Roman"/>
          <w:sz w:val="20"/>
          <w:szCs w:val="20"/>
        </w:rPr>
        <w:t>А</w:t>
      </w:r>
      <w:r w:rsidRPr="009C5B0E">
        <w:rPr>
          <w:rFonts w:ascii="Times New Roman" w:hAnsi="Times New Roman" w:cs="Times New Roman"/>
          <w:sz w:val="20"/>
          <w:szCs w:val="20"/>
        </w:rPr>
        <w:t>.</w:t>
      </w:r>
      <w:r w:rsidRPr="009C5B0E">
        <w:rPr>
          <w:rFonts w:ascii="Times New Roman" w:hAnsi="Times New Roman" w:cs="Times New Roman"/>
          <w:sz w:val="20"/>
          <w:szCs w:val="20"/>
        </w:rPr>
        <w:t xml:space="preserve">Н. </w:t>
      </w:r>
      <w:proofErr w:type="spellStart"/>
      <w:r w:rsidRPr="009C5B0E">
        <w:rPr>
          <w:rFonts w:ascii="Times New Roman" w:hAnsi="Times New Roman" w:cs="Times New Roman"/>
          <w:sz w:val="20"/>
          <w:szCs w:val="20"/>
        </w:rPr>
        <w:t>Кряженков</w:t>
      </w:r>
      <w:proofErr w:type="spellEnd"/>
      <w:r w:rsidRPr="009C5B0E">
        <w:rPr>
          <w:rFonts w:ascii="Times New Roman" w:hAnsi="Times New Roman" w:cs="Times New Roman"/>
          <w:sz w:val="20"/>
          <w:szCs w:val="20"/>
        </w:rPr>
        <w:t xml:space="preserve">. </w:t>
      </w:r>
      <w:r w:rsidRPr="009C5B0E">
        <w:rPr>
          <w:rFonts w:ascii="Times New Roman" w:hAnsi="Times New Roman" w:cs="Times New Roman"/>
          <w:sz w:val="20"/>
          <w:szCs w:val="20"/>
        </w:rPr>
        <w:t>Какою мерою мерите.</w:t>
      </w:r>
      <w:r w:rsidRPr="009C5B0E">
        <w:rPr>
          <w:rFonts w:ascii="Times New Roman" w:hAnsi="Times New Roman" w:cs="Times New Roman"/>
          <w:sz w:val="20"/>
          <w:szCs w:val="20"/>
        </w:rPr>
        <w:t xml:space="preserve"> –</w:t>
      </w:r>
      <w:r w:rsidRPr="009C5B0E">
        <w:rPr>
          <w:rFonts w:ascii="Times New Roman" w:hAnsi="Times New Roman" w:cs="Times New Roman"/>
          <w:sz w:val="20"/>
          <w:szCs w:val="20"/>
        </w:rPr>
        <w:t xml:space="preserve"> Белгород: КОНСТАНТА, 2013</w:t>
      </w:r>
      <w:r w:rsidRPr="009C5B0E">
        <w:rPr>
          <w:rFonts w:ascii="Times New Roman" w:hAnsi="Times New Roman" w:cs="Times New Roman"/>
          <w:sz w:val="20"/>
          <w:szCs w:val="20"/>
        </w:rPr>
        <w:t>.-</w:t>
      </w:r>
      <w:r w:rsidRPr="009C5B0E">
        <w:rPr>
          <w:rFonts w:ascii="Times New Roman" w:hAnsi="Times New Roman" w:cs="Times New Roman"/>
          <w:sz w:val="20"/>
          <w:szCs w:val="20"/>
        </w:rPr>
        <w:t xml:space="preserve"> 102</w:t>
      </w:r>
      <w:r w:rsidRPr="009C5B0E">
        <w:rPr>
          <w:rFonts w:ascii="Times New Roman" w:hAnsi="Times New Roman" w:cs="Times New Roman"/>
          <w:sz w:val="20"/>
          <w:szCs w:val="20"/>
        </w:rPr>
        <w:t xml:space="preserve"> с.</w:t>
      </w:r>
    </w:p>
    <w:p w:rsidR="00A17836" w:rsidRPr="009C5B0E" w:rsidRDefault="009C5B0E" w:rsidP="009C5B0E">
      <w:pPr>
        <w:contextualSpacing/>
        <w:rPr>
          <w:rFonts w:ascii="Times New Roman" w:hAnsi="Times New Roman" w:cs="Times New Roman"/>
          <w:sz w:val="20"/>
          <w:szCs w:val="20"/>
        </w:rPr>
      </w:pPr>
      <w:r w:rsidRPr="009C5B0E">
        <w:rPr>
          <w:rFonts w:ascii="Times New Roman" w:hAnsi="Times New Roman" w:cs="Times New Roman"/>
          <w:sz w:val="20"/>
          <w:szCs w:val="20"/>
        </w:rPr>
        <w:t>3</w:t>
      </w:r>
      <w:r w:rsidR="00C52FBE" w:rsidRPr="009C5B0E">
        <w:rPr>
          <w:rFonts w:ascii="Times New Roman" w:hAnsi="Times New Roman" w:cs="Times New Roman"/>
          <w:sz w:val="20"/>
          <w:szCs w:val="20"/>
        </w:rPr>
        <w:t>.А</w:t>
      </w:r>
      <w:r w:rsidRPr="009C5B0E">
        <w:rPr>
          <w:rFonts w:ascii="Times New Roman" w:hAnsi="Times New Roman" w:cs="Times New Roman"/>
          <w:sz w:val="20"/>
          <w:szCs w:val="20"/>
        </w:rPr>
        <w:t>.</w:t>
      </w:r>
      <w:r w:rsidR="00C52FBE" w:rsidRPr="009C5B0E">
        <w:rPr>
          <w:rFonts w:ascii="Times New Roman" w:hAnsi="Times New Roman" w:cs="Times New Roman"/>
          <w:sz w:val="20"/>
          <w:szCs w:val="20"/>
        </w:rPr>
        <w:t xml:space="preserve">Н. </w:t>
      </w:r>
      <w:proofErr w:type="spellStart"/>
      <w:r w:rsidR="00C52FBE" w:rsidRPr="009C5B0E">
        <w:rPr>
          <w:rFonts w:ascii="Times New Roman" w:hAnsi="Times New Roman" w:cs="Times New Roman"/>
          <w:sz w:val="20"/>
          <w:szCs w:val="20"/>
        </w:rPr>
        <w:t>Кряженков</w:t>
      </w:r>
      <w:proofErr w:type="spellEnd"/>
      <w:r w:rsidR="00C52FBE" w:rsidRPr="009C5B0E">
        <w:rPr>
          <w:rFonts w:ascii="Times New Roman" w:hAnsi="Times New Roman" w:cs="Times New Roman"/>
          <w:sz w:val="20"/>
          <w:szCs w:val="20"/>
        </w:rPr>
        <w:t>. Алексеевка: Историческая хроника города и летопись сел района. – Белгород:</w:t>
      </w:r>
      <w:r w:rsidR="007F2C4D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C52FBE" w:rsidRPr="009C5B0E">
        <w:rPr>
          <w:rFonts w:ascii="Times New Roman" w:hAnsi="Times New Roman" w:cs="Times New Roman"/>
          <w:sz w:val="20"/>
          <w:szCs w:val="20"/>
        </w:rPr>
        <w:t>Истоки, 1997.-</w:t>
      </w:r>
      <w:r w:rsidR="00F44507" w:rsidRPr="009C5B0E">
        <w:rPr>
          <w:rFonts w:ascii="Times New Roman" w:hAnsi="Times New Roman" w:cs="Times New Roman"/>
          <w:sz w:val="20"/>
          <w:szCs w:val="20"/>
        </w:rPr>
        <w:t xml:space="preserve"> 75 с.</w:t>
      </w:r>
    </w:p>
    <w:sectPr w:rsidR="00A17836" w:rsidRPr="009C5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843A5"/>
    <w:multiLevelType w:val="hybridMultilevel"/>
    <w:tmpl w:val="C43A93BC"/>
    <w:lvl w:ilvl="0" w:tplc="5BFC5D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32122"/>
    <w:multiLevelType w:val="hybridMultilevel"/>
    <w:tmpl w:val="03F65A00"/>
    <w:lvl w:ilvl="0" w:tplc="771CDF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36"/>
    <w:rsid w:val="0008406F"/>
    <w:rsid w:val="000A7ED0"/>
    <w:rsid w:val="00123E52"/>
    <w:rsid w:val="0013046B"/>
    <w:rsid w:val="00155299"/>
    <w:rsid w:val="00185339"/>
    <w:rsid w:val="002104F2"/>
    <w:rsid w:val="00221826"/>
    <w:rsid w:val="00280529"/>
    <w:rsid w:val="002E45B6"/>
    <w:rsid w:val="003340E0"/>
    <w:rsid w:val="003459B7"/>
    <w:rsid w:val="003E6510"/>
    <w:rsid w:val="00407946"/>
    <w:rsid w:val="0041528C"/>
    <w:rsid w:val="00601413"/>
    <w:rsid w:val="00674943"/>
    <w:rsid w:val="006C5C72"/>
    <w:rsid w:val="00736C92"/>
    <w:rsid w:val="0074063C"/>
    <w:rsid w:val="00751477"/>
    <w:rsid w:val="00763962"/>
    <w:rsid w:val="007A4EF1"/>
    <w:rsid w:val="007E1410"/>
    <w:rsid w:val="007F1898"/>
    <w:rsid w:val="007F2C4D"/>
    <w:rsid w:val="00807359"/>
    <w:rsid w:val="00833A02"/>
    <w:rsid w:val="0083612A"/>
    <w:rsid w:val="00871AD5"/>
    <w:rsid w:val="008A4A9A"/>
    <w:rsid w:val="008F0B26"/>
    <w:rsid w:val="00903898"/>
    <w:rsid w:val="009110C4"/>
    <w:rsid w:val="0093420A"/>
    <w:rsid w:val="00947853"/>
    <w:rsid w:val="009C5B0E"/>
    <w:rsid w:val="009C6913"/>
    <w:rsid w:val="00A17836"/>
    <w:rsid w:val="00A86235"/>
    <w:rsid w:val="00AD60DA"/>
    <w:rsid w:val="00AF763D"/>
    <w:rsid w:val="00BB35B4"/>
    <w:rsid w:val="00BE0CF5"/>
    <w:rsid w:val="00C26BBC"/>
    <w:rsid w:val="00C52FBE"/>
    <w:rsid w:val="00C53218"/>
    <w:rsid w:val="00D370C3"/>
    <w:rsid w:val="00D4732C"/>
    <w:rsid w:val="00D542A5"/>
    <w:rsid w:val="00D600C2"/>
    <w:rsid w:val="00D706B9"/>
    <w:rsid w:val="00DF1B9B"/>
    <w:rsid w:val="00E75805"/>
    <w:rsid w:val="00E93AF4"/>
    <w:rsid w:val="00ED336A"/>
    <w:rsid w:val="00F44507"/>
    <w:rsid w:val="00F71BEE"/>
    <w:rsid w:val="00F95A36"/>
    <w:rsid w:val="00FA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046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A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7359"/>
    <w:rPr>
      <w:b/>
      <w:bCs/>
    </w:rPr>
  </w:style>
  <w:style w:type="paragraph" w:styleId="a6">
    <w:name w:val="List Paragraph"/>
    <w:basedOn w:val="a"/>
    <w:uiPriority w:val="34"/>
    <w:qFormat/>
    <w:rsid w:val="00807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046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A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7359"/>
    <w:rPr>
      <w:b/>
      <w:bCs/>
    </w:rPr>
  </w:style>
  <w:style w:type="paragraph" w:styleId="a6">
    <w:name w:val="List Paragraph"/>
    <w:basedOn w:val="a"/>
    <w:uiPriority w:val="34"/>
    <w:qFormat/>
    <w:rsid w:val="00807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43</cp:revision>
  <dcterms:created xsi:type="dcterms:W3CDTF">2018-01-22T15:22:00Z</dcterms:created>
  <dcterms:modified xsi:type="dcterms:W3CDTF">2019-11-06T09:23:00Z</dcterms:modified>
</cp:coreProperties>
</file>