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FD1">
    <v:background id="_x0000_s1025" o:bwmode="white" fillcolor="#ffefd1" o:targetscreensize="1024,768">
      <v:fill color2="#d1c39f" angle="-45" colors="0 #ffefd1;42598f #f0ebd5;1 #d1c39f" method="none" focus="100%" type="gradient"/>
    </v:background>
  </w:background>
  <w:body>
    <w:p w:rsidR="0086103C" w:rsidRPr="0002261D" w:rsidRDefault="0002261D" w:rsidP="0002261D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02261D">
        <w:rPr>
          <w:rFonts w:ascii="Times New Roman" w:hAnsi="Times New Roman" w:cs="Times New Roman"/>
          <w:b/>
          <w:i/>
          <w:sz w:val="32"/>
          <w:szCs w:val="28"/>
        </w:rPr>
        <w:t>ТРЕНИНГ</w:t>
      </w:r>
    </w:p>
    <w:p w:rsidR="0086103C" w:rsidRPr="0002261D" w:rsidRDefault="0002261D" w:rsidP="0002261D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02261D">
        <w:rPr>
          <w:rFonts w:ascii="Times New Roman" w:hAnsi="Times New Roman" w:cs="Times New Roman"/>
          <w:b/>
          <w:i/>
          <w:sz w:val="32"/>
          <w:szCs w:val="28"/>
        </w:rPr>
        <w:t>ЭФФЕКТИВНОГО ВЕРБАЛЬНОГО ОБЩЕНИЯ                                                                 В КОММУНИКАЦИИ «РОДИТЕЛЬ-РЕБЕНОК»</w:t>
      </w:r>
      <w:bookmarkStart w:id="0" w:name="_GoBack"/>
      <w:bookmarkEnd w:id="0"/>
    </w:p>
    <w:p w:rsidR="0086103C" w:rsidRPr="0002261D" w:rsidRDefault="0086103C" w:rsidP="00022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61D">
        <w:rPr>
          <w:rFonts w:ascii="Times New Roman" w:hAnsi="Times New Roman" w:cs="Times New Roman"/>
          <w:sz w:val="28"/>
          <w:szCs w:val="28"/>
        </w:rPr>
        <w:br/>
        <w:t>Цель: развитие эффективного стиля общения родителей с детьми. </w:t>
      </w:r>
      <w:r w:rsidRPr="0002261D">
        <w:rPr>
          <w:rFonts w:ascii="Times New Roman" w:hAnsi="Times New Roman" w:cs="Times New Roman"/>
          <w:sz w:val="28"/>
          <w:szCs w:val="28"/>
        </w:rPr>
        <w:br/>
        <w:t>Задачи: </w:t>
      </w:r>
      <w:r w:rsidRPr="0002261D">
        <w:rPr>
          <w:rFonts w:ascii="Times New Roman" w:hAnsi="Times New Roman" w:cs="Times New Roman"/>
          <w:sz w:val="28"/>
          <w:szCs w:val="28"/>
        </w:rPr>
        <w:br/>
        <w:t>• Познакомить родителей с принципами эффективного общения;</w:t>
      </w:r>
      <w:r w:rsidRPr="0002261D">
        <w:rPr>
          <w:rFonts w:ascii="Times New Roman" w:hAnsi="Times New Roman" w:cs="Times New Roman"/>
          <w:sz w:val="28"/>
          <w:szCs w:val="28"/>
        </w:rPr>
        <w:br/>
        <w:t>• Обучить приемам рефлексивного слушания;</w:t>
      </w:r>
      <w:r w:rsidRPr="0002261D">
        <w:rPr>
          <w:rFonts w:ascii="Times New Roman" w:hAnsi="Times New Roman" w:cs="Times New Roman"/>
          <w:sz w:val="28"/>
          <w:szCs w:val="28"/>
        </w:rPr>
        <w:br/>
        <w:t>• Сформировать навыки построения высказываний в форме «Я - сообщения»;</w:t>
      </w:r>
      <w:r w:rsidRPr="0002261D">
        <w:rPr>
          <w:rFonts w:ascii="Times New Roman" w:hAnsi="Times New Roman" w:cs="Times New Roman"/>
          <w:sz w:val="28"/>
          <w:szCs w:val="28"/>
        </w:rPr>
        <w:br/>
        <w:t>Оборудование: проектор для изображения таблиц. </w:t>
      </w:r>
      <w:r w:rsidRPr="0002261D">
        <w:rPr>
          <w:rFonts w:ascii="Times New Roman" w:hAnsi="Times New Roman" w:cs="Times New Roman"/>
          <w:sz w:val="28"/>
          <w:szCs w:val="28"/>
        </w:rPr>
        <w:br/>
        <w:t>Бланки для тренировки построения «Я - сообщений»;</w:t>
      </w:r>
      <w:r w:rsidRPr="0002261D">
        <w:rPr>
          <w:rFonts w:ascii="Times New Roman" w:hAnsi="Times New Roman" w:cs="Times New Roman"/>
          <w:sz w:val="28"/>
          <w:szCs w:val="28"/>
        </w:rPr>
        <w:br/>
        <w:t>Бланки с заданием «Восприятие чувств ребенка».</w:t>
      </w:r>
      <w:r w:rsidRPr="0002261D">
        <w:rPr>
          <w:rFonts w:ascii="Times New Roman" w:hAnsi="Times New Roman" w:cs="Times New Roman"/>
          <w:sz w:val="28"/>
          <w:szCs w:val="28"/>
        </w:rPr>
        <w:br/>
        <w:t>Памятки для каждого родителя «Общие правила эффективного общения».</w:t>
      </w:r>
      <w:r w:rsidRPr="0002261D">
        <w:rPr>
          <w:rFonts w:ascii="Times New Roman" w:hAnsi="Times New Roman" w:cs="Times New Roman"/>
          <w:sz w:val="28"/>
          <w:szCs w:val="28"/>
        </w:rPr>
        <w:br/>
        <w:t>Ход занятия:</w:t>
      </w:r>
      <w:r w:rsidRPr="0002261D">
        <w:rPr>
          <w:rFonts w:ascii="Times New Roman" w:hAnsi="Times New Roman" w:cs="Times New Roman"/>
          <w:sz w:val="28"/>
          <w:szCs w:val="28"/>
        </w:rPr>
        <w:br/>
        <w:t>Приветствие. </w:t>
      </w:r>
      <w:r w:rsidRPr="0002261D">
        <w:rPr>
          <w:rFonts w:ascii="Times New Roman" w:hAnsi="Times New Roman" w:cs="Times New Roman"/>
          <w:sz w:val="28"/>
          <w:szCs w:val="28"/>
        </w:rPr>
        <w:br/>
        <w:t>Дискуссия на тему «Разговор с современным ребенком»</w:t>
      </w:r>
      <w:r w:rsidRPr="0002261D">
        <w:rPr>
          <w:rFonts w:ascii="Times New Roman" w:hAnsi="Times New Roman" w:cs="Times New Roman"/>
          <w:sz w:val="28"/>
          <w:szCs w:val="28"/>
        </w:rPr>
        <w:br/>
        <w:t>Для создания полноценных, удовлетворяющих отношений с ребенком взрослый должен уметь эффективно общаться с ним. Коммуникация- -это вербальный и невербальный процесс передачи чувств, установок, фактов, утверждений между людьми. Сегодня речь пойдет о вербальном общении, т. е. общении с помощью слов. </w:t>
      </w:r>
      <w:r w:rsidRPr="0002261D">
        <w:rPr>
          <w:rFonts w:ascii="Times New Roman" w:hAnsi="Times New Roman" w:cs="Times New Roman"/>
          <w:sz w:val="28"/>
          <w:szCs w:val="28"/>
        </w:rPr>
        <w:br/>
        <w:t>Для достижения нормального взаимодействия взрослый должен быть готов:</w:t>
      </w:r>
      <w:r w:rsidRPr="0002261D">
        <w:rPr>
          <w:rFonts w:ascii="Times New Roman" w:hAnsi="Times New Roman" w:cs="Times New Roman"/>
          <w:sz w:val="28"/>
          <w:szCs w:val="28"/>
        </w:rPr>
        <w:br/>
        <w:t>- Прислушаться к чувствам и мыслям ребенка;</w:t>
      </w:r>
      <w:r w:rsidRPr="0002261D">
        <w:rPr>
          <w:rFonts w:ascii="Times New Roman" w:hAnsi="Times New Roman" w:cs="Times New Roman"/>
          <w:sz w:val="28"/>
          <w:szCs w:val="28"/>
        </w:rPr>
        <w:br/>
        <w:t>- Поделиться своими мыслями и чувствами с ребенком. </w:t>
      </w:r>
      <w:r w:rsidRPr="0002261D">
        <w:rPr>
          <w:rFonts w:ascii="Times New Roman" w:hAnsi="Times New Roman" w:cs="Times New Roman"/>
          <w:sz w:val="28"/>
          <w:szCs w:val="28"/>
        </w:rPr>
        <w:br/>
        <w:t>Большое значение имеет стиль взаимодействия взрослого с ребенком. Спросите себя: «Обращаюсь ли я К ребенку</w:t>
      </w:r>
      <w:proofErr w:type="gramStart"/>
      <w:r w:rsidRPr="0002261D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02261D">
        <w:rPr>
          <w:rFonts w:ascii="Times New Roman" w:hAnsi="Times New Roman" w:cs="Times New Roman"/>
          <w:sz w:val="28"/>
          <w:szCs w:val="28"/>
        </w:rPr>
        <w:t xml:space="preserve"> или «Говорю ли я С ребенком? ». Взрослый, обращающийся к ребенку, как правило, придирчив, склонен к критике, угрозам, советам и оценкам. Остановитесь и спросите себя: «Хотел бы я, чтобы кто ни будь, обращался ко мне подобным образом? »</w:t>
      </w:r>
      <w:r w:rsidRPr="0002261D">
        <w:rPr>
          <w:rFonts w:ascii="Times New Roman" w:hAnsi="Times New Roman" w:cs="Times New Roman"/>
          <w:sz w:val="28"/>
          <w:szCs w:val="28"/>
        </w:rPr>
        <w:br/>
        <w:t>- Вспомните последний разговор с ребенком и давайте вместе проанализируем его (примеры родителей, обсуждение) .</w:t>
      </w:r>
      <w:r w:rsidRPr="0002261D">
        <w:rPr>
          <w:rFonts w:ascii="Times New Roman" w:hAnsi="Times New Roman" w:cs="Times New Roman"/>
          <w:sz w:val="28"/>
          <w:szCs w:val="28"/>
        </w:rPr>
        <w:br/>
        <w:t>Предлагаемый сегодня мною стиль общения взрослого и ребенка основан на взаимном уважении, которое подразумевает, что оба – и ребенок, и взрослый – позволят друг другу честно и открыто выразить чувства и мысли, без опасения быть непонятым и отвергнутым. </w:t>
      </w:r>
      <w:r w:rsidRPr="0002261D">
        <w:rPr>
          <w:rFonts w:ascii="Times New Roman" w:hAnsi="Times New Roman" w:cs="Times New Roman"/>
          <w:sz w:val="28"/>
          <w:szCs w:val="28"/>
        </w:rPr>
        <w:br/>
        <w:t>Эффективное общение – это:</w:t>
      </w:r>
      <w:r w:rsidRPr="0002261D">
        <w:rPr>
          <w:rFonts w:ascii="Times New Roman" w:hAnsi="Times New Roman" w:cs="Times New Roman"/>
          <w:sz w:val="28"/>
          <w:szCs w:val="28"/>
        </w:rPr>
        <w:br/>
        <w:t>- принятие того, что сообщает партнер;</w:t>
      </w:r>
      <w:r w:rsidRPr="0002261D">
        <w:rPr>
          <w:rFonts w:ascii="Times New Roman" w:hAnsi="Times New Roman" w:cs="Times New Roman"/>
          <w:sz w:val="28"/>
          <w:szCs w:val="28"/>
        </w:rPr>
        <w:br/>
        <w:t>- принятие его чувств;</w:t>
      </w:r>
      <w:r w:rsidRPr="0002261D">
        <w:rPr>
          <w:rFonts w:ascii="Times New Roman" w:hAnsi="Times New Roman" w:cs="Times New Roman"/>
          <w:sz w:val="28"/>
          <w:szCs w:val="28"/>
        </w:rPr>
        <w:br/>
        <w:t>- отказ от осуждения партнера. </w:t>
      </w:r>
      <w:r w:rsidRPr="0002261D">
        <w:rPr>
          <w:rFonts w:ascii="Times New Roman" w:hAnsi="Times New Roman" w:cs="Times New Roman"/>
          <w:sz w:val="28"/>
          <w:szCs w:val="28"/>
        </w:rPr>
        <w:br/>
        <w:t>Помните, что вы можете и не согласиться с ребенком, но вы в силах принять его чувства. Формирование такого стиля общения включает овладение навыком «рефлексивного слушания и сообщения</w:t>
      </w:r>
      <w:proofErr w:type="gramStart"/>
      <w:r w:rsidRPr="0002261D">
        <w:rPr>
          <w:rFonts w:ascii="Times New Roman" w:hAnsi="Times New Roman" w:cs="Times New Roman"/>
          <w:sz w:val="28"/>
          <w:szCs w:val="28"/>
        </w:rPr>
        <w:t>».</w:t>
      </w:r>
      <w:r w:rsidRPr="0002261D">
        <w:rPr>
          <w:rFonts w:ascii="Times New Roman" w:hAnsi="Times New Roman" w:cs="Times New Roman"/>
          <w:sz w:val="28"/>
          <w:szCs w:val="28"/>
        </w:rPr>
        <w:br/>
        <w:t>III</w:t>
      </w:r>
      <w:proofErr w:type="gramEnd"/>
      <w:r w:rsidRPr="0002261D">
        <w:rPr>
          <w:rFonts w:ascii="Times New Roman" w:hAnsi="Times New Roman" w:cs="Times New Roman"/>
          <w:sz w:val="28"/>
          <w:szCs w:val="28"/>
        </w:rPr>
        <w:t xml:space="preserve"> Обучение рефлексивному слушанию. </w:t>
      </w:r>
      <w:r w:rsidRPr="0002261D">
        <w:rPr>
          <w:rFonts w:ascii="Times New Roman" w:hAnsi="Times New Roman" w:cs="Times New Roman"/>
          <w:sz w:val="28"/>
          <w:szCs w:val="28"/>
        </w:rPr>
        <w:br/>
      </w:r>
      <w:r w:rsidRPr="0002261D">
        <w:rPr>
          <w:rFonts w:ascii="Times New Roman" w:hAnsi="Times New Roman" w:cs="Times New Roman"/>
          <w:sz w:val="28"/>
          <w:szCs w:val="28"/>
        </w:rPr>
        <w:lastRenderedPageBreak/>
        <w:t>Что такое рефлексивное слушание? Это важный навык общения в силу того, что мы не можем посылать свои мысли и чувства прямо собеседнику. В качестве слушателя мы интерпретируем сообщение с большей или меньшей степенью точности. Чтобы понять сообщение как можно точнее, полезно применять обратную связь – это ни что иное, как сообщение о том, что именно вы услышали. В свою очередь, собеседник дает вам подтверждение «Да, именно это я имел ввиду».</w:t>
      </w:r>
      <w:r w:rsidRPr="0002261D">
        <w:rPr>
          <w:rFonts w:ascii="Times New Roman" w:hAnsi="Times New Roman" w:cs="Times New Roman"/>
          <w:sz w:val="28"/>
          <w:szCs w:val="28"/>
        </w:rPr>
        <w:br/>
        <w:t>Таблица на проекторе:</w:t>
      </w:r>
      <w:r w:rsidRPr="0002261D">
        <w:rPr>
          <w:rFonts w:ascii="Times New Roman" w:hAnsi="Times New Roman" w:cs="Times New Roman"/>
          <w:sz w:val="28"/>
          <w:szCs w:val="28"/>
        </w:rPr>
        <w:br/>
        <w:t>«ОТПРАВИТЕЛЬ» – СООБЩЕНИЕ – «ПОЛУЧАТЕЛЬ»</w:t>
      </w:r>
      <w:r w:rsidRPr="0002261D">
        <w:rPr>
          <w:rFonts w:ascii="Times New Roman" w:hAnsi="Times New Roman" w:cs="Times New Roman"/>
          <w:sz w:val="28"/>
          <w:szCs w:val="28"/>
        </w:rPr>
        <w:br/>
        <w:t>- ОБРАТНАЯ СВЯЗЬ –</w:t>
      </w:r>
      <w:r w:rsidRPr="0002261D">
        <w:rPr>
          <w:rFonts w:ascii="Times New Roman" w:hAnsi="Times New Roman" w:cs="Times New Roman"/>
          <w:sz w:val="28"/>
          <w:szCs w:val="28"/>
        </w:rPr>
        <w:br/>
        <w:t>- ПОДТВЕРЖДЕНИЕ –</w:t>
      </w:r>
      <w:r w:rsidRPr="0002261D">
        <w:rPr>
          <w:rFonts w:ascii="Times New Roman" w:hAnsi="Times New Roman" w:cs="Times New Roman"/>
          <w:sz w:val="28"/>
          <w:szCs w:val="28"/>
        </w:rPr>
        <w:br/>
        <w:t>Большое значение при рефлексивном слушании имеет открытый ответ. </w:t>
      </w:r>
      <w:r w:rsidRPr="0002261D">
        <w:rPr>
          <w:rFonts w:ascii="Times New Roman" w:hAnsi="Times New Roman" w:cs="Times New Roman"/>
          <w:sz w:val="28"/>
          <w:szCs w:val="28"/>
        </w:rPr>
        <w:br/>
        <w:t>Он свидетельствует, что взрослый слышит ребенка и интересуется тем, о чем тот говорит. </w:t>
      </w:r>
      <w:r w:rsidRPr="0002261D">
        <w:rPr>
          <w:rFonts w:ascii="Times New Roman" w:hAnsi="Times New Roman" w:cs="Times New Roman"/>
          <w:sz w:val="28"/>
          <w:szCs w:val="28"/>
        </w:rPr>
        <w:br/>
        <w:t>Категории открытых ответов:</w:t>
      </w:r>
      <w:r w:rsidRPr="0002261D">
        <w:rPr>
          <w:rFonts w:ascii="Times New Roman" w:hAnsi="Times New Roman" w:cs="Times New Roman"/>
          <w:sz w:val="28"/>
          <w:szCs w:val="28"/>
        </w:rPr>
        <w:br/>
        <w:t>• «Стартеры» («О-о-о», «Расскажи мне еще что-нибудь») ;</w:t>
      </w:r>
      <w:r w:rsidRPr="0002261D">
        <w:rPr>
          <w:rFonts w:ascii="Times New Roman" w:hAnsi="Times New Roman" w:cs="Times New Roman"/>
          <w:sz w:val="28"/>
          <w:szCs w:val="28"/>
        </w:rPr>
        <w:br/>
        <w:t>• Молчание, но при этом демонстрируется заинтересованность в разговоре;</w:t>
      </w:r>
      <w:r w:rsidRPr="0002261D">
        <w:rPr>
          <w:rFonts w:ascii="Times New Roman" w:hAnsi="Times New Roman" w:cs="Times New Roman"/>
          <w:sz w:val="28"/>
          <w:szCs w:val="28"/>
        </w:rPr>
        <w:br/>
        <w:t>• Открытые вопросы вместо закрытых. Открытые вопросы помогают ребенку прояснить его проблемы. </w:t>
      </w:r>
      <w:r w:rsidRPr="0002261D">
        <w:rPr>
          <w:rFonts w:ascii="Times New Roman" w:hAnsi="Times New Roman" w:cs="Times New Roman"/>
          <w:sz w:val="28"/>
          <w:szCs w:val="28"/>
        </w:rPr>
        <w:br/>
        <w:t>Например: «Скажи, что произошло сегодня в детском саду? » - открытый вопрос, </w:t>
      </w:r>
      <w:r w:rsidRPr="0002261D">
        <w:rPr>
          <w:rFonts w:ascii="Times New Roman" w:hAnsi="Times New Roman" w:cs="Times New Roman"/>
          <w:sz w:val="28"/>
          <w:szCs w:val="28"/>
        </w:rPr>
        <w:br/>
        <w:t>«У тебя был хороший день? »- закрытый вопрос. </w:t>
      </w:r>
      <w:r w:rsidRPr="0002261D">
        <w:rPr>
          <w:rFonts w:ascii="Times New Roman" w:hAnsi="Times New Roman" w:cs="Times New Roman"/>
          <w:sz w:val="28"/>
          <w:szCs w:val="28"/>
        </w:rPr>
        <w:br/>
        <w:t>- Приведите примеры открытых и закрытых вопросов</w:t>
      </w:r>
      <w:r w:rsidRPr="0002261D">
        <w:rPr>
          <w:rFonts w:ascii="Times New Roman" w:hAnsi="Times New Roman" w:cs="Times New Roman"/>
          <w:sz w:val="28"/>
          <w:szCs w:val="28"/>
        </w:rPr>
        <w:br/>
        <w:t>Для осуществления рефлексивного слушания необходимы установки и чувства. </w:t>
      </w:r>
      <w:r w:rsidRPr="0002261D">
        <w:rPr>
          <w:rFonts w:ascii="Times New Roman" w:hAnsi="Times New Roman" w:cs="Times New Roman"/>
          <w:sz w:val="28"/>
          <w:szCs w:val="28"/>
        </w:rPr>
        <w:br/>
        <w:t>Они включают:</w:t>
      </w:r>
      <w:r w:rsidRPr="0002261D">
        <w:rPr>
          <w:rFonts w:ascii="Times New Roman" w:hAnsi="Times New Roman" w:cs="Times New Roman"/>
          <w:sz w:val="28"/>
          <w:szCs w:val="28"/>
        </w:rPr>
        <w:br/>
        <w:t>- желание выслушать ребенка;</w:t>
      </w:r>
      <w:r w:rsidRPr="0002261D">
        <w:rPr>
          <w:rFonts w:ascii="Times New Roman" w:hAnsi="Times New Roman" w:cs="Times New Roman"/>
          <w:sz w:val="28"/>
          <w:szCs w:val="28"/>
        </w:rPr>
        <w:br/>
        <w:t>- желание помочь ребенку;</w:t>
      </w:r>
      <w:r w:rsidRPr="0002261D">
        <w:rPr>
          <w:rFonts w:ascii="Times New Roman" w:hAnsi="Times New Roman" w:cs="Times New Roman"/>
          <w:sz w:val="28"/>
          <w:szCs w:val="28"/>
        </w:rPr>
        <w:br/>
        <w:t>- принятие как негативных, так и позитивных чувств ребенка;</w:t>
      </w:r>
      <w:r w:rsidRPr="0002261D">
        <w:rPr>
          <w:rFonts w:ascii="Times New Roman" w:hAnsi="Times New Roman" w:cs="Times New Roman"/>
          <w:sz w:val="28"/>
          <w:szCs w:val="28"/>
        </w:rPr>
        <w:br/>
        <w:t>- понимание того, что чувства не постоянны, а выражение негативных чувств имеет своей конечной целью помочь ребенку покончить с ними. </w:t>
      </w:r>
      <w:r w:rsidRPr="0002261D">
        <w:rPr>
          <w:rFonts w:ascii="Times New Roman" w:hAnsi="Times New Roman" w:cs="Times New Roman"/>
          <w:sz w:val="28"/>
          <w:szCs w:val="28"/>
        </w:rPr>
        <w:br/>
        <w:t>Для того чтобы помочь идентифицировать чувства, посмотрите на список слов, их выражающих. </w:t>
      </w:r>
      <w:r w:rsidRPr="0002261D">
        <w:rPr>
          <w:rFonts w:ascii="Times New Roman" w:hAnsi="Times New Roman" w:cs="Times New Roman"/>
          <w:sz w:val="28"/>
          <w:szCs w:val="28"/>
        </w:rPr>
        <w:br/>
        <w:t>Проектор:</w:t>
      </w:r>
      <w:r w:rsidRPr="0002261D">
        <w:rPr>
          <w:rFonts w:ascii="Times New Roman" w:hAnsi="Times New Roman" w:cs="Times New Roman"/>
          <w:sz w:val="28"/>
          <w:szCs w:val="28"/>
        </w:rPr>
        <w:br/>
        <w:t>Список слов, выражающих чувства, </w:t>
      </w:r>
      <w:r w:rsidRPr="0002261D">
        <w:rPr>
          <w:rFonts w:ascii="Times New Roman" w:hAnsi="Times New Roman" w:cs="Times New Roman"/>
          <w:sz w:val="28"/>
          <w:szCs w:val="28"/>
        </w:rPr>
        <w:br/>
        <w:t>необходимых для рефлексивного слушания:</w:t>
      </w:r>
      <w:r w:rsidRPr="0002261D">
        <w:rPr>
          <w:rFonts w:ascii="Times New Roman" w:hAnsi="Times New Roman" w:cs="Times New Roman"/>
          <w:sz w:val="28"/>
          <w:szCs w:val="28"/>
        </w:rPr>
        <w:br/>
        <w:t>1. Счастливый</w:t>
      </w:r>
      <w:r w:rsidRPr="0002261D">
        <w:rPr>
          <w:rFonts w:ascii="Times New Roman" w:hAnsi="Times New Roman" w:cs="Times New Roman"/>
          <w:sz w:val="28"/>
          <w:szCs w:val="28"/>
        </w:rPr>
        <w:br/>
        <w:t>2. Гордый. </w:t>
      </w:r>
      <w:r w:rsidRPr="0002261D">
        <w:rPr>
          <w:rFonts w:ascii="Times New Roman" w:hAnsi="Times New Roman" w:cs="Times New Roman"/>
          <w:sz w:val="28"/>
          <w:szCs w:val="28"/>
        </w:rPr>
        <w:br/>
        <w:t>3. Довольный. </w:t>
      </w:r>
      <w:r w:rsidRPr="0002261D">
        <w:rPr>
          <w:rFonts w:ascii="Times New Roman" w:hAnsi="Times New Roman" w:cs="Times New Roman"/>
          <w:sz w:val="28"/>
          <w:szCs w:val="28"/>
        </w:rPr>
        <w:br/>
        <w:t>4. Радостный. </w:t>
      </w:r>
      <w:r w:rsidRPr="0002261D">
        <w:rPr>
          <w:rFonts w:ascii="Times New Roman" w:hAnsi="Times New Roman" w:cs="Times New Roman"/>
          <w:sz w:val="28"/>
          <w:szCs w:val="28"/>
        </w:rPr>
        <w:br/>
        <w:t>5. Сердитый. </w:t>
      </w:r>
      <w:r w:rsidRPr="0002261D">
        <w:rPr>
          <w:rFonts w:ascii="Times New Roman" w:hAnsi="Times New Roman" w:cs="Times New Roman"/>
          <w:sz w:val="28"/>
          <w:szCs w:val="28"/>
        </w:rPr>
        <w:br/>
        <w:t>6. Тревожный</w:t>
      </w:r>
      <w:r w:rsidRPr="0002261D">
        <w:rPr>
          <w:rFonts w:ascii="Times New Roman" w:hAnsi="Times New Roman" w:cs="Times New Roman"/>
          <w:sz w:val="28"/>
          <w:szCs w:val="28"/>
        </w:rPr>
        <w:br/>
        <w:t>7. Расстроенный</w:t>
      </w:r>
      <w:r w:rsidRPr="0002261D">
        <w:rPr>
          <w:rFonts w:ascii="Times New Roman" w:hAnsi="Times New Roman" w:cs="Times New Roman"/>
          <w:sz w:val="28"/>
          <w:szCs w:val="28"/>
        </w:rPr>
        <w:br/>
        <w:t>8. Смущенный</w:t>
      </w:r>
      <w:r w:rsidRPr="0002261D">
        <w:rPr>
          <w:rFonts w:ascii="Times New Roman" w:hAnsi="Times New Roman" w:cs="Times New Roman"/>
          <w:sz w:val="28"/>
          <w:szCs w:val="28"/>
        </w:rPr>
        <w:br/>
        <w:t>9. Обиженный</w:t>
      </w:r>
      <w:r w:rsidRPr="0002261D">
        <w:rPr>
          <w:rFonts w:ascii="Times New Roman" w:hAnsi="Times New Roman" w:cs="Times New Roman"/>
          <w:sz w:val="28"/>
          <w:szCs w:val="28"/>
        </w:rPr>
        <w:br/>
      </w:r>
      <w:r w:rsidRPr="0002261D">
        <w:rPr>
          <w:rFonts w:ascii="Times New Roman" w:hAnsi="Times New Roman" w:cs="Times New Roman"/>
          <w:sz w:val="28"/>
          <w:szCs w:val="28"/>
        </w:rPr>
        <w:lastRenderedPageBreak/>
        <w:t>10. Несчастный</w:t>
      </w:r>
      <w:r w:rsidRPr="0002261D">
        <w:rPr>
          <w:rFonts w:ascii="Times New Roman" w:hAnsi="Times New Roman" w:cs="Times New Roman"/>
          <w:sz w:val="28"/>
          <w:szCs w:val="28"/>
        </w:rPr>
        <w:br/>
        <w:t>11. Отверженный</w:t>
      </w:r>
      <w:r w:rsidRPr="0002261D">
        <w:rPr>
          <w:rFonts w:ascii="Times New Roman" w:hAnsi="Times New Roman" w:cs="Times New Roman"/>
          <w:sz w:val="28"/>
          <w:szCs w:val="28"/>
        </w:rPr>
        <w:br/>
        <w:t>12. Печальный</w:t>
      </w:r>
      <w:r w:rsidRPr="0002261D">
        <w:rPr>
          <w:rFonts w:ascii="Times New Roman" w:hAnsi="Times New Roman" w:cs="Times New Roman"/>
          <w:sz w:val="28"/>
          <w:szCs w:val="28"/>
        </w:rPr>
        <w:br/>
        <w:t>13. Побежденный</w:t>
      </w:r>
      <w:r w:rsidRPr="0002261D">
        <w:rPr>
          <w:rFonts w:ascii="Times New Roman" w:hAnsi="Times New Roman" w:cs="Times New Roman"/>
          <w:sz w:val="28"/>
          <w:szCs w:val="28"/>
        </w:rPr>
        <w:br/>
        <w:t>14. Неспособный</w:t>
      </w:r>
      <w:r w:rsidRPr="0002261D">
        <w:rPr>
          <w:rFonts w:ascii="Times New Roman" w:hAnsi="Times New Roman" w:cs="Times New Roman"/>
          <w:sz w:val="28"/>
          <w:szCs w:val="28"/>
        </w:rPr>
        <w:br/>
        <w:t>15. Честный</w:t>
      </w:r>
      <w:r w:rsidRPr="0002261D">
        <w:rPr>
          <w:rFonts w:ascii="Times New Roman" w:hAnsi="Times New Roman" w:cs="Times New Roman"/>
          <w:sz w:val="28"/>
          <w:szCs w:val="28"/>
        </w:rPr>
        <w:br/>
        <w:t>16. Неуверенный. </w:t>
      </w:r>
      <w:r w:rsidRPr="0002261D">
        <w:rPr>
          <w:rFonts w:ascii="Times New Roman" w:hAnsi="Times New Roman" w:cs="Times New Roman"/>
          <w:sz w:val="28"/>
          <w:szCs w:val="28"/>
        </w:rPr>
        <w:br/>
        <w:t>- Прочитав эти слова, подумайте над ними и дополните список. </w:t>
      </w:r>
      <w:r w:rsidRPr="0002261D">
        <w:rPr>
          <w:rFonts w:ascii="Times New Roman" w:hAnsi="Times New Roman" w:cs="Times New Roman"/>
          <w:sz w:val="28"/>
          <w:szCs w:val="28"/>
        </w:rPr>
        <w:br/>
        <w:t>(высказывания родителей) </w:t>
      </w:r>
      <w:r w:rsidRPr="0002261D">
        <w:rPr>
          <w:rFonts w:ascii="Times New Roman" w:hAnsi="Times New Roman" w:cs="Times New Roman"/>
          <w:sz w:val="28"/>
          <w:szCs w:val="28"/>
        </w:rPr>
        <w:br/>
        <w:t>Упражнение «Восприятие чувств ребенка».</w:t>
      </w:r>
      <w:r w:rsidRPr="0002261D">
        <w:rPr>
          <w:rFonts w:ascii="Times New Roman" w:hAnsi="Times New Roman" w:cs="Times New Roman"/>
          <w:sz w:val="28"/>
          <w:szCs w:val="28"/>
        </w:rPr>
        <w:br/>
        <w:t>Родителям раздаются бланки с некоторыми типичными высказываниями ребенка. </w:t>
      </w:r>
      <w:r w:rsidRPr="0002261D">
        <w:rPr>
          <w:rFonts w:ascii="Times New Roman" w:hAnsi="Times New Roman" w:cs="Times New Roman"/>
          <w:sz w:val="28"/>
          <w:szCs w:val="28"/>
        </w:rPr>
        <w:br/>
        <w:t>- Внимательно прочтите каждое высказывание и в правой колонке запишите, какие, по вашему мнению, чувства испытывает ребенок. </w:t>
      </w:r>
      <w:r w:rsidRPr="0002261D">
        <w:rPr>
          <w:rFonts w:ascii="Times New Roman" w:hAnsi="Times New Roman" w:cs="Times New Roman"/>
          <w:sz w:val="28"/>
          <w:szCs w:val="28"/>
        </w:rPr>
        <w:br/>
        <w:t>Ребенок говорит Ребенок чувствует</w:t>
      </w:r>
      <w:r w:rsidRPr="0002261D">
        <w:rPr>
          <w:rFonts w:ascii="Times New Roman" w:hAnsi="Times New Roman" w:cs="Times New Roman"/>
          <w:sz w:val="28"/>
          <w:szCs w:val="28"/>
        </w:rPr>
        <w:br/>
        <w:t>1. «Посмотри, папа, какой самолет я  сделал! »</w:t>
      </w:r>
      <w:r w:rsidRPr="0002261D">
        <w:rPr>
          <w:rFonts w:ascii="Times New Roman" w:hAnsi="Times New Roman" w:cs="Times New Roman"/>
          <w:sz w:val="28"/>
          <w:szCs w:val="28"/>
        </w:rPr>
        <w:br/>
        <w:t xml:space="preserve">2. «Ты будешь держать меня за </w:t>
      </w:r>
      <w:proofErr w:type="gramStart"/>
      <w:r w:rsidRPr="0002261D">
        <w:rPr>
          <w:rFonts w:ascii="Times New Roman" w:hAnsi="Times New Roman" w:cs="Times New Roman"/>
          <w:sz w:val="28"/>
          <w:szCs w:val="28"/>
        </w:rPr>
        <w:t>ручку,  когда</w:t>
      </w:r>
      <w:proofErr w:type="gramEnd"/>
      <w:r w:rsidRPr="0002261D">
        <w:rPr>
          <w:rFonts w:ascii="Times New Roman" w:hAnsi="Times New Roman" w:cs="Times New Roman"/>
          <w:sz w:val="28"/>
          <w:szCs w:val="28"/>
        </w:rPr>
        <w:t xml:space="preserve"> поведешь в детский сад? »</w:t>
      </w:r>
      <w:r w:rsidRPr="0002261D">
        <w:rPr>
          <w:rFonts w:ascii="Times New Roman" w:hAnsi="Times New Roman" w:cs="Times New Roman"/>
          <w:sz w:val="28"/>
          <w:szCs w:val="28"/>
        </w:rPr>
        <w:br/>
        <w:t>3. «Я никогда не смогу быть таким, как Ваня, я старался, а он все равно сделал лучше! »</w:t>
      </w:r>
      <w:r w:rsidRPr="0002261D">
        <w:rPr>
          <w:rFonts w:ascii="Times New Roman" w:hAnsi="Times New Roman" w:cs="Times New Roman"/>
          <w:sz w:val="28"/>
          <w:szCs w:val="28"/>
        </w:rPr>
        <w:br/>
        <w:t>4. «Я и сам могу это сделать. Не надо мне помогать! »</w:t>
      </w:r>
      <w:r w:rsidRPr="0002261D">
        <w:rPr>
          <w:rFonts w:ascii="Times New Roman" w:hAnsi="Times New Roman" w:cs="Times New Roman"/>
          <w:sz w:val="28"/>
          <w:szCs w:val="28"/>
        </w:rPr>
        <w:br/>
        <w:t>5. «Я больше никогда не буду играть с Машей. Она злая и жадная. </w:t>
      </w:r>
      <w:r w:rsidRPr="0002261D">
        <w:rPr>
          <w:rFonts w:ascii="Times New Roman" w:hAnsi="Times New Roman" w:cs="Times New Roman"/>
          <w:sz w:val="28"/>
          <w:szCs w:val="28"/>
        </w:rPr>
        <w:br/>
        <w:t>Обсуждение выполненного задания. </w:t>
      </w:r>
      <w:r w:rsidRPr="0002261D">
        <w:rPr>
          <w:rFonts w:ascii="Times New Roman" w:hAnsi="Times New Roman" w:cs="Times New Roman"/>
          <w:sz w:val="28"/>
          <w:szCs w:val="28"/>
        </w:rPr>
        <w:br/>
      </w:r>
    </w:p>
    <w:p w:rsidR="0086103C" w:rsidRPr="0002261D" w:rsidRDefault="0086103C" w:rsidP="00022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61D">
        <w:rPr>
          <w:rFonts w:ascii="Times New Roman" w:hAnsi="Times New Roman" w:cs="Times New Roman"/>
          <w:sz w:val="28"/>
          <w:szCs w:val="28"/>
        </w:rPr>
        <w:t>IV Обучение построению высказываний в форме «Я – сообщений».</w:t>
      </w:r>
      <w:r w:rsidRPr="0002261D">
        <w:rPr>
          <w:rFonts w:ascii="Times New Roman" w:hAnsi="Times New Roman" w:cs="Times New Roman"/>
          <w:sz w:val="28"/>
          <w:szCs w:val="28"/>
        </w:rPr>
        <w:br/>
        <w:t>Возможно, что Вы, уважаемые родители, подобно многим взрослым, знакомящимся с методом рефлексивного слушания, говорите себе: «Это очень благородно помочь ребенку осознать свои чувства, но и у меня есть чувства, и хорошо бы ребенок тоже знал о них».</w:t>
      </w:r>
      <w:r w:rsidRPr="0002261D">
        <w:rPr>
          <w:rFonts w:ascii="Times New Roman" w:hAnsi="Times New Roman" w:cs="Times New Roman"/>
          <w:sz w:val="28"/>
          <w:szCs w:val="28"/>
        </w:rPr>
        <w:br/>
        <w:t>Сообщать ребенку о чувствах можно как эффективно, так и не эффективно. </w:t>
      </w:r>
      <w:r w:rsidRPr="0002261D">
        <w:rPr>
          <w:rFonts w:ascii="Times New Roman" w:hAnsi="Times New Roman" w:cs="Times New Roman"/>
          <w:sz w:val="28"/>
          <w:szCs w:val="28"/>
        </w:rPr>
        <w:br/>
        <w:t>Многие сообщения, которые взрослые посылают детям, содержат слово «Ты»:</w:t>
      </w:r>
      <w:r w:rsidRPr="0002261D">
        <w:rPr>
          <w:rFonts w:ascii="Times New Roman" w:hAnsi="Times New Roman" w:cs="Times New Roman"/>
          <w:sz w:val="28"/>
          <w:szCs w:val="28"/>
        </w:rPr>
        <w:br/>
        <w:t>«Ты не должен так делать»- это сообщение обижает и заставляет ребенка чувствовать себя несчастным. </w:t>
      </w:r>
      <w:r w:rsidRPr="0002261D">
        <w:rPr>
          <w:rFonts w:ascii="Times New Roman" w:hAnsi="Times New Roman" w:cs="Times New Roman"/>
          <w:sz w:val="28"/>
          <w:szCs w:val="28"/>
        </w:rPr>
        <w:br/>
        <w:t>Формула «Я - сообщение» показывает, какие чувства у вас вызывает поведение ребенка. Например: «Мне не нравится, что игрушки разбросаны по полу».</w:t>
      </w:r>
      <w:r w:rsidRPr="0002261D">
        <w:rPr>
          <w:rFonts w:ascii="Times New Roman" w:hAnsi="Times New Roman" w:cs="Times New Roman"/>
          <w:sz w:val="28"/>
          <w:szCs w:val="28"/>
        </w:rPr>
        <w:br/>
        <w:t>Высказывания в форме «Я - сообщений» более эффективны потому, что они реализуют доверие и уважение и позволяют ребенку сохранить хорошее самочувствие. </w:t>
      </w:r>
      <w:r w:rsidRPr="0002261D">
        <w:rPr>
          <w:rFonts w:ascii="Times New Roman" w:hAnsi="Times New Roman" w:cs="Times New Roman"/>
          <w:sz w:val="28"/>
          <w:szCs w:val="28"/>
        </w:rPr>
        <w:br/>
        <w:t>Как строить «Я – сообщение»? </w:t>
      </w:r>
      <w:r w:rsidRPr="0002261D">
        <w:rPr>
          <w:rFonts w:ascii="Times New Roman" w:hAnsi="Times New Roman" w:cs="Times New Roman"/>
          <w:sz w:val="28"/>
          <w:szCs w:val="28"/>
        </w:rPr>
        <w:br/>
        <w:t>Конструкция «Я – сообщение» включает в себя три ступени:</w:t>
      </w:r>
      <w:r w:rsidRPr="0002261D">
        <w:rPr>
          <w:rFonts w:ascii="Times New Roman" w:hAnsi="Times New Roman" w:cs="Times New Roman"/>
          <w:sz w:val="28"/>
          <w:szCs w:val="28"/>
        </w:rPr>
        <w:br/>
        <w:t>1. Без оценочное описание поведения ребенка: «Когда по всей квартире разбросаны твои вещи… »</w:t>
      </w:r>
      <w:r w:rsidRPr="0002261D">
        <w:rPr>
          <w:rFonts w:ascii="Times New Roman" w:hAnsi="Times New Roman" w:cs="Times New Roman"/>
          <w:sz w:val="28"/>
          <w:szCs w:val="28"/>
        </w:rPr>
        <w:br/>
        <w:t>2. Указание на то, каким образом поведение ребенка мешает взрослому «… я вынуждена убирать их на место… »</w:t>
      </w:r>
      <w:r w:rsidRPr="0002261D">
        <w:rPr>
          <w:rFonts w:ascii="Times New Roman" w:hAnsi="Times New Roman" w:cs="Times New Roman"/>
          <w:sz w:val="28"/>
          <w:szCs w:val="28"/>
        </w:rPr>
        <w:br/>
      </w:r>
      <w:r w:rsidRPr="0002261D">
        <w:rPr>
          <w:rFonts w:ascii="Times New Roman" w:hAnsi="Times New Roman" w:cs="Times New Roman"/>
          <w:sz w:val="28"/>
          <w:szCs w:val="28"/>
        </w:rPr>
        <w:lastRenderedPageBreak/>
        <w:t>3. Характеристика чувств, испытываемых при этом взрослым «… и мне совершенно не нравится брать на себя эту обязанность».</w:t>
      </w:r>
      <w:r w:rsidRPr="0002261D">
        <w:rPr>
          <w:rFonts w:ascii="Times New Roman" w:hAnsi="Times New Roman" w:cs="Times New Roman"/>
          <w:sz w:val="28"/>
          <w:szCs w:val="28"/>
        </w:rPr>
        <w:br/>
        <w:t>Не обязательно жестко придерживаться этой последовательности, в ряде случаев можно построить сообщения так: «Я очень расстроена твоим поведением» или «из-за шума я совершенно не слышу, что мне отвечают, и это раздражает меня».</w:t>
      </w:r>
      <w:r w:rsidRPr="0002261D">
        <w:rPr>
          <w:rFonts w:ascii="Times New Roman" w:hAnsi="Times New Roman" w:cs="Times New Roman"/>
          <w:sz w:val="28"/>
          <w:szCs w:val="28"/>
        </w:rPr>
        <w:br/>
        <w:t>Упражнение «Построение «Я – сообщений» ».</w:t>
      </w:r>
      <w:r w:rsidRPr="0002261D">
        <w:rPr>
          <w:rFonts w:ascii="Times New Roman" w:hAnsi="Times New Roman" w:cs="Times New Roman"/>
          <w:sz w:val="28"/>
          <w:szCs w:val="28"/>
        </w:rPr>
        <w:br/>
        <w:t>Родителям раздаются бланки с ситуациями. </w:t>
      </w:r>
      <w:r w:rsidRPr="0002261D">
        <w:rPr>
          <w:rFonts w:ascii="Times New Roman" w:hAnsi="Times New Roman" w:cs="Times New Roman"/>
          <w:sz w:val="28"/>
          <w:szCs w:val="28"/>
        </w:rPr>
        <w:br/>
        <w:t>- Прочтите описание каждой ситуации, ознакомьтесь с предложенным «Ты – сообщением» и в последней колонке напишите высказывание в виде «Я – сообщения»</w:t>
      </w:r>
      <w:r w:rsidRPr="0002261D">
        <w:rPr>
          <w:rFonts w:ascii="Times New Roman" w:hAnsi="Times New Roman" w:cs="Times New Roman"/>
          <w:sz w:val="28"/>
          <w:szCs w:val="28"/>
        </w:rPr>
        <w:br/>
        <w:t>Ситуация Ты - сообщение Я - сообщение</w:t>
      </w:r>
      <w:r w:rsidRPr="0002261D">
        <w:rPr>
          <w:rFonts w:ascii="Times New Roman" w:hAnsi="Times New Roman" w:cs="Times New Roman"/>
          <w:sz w:val="28"/>
          <w:szCs w:val="28"/>
        </w:rPr>
        <w:br/>
        <w:t>1. Отец хочет почитать и газету. Ребенок лезет к нему на колени. </w:t>
      </w:r>
      <w:r w:rsidRPr="0002261D">
        <w:rPr>
          <w:rFonts w:ascii="Times New Roman" w:hAnsi="Times New Roman" w:cs="Times New Roman"/>
          <w:sz w:val="28"/>
          <w:szCs w:val="28"/>
        </w:rPr>
        <w:br/>
        <w:t>2. Ребенок приходит к</w:t>
      </w:r>
      <w:r w:rsidRPr="0002261D">
        <w:rPr>
          <w:rFonts w:ascii="Times New Roman" w:hAnsi="Times New Roman" w:cs="Times New Roman"/>
          <w:sz w:val="28"/>
          <w:szCs w:val="28"/>
        </w:rPr>
        <w:br/>
        <w:t>столу с очень грязными</w:t>
      </w:r>
      <w:r w:rsidRPr="0002261D">
        <w:rPr>
          <w:rFonts w:ascii="Times New Roman" w:hAnsi="Times New Roman" w:cs="Times New Roman"/>
          <w:sz w:val="28"/>
          <w:szCs w:val="28"/>
        </w:rPr>
        <w:br/>
        <w:t>руками и лицом. </w:t>
      </w:r>
      <w:r w:rsidRPr="0002261D">
        <w:rPr>
          <w:rFonts w:ascii="Times New Roman" w:hAnsi="Times New Roman" w:cs="Times New Roman"/>
          <w:sz w:val="28"/>
          <w:szCs w:val="28"/>
        </w:rPr>
        <w:br/>
        <w:t>3. Ребенок никак не идет </w:t>
      </w:r>
      <w:r w:rsidRPr="0002261D">
        <w:rPr>
          <w:rFonts w:ascii="Times New Roman" w:hAnsi="Times New Roman" w:cs="Times New Roman"/>
          <w:sz w:val="28"/>
          <w:szCs w:val="28"/>
        </w:rPr>
        <w:br/>
        <w:t>ложиться спать, мешает</w:t>
      </w:r>
      <w:r w:rsidRPr="0002261D">
        <w:rPr>
          <w:rFonts w:ascii="Times New Roman" w:hAnsi="Times New Roman" w:cs="Times New Roman"/>
          <w:sz w:val="28"/>
          <w:szCs w:val="28"/>
        </w:rPr>
        <w:br/>
        <w:t>разговору родителей. </w:t>
      </w:r>
      <w:r w:rsidRPr="0002261D">
        <w:rPr>
          <w:rFonts w:ascii="Times New Roman" w:hAnsi="Times New Roman" w:cs="Times New Roman"/>
          <w:sz w:val="28"/>
          <w:szCs w:val="28"/>
        </w:rPr>
        <w:br/>
        <w:t>4. Ребенок смотрит телевизор, сделав звук </w:t>
      </w:r>
      <w:r w:rsidRPr="0002261D">
        <w:rPr>
          <w:rFonts w:ascii="Times New Roman" w:hAnsi="Times New Roman" w:cs="Times New Roman"/>
          <w:sz w:val="28"/>
          <w:szCs w:val="28"/>
        </w:rPr>
        <w:br/>
        <w:t>очень громко. Ты не должен мне мешать, когда я читаю! </w:t>
      </w:r>
      <w:r w:rsidRPr="0002261D">
        <w:rPr>
          <w:rFonts w:ascii="Times New Roman" w:hAnsi="Times New Roman" w:cs="Times New Roman"/>
          <w:sz w:val="28"/>
          <w:szCs w:val="28"/>
        </w:rPr>
        <w:br/>
        <w:t>Ты до сих пор не повзрослел! Так ведут себя только малыши. </w:t>
      </w:r>
      <w:r w:rsidRPr="0002261D">
        <w:rPr>
          <w:rFonts w:ascii="Times New Roman" w:hAnsi="Times New Roman" w:cs="Times New Roman"/>
          <w:sz w:val="28"/>
          <w:szCs w:val="28"/>
        </w:rPr>
        <w:br/>
        <w:t>Тебе давно пора ложиться</w:t>
      </w:r>
      <w:r w:rsidRPr="0002261D">
        <w:rPr>
          <w:rFonts w:ascii="Times New Roman" w:hAnsi="Times New Roman" w:cs="Times New Roman"/>
          <w:sz w:val="28"/>
          <w:szCs w:val="28"/>
        </w:rPr>
        <w:br/>
        <w:t>спать! Ты нам мешаешь! </w:t>
      </w:r>
      <w:r w:rsidRPr="0002261D">
        <w:rPr>
          <w:rFonts w:ascii="Times New Roman" w:hAnsi="Times New Roman" w:cs="Times New Roman"/>
          <w:sz w:val="28"/>
          <w:szCs w:val="28"/>
        </w:rPr>
        <w:br/>
        <w:t xml:space="preserve">Ты не даешь нам </w:t>
      </w:r>
      <w:proofErr w:type="spellStart"/>
      <w:r w:rsidRPr="0002261D">
        <w:rPr>
          <w:rFonts w:ascii="Times New Roman" w:hAnsi="Times New Roman" w:cs="Times New Roman"/>
          <w:sz w:val="28"/>
          <w:szCs w:val="28"/>
        </w:rPr>
        <w:t>разгова</w:t>
      </w:r>
      <w:proofErr w:type="spellEnd"/>
      <w:r w:rsidRPr="0002261D">
        <w:rPr>
          <w:rFonts w:ascii="Times New Roman" w:hAnsi="Times New Roman" w:cs="Times New Roman"/>
          <w:sz w:val="28"/>
          <w:szCs w:val="28"/>
        </w:rPr>
        <w:t>-</w:t>
      </w:r>
      <w:r w:rsidRPr="000226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261D">
        <w:rPr>
          <w:rFonts w:ascii="Times New Roman" w:hAnsi="Times New Roman" w:cs="Times New Roman"/>
          <w:sz w:val="28"/>
          <w:szCs w:val="28"/>
        </w:rPr>
        <w:t>ривать</w:t>
      </w:r>
      <w:proofErr w:type="spellEnd"/>
      <w:r w:rsidRPr="0002261D">
        <w:rPr>
          <w:rFonts w:ascii="Times New Roman" w:hAnsi="Times New Roman" w:cs="Times New Roman"/>
          <w:sz w:val="28"/>
          <w:szCs w:val="28"/>
        </w:rPr>
        <w:t>! Почему ты так</w:t>
      </w:r>
      <w:r w:rsidRPr="0002261D">
        <w:rPr>
          <w:rFonts w:ascii="Times New Roman" w:hAnsi="Times New Roman" w:cs="Times New Roman"/>
          <w:sz w:val="28"/>
          <w:szCs w:val="28"/>
        </w:rPr>
        <w:br/>
        <w:t xml:space="preserve">громко включил </w:t>
      </w:r>
      <w:proofErr w:type="spellStart"/>
      <w:proofErr w:type="gramStart"/>
      <w:r w:rsidRPr="0002261D">
        <w:rPr>
          <w:rFonts w:ascii="Times New Roman" w:hAnsi="Times New Roman" w:cs="Times New Roman"/>
          <w:sz w:val="28"/>
          <w:szCs w:val="28"/>
        </w:rPr>
        <w:t>телеви</w:t>
      </w:r>
      <w:proofErr w:type="spellEnd"/>
      <w:r w:rsidRPr="0002261D">
        <w:rPr>
          <w:rFonts w:ascii="Times New Roman" w:hAnsi="Times New Roman" w:cs="Times New Roman"/>
          <w:sz w:val="28"/>
          <w:szCs w:val="28"/>
        </w:rPr>
        <w:t>-</w:t>
      </w:r>
      <w:r w:rsidRPr="000226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261D">
        <w:rPr>
          <w:rFonts w:ascii="Times New Roman" w:hAnsi="Times New Roman" w:cs="Times New Roman"/>
          <w:sz w:val="28"/>
          <w:szCs w:val="28"/>
        </w:rPr>
        <w:t>зор</w:t>
      </w:r>
      <w:proofErr w:type="spellEnd"/>
      <w:proofErr w:type="gramEnd"/>
      <w:r w:rsidRPr="0002261D">
        <w:rPr>
          <w:rFonts w:ascii="Times New Roman" w:hAnsi="Times New Roman" w:cs="Times New Roman"/>
          <w:sz w:val="28"/>
          <w:szCs w:val="28"/>
        </w:rPr>
        <w:t>? </w:t>
      </w:r>
      <w:r w:rsidRPr="0002261D">
        <w:rPr>
          <w:rFonts w:ascii="Times New Roman" w:hAnsi="Times New Roman" w:cs="Times New Roman"/>
          <w:sz w:val="28"/>
          <w:szCs w:val="28"/>
        </w:rPr>
        <w:br/>
        <w:t>Обсуждение выполненного задания. </w:t>
      </w:r>
      <w:r w:rsidRPr="0002261D">
        <w:rPr>
          <w:rFonts w:ascii="Times New Roman" w:hAnsi="Times New Roman" w:cs="Times New Roman"/>
          <w:sz w:val="28"/>
          <w:szCs w:val="28"/>
        </w:rPr>
        <w:br/>
        <w:t>V. Заключение. </w:t>
      </w:r>
      <w:r w:rsidRPr="0002261D">
        <w:rPr>
          <w:rFonts w:ascii="Times New Roman" w:hAnsi="Times New Roman" w:cs="Times New Roman"/>
          <w:sz w:val="28"/>
          <w:szCs w:val="28"/>
        </w:rPr>
        <w:br/>
        <w:t>Построение позитивных отношений между взрослым и ребенком является делом одновременно радостным и утомительным. В одних случаях ваши усилия вознаграждаются, в других вы испытываете разочарование. Это требует огромной работы и терпения. </w:t>
      </w:r>
      <w:r w:rsidRPr="0002261D">
        <w:rPr>
          <w:rFonts w:ascii="Times New Roman" w:hAnsi="Times New Roman" w:cs="Times New Roman"/>
          <w:sz w:val="28"/>
          <w:szCs w:val="28"/>
        </w:rPr>
        <w:br/>
        <w:t>И в конце занятия я предлагаю вам несколько общих правил эффективного общения взрослого и ребенка. </w:t>
      </w:r>
      <w:r w:rsidRPr="0002261D">
        <w:rPr>
          <w:rFonts w:ascii="Times New Roman" w:hAnsi="Times New Roman" w:cs="Times New Roman"/>
          <w:sz w:val="28"/>
          <w:szCs w:val="28"/>
        </w:rPr>
        <w:br/>
        <w:t>Родителям раздаются памятки. </w:t>
      </w:r>
      <w:r w:rsidRPr="0002261D">
        <w:rPr>
          <w:rFonts w:ascii="Times New Roman" w:hAnsi="Times New Roman" w:cs="Times New Roman"/>
          <w:sz w:val="28"/>
          <w:szCs w:val="28"/>
        </w:rPr>
        <w:br/>
        <w:t>Общие правила эффективного общения. </w:t>
      </w:r>
      <w:r w:rsidRPr="0002261D">
        <w:rPr>
          <w:rFonts w:ascii="Times New Roman" w:hAnsi="Times New Roman" w:cs="Times New Roman"/>
          <w:sz w:val="28"/>
          <w:szCs w:val="28"/>
        </w:rPr>
        <w:br/>
        <w:t>1. Беседуйте с ребенком дружелюбно, в уважительном тоне. Для того, чтобы воздействовать на ребенка, вы должны научиться сдерживать свою критику и видеть позитивную сторону общения с ребенком. </w:t>
      </w:r>
      <w:r w:rsidRPr="0002261D">
        <w:rPr>
          <w:rFonts w:ascii="Times New Roman" w:hAnsi="Times New Roman" w:cs="Times New Roman"/>
          <w:sz w:val="28"/>
          <w:szCs w:val="28"/>
        </w:rPr>
        <w:br/>
        <w:t>2. Будьте одновременно тверды и добры. Выбрав способ действия, вы не должны колебаться. </w:t>
      </w:r>
      <w:r w:rsidRPr="0002261D">
        <w:rPr>
          <w:rFonts w:ascii="Times New Roman" w:hAnsi="Times New Roman" w:cs="Times New Roman"/>
          <w:sz w:val="28"/>
          <w:szCs w:val="28"/>
        </w:rPr>
        <w:br/>
        <w:t>3. Снизьте контроль. Он редко приводит к успеху. Более эффективным оказывается спокойное планирование способа деятельности. </w:t>
      </w:r>
      <w:r w:rsidRPr="0002261D">
        <w:rPr>
          <w:rFonts w:ascii="Times New Roman" w:hAnsi="Times New Roman" w:cs="Times New Roman"/>
          <w:sz w:val="28"/>
          <w:szCs w:val="28"/>
        </w:rPr>
        <w:br/>
      </w:r>
      <w:r w:rsidRPr="0002261D">
        <w:rPr>
          <w:rFonts w:ascii="Times New Roman" w:hAnsi="Times New Roman" w:cs="Times New Roman"/>
          <w:sz w:val="28"/>
          <w:szCs w:val="28"/>
        </w:rPr>
        <w:lastRenderedPageBreak/>
        <w:t>4. Поддерживайте ребенка. В отличие от награды, поддержка нужна даже тогда, когда ребенок не допускает успеха. </w:t>
      </w:r>
      <w:r w:rsidRPr="0002261D">
        <w:rPr>
          <w:rFonts w:ascii="Times New Roman" w:hAnsi="Times New Roman" w:cs="Times New Roman"/>
          <w:sz w:val="28"/>
          <w:szCs w:val="28"/>
        </w:rPr>
        <w:br/>
        <w:t>5. Имейте мужество. 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как поступить в подобной ситуации. </w:t>
      </w:r>
      <w:r w:rsidRPr="0002261D">
        <w:rPr>
          <w:rFonts w:ascii="Times New Roman" w:hAnsi="Times New Roman" w:cs="Times New Roman"/>
          <w:sz w:val="28"/>
          <w:szCs w:val="28"/>
        </w:rPr>
        <w:br/>
        <w:t>6. Демонстрируйте взаимное уважение. Родители должны демонстрировать доверие к ребенку, уверенность в нем и уважение к нему как к личности. </w:t>
      </w:r>
      <w:r w:rsidRPr="0002261D">
        <w:rPr>
          <w:rFonts w:ascii="Times New Roman" w:hAnsi="Times New Roman" w:cs="Times New Roman"/>
          <w:sz w:val="28"/>
          <w:szCs w:val="28"/>
        </w:rPr>
        <w:br/>
        <w:t>Успехов Вам! </w:t>
      </w:r>
    </w:p>
    <w:p w:rsidR="0086103C" w:rsidRPr="0002261D" w:rsidRDefault="0086103C" w:rsidP="00022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61D">
        <w:rPr>
          <w:rFonts w:ascii="Times New Roman" w:hAnsi="Times New Roman" w:cs="Times New Roman"/>
          <w:sz w:val="28"/>
          <w:szCs w:val="28"/>
        </w:rPr>
        <w:br/>
        <w:t>http://www.maam.ru/detskijsad/trening-yefektivnogo-verbalnogo-obschenija-v-komunikaci-roditel-rebenok.html</w:t>
      </w:r>
    </w:p>
    <w:p w:rsidR="0086103C" w:rsidRPr="0002261D" w:rsidRDefault="0086103C" w:rsidP="00022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03C" w:rsidRPr="0002261D" w:rsidRDefault="0086103C" w:rsidP="00022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C45" w:rsidRPr="0002261D" w:rsidRDefault="00D46C45" w:rsidP="00022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C45" w:rsidRPr="0002261D" w:rsidSect="0086103C">
      <w:pgSz w:w="11906" w:h="16838"/>
      <w:pgMar w:top="1134" w:right="991" w:bottom="1134" w:left="1418" w:header="708" w:footer="708" w:gutter="0"/>
      <w:pgBorders w:offsetFrom="page">
        <w:top w:val="thickThinMediumGap" w:sz="8" w:space="24" w:color="auto"/>
        <w:left w:val="thickThinMediumGap" w:sz="8" w:space="24" w:color="auto"/>
        <w:bottom w:val="thinThickMediumGap" w:sz="8" w:space="24" w:color="auto"/>
        <w:right w:val="thinThickMedium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0"/>
    <w:rsid w:val="0002261D"/>
    <w:rsid w:val="0086103C"/>
    <w:rsid w:val="00871220"/>
    <w:rsid w:val="00D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901B-22FA-4B12-ACA7-E0068E55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2019-04-03T05:30:00Z</dcterms:created>
  <dcterms:modified xsi:type="dcterms:W3CDTF">2019-04-15T07:27:00Z</dcterms:modified>
</cp:coreProperties>
</file>