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10.09.2019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20.09. 2019 г.</w:t>
      </w:r>
    </w:p>
    <w:p w:rsidR="004A56C2" w:rsidRPr="00E63E26" w:rsidRDefault="004A56C2" w:rsidP="004A5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62</w:t>
            </w:r>
          </w:p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4A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кратковременного пребывания компенсирующей направленности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– 2 человека</w:t>
            </w: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63</w:t>
            </w:r>
          </w:p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 </w:t>
            </w:r>
            <w:r>
              <w:rPr>
                <w:rFonts w:ascii="Times New Roman" w:hAnsi="Times New Roman"/>
                <w:sz w:val="24"/>
                <w:szCs w:val="24"/>
              </w:rPr>
              <w:t>кратковременного пребывания (ранний возраст</w:t>
            </w:r>
            <w:r>
              <w:rPr>
                <w:rFonts w:ascii="Times New Roman" w:hAnsi="Times New Roman"/>
                <w:sz w:val="24"/>
                <w:szCs w:val="24"/>
              </w:rPr>
              <w:t>) – 1 человек</w:t>
            </w: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C2" w:rsidRDefault="004A56C2" w:rsidP="004A56C2"/>
    <w:p w:rsidR="004A56C2" w:rsidRPr="007A39AD" w:rsidRDefault="004A56C2" w:rsidP="004A56C2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123D49" wp14:editId="2CC601BF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B6242D" w:rsidP="00B6242D"/>
    <w:p w:rsidR="004218FE" w:rsidRDefault="004A56C2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4A56C2"/>
    <w:rsid w:val="006D4BE5"/>
    <w:rsid w:val="008A52DE"/>
    <w:rsid w:val="00A3665F"/>
    <w:rsid w:val="00B6242D"/>
    <w:rsid w:val="00C64CE1"/>
    <w:rsid w:val="00D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8</cp:revision>
  <dcterms:created xsi:type="dcterms:W3CDTF">2019-10-18T11:56:00Z</dcterms:created>
  <dcterms:modified xsi:type="dcterms:W3CDTF">2019-10-18T12:11:00Z</dcterms:modified>
</cp:coreProperties>
</file>