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D" w:rsidRDefault="00C6565D" w:rsidP="00C6565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C6565D" w:rsidRPr="00356F42" w:rsidTr="00B32EA8">
        <w:tc>
          <w:tcPr>
            <w:tcW w:w="4644" w:type="dxa"/>
          </w:tcPr>
          <w:p w:rsidR="00C6565D" w:rsidRPr="003367EF" w:rsidRDefault="00C6565D" w:rsidP="00B32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C6565D" w:rsidRDefault="00C6565D" w:rsidP="00B3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заседании Общего собрания</w:t>
            </w:r>
          </w:p>
          <w:p w:rsidR="00C6565D" w:rsidRDefault="00C6565D" w:rsidP="00B3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коллектива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6565D" w:rsidRPr="00356F42" w:rsidRDefault="00C6565D" w:rsidP="004A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="004A51FD">
              <w:rPr>
                <w:rFonts w:ascii="Times New Roman" w:hAnsi="Times New Roman"/>
                <w:sz w:val="24"/>
                <w:szCs w:val="24"/>
                <w:lang w:eastAsia="ru-RU"/>
              </w:rPr>
              <w:t>«13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A51FD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4A51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A51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C6565D" w:rsidRPr="00356F42" w:rsidRDefault="00C6565D" w:rsidP="00B3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65D" w:rsidRPr="003367EF" w:rsidRDefault="004C519F" w:rsidP="00B32E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646CA5" wp14:editId="5EA8B22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108585</wp:posOffset>
                  </wp:positionV>
                  <wp:extent cx="2189480" cy="1591310"/>
                  <wp:effectExtent l="0" t="0" r="1270" b="8890"/>
                  <wp:wrapNone/>
                  <wp:docPr id="1" name="Рисунок 1" descr="C:\Users\Владимир\Desktop\Рисунок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Рисунок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65D" w:rsidRPr="003367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C6565D" w:rsidRDefault="00C6565D" w:rsidP="00B3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 заведующего </w:t>
            </w:r>
          </w:p>
          <w:p w:rsidR="00C6565D" w:rsidRPr="00356F42" w:rsidRDefault="00C6565D" w:rsidP="00B3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565D" w:rsidRDefault="004A51FD" w:rsidP="004A51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13.01.</w:t>
            </w:r>
            <w:r w:rsidR="00C6565D"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6565D" w:rsidRPr="00356F42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4C519F" w:rsidRPr="00356F42" w:rsidRDefault="004C519F" w:rsidP="004A51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________Белых И.А.</w:t>
            </w:r>
          </w:p>
        </w:tc>
      </w:tr>
    </w:tbl>
    <w:p w:rsidR="00C6565D" w:rsidRDefault="00C6565D" w:rsidP="00C656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565D" w:rsidRDefault="00C6565D" w:rsidP="00C656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565D" w:rsidRPr="006A59FD" w:rsidRDefault="00C6565D" w:rsidP="00C656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59FD">
        <w:rPr>
          <w:b/>
          <w:bCs/>
          <w:sz w:val="28"/>
          <w:szCs w:val="28"/>
        </w:rPr>
        <w:t>Правила внутреннего распорядка воспитанников</w:t>
      </w:r>
    </w:p>
    <w:p w:rsidR="00C6565D" w:rsidRPr="006A59FD" w:rsidRDefault="00C6565D" w:rsidP="00C65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A59FD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A59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Pr="006A59FD">
        <w:rPr>
          <w:rFonts w:ascii="Times New Roman" w:hAnsi="Times New Roman"/>
          <w:b/>
          <w:sz w:val="28"/>
          <w:szCs w:val="28"/>
        </w:rPr>
        <w:t>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A59F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 учреждения</w:t>
      </w:r>
    </w:p>
    <w:p w:rsidR="00C6565D" w:rsidRDefault="00C6565D" w:rsidP="00C656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9FD">
        <w:rPr>
          <w:b/>
          <w:sz w:val="28"/>
          <w:szCs w:val="28"/>
        </w:rPr>
        <w:t>«Детск</w:t>
      </w:r>
      <w:r>
        <w:rPr>
          <w:b/>
          <w:sz w:val="28"/>
          <w:szCs w:val="28"/>
        </w:rPr>
        <w:t>ий сад комбинированного вида  №1</w:t>
      </w:r>
      <w:r w:rsidRPr="006A59FD">
        <w:rPr>
          <w:b/>
          <w:sz w:val="28"/>
          <w:szCs w:val="28"/>
        </w:rPr>
        <w:t xml:space="preserve">7 г. Алексеевка </w:t>
      </w:r>
    </w:p>
    <w:p w:rsidR="00C6565D" w:rsidRPr="006A59FD" w:rsidRDefault="00C6565D" w:rsidP="00C6565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59FD">
        <w:rPr>
          <w:b/>
          <w:sz w:val="28"/>
          <w:szCs w:val="28"/>
        </w:rPr>
        <w:t>Белгородской области»</w:t>
      </w:r>
    </w:p>
    <w:p w:rsidR="00C6565D" w:rsidRDefault="00C6565D" w:rsidP="00C6565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1. Общие положения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1.1. Настоящие Правила внутреннего распорядка </w:t>
      </w:r>
      <w:r>
        <w:t xml:space="preserve">воспитанников муниципального  автономного дошкольного образовательного учреждения «Детский сад комбинированного вида </w:t>
      </w:r>
      <w:r w:rsidRPr="00356F42">
        <w:t xml:space="preserve"> №</w:t>
      </w:r>
      <w:r>
        <w:t>17</w:t>
      </w:r>
      <w:r w:rsidRPr="00356F42">
        <w:t xml:space="preserve"> </w:t>
      </w:r>
      <w:r>
        <w:t>г. Алексеевка Белгородской области»</w:t>
      </w:r>
      <w:r w:rsidRPr="00356F42">
        <w:t xml:space="preserve"> (далее </w:t>
      </w:r>
      <w:r>
        <w:t>–</w:t>
      </w:r>
      <w:r w:rsidRPr="00356F42">
        <w:t xml:space="preserve"> </w:t>
      </w:r>
      <w:r>
        <w:t>Детский сад</w:t>
      </w:r>
      <w:r w:rsidRPr="00356F42">
        <w:t xml:space="preserve">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другими локальными актами </w:t>
      </w:r>
      <w:r>
        <w:t>Детского сада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1.2. Настоящие Правила внутреннего распорядка (далее – Правила) разработаны с целью обеспечения комфортного и безопасного пребывания детей в </w:t>
      </w:r>
      <w:r>
        <w:t>Детском саду</w:t>
      </w:r>
      <w:r w:rsidRPr="00356F42">
        <w:t xml:space="preserve">, а также успешной реализации целей и задач образовательной деятельности, определенных в уставе </w:t>
      </w:r>
      <w:r>
        <w:t>Детского сада</w:t>
      </w:r>
      <w:r w:rsidRPr="00356F42">
        <w:t>, и определяют режим образовательного процесса, внутренний распорядок воспитанников и защиту их прав.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1.3. Настоящие Правила утверждаются заведующим </w:t>
      </w:r>
      <w:r>
        <w:t>Детским садом</w:t>
      </w:r>
      <w:r w:rsidRPr="00356F42">
        <w:t xml:space="preserve">, принимаются </w:t>
      </w:r>
      <w:r>
        <w:t xml:space="preserve">Общим собранием коллектива </w:t>
      </w:r>
      <w:r w:rsidRPr="00356F42">
        <w:t>на неопределенный срок.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1.4. Настоящие Правила являются обязательными для исполнения всеми участниками образовательных отношений.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>
        <w:t xml:space="preserve">1.5. </w:t>
      </w:r>
      <w:r w:rsidRPr="00356F42">
        <w:t xml:space="preserve">При приеме воспитанников администрация </w:t>
      </w:r>
      <w:r>
        <w:t>Детского сада</w:t>
      </w:r>
      <w:r w:rsidRPr="00356F42">
        <w:t xml:space="preserve"> обязана ознакомить их родителей (законных представителей) с настоящими Правилами.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1.6. Копии настоящих Правил размещаются на информационных стендах в каждой возрастной группе </w:t>
      </w:r>
      <w:r>
        <w:t>Детского сада</w:t>
      </w:r>
      <w:r w:rsidRPr="00356F42">
        <w:t xml:space="preserve">, а также на официальном сайте </w:t>
      </w:r>
      <w:r>
        <w:t xml:space="preserve">Детского сада </w:t>
      </w:r>
      <w:r w:rsidRPr="00356F42">
        <w:t xml:space="preserve"> в сети Интернет.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1.7. Админи</w:t>
      </w:r>
      <w:r>
        <w:t>страция, педагогический совет, О</w:t>
      </w:r>
      <w:r w:rsidRPr="00356F42">
        <w:t xml:space="preserve">бщее собрание </w:t>
      </w:r>
      <w:r>
        <w:t>коллектива</w:t>
      </w:r>
      <w:r w:rsidRPr="00356F42">
        <w:t xml:space="preserve"> </w:t>
      </w:r>
      <w:r>
        <w:t>Детского сада</w:t>
      </w:r>
      <w:r w:rsidRPr="00356F42">
        <w:t xml:space="preserve">, а также </w:t>
      </w:r>
      <w:r>
        <w:t>Р</w:t>
      </w:r>
      <w:r w:rsidRPr="00356F42">
        <w:t>одительский комитет имеют право вносить предложения по усовершенствованию и изменению настоящих Правил.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 xml:space="preserve">2.Режим работы </w:t>
      </w:r>
      <w:r>
        <w:rPr>
          <w:b/>
          <w:bCs/>
        </w:rPr>
        <w:t>Детского сада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2.1. </w:t>
      </w:r>
      <w:r>
        <w:t>Детский сад  для реализации образовательной программы дошкольного образования работает в режиме пятидневной рабочей недели с двенадцатичасовым пребыванием воспитанников</w:t>
      </w:r>
      <w:r w:rsidRPr="00356F42">
        <w:t xml:space="preserve"> с 07.00 до 19.00</w:t>
      </w:r>
      <w:r>
        <w:t xml:space="preserve"> и календарным временем посещения - круглогодично</w:t>
      </w:r>
      <w:r w:rsidRPr="00356F42">
        <w:t xml:space="preserve">. </w:t>
      </w:r>
      <w:r>
        <w:t>Нерабочие (в</w:t>
      </w:r>
      <w:r w:rsidRPr="00356F42">
        <w:t>ыходные</w:t>
      </w:r>
      <w:r>
        <w:t>)</w:t>
      </w:r>
      <w:r w:rsidRPr="00356F42">
        <w:t xml:space="preserve"> дни – суббота, воскресенье, праздничные дни.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>
        <w:t>2.2. Учебный  год начинается с 01 сентября текущего года и заканчивается 31 августа следующего года с учетом официального каникулярного времени.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2.3. </w:t>
      </w:r>
      <w:proofErr w:type="gramStart"/>
      <w:r w:rsidRPr="00356F42">
        <w:t xml:space="preserve">Группы работают в соответствии с утвержденным расписанием </w:t>
      </w:r>
      <w:r>
        <w:t xml:space="preserve">непосредственной </w:t>
      </w:r>
      <w:r w:rsidRPr="00356F42">
        <w:t xml:space="preserve">образовательной деятельности, </w:t>
      </w:r>
      <w:r>
        <w:t>календарно-тематическим планом образовательного процесса и режимом,</w:t>
      </w:r>
      <w:r w:rsidRPr="00356F42">
        <w:t xml:space="preserve"> составленными в соответствии с возрастными и психологическими особенностями </w:t>
      </w:r>
      <w:r>
        <w:t>воспитанников</w:t>
      </w:r>
      <w:r w:rsidRPr="003F4E77">
        <w:rPr>
          <w:color w:val="FF0000"/>
        </w:rPr>
        <w:t>.</w:t>
      </w:r>
      <w:proofErr w:type="gramEnd"/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2.</w:t>
      </w:r>
      <w:r>
        <w:t>4</w:t>
      </w:r>
      <w:r w:rsidRPr="00356F42">
        <w:t xml:space="preserve">. Администрация </w:t>
      </w:r>
      <w:r>
        <w:t>Детского сада</w:t>
      </w:r>
      <w:r w:rsidRPr="00356F42">
        <w:t xml:space="preserve"> имеет право объединять группы в случае необходимости в летний период (в связи с низкой наполняемостью групп</w:t>
      </w:r>
      <w:r>
        <w:t>, отпуском воспитателей, на время ремонта и др.</w:t>
      </w:r>
      <w:r w:rsidRPr="00356F42">
        <w:t>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lastRenderedPageBreak/>
        <w:t>2.</w:t>
      </w:r>
      <w:r>
        <w:t>5</w:t>
      </w:r>
      <w:r w:rsidRPr="00356F42">
        <w:t xml:space="preserve">. Основу режима образовательного процесса в </w:t>
      </w:r>
      <w:r>
        <w:t>Детском саду</w:t>
      </w:r>
      <w:r w:rsidRPr="00356F42">
        <w:t xml:space="preserve"> составляет установленный распорядок сна и бодрствования, приемов пищи, гигиенических и оздоровительных процедур, </w:t>
      </w:r>
      <w:r>
        <w:t xml:space="preserve">непосредственной </w:t>
      </w:r>
      <w:r w:rsidRPr="00C6766A">
        <w:t xml:space="preserve"> </w:t>
      </w:r>
      <w:r w:rsidRPr="00356F42">
        <w:t xml:space="preserve">образовательной деятельности (далее – </w:t>
      </w:r>
      <w:r>
        <w:t>Н</w:t>
      </w:r>
      <w:r w:rsidRPr="00356F42">
        <w:t xml:space="preserve">ОД), прогулок и самостоятельной деятельности </w:t>
      </w:r>
      <w:r>
        <w:t>воспитанников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2.</w:t>
      </w:r>
      <w:r>
        <w:t>6</w:t>
      </w:r>
      <w:r w:rsidRPr="00356F42">
        <w:t xml:space="preserve">. Расписание </w:t>
      </w:r>
      <w:r>
        <w:t>Н</w:t>
      </w:r>
      <w:r w:rsidRPr="00356F42">
        <w:t>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2.</w:t>
      </w:r>
      <w:r>
        <w:t>7</w:t>
      </w:r>
      <w:r w:rsidRPr="00356F42">
        <w:t xml:space="preserve">. Прием детей в </w:t>
      </w:r>
      <w:r>
        <w:t>Детский сад</w:t>
      </w:r>
      <w:r w:rsidRPr="00356F42">
        <w:t xml:space="preserve"> осуществляется с 07.00 </w:t>
      </w:r>
      <w:r>
        <w:t xml:space="preserve">до 8.00 </w:t>
      </w:r>
      <w:r w:rsidRPr="00356F42">
        <w:t xml:space="preserve">часов.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2.</w:t>
      </w:r>
      <w:r>
        <w:t>8</w:t>
      </w:r>
      <w:r w:rsidRPr="00356F42">
        <w:t xml:space="preserve">. Родители (законные представители) обязаны забирать детей из </w:t>
      </w:r>
      <w:r>
        <w:t>Детского сада</w:t>
      </w:r>
      <w:r w:rsidRPr="00356F42">
        <w:t xml:space="preserve"> до 19.00 часов.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2.</w:t>
      </w:r>
      <w:r>
        <w:t>9</w:t>
      </w:r>
      <w:r w:rsidRPr="00356F42">
        <w:t>. В случае если родители (законные представители) не могут лично забрать ребенка, то заранее оповещают об этом администрацию Д</w:t>
      </w:r>
      <w:r>
        <w:t>етского сада</w:t>
      </w:r>
      <w:r w:rsidRPr="00356F42"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3. Здоровье воспитанников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3.1. Контроль утреннего приема детей в </w:t>
      </w:r>
      <w:r>
        <w:t xml:space="preserve">Детский сад </w:t>
      </w:r>
      <w:r w:rsidRPr="00356F42">
        <w:t xml:space="preserve"> осуществляет воспитатель</w:t>
      </w:r>
      <w:r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3.2. Выявленные больные или с подозрением на заболевание воспитанники в </w:t>
      </w:r>
      <w:r>
        <w:t>Детский сад</w:t>
      </w:r>
      <w:r w:rsidRPr="00356F42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3.3. Родители (законные представители) обязаны приводить ребенка в </w:t>
      </w:r>
      <w:r>
        <w:t>Детский сад</w:t>
      </w:r>
      <w:r w:rsidRPr="00356F42">
        <w:t xml:space="preserve"> </w:t>
      </w:r>
      <w:proofErr w:type="gramStart"/>
      <w:r w:rsidRPr="00356F42">
        <w:t>здоровым</w:t>
      </w:r>
      <w:proofErr w:type="gramEnd"/>
      <w:r w:rsidRPr="00356F42">
        <w:t xml:space="preserve"> и информировать воспитателей о каких-либо изменениях, произошедших в состоянии его здоровья дома.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356F42">
        <w:t>предоставить соответствующее медицинское заключение</w:t>
      </w:r>
      <w:proofErr w:type="gramEnd"/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3.5. О невозможности прихода ребенка по болезни или другой уважительной причине родители (законные представители) должны сообщить в </w:t>
      </w:r>
      <w:r>
        <w:t>Детский сад</w:t>
      </w:r>
      <w:r w:rsidRPr="00356F42">
        <w:t xml:space="preserve">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3.6. Ребенок, не посещающий </w:t>
      </w:r>
      <w:r>
        <w:t>Детский сад</w:t>
      </w:r>
      <w:r w:rsidRPr="00356F42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4. Внешний вид и одежда воспитанников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4.1. Родители (законные представители) детей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4.2. Родители (законные представители) обязаны приводить ребенка в опрятном виде, чистой одежде и обуви.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4.3. Если внешний вид и одежда ребёнка </w:t>
      </w:r>
      <w:proofErr w:type="gramStart"/>
      <w:r w:rsidRPr="00356F42">
        <w:t>неопрятны</w:t>
      </w:r>
      <w:proofErr w:type="gramEnd"/>
      <w:r w:rsidRPr="00356F42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4.4. 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356F42">
        <w:t>т.ч</w:t>
      </w:r>
      <w:proofErr w:type="spellEnd"/>
      <w:r w:rsidRPr="00356F42"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4.5. Порядок в специально организованных в раздевальной </w:t>
      </w:r>
      <w:proofErr w:type="gramStart"/>
      <w:r w:rsidRPr="00356F42">
        <w:t>шкафах</w:t>
      </w:r>
      <w:proofErr w:type="gramEnd"/>
      <w:r w:rsidRPr="00356F42">
        <w:t xml:space="preserve"> для хранения обуви и одежды воспитанников поддерживают их родители (законные представители).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4.6. Во избежание потери или случайного обмена вещей родители (законные представители) детей маркируют их.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4.7. В шкафу каждого ребёнка должно быть два пакета для хранения чистого и использованного белья.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lastRenderedPageBreak/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 w:rsidRPr="00356F42">
        <w:t>т.ч</w:t>
      </w:r>
      <w:proofErr w:type="spellEnd"/>
      <w:r w:rsidRPr="00356F42">
        <w:t>. пакетов для хранения чистого и использованного белья, а также еженедельно менять комплект спортивной одежды.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5. Обеспечение безопасности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5.2. Для обеспечения безопасности родители (законные представители) должны лично передавать детей воспитателю группы</w:t>
      </w:r>
      <w:r>
        <w:t xml:space="preserve">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</w:t>
      </w:r>
      <w:r>
        <w:t>несовершеннолетним братьям и сестрам, отпускать одних детей по просьбе родителей, отдавать незнакомым лицам</w:t>
      </w:r>
      <w:r w:rsidRPr="00356F42">
        <w:t>, лицам в нетрезвом состоянии.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5.4. Посторонним лицам запрещено находиться в помещениях и на территории </w:t>
      </w:r>
      <w:r>
        <w:t xml:space="preserve">Детского  сада </w:t>
      </w:r>
      <w:r w:rsidRPr="00356F42">
        <w:t xml:space="preserve"> без разрешения администрации.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5.5. Во избежание несчастных случаев родителям (законным </w:t>
      </w:r>
      <w:r>
        <w:t>представи</w:t>
      </w:r>
      <w:r w:rsidRPr="00356F42">
        <w:t xml:space="preserve">телям) необходимо проверять содержимое карманов в одежде детей на наличие опасных предметов.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5.6. Не рекомендуется надевать детям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5.7. Воспитанникам категорически запрещается приносить в </w:t>
      </w:r>
      <w:r>
        <w:t>Детский сад</w:t>
      </w:r>
      <w:r w:rsidRPr="00356F42"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5.8. Воспитанникам запрещается приносить в </w:t>
      </w:r>
      <w:r>
        <w:t>Детский сад</w:t>
      </w:r>
      <w:r w:rsidRPr="00356F42">
        <w:t xml:space="preserve"> жевательную резинку и другие продукты питания (конфеты, печенье, сухарики, напитки и др.).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5.9. Запрещается оставлять коляски, санки, велосипеды в помещении </w:t>
      </w:r>
      <w:r>
        <w:t>Детский сад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5.10. Запрещается курение в помещениях и на территории </w:t>
      </w:r>
      <w:r>
        <w:t>Детский сад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5.11. Запрещается въезд на территорию </w:t>
      </w:r>
      <w:r>
        <w:t>Детского сада</w:t>
      </w:r>
      <w:r w:rsidRPr="00356F42">
        <w:t xml:space="preserve"> на личном автотранспорте или такси.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t>Детского сада</w:t>
      </w:r>
      <w:r w:rsidRPr="00356F42">
        <w:t xml:space="preserve">. 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t>6. Организация питания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6.1. </w:t>
      </w:r>
      <w:r>
        <w:t>Детский сад</w:t>
      </w:r>
      <w:r w:rsidRPr="00356F42"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6.2. Организация питания воспитанников возлагается на </w:t>
      </w:r>
      <w:r>
        <w:t>Детский сад</w:t>
      </w:r>
      <w:r w:rsidRPr="00356F42">
        <w:t xml:space="preserve"> и осуществляется его штатным персоналом.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6.3. Питание в </w:t>
      </w:r>
      <w:r>
        <w:t>Детском саду</w:t>
      </w:r>
      <w:r w:rsidRPr="00356F42">
        <w:t xml:space="preserve"> осуществляется в соответствии с примерным 10 -дневным меню, разработанным на основе физиологических потребностей в пищевых веществах и норм питания </w:t>
      </w:r>
      <w:r>
        <w:t>воспитанников</w:t>
      </w:r>
      <w:r w:rsidRPr="00356F42">
        <w:t xml:space="preserve"> и утвержденного </w:t>
      </w:r>
      <w:proofErr w:type="gramStart"/>
      <w:r w:rsidRPr="00356F42">
        <w:t>заведующим</w:t>
      </w:r>
      <w:proofErr w:type="gramEnd"/>
      <w:r w:rsidRPr="00356F42">
        <w:t xml:space="preserve"> </w:t>
      </w:r>
      <w:r>
        <w:t>Детского сада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6.4. Меню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№26, и вывешивается на</w:t>
      </w:r>
      <w:r>
        <w:t xml:space="preserve"> информационных стендах </w:t>
      </w:r>
      <w:r w:rsidRPr="00356F42">
        <w:t>групп.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6.5. Режим </w:t>
      </w:r>
      <w:r>
        <w:t>питания воспитанников в Детском саду: 5-разовое питание (завтрак, 2-й завтрак, обед, полдник, ужин).</w:t>
      </w:r>
      <w:r w:rsidRPr="00356F42">
        <w:t xml:space="preserve">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6.6. Контроль </w:t>
      </w:r>
      <w:r>
        <w:t>над</w:t>
      </w:r>
      <w:r w:rsidRPr="00356F42"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t>Детского сада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Default="00C6565D" w:rsidP="00C6565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565D" w:rsidRDefault="00C6565D" w:rsidP="00C6565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 w:rsidRPr="00356F42">
        <w:rPr>
          <w:b/>
          <w:bCs/>
        </w:rPr>
        <w:lastRenderedPageBreak/>
        <w:t>7. Игра и пребывание воспитанников на свежем воздухе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7.1. Организация прогулок и </w:t>
      </w:r>
      <w:r>
        <w:t>непосредственной</w:t>
      </w:r>
      <w:r w:rsidRPr="00356F42">
        <w:t xml:space="preserve">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</w:t>
      </w:r>
      <w:r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356F42">
        <w:t>°С</w:t>
      </w:r>
      <w:proofErr w:type="gramEnd"/>
      <w:r w:rsidRPr="00356F42">
        <w:t xml:space="preserve"> и скорости ветра более 7 м/с продолжительность прогулки сокращается.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7.3. </w:t>
      </w:r>
      <w:proofErr w:type="gramStart"/>
      <w:r w:rsidRPr="00356F42">
        <w:t xml:space="preserve">Родители (законные представители) и педагоги </w:t>
      </w:r>
      <w:r>
        <w:t>Детского сада</w:t>
      </w:r>
      <w:r w:rsidRPr="00356F42">
        <w:t xml:space="preserve">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</w:t>
      </w:r>
      <w:r>
        <w:t xml:space="preserve">о относиться к имуществу Детского сада, </w:t>
      </w:r>
      <w:r w:rsidRPr="00356F42">
        <w:t xml:space="preserve">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356F42">
        <w:t>т.ч</w:t>
      </w:r>
      <w:proofErr w:type="spellEnd"/>
      <w:r w:rsidRPr="00356F42">
        <w:t>. принесенные из дома игрушки;</w:t>
      </w:r>
      <w:proofErr w:type="gramEnd"/>
      <w:r w:rsidRPr="00356F42">
        <w:t xml:space="preserve"> портить и ломать результаты труда других </w:t>
      </w:r>
      <w:r>
        <w:t>воспитанников</w:t>
      </w:r>
      <w:r w:rsidRPr="00356F42">
        <w:t>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7.4. Воспитанникам разрешается приносить в </w:t>
      </w:r>
      <w:r>
        <w:t>Детский сад</w:t>
      </w:r>
      <w:r w:rsidRPr="00356F42">
        <w:t xml:space="preserve">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№26.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7.5. Использование личных велосипедов, самокатов, санок в </w:t>
      </w:r>
      <w:r>
        <w:t>Детском саду</w:t>
      </w:r>
      <w:r w:rsidRPr="00356F42">
        <w:t xml:space="preserve"> запрещается в целях обеспечения безопасности других детей.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>
        <w:t>воспитанников</w:t>
      </w:r>
      <w:r w:rsidRPr="00356F42">
        <w:t xml:space="preserve"> заранее.</w:t>
      </w: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B87B29" w:rsidRDefault="00C6565D" w:rsidP="00C6565D">
      <w:pPr>
        <w:pStyle w:val="a3"/>
        <w:spacing w:before="0" w:beforeAutospacing="0" w:after="0" w:afterAutospacing="0"/>
        <w:jc w:val="center"/>
        <w:rPr>
          <w:b/>
        </w:rPr>
      </w:pPr>
      <w:r w:rsidRPr="00356F42">
        <w:rPr>
          <w:b/>
          <w:bCs/>
        </w:rPr>
        <w:t xml:space="preserve">8. Права </w:t>
      </w:r>
      <w:r w:rsidRPr="00B87B29">
        <w:rPr>
          <w:b/>
          <w:bCs/>
        </w:rPr>
        <w:t xml:space="preserve">воспитанников </w:t>
      </w:r>
      <w:r w:rsidRPr="00B87B29">
        <w:rPr>
          <w:b/>
        </w:rPr>
        <w:t>Детского сада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8.1. </w:t>
      </w:r>
      <w:r>
        <w:t>Детский сад</w:t>
      </w:r>
      <w:r w:rsidRPr="00356F42">
        <w:t xml:space="preserve"> реализует право воспитанников на образование, гарантированное государством.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Воспитанники, посещающие </w:t>
      </w:r>
      <w:r>
        <w:t>Детский сад</w:t>
      </w:r>
      <w:r w:rsidRPr="00356F42">
        <w:t xml:space="preserve">, имеют право: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получение психолого-педагогической, логопедической, медицинской и социальной помощи;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на </w:t>
      </w:r>
      <w:r w:rsidRPr="00356F42">
        <w:t>обучение</w:t>
      </w:r>
      <w:r>
        <w:t>,</w:t>
      </w:r>
      <w:r w:rsidRPr="00356F42">
        <w:t xml:space="preserve"> в случае необходимости</w:t>
      </w:r>
      <w:r>
        <w:t>,</w:t>
      </w:r>
      <w:r w:rsidRPr="00356F42">
        <w:t xml:space="preserve"> по адаптированной образовательной программе дошкольного образования;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свободное выражение собственных взглядов и убеждений;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поощрение за успехи в образовательной, творческой, спортивной деятельности;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t>Детском саду</w:t>
      </w:r>
      <w:r w:rsidRPr="00356F42">
        <w:t xml:space="preserve"> основной образовательной программой дошкольного образования;</w:t>
      </w:r>
    </w:p>
    <w:p w:rsidR="00C6565D" w:rsidRPr="00356F42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 xml:space="preserve">пользование имеющимися в </w:t>
      </w:r>
      <w:r>
        <w:t>Детском саду</w:t>
      </w:r>
      <w:r w:rsidRPr="00356F42">
        <w:t xml:space="preserve"> объектами культуры и спорта, лечебно-оздоровительной инфраструктурой в установленном порядке;</w:t>
      </w:r>
    </w:p>
    <w:p w:rsidR="00C6565D" w:rsidRDefault="00C6565D" w:rsidP="00C6565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F42">
        <w:t>получение дополнительных образовательных услуг.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>9.</w:t>
      </w:r>
      <w:r w:rsidRPr="00356F42">
        <w:rPr>
          <w:b/>
          <w:bCs/>
        </w:rPr>
        <w:t>Поощрение и дисциплинарное воздействие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9.1. Меры дисциплинарного взыскания к воспитанникам </w:t>
      </w:r>
      <w:r>
        <w:t>Детского сада</w:t>
      </w:r>
      <w:r w:rsidRPr="00356F42">
        <w:t xml:space="preserve"> не применяются.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9.2. Применение физического и (или) психического насилия по отношению к воспитанникам </w:t>
      </w:r>
      <w:r>
        <w:t>Детского сада</w:t>
      </w:r>
      <w:r w:rsidRPr="00356F42">
        <w:t xml:space="preserve"> не допускается.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bookmarkStart w:id="1" w:name="YANDEX_LAST"/>
      <w:bookmarkEnd w:id="1"/>
      <w:r w:rsidRPr="00356F42">
        <w:t xml:space="preserve">9.3. Дисциплина в </w:t>
      </w:r>
      <w:r>
        <w:t>Детском саду</w:t>
      </w:r>
      <w:r w:rsidRPr="00356F42"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C6565D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9.4. Поощрение воспитанников </w:t>
      </w:r>
      <w:r>
        <w:t>Детского сада</w:t>
      </w:r>
      <w:r w:rsidRPr="00356F42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</w:t>
      </w:r>
      <w:r w:rsidR="00490387">
        <w:t>м</w:t>
      </w:r>
      <w:r w:rsidRPr="00356F42">
        <w:t>.</w:t>
      </w:r>
    </w:p>
    <w:p w:rsidR="00C6565D" w:rsidRDefault="00C6565D" w:rsidP="00C6565D">
      <w:pPr>
        <w:pStyle w:val="a3"/>
        <w:spacing w:before="0" w:beforeAutospacing="0" w:after="0" w:afterAutospacing="0"/>
        <w:jc w:val="both"/>
      </w:pPr>
    </w:p>
    <w:p w:rsidR="00C6565D" w:rsidRPr="00356F42" w:rsidRDefault="00C6565D" w:rsidP="00C6565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10.Заключительные положения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10.1. Педагоги, специалисты, администрация </w:t>
      </w:r>
      <w:r>
        <w:t>Детского сада</w:t>
      </w:r>
      <w:r w:rsidRPr="00356F42">
        <w:t xml:space="preserve"> обязаны эффективно сотрудничать с родителями (законными представителями) детей с целью создания условий для успешной адаптации и развития детей.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 xml:space="preserve">10.2. По вопросам, касающимся развития и воспитания ребенка, родители (законные представители) </w:t>
      </w:r>
      <w:r>
        <w:t>воспитанников</w:t>
      </w:r>
      <w:r w:rsidRPr="00356F42">
        <w:t xml:space="preserve"> могут обратиться за консультацией к педагогам и специалистам </w:t>
      </w:r>
      <w:r>
        <w:t>Детского сада</w:t>
      </w:r>
      <w:r w:rsidRPr="00356F42">
        <w:t xml:space="preserve"> в специально отведенное на это время. </w:t>
      </w:r>
    </w:p>
    <w:p w:rsidR="00C6565D" w:rsidRPr="00356F42" w:rsidRDefault="00C6565D" w:rsidP="00C6565D">
      <w:pPr>
        <w:pStyle w:val="a3"/>
        <w:spacing w:before="0" w:beforeAutospacing="0" w:after="0" w:afterAutospacing="0"/>
        <w:ind w:firstLine="708"/>
        <w:jc w:val="both"/>
      </w:pPr>
      <w:r w:rsidRPr="00356F42">
        <w:t>10.3. Все спорные и конфликтные ситуации разрешаются только в отсутствии воспитанников.</w:t>
      </w:r>
    </w:p>
    <w:p w:rsidR="00C6565D" w:rsidRDefault="00C6565D" w:rsidP="00C6565D">
      <w:pPr>
        <w:jc w:val="both"/>
      </w:pPr>
    </w:p>
    <w:p w:rsidR="00FE311C" w:rsidRDefault="00FE311C"/>
    <w:sectPr w:rsidR="00FE311C" w:rsidSect="00874B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CE"/>
    <w:multiLevelType w:val="hybridMultilevel"/>
    <w:tmpl w:val="A250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9"/>
    <w:rsid w:val="002F0E59"/>
    <w:rsid w:val="00490387"/>
    <w:rsid w:val="004A51FD"/>
    <w:rsid w:val="004C519F"/>
    <w:rsid w:val="005F7E1D"/>
    <w:rsid w:val="00C6565D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2017-06-16T07:59:00Z</cp:lastPrinted>
  <dcterms:created xsi:type="dcterms:W3CDTF">2017-06-15T19:22:00Z</dcterms:created>
  <dcterms:modified xsi:type="dcterms:W3CDTF">2017-06-19T09:51:00Z</dcterms:modified>
</cp:coreProperties>
</file>