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75" w:rsidRPr="003A65DF" w:rsidRDefault="00821AC2" w:rsidP="00821A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3A65DF" w:rsidRPr="003A65D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3A65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5DF" w:rsidRPr="003A65DF" w:rsidRDefault="003A65DF" w:rsidP="003A65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рабочей программе</w:t>
      </w:r>
      <w:r w:rsidRPr="003A65DF">
        <w:rPr>
          <w:rFonts w:ascii="Times New Roman" w:hAnsi="Times New Roman"/>
          <w:bCs/>
          <w:sz w:val="28"/>
          <w:szCs w:val="28"/>
        </w:rPr>
        <w:t xml:space="preserve"> педагогов группы общеразвивающей  направленности</w:t>
      </w:r>
    </w:p>
    <w:p w:rsidR="003A65DF" w:rsidRPr="003A65DF" w:rsidRDefault="003873CA" w:rsidP="003A65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детей пятого</w:t>
      </w:r>
      <w:r w:rsidR="003A65DF" w:rsidRPr="003A65DF">
        <w:rPr>
          <w:rFonts w:ascii="Times New Roman" w:hAnsi="Times New Roman"/>
          <w:bCs/>
          <w:sz w:val="28"/>
          <w:szCs w:val="28"/>
        </w:rPr>
        <w:t xml:space="preserve"> год</w:t>
      </w:r>
      <w:r w:rsidR="003A65DF">
        <w:rPr>
          <w:rFonts w:ascii="Times New Roman" w:hAnsi="Times New Roman"/>
          <w:bCs/>
          <w:sz w:val="28"/>
          <w:szCs w:val="28"/>
        </w:rPr>
        <w:t xml:space="preserve">а жизни </w:t>
      </w:r>
      <w:r w:rsidR="005E1F0F">
        <w:rPr>
          <w:rFonts w:ascii="Times New Roman" w:hAnsi="Times New Roman"/>
          <w:bCs/>
          <w:sz w:val="28"/>
          <w:szCs w:val="28"/>
        </w:rPr>
        <w:t xml:space="preserve"> </w:t>
      </w:r>
      <w:r w:rsidR="003A65DF">
        <w:rPr>
          <w:rFonts w:ascii="Times New Roman" w:hAnsi="Times New Roman"/>
          <w:bCs/>
          <w:sz w:val="28"/>
          <w:szCs w:val="28"/>
        </w:rPr>
        <w:t xml:space="preserve">№5  </w:t>
      </w:r>
      <w:r w:rsidR="003A65DF" w:rsidRPr="003A65DF">
        <w:rPr>
          <w:rFonts w:ascii="Times New Roman" w:hAnsi="Times New Roman"/>
          <w:bCs/>
          <w:sz w:val="28"/>
          <w:szCs w:val="28"/>
        </w:rPr>
        <w:t>на 2018 - 2019 учебный год</w:t>
      </w:r>
    </w:p>
    <w:p w:rsidR="00821AC2" w:rsidRPr="0051735B" w:rsidRDefault="003A65DF" w:rsidP="005173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735B">
        <w:rPr>
          <w:rFonts w:ascii="Times New Roman" w:hAnsi="Times New Roman"/>
          <w:sz w:val="28"/>
          <w:szCs w:val="28"/>
        </w:rPr>
        <w:t>Щербакова Лариса Анатольевна</w:t>
      </w:r>
      <w:r w:rsidR="0016606A">
        <w:rPr>
          <w:rFonts w:ascii="Times New Roman" w:hAnsi="Times New Roman"/>
          <w:sz w:val="28"/>
          <w:szCs w:val="28"/>
        </w:rPr>
        <w:t>,</w:t>
      </w:r>
      <w:r w:rsidRPr="0051735B">
        <w:rPr>
          <w:rFonts w:ascii="Times New Roman" w:hAnsi="Times New Roman"/>
          <w:sz w:val="28"/>
          <w:szCs w:val="28"/>
        </w:rPr>
        <w:t xml:space="preserve"> воспитатель</w:t>
      </w:r>
    </w:p>
    <w:p w:rsidR="003A65DF" w:rsidRPr="0051735B" w:rsidRDefault="003A65DF" w:rsidP="0051735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proofErr w:type="spellStart"/>
      <w:r w:rsidRPr="0051735B">
        <w:rPr>
          <w:rFonts w:ascii="Times New Roman" w:hAnsi="Times New Roman"/>
          <w:sz w:val="28"/>
          <w:szCs w:val="28"/>
        </w:rPr>
        <w:t>Ганжина</w:t>
      </w:r>
      <w:proofErr w:type="spellEnd"/>
      <w:r w:rsidRPr="0051735B">
        <w:rPr>
          <w:rFonts w:ascii="Times New Roman" w:hAnsi="Times New Roman"/>
          <w:sz w:val="28"/>
          <w:szCs w:val="28"/>
        </w:rPr>
        <w:t xml:space="preserve"> Юлия Васильевна</w:t>
      </w:r>
      <w:r w:rsidR="0016606A">
        <w:rPr>
          <w:rFonts w:ascii="Times New Roman" w:hAnsi="Times New Roman"/>
          <w:sz w:val="28"/>
          <w:szCs w:val="28"/>
        </w:rPr>
        <w:t>,</w:t>
      </w:r>
      <w:r w:rsidRPr="0051735B">
        <w:rPr>
          <w:rFonts w:ascii="Times New Roman" w:hAnsi="Times New Roman"/>
          <w:sz w:val="28"/>
          <w:szCs w:val="28"/>
        </w:rPr>
        <w:t xml:space="preserve"> воспитатель</w:t>
      </w:r>
    </w:p>
    <w:p w:rsidR="003A65DF" w:rsidRPr="00821AC2" w:rsidRDefault="003A65DF" w:rsidP="00821AC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2A86">
        <w:rPr>
          <w:rFonts w:ascii="Times New Roman" w:hAnsi="Times New Roman"/>
          <w:b/>
          <w:bCs/>
          <w:sz w:val="24"/>
          <w:szCs w:val="24"/>
        </w:rPr>
        <w:t xml:space="preserve">Категория детей, на которых ориентирована </w:t>
      </w:r>
      <w:r>
        <w:rPr>
          <w:rFonts w:ascii="Times New Roman" w:hAnsi="Times New Roman"/>
          <w:b/>
          <w:bCs/>
          <w:sz w:val="24"/>
          <w:szCs w:val="24"/>
        </w:rPr>
        <w:t>рабочая п</w:t>
      </w:r>
      <w:r w:rsidRPr="003A2A86">
        <w:rPr>
          <w:rFonts w:ascii="Times New Roman" w:hAnsi="Times New Roman"/>
          <w:b/>
          <w:bCs/>
          <w:sz w:val="24"/>
          <w:szCs w:val="24"/>
        </w:rPr>
        <w:t>рограмма.</w:t>
      </w:r>
    </w:p>
    <w:p w:rsidR="003A65DF" w:rsidRPr="00224D74" w:rsidRDefault="003A65DF" w:rsidP="003A65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4D74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педагогов группы</w:t>
      </w:r>
      <w:r w:rsidR="0016606A">
        <w:rPr>
          <w:rFonts w:ascii="Times New Roman" w:hAnsi="Times New Roman"/>
          <w:sz w:val="24"/>
          <w:szCs w:val="24"/>
        </w:rPr>
        <w:t xml:space="preserve"> </w:t>
      </w:r>
      <w:r w:rsidRPr="009B1981">
        <w:rPr>
          <w:rFonts w:ascii="Times New Roman" w:hAnsi="Times New Roman"/>
          <w:sz w:val="24"/>
          <w:szCs w:val="24"/>
        </w:rPr>
        <w:t>общеразвивающей</w:t>
      </w:r>
      <w:r w:rsidR="0016606A">
        <w:rPr>
          <w:rFonts w:ascii="Times New Roman" w:hAnsi="Times New Roman"/>
          <w:sz w:val="24"/>
          <w:szCs w:val="24"/>
        </w:rPr>
        <w:t xml:space="preserve"> </w:t>
      </w:r>
      <w:r w:rsidRPr="00224D74">
        <w:rPr>
          <w:rFonts w:ascii="Times New Roman" w:hAnsi="Times New Roman"/>
          <w:sz w:val="24"/>
          <w:szCs w:val="24"/>
        </w:rPr>
        <w:t xml:space="preserve">направленности детей </w:t>
      </w:r>
      <w:r>
        <w:rPr>
          <w:rFonts w:ascii="Times New Roman" w:hAnsi="Times New Roman"/>
          <w:sz w:val="24"/>
          <w:szCs w:val="24"/>
        </w:rPr>
        <w:t>5</w:t>
      </w:r>
      <w:r w:rsidRPr="00224D74">
        <w:rPr>
          <w:rFonts w:ascii="Times New Roman" w:hAnsi="Times New Roman"/>
          <w:sz w:val="24"/>
          <w:szCs w:val="24"/>
        </w:rPr>
        <w:t>-го года жизни</w:t>
      </w:r>
      <w:r w:rsidR="005E1F0F">
        <w:rPr>
          <w:rFonts w:ascii="Times New Roman" w:hAnsi="Times New Roman"/>
          <w:sz w:val="24"/>
          <w:szCs w:val="24"/>
        </w:rPr>
        <w:t xml:space="preserve"> </w:t>
      </w:r>
      <w:r w:rsidRPr="00224D74">
        <w:rPr>
          <w:rFonts w:ascii="Times New Roman" w:hAnsi="Times New Roman"/>
          <w:sz w:val="24"/>
          <w:szCs w:val="24"/>
        </w:rPr>
        <w:t>(далее – рабочая программа</w:t>
      </w:r>
      <w:proofErr w:type="gramStart"/>
      <w:r w:rsidRPr="00224D74">
        <w:rPr>
          <w:rFonts w:ascii="Times New Roman" w:hAnsi="Times New Roman"/>
          <w:sz w:val="24"/>
          <w:szCs w:val="24"/>
        </w:rPr>
        <w:t>)о</w:t>
      </w:r>
      <w:proofErr w:type="gramEnd"/>
      <w:r w:rsidRPr="00224D74">
        <w:rPr>
          <w:rFonts w:ascii="Times New Roman" w:hAnsi="Times New Roman"/>
          <w:sz w:val="24"/>
          <w:szCs w:val="24"/>
        </w:rPr>
        <w:t>беспечивает формирование общей культуры личности  детей</w:t>
      </w:r>
      <w:r>
        <w:rPr>
          <w:rFonts w:ascii="Times New Roman" w:hAnsi="Times New Roman"/>
          <w:sz w:val="24"/>
          <w:szCs w:val="24"/>
        </w:rPr>
        <w:t xml:space="preserve"> 5</w:t>
      </w:r>
      <w:r w:rsidRPr="00224D74">
        <w:rPr>
          <w:rFonts w:ascii="Times New Roman" w:hAnsi="Times New Roman"/>
          <w:sz w:val="24"/>
          <w:szCs w:val="24"/>
        </w:rPr>
        <w:t xml:space="preserve">-го года жизни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развитию. </w:t>
      </w:r>
    </w:p>
    <w:p w:rsidR="003A65DF" w:rsidRPr="003A2A86" w:rsidRDefault="003A65DF" w:rsidP="003A65DF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2A86">
        <w:rPr>
          <w:rFonts w:ascii="Times New Roman" w:hAnsi="Times New Roman"/>
          <w:b/>
          <w:bCs/>
          <w:sz w:val="24"/>
          <w:szCs w:val="24"/>
        </w:rPr>
        <w:t>Основные подходы к формированию</w:t>
      </w:r>
      <w:r>
        <w:rPr>
          <w:rFonts w:ascii="Times New Roman" w:hAnsi="Times New Roman"/>
          <w:b/>
          <w:bCs/>
          <w:sz w:val="24"/>
          <w:szCs w:val="24"/>
        </w:rPr>
        <w:t xml:space="preserve"> рабочей </w:t>
      </w:r>
      <w:r w:rsidRPr="003A2A86">
        <w:rPr>
          <w:rFonts w:ascii="Times New Roman" w:hAnsi="Times New Roman"/>
          <w:b/>
          <w:bCs/>
          <w:sz w:val="24"/>
          <w:szCs w:val="24"/>
        </w:rPr>
        <w:t xml:space="preserve"> программы.</w:t>
      </w:r>
    </w:p>
    <w:p w:rsidR="003A65DF" w:rsidRDefault="003A65DF" w:rsidP="003A65D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Рабочая программа разработана в соответствии с основной образовательной программой МБДОУ «Детский  сад комбинированного вида   №17 </w:t>
      </w:r>
    </w:p>
    <w:p w:rsidR="003A65DF" w:rsidRDefault="003A65DF" w:rsidP="003A65DF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Алексеевка Белгородской  области» 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следующего нормативно – правового обеспечения:</w:t>
      </w:r>
    </w:p>
    <w:p w:rsidR="003A65DF" w:rsidRDefault="003A65DF" w:rsidP="003A65DF">
      <w:pPr>
        <w:pStyle w:val="1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Федерации»;</w:t>
      </w:r>
    </w:p>
    <w:p w:rsidR="003A65DF" w:rsidRPr="00224D74" w:rsidRDefault="003A65DF" w:rsidP="003A65DF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D74">
        <w:rPr>
          <w:rFonts w:ascii="Times New Roman" w:hAnsi="Times New Roman" w:cs="Times New Roman"/>
          <w:sz w:val="24"/>
          <w:szCs w:val="24"/>
        </w:rPr>
        <w:t xml:space="preserve"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24D74">
        <w:rPr>
          <w:rFonts w:ascii="Times New Roman" w:hAnsi="Times New Roman" w:cs="Times New Roman"/>
          <w:sz w:val="24"/>
          <w:szCs w:val="24"/>
        </w:rPr>
        <w:t>. № 1155</w:t>
      </w:r>
    </w:p>
    <w:p w:rsidR="003A65DF" w:rsidRPr="00224D74" w:rsidRDefault="003A65DF" w:rsidP="003A6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D74">
        <w:rPr>
          <w:rFonts w:ascii="Times New Roman" w:hAnsi="Times New Roman"/>
          <w:color w:val="000000"/>
          <w:sz w:val="24"/>
          <w:szCs w:val="24"/>
        </w:rPr>
        <w:t>- Постановление Главного государственного санитарного врача</w:t>
      </w:r>
      <w:r w:rsidR="002C0436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24D74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224D74">
        <w:rPr>
          <w:rFonts w:ascii="Times New Roman" w:hAnsi="Times New Roman"/>
          <w:color w:val="00000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224D74">
          <w:rPr>
            <w:rFonts w:ascii="Times New Roman" w:hAnsi="Times New Roman"/>
            <w:color w:val="000000"/>
            <w:sz w:val="24"/>
            <w:szCs w:val="24"/>
          </w:rPr>
          <w:t>26 г</w:t>
        </w:r>
      </w:smartTag>
      <w:r w:rsidRPr="00224D74">
        <w:rPr>
          <w:rFonts w:ascii="Times New Roman" w:hAnsi="Times New Roman"/>
          <w:color w:val="000000"/>
          <w:sz w:val="24"/>
          <w:szCs w:val="24"/>
        </w:rPr>
        <w:t>. Москва "Об утверждении</w:t>
      </w:r>
      <w:r w:rsidR="001660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>СанПиН 2.4.1.3049-13 «</w:t>
      </w:r>
      <w:proofErr w:type="spellStart"/>
      <w:r w:rsidRPr="00224D74">
        <w:rPr>
          <w:rFonts w:ascii="Times New Roman" w:hAnsi="Times New Roman"/>
          <w:color w:val="000000"/>
          <w:sz w:val="24"/>
          <w:szCs w:val="24"/>
        </w:rPr>
        <w:t>Санитарно</w:t>
      </w:r>
      <w:proofErr w:type="spellEnd"/>
      <w:r w:rsidRPr="00224D74">
        <w:rPr>
          <w:rFonts w:ascii="Times New Roman" w:hAnsi="Times New Roman"/>
          <w:color w:val="000000"/>
          <w:sz w:val="24"/>
          <w:szCs w:val="24"/>
        </w:rPr>
        <w:t xml:space="preserve"> - эпидемиологические требования к</w:t>
      </w:r>
      <w:r>
        <w:rPr>
          <w:rFonts w:ascii="Times New Roman" w:hAnsi="Times New Roman"/>
          <w:color w:val="000000"/>
          <w:sz w:val="24"/>
          <w:szCs w:val="24"/>
        </w:rPr>
        <w:t xml:space="preserve"> тр</w:t>
      </w:r>
      <w:r w:rsidRPr="00224D74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Pr="00224D74">
        <w:rPr>
          <w:rFonts w:ascii="Times New Roman" w:hAnsi="Times New Roman"/>
          <w:color w:val="000000"/>
          <w:sz w:val="24"/>
          <w:szCs w:val="24"/>
        </w:rPr>
        <w:t>стройству, содержанию и организации режима работы дошкольных</w:t>
      </w:r>
      <w:r w:rsidR="001660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>образовательных</w:t>
      </w:r>
      <w:r w:rsidR="001660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>организаций»</w:t>
      </w:r>
    </w:p>
    <w:p w:rsidR="003A65DF" w:rsidRDefault="003A65DF" w:rsidP="003A6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 xml:space="preserve">Определяет содержание и организацию образовательной деятельности в </w:t>
      </w:r>
      <w:r>
        <w:rPr>
          <w:rFonts w:ascii="Times New Roman" w:hAnsi="Times New Roman"/>
          <w:sz w:val="24"/>
          <w:szCs w:val="24"/>
        </w:rPr>
        <w:t>группе детей 5-го года жизни</w:t>
      </w:r>
      <w:r w:rsidRPr="003A2A86">
        <w:rPr>
          <w:rFonts w:ascii="Times New Roman" w:hAnsi="Times New Roman"/>
          <w:sz w:val="24"/>
          <w:szCs w:val="24"/>
        </w:rPr>
        <w:t xml:space="preserve"> и обеспечивает  развитие личности детей  в различн</w:t>
      </w:r>
      <w:r>
        <w:rPr>
          <w:rFonts w:ascii="Times New Roman" w:hAnsi="Times New Roman"/>
          <w:sz w:val="24"/>
          <w:szCs w:val="24"/>
        </w:rPr>
        <w:t xml:space="preserve">ых видах общения и деятельности, </w:t>
      </w:r>
      <w:proofErr w:type="gramStart"/>
      <w:r w:rsidRPr="003A2A86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3A2A86">
        <w:rPr>
          <w:rFonts w:ascii="Times New Roman" w:hAnsi="Times New Roman"/>
          <w:sz w:val="24"/>
          <w:szCs w:val="24"/>
        </w:rPr>
        <w:t xml:space="preserve">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3A65DF" w:rsidRPr="003A2A86" w:rsidRDefault="003A65DF" w:rsidP="003A65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 xml:space="preserve">Часть программы, формируемая участниками образовательных отношений, разработана с учетом </w:t>
      </w:r>
      <w:r>
        <w:rPr>
          <w:rFonts w:ascii="Times New Roman" w:hAnsi="Times New Roman"/>
          <w:sz w:val="24"/>
          <w:szCs w:val="24"/>
        </w:rPr>
        <w:t xml:space="preserve">парциальной </w:t>
      </w:r>
      <w:r w:rsidRPr="00FA04ED">
        <w:rPr>
          <w:rFonts w:ascii="Times New Roman" w:hAnsi="Times New Roman"/>
          <w:sz w:val="24"/>
          <w:szCs w:val="24"/>
        </w:rPr>
        <w:t>программы</w:t>
      </w:r>
      <w:r w:rsidR="0016606A">
        <w:rPr>
          <w:rFonts w:ascii="Times New Roman" w:hAnsi="Times New Roman"/>
          <w:sz w:val="24"/>
          <w:szCs w:val="24"/>
        </w:rPr>
        <w:t xml:space="preserve"> </w:t>
      </w:r>
      <w:r w:rsidRPr="004524C3">
        <w:rPr>
          <w:rFonts w:ascii="Times New Roman" w:hAnsi="Times New Roman"/>
          <w:sz w:val="24"/>
          <w:szCs w:val="24"/>
          <w:lang w:eastAsia="ar-SA"/>
        </w:rPr>
        <w:t xml:space="preserve">музыкального развития «Ладушки» И. </w:t>
      </w:r>
      <w:proofErr w:type="spellStart"/>
      <w:r w:rsidRPr="004524C3">
        <w:rPr>
          <w:rFonts w:ascii="Times New Roman" w:hAnsi="Times New Roman"/>
          <w:sz w:val="24"/>
          <w:szCs w:val="24"/>
          <w:lang w:eastAsia="ar-SA"/>
        </w:rPr>
        <w:t>Каплуновой</w:t>
      </w:r>
      <w:proofErr w:type="spellEnd"/>
      <w:r w:rsidRPr="004524C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4524C3">
        <w:rPr>
          <w:rFonts w:ascii="Times New Roman" w:hAnsi="Times New Roman"/>
          <w:sz w:val="24"/>
          <w:szCs w:val="24"/>
          <w:lang w:eastAsia="ar-SA"/>
        </w:rPr>
        <w:t>И</w:t>
      </w:r>
      <w:proofErr w:type="spellEnd"/>
      <w:r w:rsidRPr="004524C3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4524C3">
        <w:rPr>
          <w:rFonts w:ascii="Times New Roman" w:hAnsi="Times New Roman"/>
          <w:sz w:val="24"/>
          <w:szCs w:val="24"/>
          <w:lang w:eastAsia="ar-SA"/>
        </w:rPr>
        <w:t>Новоскольцевой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Pr="00261E5F">
        <w:rPr>
          <w:rFonts w:ascii="Times New Roman" w:hAnsi="Times New Roman"/>
          <w:sz w:val="24"/>
          <w:szCs w:val="24"/>
        </w:rPr>
        <w:t xml:space="preserve">парциальной программы для ДОО </w:t>
      </w:r>
      <w:r w:rsidRPr="003A24AB">
        <w:rPr>
          <w:rFonts w:ascii="Times New Roman" w:hAnsi="Times New Roman"/>
          <w:sz w:val="24"/>
          <w:szCs w:val="24"/>
        </w:rPr>
        <w:t>«</w:t>
      </w:r>
      <w:proofErr w:type="spellStart"/>
      <w:r w:rsidRPr="003A24AB">
        <w:rPr>
          <w:rFonts w:ascii="Times New Roman" w:hAnsi="Times New Roman"/>
          <w:sz w:val="24"/>
          <w:szCs w:val="24"/>
        </w:rPr>
        <w:t>Белгородоведение</w:t>
      </w:r>
      <w:proofErr w:type="spellEnd"/>
      <w:r w:rsidRPr="00261E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61E5F">
        <w:rPr>
          <w:rFonts w:ascii="Times New Roman" w:hAnsi="Times New Roman"/>
          <w:sz w:val="24"/>
          <w:szCs w:val="24"/>
        </w:rPr>
        <w:t>Т.М.Стручаева</w:t>
      </w:r>
      <w:proofErr w:type="spellEnd"/>
      <w:r w:rsidRPr="00261E5F">
        <w:rPr>
          <w:rFonts w:ascii="Times New Roman" w:hAnsi="Times New Roman"/>
          <w:sz w:val="24"/>
          <w:szCs w:val="24"/>
        </w:rPr>
        <w:t>,</w:t>
      </w:r>
      <w:r w:rsidR="001660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E5F">
        <w:rPr>
          <w:rFonts w:ascii="Times New Roman" w:hAnsi="Times New Roman"/>
          <w:sz w:val="24"/>
          <w:szCs w:val="24"/>
        </w:rPr>
        <w:t>Н.Д.Епанчинцева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26EA1">
        <w:rPr>
          <w:rFonts w:ascii="Times New Roman" w:hAnsi="Times New Roman"/>
          <w:sz w:val="24"/>
          <w:szCs w:val="24"/>
        </w:rPr>
        <w:t xml:space="preserve">парциальной  программы «Здравствуй, мир Белогорья!»   Л.В. Серых, Г.А. </w:t>
      </w:r>
      <w:proofErr w:type="spellStart"/>
      <w:r w:rsidRPr="00926EA1">
        <w:rPr>
          <w:rFonts w:ascii="Times New Roman" w:hAnsi="Times New Roman"/>
          <w:sz w:val="24"/>
          <w:szCs w:val="24"/>
        </w:rPr>
        <w:t>Репринцева</w:t>
      </w:r>
      <w:proofErr w:type="spellEnd"/>
    </w:p>
    <w:p w:rsidR="003A65DF" w:rsidRPr="003A2A86" w:rsidRDefault="003A65DF" w:rsidP="003A65D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2A86">
        <w:rPr>
          <w:rFonts w:ascii="Times New Roman" w:hAnsi="Times New Roman"/>
          <w:b/>
          <w:bCs/>
          <w:sz w:val="24"/>
          <w:szCs w:val="24"/>
        </w:rPr>
        <w:t>Характеристика взаимодействия педагогического коллектива с семьями воспитанников.</w:t>
      </w:r>
    </w:p>
    <w:p w:rsidR="003A65DF" w:rsidRPr="00170B0E" w:rsidRDefault="003A65DF" w:rsidP="003A65DF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u w:val="single"/>
        </w:rPr>
      </w:pPr>
      <w:r w:rsidRPr="00170B0E">
        <w:rPr>
          <w:rFonts w:ascii="Times New Roman" w:hAnsi="Times New Roman"/>
          <w:u w:val="single"/>
        </w:rPr>
        <w:t>Основные принципы:</w:t>
      </w:r>
    </w:p>
    <w:p w:rsidR="003A65DF" w:rsidRPr="003A2A86" w:rsidRDefault="003A65DF" w:rsidP="003A65DF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3A65DF" w:rsidRPr="003A2A86" w:rsidRDefault="003A65DF" w:rsidP="003A65DF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3A65DF" w:rsidRPr="003A2A86" w:rsidRDefault="003A65DF" w:rsidP="003A65DF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3A65DF" w:rsidRDefault="003A65DF" w:rsidP="00821AC2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51735B" w:rsidRPr="003A2A86" w:rsidRDefault="0051735B" w:rsidP="005173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</w:t>
      </w:r>
      <w:r w:rsidRPr="003A2A86">
        <w:rPr>
          <w:rFonts w:ascii="Times New Roman" w:hAnsi="Times New Roman"/>
          <w:sz w:val="24"/>
          <w:szCs w:val="24"/>
          <w:u w:val="single"/>
        </w:rPr>
        <w:t>Модель взаимодействия педагогов с родителями: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4"/>
        <w:gridCol w:w="6237"/>
        <w:gridCol w:w="6096"/>
      </w:tblGrid>
      <w:tr w:rsidR="0051735B" w:rsidRPr="003A2A86" w:rsidTr="005A7ED0">
        <w:tc>
          <w:tcPr>
            <w:tcW w:w="2374" w:type="dxa"/>
          </w:tcPr>
          <w:p w:rsidR="0051735B" w:rsidRPr="003A2A86" w:rsidRDefault="0051735B" w:rsidP="005A7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6237" w:type="dxa"/>
          </w:tcPr>
          <w:p w:rsidR="0051735B" w:rsidRPr="003A2A86" w:rsidRDefault="0051735B" w:rsidP="005A7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096" w:type="dxa"/>
          </w:tcPr>
          <w:p w:rsidR="0051735B" w:rsidRPr="003A2A86" w:rsidRDefault="0051735B" w:rsidP="005A7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Формы</w:t>
            </w:r>
            <w:r w:rsidR="001660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работы</w:t>
            </w:r>
          </w:p>
        </w:tc>
      </w:tr>
      <w:tr w:rsidR="0051735B" w:rsidRPr="0062074E" w:rsidTr="005A7ED0">
        <w:tc>
          <w:tcPr>
            <w:tcW w:w="2374" w:type="dxa"/>
          </w:tcPr>
          <w:p w:rsidR="0051735B" w:rsidRPr="003A2A86" w:rsidRDefault="0051735B" w:rsidP="005A7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Педагогический</w:t>
            </w:r>
            <w:r w:rsidR="001660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мониторинг</w:t>
            </w:r>
          </w:p>
        </w:tc>
        <w:tc>
          <w:tcPr>
            <w:tcW w:w="6237" w:type="dxa"/>
          </w:tcPr>
          <w:p w:rsidR="0051735B" w:rsidRPr="003A2A86" w:rsidRDefault="0051735B" w:rsidP="005A7ED0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 xml:space="preserve">Изучение своеобразия семей, особенностей семейного воспитания, педагогических проблем, которые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возникают в разных семьях, степени удовлетворённости родителей деятельностью ДОУ.</w:t>
            </w:r>
          </w:p>
          <w:p w:rsidR="0051735B" w:rsidRPr="003A2A86" w:rsidRDefault="0051735B" w:rsidP="005A7ED0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51735B" w:rsidRPr="003A2A86" w:rsidRDefault="0051735B" w:rsidP="005A7ED0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Знакомство с семейными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традициями.</w:t>
            </w:r>
          </w:p>
        </w:tc>
        <w:tc>
          <w:tcPr>
            <w:tcW w:w="6096" w:type="dxa"/>
          </w:tcPr>
          <w:p w:rsidR="0051735B" w:rsidRPr="003A2A86" w:rsidRDefault="0051735B" w:rsidP="005A7ED0">
            <w:pPr>
              <w:numPr>
                <w:ilvl w:val="0"/>
                <w:numId w:val="2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51735B" w:rsidRPr="003A2A86" w:rsidRDefault="0051735B" w:rsidP="005A7ED0">
            <w:pPr>
              <w:numPr>
                <w:ilvl w:val="0"/>
                <w:numId w:val="2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51735B" w:rsidRPr="003A2A86" w:rsidRDefault="0051735B" w:rsidP="005A7ED0">
            <w:pPr>
              <w:numPr>
                <w:ilvl w:val="0"/>
                <w:numId w:val="2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Беседы с детьми о семье</w:t>
            </w:r>
          </w:p>
          <w:p w:rsidR="0051735B" w:rsidRPr="003A2A86" w:rsidRDefault="0051735B" w:rsidP="005A7ED0">
            <w:pPr>
              <w:numPr>
                <w:ilvl w:val="0"/>
                <w:numId w:val="2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51735B" w:rsidRPr="0062074E" w:rsidTr="005A7ED0">
        <w:tc>
          <w:tcPr>
            <w:tcW w:w="2374" w:type="dxa"/>
          </w:tcPr>
          <w:p w:rsidR="0051735B" w:rsidRPr="003A2A86" w:rsidRDefault="0051735B" w:rsidP="005A7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Педагогическая</w:t>
            </w:r>
            <w:r w:rsidR="001660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поддержка</w:t>
            </w:r>
          </w:p>
        </w:tc>
        <w:tc>
          <w:tcPr>
            <w:tcW w:w="6237" w:type="dxa"/>
          </w:tcPr>
          <w:p w:rsidR="0051735B" w:rsidRPr="003A2A86" w:rsidRDefault="0051735B" w:rsidP="005A7ED0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51735B" w:rsidRPr="003A2A86" w:rsidRDefault="0051735B" w:rsidP="005A7ED0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Популяризация лучшего семейного опыта воспитания и семейных традиций.</w:t>
            </w:r>
          </w:p>
          <w:p w:rsidR="0051735B" w:rsidRPr="003A2A86" w:rsidRDefault="0051735B" w:rsidP="005A7ED0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Сплочение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родительского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коллектива.</w:t>
            </w:r>
          </w:p>
        </w:tc>
        <w:tc>
          <w:tcPr>
            <w:tcW w:w="6096" w:type="dxa"/>
          </w:tcPr>
          <w:p w:rsidR="0051735B" w:rsidRPr="003A2A86" w:rsidRDefault="0051735B" w:rsidP="005A7ED0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51735B" w:rsidRPr="003A2A86" w:rsidRDefault="0051735B" w:rsidP="005A7ED0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Психолого-педагогические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  <w:p w:rsidR="0051735B" w:rsidRPr="003A2A86" w:rsidRDefault="0051735B" w:rsidP="005A7ED0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Экскурсии по детскому саду (для вновь поступивших)</w:t>
            </w:r>
          </w:p>
          <w:p w:rsidR="0051735B" w:rsidRPr="003A2A86" w:rsidRDefault="0051735B" w:rsidP="005A7ED0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Дни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открытых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дверей</w:t>
            </w:r>
          </w:p>
          <w:p w:rsidR="0051735B" w:rsidRPr="003A2A86" w:rsidRDefault="0051735B" w:rsidP="005A7ED0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Показ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открытых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:rsidR="0051735B" w:rsidRPr="003A2A86" w:rsidRDefault="0051735B" w:rsidP="005A7ED0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Родительские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  <w:p w:rsidR="0051735B" w:rsidRPr="003A2A86" w:rsidRDefault="0051735B" w:rsidP="005A7ED0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Проведение совместных детско-родительских мероприятий, конкурсов</w:t>
            </w:r>
          </w:p>
        </w:tc>
      </w:tr>
      <w:tr w:rsidR="0051735B" w:rsidRPr="0062074E" w:rsidTr="005A7ED0">
        <w:tc>
          <w:tcPr>
            <w:tcW w:w="2374" w:type="dxa"/>
          </w:tcPr>
          <w:p w:rsidR="0051735B" w:rsidRPr="003A2A86" w:rsidRDefault="0051735B" w:rsidP="005A7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Педагогическое</w:t>
            </w:r>
            <w:r w:rsidR="001660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образование</w:t>
            </w:r>
            <w:r w:rsidR="001660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родителей</w:t>
            </w:r>
          </w:p>
        </w:tc>
        <w:tc>
          <w:tcPr>
            <w:tcW w:w="6237" w:type="dxa"/>
          </w:tcPr>
          <w:p w:rsidR="0051735B" w:rsidRPr="003A2A86" w:rsidRDefault="0051735B" w:rsidP="005A7ED0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Развитие компетентности родителей в области педагогики и детской психологии.</w:t>
            </w:r>
          </w:p>
          <w:p w:rsidR="0051735B" w:rsidRPr="003A2A86" w:rsidRDefault="0051735B" w:rsidP="005A7ED0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Удовлетворение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запросов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родителей.</w:t>
            </w:r>
          </w:p>
          <w:p w:rsidR="0051735B" w:rsidRPr="003A2A86" w:rsidRDefault="0051735B" w:rsidP="005A7ED0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096" w:type="dxa"/>
          </w:tcPr>
          <w:p w:rsidR="0051735B" w:rsidRPr="003A2A86" w:rsidRDefault="0051735B" w:rsidP="005A7ED0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Консультации, дискуссии</w:t>
            </w:r>
          </w:p>
          <w:p w:rsidR="0051735B" w:rsidRPr="003A2A86" w:rsidRDefault="0051735B" w:rsidP="005A7ED0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на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сайте ДОУ</w:t>
            </w:r>
          </w:p>
          <w:p w:rsidR="0051735B" w:rsidRPr="003A2A86" w:rsidRDefault="0051735B" w:rsidP="005A7ED0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Круглые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столы, родительские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51735B" w:rsidRPr="003A2A86" w:rsidRDefault="0051735B" w:rsidP="005A7ED0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Вечера вопросов и ответов, семинары</w:t>
            </w:r>
          </w:p>
          <w:p w:rsidR="0051735B" w:rsidRPr="003A2A86" w:rsidRDefault="0051735B" w:rsidP="005A7ED0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Показ и обсуждение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видеоматериалов</w:t>
            </w:r>
          </w:p>
          <w:p w:rsidR="0051735B" w:rsidRPr="003A2A86" w:rsidRDefault="0051735B" w:rsidP="005A7ED0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проблемных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  <w:p w:rsidR="0051735B" w:rsidRPr="003A2A86" w:rsidRDefault="0051735B" w:rsidP="005A7ED0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51735B" w:rsidRPr="003A2A86" w:rsidTr="005A7ED0">
        <w:tc>
          <w:tcPr>
            <w:tcW w:w="2374" w:type="dxa"/>
          </w:tcPr>
          <w:p w:rsidR="0051735B" w:rsidRPr="003A2A86" w:rsidRDefault="0051735B" w:rsidP="005A7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6237" w:type="dxa"/>
          </w:tcPr>
          <w:p w:rsidR="0051735B" w:rsidRPr="003A2A86" w:rsidRDefault="0051735B" w:rsidP="005A7ED0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Развитие совместного общения взрослых и детей.</w:t>
            </w:r>
          </w:p>
          <w:p w:rsidR="0051735B" w:rsidRPr="003A2A86" w:rsidRDefault="0051735B" w:rsidP="005A7ED0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Сплочение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родителей и педагогов.</w:t>
            </w:r>
          </w:p>
          <w:p w:rsidR="0051735B" w:rsidRPr="003A2A86" w:rsidRDefault="0051735B" w:rsidP="005A7ED0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096" w:type="dxa"/>
          </w:tcPr>
          <w:p w:rsidR="0051735B" w:rsidRPr="003A2A86" w:rsidRDefault="0051735B" w:rsidP="005A7ED0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Проведение совместных праздников и посиделок</w:t>
            </w:r>
          </w:p>
          <w:p w:rsidR="0051735B" w:rsidRPr="003A2A86" w:rsidRDefault="0051735B" w:rsidP="005A7ED0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семейного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клуба</w:t>
            </w:r>
          </w:p>
          <w:p w:rsidR="0051735B" w:rsidRPr="003A2A86" w:rsidRDefault="0051735B" w:rsidP="005A7ED0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Оформление совместных с детьми выставок</w:t>
            </w:r>
          </w:p>
          <w:p w:rsidR="0051735B" w:rsidRPr="003A2A86" w:rsidRDefault="0051735B" w:rsidP="005A7ED0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Совместные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51735B" w:rsidRPr="003A2A86" w:rsidRDefault="0051735B" w:rsidP="005A7ED0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Семейные</w:t>
            </w:r>
            <w:r w:rsidR="0016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51735B" w:rsidRPr="003A2A86" w:rsidRDefault="0051735B" w:rsidP="005A7ED0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значимые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  <w:p w:rsidR="0051735B" w:rsidRPr="003A2A86" w:rsidRDefault="0051735B" w:rsidP="005A7ED0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трудовая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</w:tbl>
    <w:p w:rsidR="0051735B" w:rsidRPr="00184C62" w:rsidRDefault="0051735B" w:rsidP="0051735B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1735B" w:rsidRPr="00184C62" w:rsidRDefault="0051735B" w:rsidP="0051735B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1735B" w:rsidRPr="00184C62" w:rsidRDefault="0051735B" w:rsidP="0051735B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5E1F0F" w:rsidRPr="00C91864" w:rsidRDefault="005E1F0F" w:rsidP="005E1F0F">
      <w:pPr>
        <w:spacing w:after="0" w:line="240" w:lineRule="auto"/>
        <w:contextualSpacing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43"/>
      </w:tblGrid>
      <w:tr w:rsidR="005E1F0F" w:rsidRPr="00C91864" w:rsidTr="005A7ED0">
        <w:trPr>
          <w:trHeight w:val="358"/>
        </w:trPr>
        <w:tc>
          <w:tcPr>
            <w:tcW w:w="15843" w:type="dxa"/>
          </w:tcPr>
          <w:p w:rsidR="005E1F0F" w:rsidRPr="00C91864" w:rsidRDefault="005E1F0F" w:rsidP="005A7E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 пяти годам</w:t>
            </w:r>
          </w:p>
        </w:tc>
      </w:tr>
      <w:tr w:rsidR="005E1F0F" w:rsidRPr="00C91864" w:rsidTr="005A7ED0">
        <w:trPr>
          <w:trHeight w:val="1383"/>
        </w:trPr>
        <w:tc>
          <w:tcPr>
            <w:tcW w:w="15843" w:type="dxa"/>
          </w:tcPr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Ребенок 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</w:t>
            </w:r>
          </w:p>
          <w:p w:rsidR="005E1F0F" w:rsidRPr="00C91864" w:rsidRDefault="005E1F0F" w:rsidP="005A7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      </w:r>
          </w:p>
        </w:tc>
      </w:tr>
      <w:tr w:rsidR="005E1F0F" w:rsidRPr="00C91864" w:rsidTr="005A7ED0">
        <w:trPr>
          <w:trHeight w:val="892"/>
        </w:trPr>
        <w:tc>
          <w:tcPr>
            <w:tcW w:w="15843" w:type="dxa"/>
          </w:tcPr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 реагирует на художественные произведения, мир природы.</w:t>
            </w:r>
          </w:p>
        </w:tc>
      </w:tr>
      <w:tr w:rsidR="005E1F0F" w:rsidRPr="00C91864" w:rsidTr="005A7ED0">
        <w:trPr>
          <w:trHeight w:val="1621"/>
        </w:trPr>
        <w:tc>
          <w:tcPr>
            <w:tcW w:w="15843" w:type="dxa"/>
          </w:tcPr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Стремится к самовыражению в деятельности, к признанию и уважению сверстников.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Охотно сотрудничает со взрослыми не только в практических делах, но и активно стремится к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познавательному, интеллектуальному общению со взрослыми: задает много вопросов поискового характера.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Начинает проявлять уважение к старшим, называет по имени и отчеству.</w:t>
            </w:r>
          </w:p>
        </w:tc>
      </w:tr>
      <w:tr w:rsidR="005E1F0F" w:rsidRPr="00C91864" w:rsidTr="005A7ED0">
        <w:trPr>
          <w:trHeight w:val="1787"/>
        </w:trPr>
        <w:tc>
          <w:tcPr>
            <w:tcW w:w="15843" w:type="dxa"/>
          </w:tcPr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В играх наблюдается разнообразие сюжетов.</w:t>
            </w:r>
            <w:r w:rsidR="00166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Называет роль до начала игры, обозначает свою новую роль по ходу игры.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Проявляет самостоятельность в выборе и использовании предметов-заместителей, с интересом включается в ролевой диалог со сверстниками.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Выдвигает игровые замыслы, инициативен в развитии игрового сюжета.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Вступает в ролевой диалог</w:t>
            </w:r>
            <w:proofErr w:type="gramStart"/>
            <w:r w:rsidR="00166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интерес к игровому экспериментированию с предметами и материалами.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Проявляет творчество в создании игровой обстановки, в театрализации.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В играх с правилами принимает игровую задачу, проявляет интерес к результату, выигрышу.</w:t>
            </w:r>
          </w:p>
        </w:tc>
      </w:tr>
      <w:tr w:rsidR="005E1F0F" w:rsidRPr="00C91864" w:rsidTr="005A7ED0">
        <w:trPr>
          <w:trHeight w:val="733"/>
        </w:trPr>
        <w:tc>
          <w:tcPr>
            <w:tcW w:w="15843" w:type="dxa"/>
          </w:tcPr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Речевые контакты становятся более длительными и активными.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 читает стихи, пересказывает короткие рассказы, передавая свое отношение к героям.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      </w:r>
          </w:p>
        </w:tc>
      </w:tr>
      <w:tr w:rsidR="005E1F0F" w:rsidRPr="00C91864" w:rsidTr="005A7ED0">
        <w:trPr>
          <w:trHeight w:val="842"/>
        </w:trPr>
        <w:tc>
          <w:tcPr>
            <w:tcW w:w="15843" w:type="dxa"/>
          </w:tcPr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Движения стали значительно более уверенными и разнообразными. Ребенок испытывает острую</w:t>
            </w:r>
            <w:r w:rsidR="00166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в движении, отличается высокой возбудимостью. В случае ограничения активной</w:t>
            </w:r>
            <w:r w:rsidR="00166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двигательной деятельности быстро </w:t>
            </w:r>
            <w:proofErr w:type="spellStart"/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перевозбуждается</w:t>
            </w:r>
            <w:proofErr w:type="spellEnd"/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, становится непослушным, капризным.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 окрашенная деятельность становится не только средством физического развития, но и способом психологической разгрузки.</w:t>
            </w:r>
          </w:p>
        </w:tc>
      </w:tr>
      <w:tr w:rsidR="005E1F0F" w:rsidRPr="00C91864" w:rsidTr="005A7ED0">
        <w:trPr>
          <w:trHeight w:val="73"/>
        </w:trPr>
        <w:tc>
          <w:tcPr>
            <w:tcW w:w="15843" w:type="dxa"/>
          </w:tcPr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В привычной обстановке самостоятельно выполняет знакомые правила общения со взрослыми здоровается и прощается, говорит «спасибо» и «пожалуйста».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По напоминанию взрослого старается придерживаться основных правил поведения в быту и на улице.</w:t>
            </w:r>
          </w:p>
        </w:tc>
      </w:tr>
      <w:tr w:rsidR="005E1F0F" w:rsidRPr="00C91864" w:rsidTr="005A7ED0">
        <w:trPr>
          <w:trHeight w:val="73"/>
        </w:trPr>
        <w:tc>
          <w:tcPr>
            <w:tcW w:w="15843" w:type="dxa"/>
          </w:tcPr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Отличается высокой активностью и любознательностью. Задает много вопросов поискового характера: «Почему?», «Зачем?», «Для чего?», стремится </w:t>
            </w: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Объединяет предметы и объекты в видовые категории с указанием характерных признаков.</w:t>
            </w:r>
          </w:p>
        </w:tc>
      </w:tr>
      <w:tr w:rsidR="005E1F0F" w:rsidRPr="00C91864" w:rsidTr="005A7ED0">
        <w:trPr>
          <w:trHeight w:val="73"/>
        </w:trPr>
        <w:tc>
          <w:tcPr>
            <w:tcW w:w="15843" w:type="dxa"/>
          </w:tcPr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Имеет представления: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91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 себе</w:t>
            </w: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: знает своё имя полное и краткое, фамилию, возраст, пол. Осознает некоторые свои умения («умею рисовать» и пр.), знания («знаю, о чем эта сказка»), то, чему стремится узнать от взрослого некоторые сведения о своем организме (для чего нужны руки, ноги, глаза, ресницы и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пр.);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 w:rsidRPr="00C91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 семье</w:t>
            </w: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: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животных;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 w:rsidRPr="00C91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 обществ</w:t>
            </w:r>
            <w:proofErr w:type="gramStart"/>
            <w:r w:rsidRPr="00C91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 w:rsidRPr="00C91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 государстве</w:t>
            </w: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: знает название страны и города, в котором живет, хорошо ориентируется в ближайшем окружении.</w:t>
            </w:r>
          </w:p>
        </w:tc>
      </w:tr>
      <w:tr w:rsidR="005E1F0F" w:rsidRPr="00C91864" w:rsidTr="005A7ED0">
        <w:trPr>
          <w:trHeight w:val="73"/>
        </w:trPr>
        <w:tc>
          <w:tcPr>
            <w:tcW w:w="15843" w:type="dxa"/>
          </w:tcPr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 С помощью взрослого ребенок может наметить действия, направленные на достижение конкретной цели.</w:t>
            </w:r>
          </w:p>
          <w:p w:rsidR="005E1F0F" w:rsidRPr="00C91864" w:rsidRDefault="005E1F0F" w:rsidP="005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64">
              <w:rPr>
                <w:rFonts w:ascii="Times New Roman" w:hAnsi="Times New Roman"/>
                <w:color w:val="000000"/>
                <w:sz w:val="24"/>
                <w:szCs w:val="24"/>
              </w:rPr>
              <w:t>Умеет работать по образцу, слушать взрослого и выполнять его задания, отвечать, когда спрашивают.</w:t>
            </w:r>
          </w:p>
        </w:tc>
      </w:tr>
    </w:tbl>
    <w:p w:rsidR="0051735B" w:rsidRPr="00184C62" w:rsidRDefault="0051735B" w:rsidP="005E1F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35B" w:rsidRPr="00821AC2" w:rsidRDefault="0051735B" w:rsidP="001660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1735B" w:rsidRPr="00821AC2" w:rsidSect="005E1F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E5"/>
    <w:rsid w:val="0016606A"/>
    <w:rsid w:val="002C0436"/>
    <w:rsid w:val="003873CA"/>
    <w:rsid w:val="003A65DF"/>
    <w:rsid w:val="0051735B"/>
    <w:rsid w:val="00540BE5"/>
    <w:rsid w:val="005E1F0F"/>
    <w:rsid w:val="00821AC2"/>
    <w:rsid w:val="00B3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3A65D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A65D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3A65D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A65D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1536</Words>
  <Characters>8758</Characters>
  <Application>Microsoft Office Word</Application>
  <DocSecurity>0</DocSecurity>
  <Lines>72</Lines>
  <Paragraphs>20</Paragraphs>
  <ScaleCrop>false</ScaleCrop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yuliya.ganzhina@mail.ru</dc:creator>
  <cp:keywords/>
  <dc:description/>
  <cp:lastModifiedBy>Заведующая</cp:lastModifiedBy>
  <cp:revision>10</cp:revision>
  <dcterms:created xsi:type="dcterms:W3CDTF">2019-07-29T10:38:00Z</dcterms:created>
  <dcterms:modified xsi:type="dcterms:W3CDTF">2019-07-30T08:07:00Z</dcterms:modified>
</cp:coreProperties>
</file>