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6B0" w:rsidRDefault="002733AF" w:rsidP="002733AF">
      <w:pPr>
        <w:spacing w:after="0" w:line="240" w:lineRule="auto"/>
        <w:jc w:val="center"/>
        <w:rPr>
          <w:rFonts w:ascii="Times New Roman" w:hAnsi="Times New Roman"/>
          <w:b/>
          <w:noProof/>
          <w:sz w:val="32"/>
          <w:szCs w:val="32"/>
          <w:lang w:val="ru-RU" w:eastAsia="ru-RU"/>
        </w:rPr>
      </w:pPr>
      <w:r>
        <w:rPr>
          <w:rFonts w:ascii="Times New Roman" w:hAnsi="Times New Roman"/>
          <w:b/>
          <w:noProof/>
          <w:sz w:val="32"/>
          <w:szCs w:val="32"/>
          <w:lang w:val="ru-RU" w:eastAsia="ru-RU"/>
        </w:rPr>
        <w:drawing>
          <wp:inline distT="0" distB="0" distL="0" distR="0" wp14:anchorId="3E6DDAD2" wp14:editId="17708601">
            <wp:extent cx="8006846" cy="5826361"/>
            <wp:effectExtent l="0" t="0" r="0" b="0"/>
            <wp:docPr id="1" name="Рисунок 1" descr="C:\Users\Заведующая\Documents\Scanned Documents\Рисунок (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Заведующая\Documents\Scanned Documents\Рисунок (6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04034" cy="5824315"/>
                    </a:xfrm>
                    <a:prstGeom prst="rect">
                      <a:avLst/>
                    </a:prstGeom>
                    <a:noFill/>
                    <a:ln>
                      <a:noFill/>
                    </a:ln>
                  </pic:spPr>
                </pic:pic>
              </a:graphicData>
            </a:graphic>
          </wp:inline>
        </w:drawing>
      </w:r>
    </w:p>
    <w:p w:rsidR="00860BE9" w:rsidRDefault="00860BE9" w:rsidP="002733AF">
      <w:pPr>
        <w:spacing w:after="0" w:line="240" w:lineRule="auto"/>
        <w:rPr>
          <w:rFonts w:ascii="Times New Roman" w:hAnsi="Times New Roman"/>
          <w:b/>
          <w:sz w:val="32"/>
          <w:szCs w:val="32"/>
          <w:lang w:val="ru-RU"/>
        </w:rPr>
      </w:pPr>
    </w:p>
    <w:p w:rsidR="005526D7" w:rsidRDefault="005526D7" w:rsidP="002733AF">
      <w:pPr>
        <w:spacing w:after="0" w:line="240" w:lineRule="auto"/>
        <w:rPr>
          <w:rFonts w:ascii="Times New Roman" w:hAnsi="Times New Roman"/>
          <w:b/>
          <w:sz w:val="32"/>
          <w:szCs w:val="32"/>
          <w:lang w:val="ru-RU"/>
        </w:rPr>
      </w:pPr>
    </w:p>
    <w:p w:rsidR="00AD7E8C" w:rsidRPr="00A13C82" w:rsidRDefault="00A13C82" w:rsidP="00A13C82">
      <w:pPr>
        <w:spacing w:after="0" w:line="240" w:lineRule="auto"/>
        <w:jc w:val="center"/>
        <w:rPr>
          <w:rFonts w:ascii="Times New Roman" w:hAnsi="Times New Roman"/>
          <w:b/>
          <w:sz w:val="32"/>
          <w:szCs w:val="32"/>
          <w:lang w:val="ru-RU"/>
        </w:rPr>
      </w:pPr>
      <w:r>
        <w:rPr>
          <w:rFonts w:ascii="Times New Roman" w:hAnsi="Times New Roman"/>
          <w:b/>
          <w:sz w:val="32"/>
          <w:szCs w:val="32"/>
        </w:rPr>
        <w:t>Содержани</w:t>
      </w:r>
      <w:r>
        <w:rPr>
          <w:rFonts w:ascii="Times New Roman" w:hAnsi="Times New Roman"/>
          <w:b/>
          <w:sz w:val="32"/>
          <w:szCs w:val="32"/>
          <w:lang w:val="ru-RU"/>
        </w:rPr>
        <w:t>е</w:t>
      </w:r>
    </w:p>
    <w:p w:rsidR="009056B0" w:rsidRPr="00860BE9" w:rsidRDefault="009056B0" w:rsidP="009056B0">
      <w:pPr>
        <w:spacing w:after="0" w:line="240" w:lineRule="auto"/>
        <w:rPr>
          <w:rFonts w:ascii="Times New Roman" w:hAnsi="Times New Roman"/>
          <w:b/>
          <w:sz w:val="32"/>
          <w:szCs w:val="32"/>
          <w:lang w:val="ru-RU"/>
        </w:rPr>
      </w:pPr>
    </w:p>
    <w:tbl>
      <w:tblPr>
        <w:tblStyle w:val="ab"/>
        <w:tblW w:w="0" w:type="auto"/>
        <w:tblInd w:w="1242" w:type="dxa"/>
        <w:tblLook w:val="04A0" w:firstRow="1" w:lastRow="0" w:firstColumn="1" w:lastColumn="0" w:noHBand="0" w:noVBand="1"/>
      </w:tblPr>
      <w:tblGrid>
        <w:gridCol w:w="11606"/>
        <w:gridCol w:w="6"/>
        <w:gridCol w:w="1932"/>
      </w:tblGrid>
      <w:tr w:rsidR="005758AF" w:rsidRPr="00860BE9" w:rsidTr="000170E9">
        <w:tc>
          <w:tcPr>
            <w:tcW w:w="11612" w:type="dxa"/>
            <w:gridSpan w:val="2"/>
            <w:tcBorders>
              <w:right w:val="single" w:sz="4" w:space="0" w:color="auto"/>
            </w:tcBorders>
          </w:tcPr>
          <w:p w:rsidR="005758AF" w:rsidRPr="00860BE9" w:rsidRDefault="003A2A86" w:rsidP="00995405">
            <w:pPr>
              <w:spacing w:after="0" w:line="240" w:lineRule="auto"/>
              <w:jc w:val="center"/>
              <w:rPr>
                <w:rFonts w:ascii="Times New Roman" w:hAnsi="Times New Roman"/>
                <w:b/>
                <w:sz w:val="24"/>
                <w:szCs w:val="24"/>
              </w:rPr>
            </w:pPr>
            <w:r w:rsidRPr="00860BE9">
              <w:rPr>
                <w:rFonts w:ascii="Times New Roman" w:hAnsi="Times New Roman"/>
                <w:b/>
                <w:bCs/>
                <w:sz w:val="24"/>
                <w:szCs w:val="24"/>
              </w:rPr>
              <w:t>Ι.  Целевой раздел</w:t>
            </w:r>
            <w:r w:rsidR="005758AF" w:rsidRPr="00860BE9">
              <w:rPr>
                <w:rFonts w:ascii="Times New Roman" w:hAnsi="Times New Roman"/>
                <w:b/>
                <w:bCs/>
                <w:sz w:val="24"/>
                <w:szCs w:val="24"/>
              </w:rPr>
              <w:t xml:space="preserve"> </w:t>
            </w:r>
          </w:p>
        </w:tc>
        <w:tc>
          <w:tcPr>
            <w:tcW w:w="1932" w:type="dxa"/>
            <w:tcBorders>
              <w:left w:val="single" w:sz="4" w:space="0" w:color="auto"/>
            </w:tcBorders>
          </w:tcPr>
          <w:p w:rsidR="005758AF" w:rsidRPr="00064FCF" w:rsidRDefault="005758AF" w:rsidP="005758AF">
            <w:pPr>
              <w:spacing w:after="0" w:line="240" w:lineRule="auto"/>
              <w:jc w:val="center"/>
              <w:rPr>
                <w:rFonts w:ascii="Times New Roman" w:hAnsi="Times New Roman"/>
                <w:b/>
                <w:color w:val="000000" w:themeColor="text1"/>
                <w:sz w:val="24"/>
                <w:szCs w:val="24"/>
              </w:rPr>
            </w:pPr>
            <w:r w:rsidRPr="00064FCF">
              <w:rPr>
                <w:rFonts w:ascii="Times New Roman" w:hAnsi="Times New Roman"/>
                <w:b/>
                <w:color w:val="000000" w:themeColor="text1"/>
                <w:sz w:val="24"/>
                <w:szCs w:val="24"/>
                <w:lang w:val="ru-RU"/>
              </w:rPr>
              <w:t xml:space="preserve"> </w:t>
            </w:r>
            <w:r w:rsidR="00006590" w:rsidRPr="00064FCF">
              <w:rPr>
                <w:rFonts w:ascii="Times New Roman" w:hAnsi="Times New Roman"/>
                <w:b/>
                <w:color w:val="000000" w:themeColor="text1"/>
                <w:sz w:val="24"/>
                <w:szCs w:val="24"/>
                <w:lang w:val="ru-RU"/>
              </w:rPr>
              <w:t>3</w:t>
            </w:r>
          </w:p>
        </w:tc>
      </w:tr>
      <w:tr w:rsidR="00212B97" w:rsidRPr="00860BE9" w:rsidTr="000170E9">
        <w:tc>
          <w:tcPr>
            <w:tcW w:w="11606" w:type="dxa"/>
            <w:tcBorders>
              <w:right w:val="single" w:sz="4" w:space="0" w:color="auto"/>
            </w:tcBorders>
          </w:tcPr>
          <w:p w:rsidR="00212B97" w:rsidRPr="00860BE9" w:rsidRDefault="00212B97" w:rsidP="00995405">
            <w:pPr>
              <w:pStyle w:val="a3"/>
              <w:jc w:val="both"/>
              <w:rPr>
                <w:rFonts w:ascii="Times New Roman" w:hAnsi="Times New Roman"/>
                <w:sz w:val="24"/>
                <w:szCs w:val="24"/>
                <w:lang w:val="ru-RU"/>
              </w:rPr>
            </w:pPr>
            <w:r w:rsidRPr="00860BE9">
              <w:rPr>
                <w:rFonts w:ascii="Times New Roman" w:hAnsi="Times New Roman"/>
                <w:sz w:val="24"/>
                <w:szCs w:val="24"/>
                <w:lang w:val="ru-RU"/>
              </w:rPr>
              <w:t>1.</w:t>
            </w:r>
            <w:r w:rsidR="003A2A86" w:rsidRPr="00860BE9">
              <w:rPr>
                <w:rFonts w:ascii="Times New Roman" w:hAnsi="Times New Roman"/>
                <w:sz w:val="24"/>
                <w:szCs w:val="24"/>
                <w:lang w:val="ru-RU"/>
              </w:rPr>
              <w:t>1.</w:t>
            </w:r>
            <w:r w:rsidRPr="00860BE9">
              <w:rPr>
                <w:rFonts w:ascii="Times New Roman" w:hAnsi="Times New Roman"/>
                <w:sz w:val="24"/>
                <w:szCs w:val="24"/>
                <w:lang w:val="ru-RU"/>
              </w:rPr>
              <w:t xml:space="preserve"> Пояснительная записка</w:t>
            </w:r>
          </w:p>
        </w:tc>
        <w:tc>
          <w:tcPr>
            <w:tcW w:w="1938" w:type="dxa"/>
            <w:gridSpan w:val="2"/>
            <w:tcBorders>
              <w:left w:val="single" w:sz="4" w:space="0" w:color="auto"/>
              <w:bottom w:val="single" w:sz="4" w:space="0" w:color="auto"/>
            </w:tcBorders>
          </w:tcPr>
          <w:p w:rsidR="00212B97" w:rsidRPr="00064FCF" w:rsidRDefault="00332047" w:rsidP="00995405">
            <w:pPr>
              <w:spacing w:after="0" w:line="240" w:lineRule="auto"/>
              <w:jc w:val="center"/>
              <w:rPr>
                <w:rFonts w:ascii="Times New Roman" w:hAnsi="Times New Roman"/>
                <w:color w:val="000000" w:themeColor="text1"/>
                <w:sz w:val="24"/>
                <w:szCs w:val="24"/>
                <w:lang w:val="ru-RU"/>
              </w:rPr>
            </w:pPr>
            <w:r w:rsidRPr="00064FCF">
              <w:rPr>
                <w:rFonts w:ascii="Times New Roman" w:hAnsi="Times New Roman"/>
                <w:color w:val="000000" w:themeColor="text1"/>
                <w:sz w:val="24"/>
                <w:szCs w:val="24"/>
                <w:lang w:val="ru-RU"/>
              </w:rPr>
              <w:t>3</w:t>
            </w:r>
            <w:r w:rsidR="00212B97" w:rsidRPr="00064FCF">
              <w:rPr>
                <w:rFonts w:ascii="Times New Roman" w:hAnsi="Times New Roman"/>
                <w:color w:val="000000" w:themeColor="text1"/>
                <w:sz w:val="24"/>
                <w:szCs w:val="24"/>
                <w:lang w:val="ru-RU"/>
              </w:rPr>
              <w:t xml:space="preserve"> </w:t>
            </w:r>
          </w:p>
        </w:tc>
      </w:tr>
      <w:tr w:rsidR="00212B97" w:rsidRPr="00860BE9" w:rsidTr="000170E9">
        <w:tc>
          <w:tcPr>
            <w:tcW w:w="11606" w:type="dxa"/>
          </w:tcPr>
          <w:p w:rsidR="00212B97" w:rsidRPr="00860BE9" w:rsidRDefault="00212B97" w:rsidP="006122CA">
            <w:pPr>
              <w:pStyle w:val="a3"/>
              <w:numPr>
                <w:ilvl w:val="2"/>
                <w:numId w:val="30"/>
              </w:numPr>
              <w:jc w:val="both"/>
              <w:rPr>
                <w:rFonts w:ascii="Times New Roman" w:hAnsi="Times New Roman"/>
                <w:sz w:val="24"/>
                <w:szCs w:val="24"/>
                <w:lang w:val="ru-RU"/>
              </w:rPr>
            </w:pPr>
            <w:r w:rsidRPr="00860BE9">
              <w:rPr>
                <w:rFonts w:ascii="Times New Roman" w:hAnsi="Times New Roman"/>
                <w:sz w:val="24"/>
                <w:szCs w:val="24"/>
                <w:lang w:val="ru-RU"/>
              </w:rPr>
              <w:t xml:space="preserve">Цели и задачи </w:t>
            </w:r>
            <w:r w:rsidR="003A2A86" w:rsidRPr="00860BE9">
              <w:rPr>
                <w:rFonts w:ascii="Times New Roman" w:hAnsi="Times New Roman"/>
                <w:sz w:val="24"/>
                <w:szCs w:val="24"/>
                <w:lang w:val="ru-RU"/>
              </w:rPr>
              <w:t xml:space="preserve">ООП </w:t>
            </w:r>
          </w:p>
        </w:tc>
        <w:tc>
          <w:tcPr>
            <w:tcW w:w="1938" w:type="dxa"/>
            <w:gridSpan w:val="2"/>
            <w:tcBorders>
              <w:top w:val="single" w:sz="4" w:space="0" w:color="auto"/>
              <w:bottom w:val="single" w:sz="4" w:space="0" w:color="auto"/>
            </w:tcBorders>
          </w:tcPr>
          <w:p w:rsidR="00212B97" w:rsidRPr="00064FCF" w:rsidRDefault="00332047" w:rsidP="00995405">
            <w:pPr>
              <w:spacing w:after="0" w:line="240" w:lineRule="auto"/>
              <w:jc w:val="center"/>
              <w:rPr>
                <w:rFonts w:ascii="Times New Roman" w:hAnsi="Times New Roman"/>
                <w:color w:val="000000" w:themeColor="text1"/>
                <w:sz w:val="24"/>
                <w:szCs w:val="24"/>
                <w:lang w:val="ru-RU"/>
              </w:rPr>
            </w:pPr>
            <w:r w:rsidRPr="00064FCF">
              <w:rPr>
                <w:rFonts w:ascii="Times New Roman" w:hAnsi="Times New Roman"/>
                <w:color w:val="000000" w:themeColor="text1"/>
                <w:sz w:val="24"/>
                <w:szCs w:val="24"/>
                <w:lang w:val="ru-RU"/>
              </w:rPr>
              <w:t>3</w:t>
            </w:r>
          </w:p>
        </w:tc>
      </w:tr>
      <w:tr w:rsidR="00212B97" w:rsidRPr="00860BE9" w:rsidTr="000170E9">
        <w:tc>
          <w:tcPr>
            <w:tcW w:w="11606" w:type="dxa"/>
          </w:tcPr>
          <w:p w:rsidR="00212B97" w:rsidRPr="00860BE9" w:rsidRDefault="003A2A86" w:rsidP="00BC7714">
            <w:pPr>
              <w:pStyle w:val="a3"/>
              <w:jc w:val="both"/>
              <w:rPr>
                <w:rFonts w:ascii="Times New Roman" w:hAnsi="Times New Roman"/>
                <w:sz w:val="24"/>
                <w:szCs w:val="24"/>
                <w:lang w:val="ru-RU"/>
              </w:rPr>
            </w:pPr>
            <w:r w:rsidRPr="00860BE9">
              <w:rPr>
                <w:rFonts w:ascii="Times New Roman" w:hAnsi="Times New Roman"/>
                <w:sz w:val="24"/>
                <w:szCs w:val="24"/>
                <w:lang w:val="ru-RU"/>
              </w:rPr>
              <w:t>1.1.2.</w:t>
            </w:r>
            <w:r w:rsidR="00212B97" w:rsidRPr="00860BE9">
              <w:rPr>
                <w:rFonts w:ascii="Times New Roman" w:hAnsi="Times New Roman"/>
                <w:sz w:val="24"/>
                <w:szCs w:val="24"/>
                <w:lang w:val="ru-RU"/>
              </w:rPr>
              <w:t xml:space="preserve">Принципы и подходы к формированию </w:t>
            </w:r>
            <w:r w:rsidRPr="00860BE9">
              <w:rPr>
                <w:rFonts w:ascii="Times New Roman" w:hAnsi="Times New Roman"/>
                <w:sz w:val="24"/>
                <w:szCs w:val="24"/>
                <w:lang w:val="ru-RU"/>
              </w:rPr>
              <w:t xml:space="preserve">ООП </w:t>
            </w:r>
          </w:p>
        </w:tc>
        <w:tc>
          <w:tcPr>
            <w:tcW w:w="1938" w:type="dxa"/>
            <w:gridSpan w:val="2"/>
            <w:tcBorders>
              <w:top w:val="single" w:sz="4" w:space="0" w:color="auto"/>
              <w:bottom w:val="single" w:sz="4" w:space="0" w:color="auto"/>
            </w:tcBorders>
          </w:tcPr>
          <w:p w:rsidR="00212B97" w:rsidRPr="00064FCF" w:rsidRDefault="00B8778A" w:rsidP="00995405">
            <w:pPr>
              <w:spacing w:after="0" w:line="240" w:lineRule="auto"/>
              <w:jc w:val="center"/>
              <w:rPr>
                <w:rFonts w:ascii="Times New Roman" w:hAnsi="Times New Roman"/>
                <w:color w:val="000000" w:themeColor="text1"/>
                <w:sz w:val="24"/>
                <w:szCs w:val="24"/>
                <w:lang w:val="ru-RU"/>
              </w:rPr>
            </w:pPr>
            <w:r w:rsidRPr="00064FCF">
              <w:rPr>
                <w:rFonts w:ascii="Times New Roman" w:hAnsi="Times New Roman"/>
                <w:color w:val="000000" w:themeColor="text1"/>
                <w:sz w:val="24"/>
                <w:szCs w:val="24"/>
                <w:lang w:val="ru-RU"/>
              </w:rPr>
              <w:t>6</w:t>
            </w:r>
          </w:p>
        </w:tc>
      </w:tr>
      <w:tr w:rsidR="00212B97" w:rsidRPr="00860BE9" w:rsidTr="000170E9">
        <w:tc>
          <w:tcPr>
            <w:tcW w:w="11606" w:type="dxa"/>
          </w:tcPr>
          <w:p w:rsidR="00212B97" w:rsidRPr="00860BE9" w:rsidRDefault="003A2A86" w:rsidP="006122CA">
            <w:pPr>
              <w:pStyle w:val="a3"/>
              <w:numPr>
                <w:ilvl w:val="1"/>
                <w:numId w:val="30"/>
              </w:numPr>
              <w:jc w:val="both"/>
              <w:rPr>
                <w:rFonts w:ascii="Times New Roman" w:hAnsi="Times New Roman"/>
                <w:sz w:val="24"/>
                <w:szCs w:val="24"/>
                <w:lang w:val="ru-RU"/>
              </w:rPr>
            </w:pPr>
            <w:r w:rsidRPr="00860BE9">
              <w:rPr>
                <w:rFonts w:ascii="Times New Roman" w:hAnsi="Times New Roman"/>
                <w:sz w:val="24"/>
                <w:szCs w:val="24"/>
                <w:lang w:val="ru-RU"/>
              </w:rPr>
              <w:t>Планируемые результаты</w:t>
            </w:r>
            <w:r w:rsidR="00212B97" w:rsidRPr="00860BE9">
              <w:rPr>
                <w:rFonts w:ascii="Times New Roman" w:hAnsi="Times New Roman"/>
                <w:sz w:val="24"/>
                <w:szCs w:val="24"/>
                <w:lang w:val="ru-RU"/>
              </w:rPr>
              <w:t xml:space="preserve"> </w:t>
            </w:r>
          </w:p>
        </w:tc>
        <w:tc>
          <w:tcPr>
            <w:tcW w:w="1938" w:type="dxa"/>
            <w:gridSpan w:val="2"/>
            <w:tcBorders>
              <w:top w:val="single" w:sz="4" w:space="0" w:color="auto"/>
            </w:tcBorders>
          </w:tcPr>
          <w:p w:rsidR="00212B97" w:rsidRPr="00064FCF" w:rsidRDefault="00B8778A" w:rsidP="00995405">
            <w:pPr>
              <w:spacing w:after="0" w:line="240" w:lineRule="auto"/>
              <w:jc w:val="center"/>
              <w:rPr>
                <w:rFonts w:ascii="Times New Roman" w:hAnsi="Times New Roman"/>
                <w:color w:val="000000" w:themeColor="text1"/>
                <w:sz w:val="24"/>
                <w:szCs w:val="24"/>
                <w:lang w:val="ru-RU"/>
              </w:rPr>
            </w:pPr>
            <w:r w:rsidRPr="00064FCF">
              <w:rPr>
                <w:rFonts w:ascii="Times New Roman" w:hAnsi="Times New Roman"/>
                <w:color w:val="000000" w:themeColor="text1"/>
                <w:sz w:val="24"/>
                <w:szCs w:val="24"/>
                <w:lang w:val="ru-RU"/>
              </w:rPr>
              <w:t>6</w:t>
            </w:r>
          </w:p>
        </w:tc>
      </w:tr>
      <w:tr w:rsidR="00212B97" w:rsidRPr="00860BE9" w:rsidTr="000170E9">
        <w:tc>
          <w:tcPr>
            <w:tcW w:w="11606" w:type="dxa"/>
          </w:tcPr>
          <w:p w:rsidR="00212B97" w:rsidRPr="00860BE9" w:rsidRDefault="003A2A86" w:rsidP="006122CA">
            <w:pPr>
              <w:pStyle w:val="a3"/>
              <w:numPr>
                <w:ilvl w:val="1"/>
                <w:numId w:val="30"/>
              </w:numPr>
              <w:jc w:val="both"/>
              <w:rPr>
                <w:rFonts w:ascii="Times New Roman" w:hAnsi="Times New Roman"/>
                <w:sz w:val="24"/>
                <w:szCs w:val="24"/>
                <w:lang w:val="ru-RU"/>
              </w:rPr>
            </w:pPr>
            <w:r w:rsidRPr="00860BE9">
              <w:rPr>
                <w:rFonts w:ascii="Times New Roman" w:hAnsi="Times New Roman"/>
                <w:sz w:val="24"/>
                <w:szCs w:val="24"/>
                <w:lang w:val="ru-RU"/>
              </w:rPr>
              <w:t xml:space="preserve">Развивающее оценивание качества образовательной деятельности по ООП </w:t>
            </w:r>
          </w:p>
        </w:tc>
        <w:tc>
          <w:tcPr>
            <w:tcW w:w="1938" w:type="dxa"/>
            <w:gridSpan w:val="2"/>
          </w:tcPr>
          <w:p w:rsidR="00212B97" w:rsidRPr="00064FCF" w:rsidRDefault="00332047" w:rsidP="00B8778A">
            <w:pPr>
              <w:spacing w:after="0" w:line="240" w:lineRule="auto"/>
              <w:jc w:val="center"/>
              <w:rPr>
                <w:rFonts w:ascii="Times New Roman" w:hAnsi="Times New Roman"/>
                <w:color w:val="000000" w:themeColor="text1"/>
                <w:sz w:val="24"/>
                <w:szCs w:val="24"/>
                <w:lang w:val="ru-RU"/>
              </w:rPr>
            </w:pPr>
            <w:r w:rsidRPr="00064FCF">
              <w:rPr>
                <w:rFonts w:ascii="Times New Roman" w:hAnsi="Times New Roman"/>
                <w:color w:val="000000" w:themeColor="text1"/>
                <w:sz w:val="24"/>
                <w:szCs w:val="24"/>
                <w:lang w:val="ru-RU"/>
              </w:rPr>
              <w:t>1</w:t>
            </w:r>
            <w:r w:rsidR="00B8778A" w:rsidRPr="00064FCF">
              <w:rPr>
                <w:rFonts w:ascii="Times New Roman" w:hAnsi="Times New Roman"/>
                <w:color w:val="000000" w:themeColor="text1"/>
                <w:sz w:val="24"/>
                <w:szCs w:val="24"/>
                <w:lang w:val="ru-RU"/>
              </w:rPr>
              <w:t>7</w:t>
            </w:r>
          </w:p>
        </w:tc>
      </w:tr>
      <w:tr w:rsidR="005758AF" w:rsidRPr="00860BE9" w:rsidTr="000170E9">
        <w:tc>
          <w:tcPr>
            <w:tcW w:w="11612" w:type="dxa"/>
            <w:gridSpan w:val="2"/>
            <w:tcBorders>
              <w:right w:val="single" w:sz="4" w:space="0" w:color="auto"/>
            </w:tcBorders>
          </w:tcPr>
          <w:p w:rsidR="005758AF" w:rsidRPr="00860BE9" w:rsidRDefault="005758AF" w:rsidP="00995405">
            <w:pPr>
              <w:spacing w:after="0" w:line="240" w:lineRule="auto"/>
              <w:jc w:val="center"/>
              <w:rPr>
                <w:rFonts w:ascii="Times New Roman" w:hAnsi="Times New Roman"/>
                <w:b/>
                <w:sz w:val="24"/>
                <w:szCs w:val="24"/>
                <w:lang w:val="ru-RU"/>
              </w:rPr>
            </w:pPr>
            <w:r w:rsidRPr="00860BE9">
              <w:rPr>
                <w:rFonts w:ascii="Times New Roman" w:hAnsi="Times New Roman"/>
                <w:b/>
                <w:bCs/>
                <w:sz w:val="24"/>
                <w:szCs w:val="24"/>
              </w:rPr>
              <w:t>ΙΙ</w:t>
            </w:r>
            <w:r w:rsidRPr="00860BE9">
              <w:rPr>
                <w:rFonts w:ascii="Times New Roman" w:hAnsi="Times New Roman"/>
                <w:b/>
                <w:bCs/>
                <w:sz w:val="24"/>
                <w:szCs w:val="24"/>
                <w:lang w:val="ru-RU"/>
              </w:rPr>
              <w:t>. Содержательный раздел.</w:t>
            </w:r>
          </w:p>
        </w:tc>
        <w:tc>
          <w:tcPr>
            <w:tcW w:w="1932" w:type="dxa"/>
            <w:tcBorders>
              <w:left w:val="single" w:sz="4" w:space="0" w:color="auto"/>
            </w:tcBorders>
          </w:tcPr>
          <w:p w:rsidR="005758AF" w:rsidRPr="00064FCF" w:rsidRDefault="00006590" w:rsidP="00B8778A">
            <w:pPr>
              <w:spacing w:after="0" w:line="240" w:lineRule="auto"/>
              <w:jc w:val="center"/>
              <w:rPr>
                <w:rFonts w:ascii="Times New Roman" w:hAnsi="Times New Roman"/>
                <w:b/>
                <w:color w:val="000000" w:themeColor="text1"/>
                <w:sz w:val="24"/>
                <w:szCs w:val="24"/>
                <w:lang w:val="ru-RU"/>
              </w:rPr>
            </w:pPr>
            <w:r w:rsidRPr="00064FCF">
              <w:rPr>
                <w:rFonts w:ascii="Times New Roman" w:hAnsi="Times New Roman"/>
                <w:b/>
                <w:color w:val="000000" w:themeColor="text1"/>
                <w:sz w:val="24"/>
                <w:szCs w:val="24"/>
                <w:lang w:val="ru-RU"/>
              </w:rPr>
              <w:t>1</w:t>
            </w:r>
            <w:r w:rsidR="00B8778A" w:rsidRPr="00064FCF">
              <w:rPr>
                <w:rFonts w:ascii="Times New Roman" w:hAnsi="Times New Roman"/>
                <w:b/>
                <w:color w:val="000000" w:themeColor="text1"/>
                <w:sz w:val="24"/>
                <w:szCs w:val="24"/>
                <w:lang w:val="ru-RU"/>
              </w:rPr>
              <w:t>8</w:t>
            </w:r>
          </w:p>
        </w:tc>
      </w:tr>
      <w:tr w:rsidR="003A2A86" w:rsidRPr="00860BE9" w:rsidTr="000170E9">
        <w:tc>
          <w:tcPr>
            <w:tcW w:w="11612" w:type="dxa"/>
            <w:gridSpan w:val="2"/>
            <w:tcBorders>
              <w:right w:val="single" w:sz="4" w:space="0" w:color="auto"/>
            </w:tcBorders>
          </w:tcPr>
          <w:p w:rsidR="003A2A86" w:rsidRPr="00860BE9" w:rsidRDefault="003A2A86" w:rsidP="003A2A86">
            <w:pPr>
              <w:spacing w:after="0" w:line="240" w:lineRule="auto"/>
              <w:rPr>
                <w:rFonts w:ascii="Times New Roman" w:hAnsi="Times New Roman"/>
                <w:bCs/>
                <w:sz w:val="24"/>
                <w:szCs w:val="24"/>
                <w:lang w:val="ru-RU"/>
              </w:rPr>
            </w:pPr>
            <w:r w:rsidRPr="00860BE9">
              <w:rPr>
                <w:rFonts w:ascii="Times New Roman" w:hAnsi="Times New Roman"/>
                <w:bCs/>
                <w:sz w:val="24"/>
                <w:szCs w:val="24"/>
                <w:lang w:val="ru-RU"/>
              </w:rPr>
              <w:t>2.1. Общие положения</w:t>
            </w:r>
          </w:p>
        </w:tc>
        <w:tc>
          <w:tcPr>
            <w:tcW w:w="1932" w:type="dxa"/>
            <w:tcBorders>
              <w:left w:val="single" w:sz="4" w:space="0" w:color="auto"/>
            </w:tcBorders>
          </w:tcPr>
          <w:p w:rsidR="003A2A86" w:rsidRPr="00064FCF" w:rsidRDefault="00332047" w:rsidP="00B8778A">
            <w:pPr>
              <w:spacing w:after="0" w:line="240" w:lineRule="auto"/>
              <w:jc w:val="center"/>
              <w:rPr>
                <w:rFonts w:ascii="Times New Roman" w:hAnsi="Times New Roman"/>
                <w:color w:val="000000" w:themeColor="text1"/>
                <w:sz w:val="24"/>
                <w:szCs w:val="24"/>
                <w:lang w:val="ru-RU"/>
              </w:rPr>
            </w:pPr>
            <w:r w:rsidRPr="00064FCF">
              <w:rPr>
                <w:rFonts w:ascii="Times New Roman" w:hAnsi="Times New Roman"/>
                <w:color w:val="000000" w:themeColor="text1"/>
                <w:sz w:val="24"/>
                <w:szCs w:val="24"/>
                <w:lang w:val="ru-RU"/>
              </w:rPr>
              <w:t>1</w:t>
            </w:r>
            <w:r w:rsidR="00B8778A" w:rsidRPr="00064FCF">
              <w:rPr>
                <w:rFonts w:ascii="Times New Roman" w:hAnsi="Times New Roman"/>
                <w:color w:val="000000" w:themeColor="text1"/>
                <w:sz w:val="24"/>
                <w:szCs w:val="24"/>
                <w:lang w:val="ru-RU"/>
              </w:rPr>
              <w:t>8</w:t>
            </w:r>
          </w:p>
        </w:tc>
      </w:tr>
      <w:tr w:rsidR="00212B97" w:rsidRPr="00860BE9" w:rsidTr="000170E9">
        <w:tc>
          <w:tcPr>
            <w:tcW w:w="11606" w:type="dxa"/>
            <w:tcBorders>
              <w:right w:val="single" w:sz="4" w:space="0" w:color="auto"/>
            </w:tcBorders>
          </w:tcPr>
          <w:p w:rsidR="00212B97" w:rsidRPr="00860BE9" w:rsidRDefault="00332047" w:rsidP="003A2A86">
            <w:pPr>
              <w:pStyle w:val="a3"/>
              <w:jc w:val="both"/>
              <w:rPr>
                <w:rFonts w:ascii="Times New Roman" w:hAnsi="Times New Roman"/>
                <w:sz w:val="24"/>
                <w:szCs w:val="24"/>
                <w:lang w:val="ru-RU"/>
              </w:rPr>
            </w:pPr>
            <w:r w:rsidRPr="00860BE9">
              <w:rPr>
                <w:rFonts w:ascii="Times New Roman" w:hAnsi="Times New Roman"/>
                <w:sz w:val="24"/>
                <w:szCs w:val="24"/>
                <w:lang w:val="ru-RU"/>
              </w:rPr>
              <w:t>2.2. О</w:t>
            </w:r>
            <w:r w:rsidR="003A2A86" w:rsidRPr="00860BE9">
              <w:rPr>
                <w:rFonts w:ascii="Times New Roman" w:hAnsi="Times New Roman"/>
                <w:sz w:val="24"/>
                <w:szCs w:val="24"/>
                <w:lang w:val="ru-RU"/>
              </w:rPr>
              <w:t>писание о</w:t>
            </w:r>
            <w:r w:rsidR="00212B97" w:rsidRPr="00860BE9">
              <w:rPr>
                <w:rFonts w:ascii="Times New Roman" w:hAnsi="Times New Roman"/>
                <w:sz w:val="24"/>
                <w:szCs w:val="24"/>
                <w:lang w:val="ru-RU"/>
              </w:rPr>
              <w:t>бразовательн</w:t>
            </w:r>
            <w:r w:rsidR="003A2A86" w:rsidRPr="00860BE9">
              <w:rPr>
                <w:rFonts w:ascii="Times New Roman" w:hAnsi="Times New Roman"/>
                <w:sz w:val="24"/>
                <w:szCs w:val="24"/>
                <w:lang w:val="ru-RU"/>
              </w:rPr>
              <w:t>ой</w:t>
            </w:r>
            <w:r w:rsidR="00212B97" w:rsidRPr="00860BE9">
              <w:rPr>
                <w:rFonts w:ascii="Times New Roman" w:hAnsi="Times New Roman"/>
                <w:sz w:val="24"/>
                <w:szCs w:val="24"/>
                <w:lang w:val="ru-RU"/>
              </w:rPr>
              <w:t xml:space="preserve"> деятельност</w:t>
            </w:r>
            <w:r w:rsidR="003A2A86" w:rsidRPr="00860BE9">
              <w:rPr>
                <w:rFonts w:ascii="Times New Roman" w:hAnsi="Times New Roman"/>
                <w:sz w:val="24"/>
                <w:szCs w:val="24"/>
                <w:lang w:val="ru-RU"/>
              </w:rPr>
              <w:t>и</w:t>
            </w:r>
            <w:r w:rsidR="00212B97" w:rsidRPr="00860BE9">
              <w:rPr>
                <w:rFonts w:ascii="Times New Roman" w:hAnsi="Times New Roman"/>
                <w:sz w:val="24"/>
                <w:szCs w:val="24"/>
                <w:lang w:val="ru-RU"/>
              </w:rPr>
              <w:t xml:space="preserve"> в соответствии с направлениями развития ребенка</w:t>
            </w:r>
            <w:r w:rsidR="003A2A86" w:rsidRPr="00860BE9">
              <w:rPr>
                <w:rFonts w:ascii="Times New Roman" w:hAnsi="Times New Roman"/>
                <w:sz w:val="24"/>
                <w:szCs w:val="24"/>
                <w:lang w:val="ru-RU"/>
              </w:rPr>
              <w:t>, представленными в пяти образовательных</w:t>
            </w:r>
            <w:r w:rsidR="00212B97" w:rsidRPr="00860BE9">
              <w:rPr>
                <w:rFonts w:ascii="Times New Roman" w:hAnsi="Times New Roman"/>
                <w:sz w:val="24"/>
                <w:szCs w:val="24"/>
                <w:lang w:val="ru-RU"/>
              </w:rPr>
              <w:t xml:space="preserve"> областя</w:t>
            </w:r>
            <w:r w:rsidR="003A2A86" w:rsidRPr="00860BE9">
              <w:rPr>
                <w:rFonts w:ascii="Times New Roman" w:hAnsi="Times New Roman"/>
                <w:sz w:val="24"/>
                <w:szCs w:val="24"/>
                <w:lang w:val="ru-RU"/>
              </w:rPr>
              <w:t>х</w:t>
            </w:r>
          </w:p>
        </w:tc>
        <w:tc>
          <w:tcPr>
            <w:tcW w:w="1938" w:type="dxa"/>
            <w:gridSpan w:val="2"/>
            <w:tcBorders>
              <w:left w:val="single" w:sz="4" w:space="0" w:color="auto"/>
            </w:tcBorders>
          </w:tcPr>
          <w:p w:rsidR="00212B97" w:rsidRPr="00064FCF" w:rsidRDefault="00332047" w:rsidP="00B8778A">
            <w:pPr>
              <w:spacing w:after="0" w:line="240" w:lineRule="auto"/>
              <w:jc w:val="center"/>
              <w:rPr>
                <w:rFonts w:ascii="Times New Roman" w:hAnsi="Times New Roman"/>
                <w:color w:val="000000" w:themeColor="text1"/>
                <w:sz w:val="24"/>
                <w:szCs w:val="24"/>
                <w:lang w:val="ru-RU"/>
              </w:rPr>
            </w:pPr>
            <w:r w:rsidRPr="00064FCF">
              <w:rPr>
                <w:rFonts w:ascii="Times New Roman" w:hAnsi="Times New Roman"/>
                <w:color w:val="000000" w:themeColor="text1"/>
                <w:sz w:val="24"/>
                <w:szCs w:val="24"/>
                <w:lang w:val="ru-RU"/>
              </w:rPr>
              <w:t>1</w:t>
            </w:r>
            <w:r w:rsidR="00B8778A" w:rsidRPr="00064FCF">
              <w:rPr>
                <w:rFonts w:ascii="Times New Roman" w:hAnsi="Times New Roman"/>
                <w:color w:val="000000" w:themeColor="text1"/>
                <w:sz w:val="24"/>
                <w:szCs w:val="24"/>
                <w:lang w:val="ru-RU"/>
              </w:rPr>
              <w:t>9</w:t>
            </w:r>
          </w:p>
        </w:tc>
      </w:tr>
      <w:tr w:rsidR="00212B97" w:rsidRPr="00860BE9" w:rsidTr="000170E9">
        <w:tc>
          <w:tcPr>
            <w:tcW w:w="11606" w:type="dxa"/>
          </w:tcPr>
          <w:p w:rsidR="00212B97" w:rsidRPr="00860BE9" w:rsidRDefault="00212B97" w:rsidP="003A2A86">
            <w:pPr>
              <w:pStyle w:val="a3"/>
              <w:jc w:val="both"/>
              <w:rPr>
                <w:rFonts w:ascii="Times New Roman" w:hAnsi="Times New Roman"/>
                <w:sz w:val="24"/>
                <w:szCs w:val="24"/>
                <w:lang w:val="ru-RU"/>
              </w:rPr>
            </w:pPr>
            <w:r w:rsidRPr="00860BE9">
              <w:rPr>
                <w:rFonts w:ascii="Times New Roman" w:hAnsi="Times New Roman"/>
                <w:sz w:val="24"/>
                <w:szCs w:val="24"/>
                <w:lang w:val="ru-RU"/>
              </w:rPr>
              <w:t>2</w:t>
            </w:r>
            <w:r w:rsidR="003A2A86" w:rsidRPr="00860BE9">
              <w:rPr>
                <w:rFonts w:ascii="Times New Roman" w:hAnsi="Times New Roman"/>
                <w:sz w:val="24"/>
                <w:szCs w:val="24"/>
                <w:lang w:val="ru-RU"/>
              </w:rPr>
              <w:t>.3. Взаимодействие взрослых с детьми</w:t>
            </w:r>
          </w:p>
        </w:tc>
        <w:tc>
          <w:tcPr>
            <w:tcW w:w="1938" w:type="dxa"/>
            <w:gridSpan w:val="2"/>
          </w:tcPr>
          <w:p w:rsidR="00212B97" w:rsidRPr="00064FCF" w:rsidRDefault="00B8778A" w:rsidP="00995405">
            <w:pPr>
              <w:spacing w:after="0" w:line="240" w:lineRule="auto"/>
              <w:jc w:val="center"/>
              <w:rPr>
                <w:rFonts w:ascii="Times New Roman" w:hAnsi="Times New Roman"/>
                <w:color w:val="000000" w:themeColor="text1"/>
                <w:sz w:val="24"/>
                <w:szCs w:val="24"/>
                <w:lang w:val="ru-RU"/>
              </w:rPr>
            </w:pPr>
            <w:r w:rsidRPr="00064FCF">
              <w:rPr>
                <w:rFonts w:ascii="Times New Roman" w:hAnsi="Times New Roman"/>
                <w:color w:val="000000" w:themeColor="text1"/>
                <w:sz w:val="24"/>
                <w:szCs w:val="24"/>
                <w:lang w:val="ru-RU"/>
              </w:rPr>
              <w:t>5</w:t>
            </w:r>
            <w:r w:rsidR="00B72D8A" w:rsidRPr="00064FCF">
              <w:rPr>
                <w:rFonts w:ascii="Times New Roman" w:hAnsi="Times New Roman"/>
                <w:color w:val="000000" w:themeColor="text1"/>
                <w:sz w:val="24"/>
                <w:szCs w:val="24"/>
                <w:lang w:val="ru-RU"/>
              </w:rPr>
              <w:t>1</w:t>
            </w:r>
          </w:p>
        </w:tc>
      </w:tr>
      <w:tr w:rsidR="00212B97" w:rsidRPr="00860BE9" w:rsidTr="000170E9">
        <w:tc>
          <w:tcPr>
            <w:tcW w:w="11606" w:type="dxa"/>
          </w:tcPr>
          <w:p w:rsidR="00212B97" w:rsidRPr="00860BE9" w:rsidRDefault="003A2A86" w:rsidP="003A2A86">
            <w:pPr>
              <w:pStyle w:val="a3"/>
              <w:jc w:val="both"/>
              <w:rPr>
                <w:rFonts w:ascii="Times New Roman" w:hAnsi="Times New Roman"/>
                <w:sz w:val="24"/>
                <w:szCs w:val="24"/>
                <w:lang w:val="ru-RU"/>
              </w:rPr>
            </w:pPr>
            <w:r w:rsidRPr="00860BE9">
              <w:rPr>
                <w:rFonts w:ascii="Times New Roman" w:hAnsi="Times New Roman"/>
                <w:sz w:val="24"/>
                <w:szCs w:val="24"/>
                <w:lang w:val="ru-RU"/>
              </w:rPr>
              <w:t>2.4. Взаимодействие педагогического коллектива с семьями дошкольников</w:t>
            </w:r>
          </w:p>
        </w:tc>
        <w:tc>
          <w:tcPr>
            <w:tcW w:w="1938" w:type="dxa"/>
            <w:gridSpan w:val="2"/>
          </w:tcPr>
          <w:p w:rsidR="00212B97" w:rsidRPr="00064FCF" w:rsidRDefault="00B8778A" w:rsidP="00995405">
            <w:pPr>
              <w:spacing w:after="0" w:line="240" w:lineRule="auto"/>
              <w:jc w:val="center"/>
              <w:rPr>
                <w:rFonts w:ascii="Times New Roman" w:hAnsi="Times New Roman"/>
                <w:color w:val="000000" w:themeColor="text1"/>
                <w:sz w:val="24"/>
                <w:szCs w:val="24"/>
                <w:lang w:val="ru-RU"/>
              </w:rPr>
            </w:pPr>
            <w:r w:rsidRPr="00064FCF">
              <w:rPr>
                <w:rFonts w:ascii="Times New Roman" w:hAnsi="Times New Roman"/>
                <w:color w:val="000000" w:themeColor="text1"/>
                <w:sz w:val="24"/>
                <w:szCs w:val="24"/>
                <w:lang w:val="ru-RU"/>
              </w:rPr>
              <w:t>5</w:t>
            </w:r>
            <w:r w:rsidR="00B72D8A" w:rsidRPr="00064FCF">
              <w:rPr>
                <w:rFonts w:ascii="Times New Roman" w:hAnsi="Times New Roman"/>
                <w:color w:val="000000" w:themeColor="text1"/>
                <w:sz w:val="24"/>
                <w:szCs w:val="24"/>
                <w:lang w:val="ru-RU"/>
              </w:rPr>
              <w:t>1</w:t>
            </w:r>
          </w:p>
        </w:tc>
      </w:tr>
      <w:tr w:rsidR="00212B97" w:rsidRPr="00860BE9" w:rsidTr="000170E9">
        <w:tc>
          <w:tcPr>
            <w:tcW w:w="11606" w:type="dxa"/>
          </w:tcPr>
          <w:p w:rsidR="00212B97" w:rsidRPr="00860BE9" w:rsidRDefault="003A2A86" w:rsidP="00BC7714">
            <w:pPr>
              <w:pStyle w:val="a3"/>
              <w:jc w:val="both"/>
              <w:rPr>
                <w:rFonts w:ascii="Times New Roman" w:hAnsi="Times New Roman"/>
                <w:sz w:val="24"/>
                <w:szCs w:val="24"/>
                <w:lang w:val="ru-RU"/>
              </w:rPr>
            </w:pPr>
            <w:r w:rsidRPr="00860BE9">
              <w:rPr>
                <w:rFonts w:ascii="Times New Roman" w:hAnsi="Times New Roman"/>
                <w:sz w:val="24"/>
                <w:szCs w:val="24"/>
                <w:lang w:val="ru-RU"/>
              </w:rPr>
              <w:t xml:space="preserve">2.5. </w:t>
            </w:r>
            <w:r w:rsidR="00212B97" w:rsidRPr="00860BE9">
              <w:rPr>
                <w:rFonts w:ascii="Times New Roman" w:hAnsi="Times New Roman"/>
                <w:sz w:val="24"/>
                <w:szCs w:val="24"/>
                <w:lang w:val="ru-RU"/>
              </w:rPr>
              <w:t xml:space="preserve"> </w:t>
            </w:r>
            <w:r w:rsidR="00BC7714" w:rsidRPr="00860BE9">
              <w:rPr>
                <w:rFonts w:ascii="Times New Roman" w:hAnsi="Times New Roman"/>
                <w:sz w:val="24"/>
                <w:szCs w:val="24"/>
                <w:lang w:val="ru-RU"/>
              </w:rPr>
              <w:t>Содержание коррекционной работы</w:t>
            </w:r>
          </w:p>
        </w:tc>
        <w:tc>
          <w:tcPr>
            <w:tcW w:w="1938" w:type="dxa"/>
            <w:gridSpan w:val="2"/>
          </w:tcPr>
          <w:p w:rsidR="00212B97" w:rsidRPr="00064FCF" w:rsidRDefault="00B8778A" w:rsidP="00B72D8A">
            <w:pPr>
              <w:spacing w:after="0" w:line="240" w:lineRule="auto"/>
              <w:jc w:val="center"/>
              <w:rPr>
                <w:rFonts w:ascii="Times New Roman" w:hAnsi="Times New Roman"/>
                <w:color w:val="000000" w:themeColor="text1"/>
                <w:sz w:val="24"/>
                <w:szCs w:val="24"/>
                <w:lang w:val="ru-RU"/>
              </w:rPr>
            </w:pPr>
            <w:r w:rsidRPr="00064FCF">
              <w:rPr>
                <w:rFonts w:ascii="Times New Roman" w:hAnsi="Times New Roman"/>
                <w:color w:val="000000" w:themeColor="text1"/>
                <w:sz w:val="24"/>
                <w:szCs w:val="24"/>
                <w:lang w:val="ru-RU"/>
              </w:rPr>
              <w:t>5</w:t>
            </w:r>
            <w:r w:rsidR="00B72D8A" w:rsidRPr="00064FCF">
              <w:rPr>
                <w:rFonts w:ascii="Times New Roman" w:hAnsi="Times New Roman"/>
                <w:color w:val="000000" w:themeColor="text1"/>
                <w:sz w:val="24"/>
                <w:szCs w:val="24"/>
                <w:lang w:val="ru-RU"/>
              </w:rPr>
              <w:t>5</w:t>
            </w:r>
          </w:p>
        </w:tc>
      </w:tr>
      <w:tr w:rsidR="005758AF" w:rsidRPr="00860BE9" w:rsidTr="000170E9">
        <w:tc>
          <w:tcPr>
            <w:tcW w:w="11612" w:type="dxa"/>
            <w:gridSpan w:val="2"/>
            <w:tcBorders>
              <w:right w:val="single" w:sz="4" w:space="0" w:color="auto"/>
            </w:tcBorders>
          </w:tcPr>
          <w:p w:rsidR="005758AF" w:rsidRPr="00860BE9" w:rsidRDefault="005758AF" w:rsidP="00995405">
            <w:pPr>
              <w:spacing w:after="0" w:line="240" w:lineRule="auto"/>
              <w:jc w:val="center"/>
              <w:rPr>
                <w:rFonts w:ascii="Times New Roman" w:hAnsi="Times New Roman"/>
                <w:b/>
                <w:sz w:val="24"/>
                <w:szCs w:val="24"/>
              </w:rPr>
            </w:pPr>
            <w:r w:rsidRPr="00860BE9">
              <w:rPr>
                <w:rFonts w:ascii="Times New Roman" w:hAnsi="Times New Roman"/>
                <w:b/>
                <w:bCs/>
                <w:sz w:val="24"/>
                <w:szCs w:val="24"/>
              </w:rPr>
              <w:t>ΙΙΙ. Организационный раздел.</w:t>
            </w:r>
          </w:p>
        </w:tc>
        <w:tc>
          <w:tcPr>
            <w:tcW w:w="1932" w:type="dxa"/>
            <w:tcBorders>
              <w:left w:val="single" w:sz="4" w:space="0" w:color="auto"/>
            </w:tcBorders>
          </w:tcPr>
          <w:p w:rsidR="005758AF" w:rsidRPr="00064FCF" w:rsidRDefault="00B8778A" w:rsidP="00B72D8A">
            <w:pPr>
              <w:spacing w:after="0" w:line="240" w:lineRule="auto"/>
              <w:jc w:val="center"/>
              <w:rPr>
                <w:rFonts w:ascii="Times New Roman" w:hAnsi="Times New Roman"/>
                <w:b/>
                <w:color w:val="000000" w:themeColor="text1"/>
                <w:sz w:val="24"/>
                <w:szCs w:val="24"/>
                <w:lang w:val="ru-RU"/>
              </w:rPr>
            </w:pPr>
            <w:r w:rsidRPr="00064FCF">
              <w:rPr>
                <w:rFonts w:ascii="Times New Roman" w:hAnsi="Times New Roman"/>
                <w:b/>
                <w:color w:val="000000" w:themeColor="text1"/>
                <w:sz w:val="24"/>
                <w:szCs w:val="24"/>
                <w:lang w:val="ru-RU"/>
              </w:rPr>
              <w:t>69</w:t>
            </w:r>
          </w:p>
        </w:tc>
      </w:tr>
      <w:tr w:rsidR="00212B97" w:rsidRPr="00860BE9" w:rsidTr="000170E9">
        <w:tc>
          <w:tcPr>
            <w:tcW w:w="11606" w:type="dxa"/>
          </w:tcPr>
          <w:p w:rsidR="00212B97" w:rsidRPr="00860BE9" w:rsidRDefault="00BC7714" w:rsidP="00BC7714">
            <w:pPr>
              <w:pStyle w:val="a3"/>
              <w:jc w:val="both"/>
              <w:rPr>
                <w:rFonts w:ascii="Times New Roman" w:hAnsi="Times New Roman"/>
                <w:sz w:val="24"/>
                <w:szCs w:val="24"/>
                <w:lang w:val="ru-RU"/>
              </w:rPr>
            </w:pPr>
            <w:r w:rsidRPr="00860BE9">
              <w:rPr>
                <w:rFonts w:ascii="Times New Roman" w:hAnsi="Times New Roman"/>
                <w:sz w:val="24"/>
                <w:szCs w:val="24"/>
                <w:lang w:val="ru-RU"/>
              </w:rPr>
              <w:t>3.1.</w:t>
            </w:r>
            <w:r w:rsidR="00212B97" w:rsidRPr="00860BE9">
              <w:rPr>
                <w:rFonts w:ascii="Times New Roman" w:hAnsi="Times New Roman"/>
                <w:sz w:val="24"/>
                <w:szCs w:val="24"/>
                <w:lang w:val="ru-RU"/>
              </w:rPr>
              <w:t xml:space="preserve"> </w:t>
            </w:r>
            <w:r w:rsidRPr="00860BE9">
              <w:rPr>
                <w:rFonts w:ascii="Times New Roman" w:hAnsi="Times New Roman"/>
                <w:sz w:val="24"/>
                <w:szCs w:val="24"/>
                <w:lang w:val="ru-RU"/>
              </w:rPr>
              <w:t>Психолого-педагогические условия, обеспечивающие развитие ребенка</w:t>
            </w:r>
          </w:p>
        </w:tc>
        <w:tc>
          <w:tcPr>
            <w:tcW w:w="1938" w:type="dxa"/>
            <w:gridSpan w:val="2"/>
          </w:tcPr>
          <w:p w:rsidR="00212B97" w:rsidRPr="00064FCF" w:rsidRDefault="00B8778A" w:rsidP="00B72D8A">
            <w:pPr>
              <w:spacing w:after="0" w:line="240" w:lineRule="auto"/>
              <w:jc w:val="center"/>
              <w:rPr>
                <w:rFonts w:ascii="Times New Roman" w:hAnsi="Times New Roman"/>
                <w:color w:val="000000" w:themeColor="text1"/>
                <w:sz w:val="24"/>
                <w:szCs w:val="24"/>
                <w:lang w:val="ru-RU"/>
              </w:rPr>
            </w:pPr>
            <w:r w:rsidRPr="00064FCF">
              <w:rPr>
                <w:rFonts w:ascii="Times New Roman" w:hAnsi="Times New Roman"/>
                <w:color w:val="000000" w:themeColor="text1"/>
                <w:sz w:val="24"/>
                <w:szCs w:val="24"/>
                <w:lang w:val="ru-RU"/>
              </w:rPr>
              <w:t>69</w:t>
            </w:r>
          </w:p>
        </w:tc>
      </w:tr>
      <w:tr w:rsidR="00212B97" w:rsidRPr="00860BE9" w:rsidTr="000170E9">
        <w:tc>
          <w:tcPr>
            <w:tcW w:w="11606" w:type="dxa"/>
          </w:tcPr>
          <w:p w:rsidR="00212B97" w:rsidRPr="00860BE9" w:rsidRDefault="00BC7714" w:rsidP="00BC7714">
            <w:pPr>
              <w:pStyle w:val="a3"/>
              <w:jc w:val="both"/>
              <w:rPr>
                <w:rFonts w:ascii="Times New Roman" w:hAnsi="Times New Roman"/>
                <w:sz w:val="24"/>
                <w:szCs w:val="24"/>
                <w:lang w:val="ru-RU"/>
              </w:rPr>
            </w:pPr>
            <w:r w:rsidRPr="00860BE9">
              <w:rPr>
                <w:rFonts w:ascii="Times New Roman" w:hAnsi="Times New Roman"/>
                <w:sz w:val="24"/>
                <w:szCs w:val="24"/>
                <w:lang w:val="ru-RU"/>
              </w:rPr>
              <w:t>3.</w:t>
            </w:r>
            <w:r w:rsidR="00212B97" w:rsidRPr="00860BE9">
              <w:rPr>
                <w:rFonts w:ascii="Times New Roman" w:hAnsi="Times New Roman"/>
                <w:sz w:val="24"/>
                <w:szCs w:val="24"/>
                <w:lang w:val="ru-RU"/>
              </w:rPr>
              <w:t xml:space="preserve">2. </w:t>
            </w:r>
            <w:r w:rsidR="00212B97" w:rsidRPr="00860BE9">
              <w:rPr>
                <w:rFonts w:ascii="Times New Roman" w:hAnsi="Times New Roman"/>
                <w:bCs/>
                <w:sz w:val="24"/>
                <w:szCs w:val="24"/>
                <w:lang w:val="ru-RU"/>
              </w:rPr>
              <w:t xml:space="preserve">Организация </w:t>
            </w:r>
            <w:r w:rsidRPr="00860BE9">
              <w:rPr>
                <w:rFonts w:ascii="Times New Roman" w:hAnsi="Times New Roman"/>
                <w:bCs/>
                <w:sz w:val="24"/>
                <w:szCs w:val="24"/>
                <w:lang w:val="ru-RU"/>
              </w:rPr>
              <w:t>развивающей предметно-пространственной среды</w:t>
            </w:r>
          </w:p>
        </w:tc>
        <w:tc>
          <w:tcPr>
            <w:tcW w:w="1938" w:type="dxa"/>
            <w:gridSpan w:val="2"/>
          </w:tcPr>
          <w:p w:rsidR="00212B97" w:rsidRPr="00064FCF" w:rsidRDefault="00B8778A" w:rsidP="00B72D8A">
            <w:pPr>
              <w:spacing w:after="0" w:line="240" w:lineRule="auto"/>
              <w:jc w:val="center"/>
              <w:rPr>
                <w:rFonts w:ascii="Times New Roman" w:hAnsi="Times New Roman"/>
                <w:color w:val="000000" w:themeColor="text1"/>
                <w:sz w:val="24"/>
                <w:szCs w:val="24"/>
                <w:lang w:val="ru-RU"/>
              </w:rPr>
            </w:pPr>
            <w:r w:rsidRPr="00064FCF">
              <w:rPr>
                <w:rFonts w:ascii="Times New Roman" w:hAnsi="Times New Roman"/>
                <w:color w:val="000000" w:themeColor="text1"/>
                <w:sz w:val="24"/>
                <w:szCs w:val="24"/>
                <w:lang w:val="ru-RU"/>
              </w:rPr>
              <w:t>70</w:t>
            </w:r>
          </w:p>
        </w:tc>
      </w:tr>
      <w:tr w:rsidR="00212B97" w:rsidRPr="00860BE9" w:rsidTr="000170E9">
        <w:tc>
          <w:tcPr>
            <w:tcW w:w="11606" w:type="dxa"/>
          </w:tcPr>
          <w:p w:rsidR="00212B97" w:rsidRPr="00860BE9" w:rsidRDefault="00BC7714" w:rsidP="00BC7714">
            <w:pPr>
              <w:pStyle w:val="a3"/>
              <w:jc w:val="both"/>
              <w:rPr>
                <w:rFonts w:ascii="Times New Roman" w:hAnsi="Times New Roman"/>
                <w:sz w:val="24"/>
                <w:szCs w:val="24"/>
                <w:lang w:val="ru-RU"/>
              </w:rPr>
            </w:pPr>
            <w:r w:rsidRPr="00860BE9">
              <w:rPr>
                <w:rFonts w:ascii="Times New Roman" w:hAnsi="Times New Roman"/>
                <w:sz w:val="24"/>
                <w:szCs w:val="24"/>
                <w:lang w:val="ru-RU"/>
              </w:rPr>
              <w:t xml:space="preserve">3.3. Кадровые условия реализации ОПП </w:t>
            </w:r>
          </w:p>
        </w:tc>
        <w:tc>
          <w:tcPr>
            <w:tcW w:w="1938" w:type="dxa"/>
            <w:gridSpan w:val="2"/>
          </w:tcPr>
          <w:p w:rsidR="00212B97" w:rsidRPr="00064FCF" w:rsidRDefault="00B8778A" w:rsidP="00995405">
            <w:pPr>
              <w:spacing w:after="0" w:line="240" w:lineRule="auto"/>
              <w:jc w:val="center"/>
              <w:rPr>
                <w:rFonts w:ascii="Times New Roman" w:hAnsi="Times New Roman"/>
                <w:color w:val="000000" w:themeColor="text1"/>
                <w:sz w:val="24"/>
                <w:szCs w:val="24"/>
                <w:lang w:val="ru-RU"/>
              </w:rPr>
            </w:pPr>
            <w:r w:rsidRPr="00064FCF">
              <w:rPr>
                <w:rFonts w:ascii="Times New Roman" w:hAnsi="Times New Roman"/>
                <w:color w:val="000000" w:themeColor="text1"/>
                <w:sz w:val="24"/>
                <w:szCs w:val="24"/>
                <w:lang w:val="ru-RU"/>
              </w:rPr>
              <w:t>74</w:t>
            </w:r>
          </w:p>
        </w:tc>
      </w:tr>
      <w:tr w:rsidR="00212B97" w:rsidRPr="00860BE9" w:rsidTr="000170E9">
        <w:tc>
          <w:tcPr>
            <w:tcW w:w="11606" w:type="dxa"/>
          </w:tcPr>
          <w:p w:rsidR="00212B97" w:rsidRPr="00860BE9" w:rsidRDefault="00BC7714" w:rsidP="00BC7714">
            <w:pPr>
              <w:pStyle w:val="a3"/>
              <w:jc w:val="both"/>
              <w:rPr>
                <w:rFonts w:ascii="Times New Roman" w:hAnsi="Times New Roman"/>
                <w:sz w:val="24"/>
                <w:szCs w:val="24"/>
                <w:lang w:val="ru-RU"/>
              </w:rPr>
            </w:pPr>
            <w:r w:rsidRPr="00860BE9">
              <w:rPr>
                <w:rFonts w:ascii="Times New Roman" w:hAnsi="Times New Roman"/>
                <w:sz w:val="24"/>
                <w:szCs w:val="24"/>
                <w:lang w:val="ru-RU"/>
              </w:rPr>
              <w:t>3.</w:t>
            </w:r>
            <w:r w:rsidR="00212B97" w:rsidRPr="00860BE9">
              <w:rPr>
                <w:rFonts w:ascii="Times New Roman" w:hAnsi="Times New Roman"/>
                <w:sz w:val="24"/>
                <w:szCs w:val="24"/>
                <w:lang w:val="ru-RU"/>
              </w:rPr>
              <w:t>4.</w:t>
            </w:r>
            <w:r w:rsidRPr="00860BE9">
              <w:rPr>
                <w:rFonts w:ascii="Times New Roman" w:hAnsi="Times New Roman"/>
                <w:sz w:val="24"/>
                <w:szCs w:val="24"/>
                <w:lang w:val="ru-RU"/>
              </w:rPr>
              <w:t xml:space="preserve"> Материал</w:t>
            </w:r>
            <w:r w:rsidR="001F0710">
              <w:rPr>
                <w:rFonts w:ascii="Times New Roman" w:hAnsi="Times New Roman"/>
                <w:sz w:val="24"/>
                <w:szCs w:val="24"/>
                <w:lang w:val="ru-RU"/>
              </w:rPr>
              <w:t>ь</w:t>
            </w:r>
            <w:r w:rsidRPr="00860BE9">
              <w:rPr>
                <w:rFonts w:ascii="Times New Roman" w:hAnsi="Times New Roman"/>
                <w:sz w:val="24"/>
                <w:szCs w:val="24"/>
                <w:lang w:val="ru-RU"/>
              </w:rPr>
              <w:t xml:space="preserve">но-техническое обеспечение ООП </w:t>
            </w:r>
          </w:p>
        </w:tc>
        <w:tc>
          <w:tcPr>
            <w:tcW w:w="1938" w:type="dxa"/>
            <w:gridSpan w:val="2"/>
          </w:tcPr>
          <w:p w:rsidR="00212B97" w:rsidRPr="00064FCF" w:rsidRDefault="00B8778A" w:rsidP="00995405">
            <w:pPr>
              <w:spacing w:after="0" w:line="240" w:lineRule="auto"/>
              <w:jc w:val="center"/>
              <w:rPr>
                <w:rFonts w:ascii="Times New Roman" w:hAnsi="Times New Roman"/>
                <w:color w:val="000000" w:themeColor="text1"/>
                <w:sz w:val="24"/>
                <w:szCs w:val="24"/>
                <w:lang w:val="ru-RU"/>
              </w:rPr>
            </w:pPr>
            <w:r w:rsidRPr="00064FCF">
              <w:rPr>
                <w:rFonts w:ascii="Times New Roman" w:hAnsi="Times New Roman"/>
                <w:color w:val="000000" w:themeColor="text1"/>
                <w:sz w:val="24"/>
                <w:szCs w:val="24"/>
                <w:lang w:val="ru-RU"/>
              </w:rPr>
              <w:t>75</w:t>
            </w:r>
          </w:p>
        </w:tc>
      </w:tr>
      <w:tr w:rsidR="00BC7714" w:rsidRPr="00860BE9" w:rsidTr="000170E9">
        <w:tc>
          <w:tcPr>
            <w:tcW w:w="11606" w:type="dxa"/>
          </w:tcPr>
          <w:p w:rsidR="00BC7714" w:rsidRPr="00860BE9" w:rsidRDefault="00BC7714" w:rsidP="00BC7714">
            <w:pPr>
              <w:pStyle w:val="a3"/>
              <w:jc w:val="both"/>
              <w:rPr>
                <w:rFonts w:ascii="Times New Roman" w:hAnsi="Times New Roman"/>
                <w:sz w:val="24"/>
                <w:szCs w:val="24"/>
                <w:lang w:val="ru-RU"/>
              </w:rPr>
            </w:pPr>
            <w:r w:rsidRPr="00860BE9">
              <w:rPr>
                <w:rFonts w:ascii="Times New Roman" w:hAnsi="Times New Roman"/>
                <w:sz w:val="24"/>
                <w:szCs w:val="24"/>
                <w:lang w:val="ru-RU"/>
              </w:rPr>
              <w:t xml:space="preserve">3.5. Финансовые условия реализации ООП </w:t>
            </w:r>
          </w:p>
        </w:tc>
        <w:tc>
          <w:tcPr>
            <w:tcW w:w="1938" w:type="dxa"/>
            <w:gridSpan w:val="2"/>
          </w:tcPr>
          <w:p w:rsidR="00BC7714" w:rsidRPr="00064FCF" w:rsidRDefault="00B8778A" w:rsidP="00995405">
            <w:pPr>
              <w:spacing w:after="0" w:line="240" w:lineRule="auto"/>
              <w:jc w:val="center"/>
              <w:rPr>
                <w:rFonts w:ascii="Times New Roman" w:hAnsi="Times New Roman"/>
                <w:color w:val="000000" w:themeColor="text1"/>
                <w:sz w:val="24"/>
                <w:szCs w:val="24"/>
                <w:lang w:val="ru-RU"/>
              </w:rPr>
            </w:pPr>
            <w:r w:rsidRPr="00064FCF">
              <w:rPr>
                <w:rFonts w:ascii="Times New Roman" w:hAnsi="Times New Roman"/>
                <w:color w:val="000000" w:themeColor="text1"/>
                <w:sz w:val="24"/>
                <w:szCs w:val="24"/>
                <w:lang w:val="ru-RU"/>
              </w:rPr>
              <w:t>85</w:t>
            </w:r>
          </w:p>
        </w:tc>
      </w:tr>
      <w:tr w:rsidR="00BC7714" w:rsidRPr="00860BE9" w:rsidTr="000170E9">
        <w:tc>
          <w:tcPr>
            <w:tcW w:w="11606" w:type="dxa"/>
          </w:tcPr>
          <w:p w:rsidR="00BC7714" w:rsidRPr="00860BE9" w:rsidRDefault="00E17227" w:rsidP="00BC7714">
            <w:pPr>
              <w:pStyle w:val="a3"/>
              <w:jc w:val="both"/>
              <w:rPr>
                <w:rFonts w:ascii="Times New Roman" w:hAnsi="Times New Roman"/>
                <w:sz w:val="24"/>
                <w:szCs w:val="24"/>
                <w:lang w:val="ru-RU"/>
              </w:rPr>
            </w:pPr>
            <w:r>
              <w:rPr>
                <w:rFonts w:ascii="Times New Roman" w:hAnsi="Times New Roman"/>
                <w:sz w:val="24"/>
                <w:szCs w:val="24"/>
                <w:lang w:val="ru-RU"/>
              </w:rPr>
              <w:t>3.6. Планировани</w:t>
            </w:r>
            <w:r w:rsidR="00BC7714" w:rsidRPr="00860BE9">
              <w:rPr>
                <w:rFonts w:ascii="Times New Roman" w:hAnsi="Times New Roman"/>
                <w:sz w:val="24"/>
                <w:szCs w:val="24"/>
                <w:lang w:val="ru-RU"/>
              </w:rPr>
              <w:t>е образовательной деятельности</w:t>
            </w:r>
          </w:p>
        </w:tc>
        <w:tc>
          <w:tcPr>
            <w:tcW w:w="1938" w:type="dxa"/>
            <w:gridSpan w:val="2"/>
          </w:tcPr>
          <w:p w:rsidR="00BC7714" w:rsidRPr="00064FCF" w:rsidRDefault="00064FCF" w:rsidP="00995405">
            <w:pPr>
              <w:spacing w:after="0" w:line="240" w:lineRule="auto"/>
              <w:jc w:val="center"/>
              <w:rPr>
                <w:rFonts w:ascii="Times New Roman" w:hAnsi="Times New Roman"/>
                <w:color w:val="000000" w:themeColor="text1"/>
                <w:sz w:val="24"/>
                <w:szCs w:val="24"/>
                <w:lang w:val="ru-RU"/>
              </w:rPr>
            </w:pPr>
            <w:r w:rsidRPr="00064FCF">
              <w:rPr>
                <w:rFonts w:ascii="Times New Roman" w:hAnsi="Times New Roman"/>
                <w:color w:val="000000" w:themeColor="text1"/>
                <w:sz w:val="24"/>
                <w:szCs w:val="24"/>
                <w:lang w:val="ru-RU"/>
              </w:rPr>
              <w:t>87</w:t>
            </w:r>
          </w:p>
        </w:tc>
      </w:tr>
      <w:tr w:rsidR="00BC7714" w:rsidRPr="00860BE9" w:rsidTr="000170E9">
        <w:tc>
          <w:tcPr>
            <w:tcW w:w="11606" w:type="dxa"/>
          </w:tcPr>
          <w:p w:rsidR="00BC7714" w:rsidRPr="00860BE9" w:rsidRDefault="00BC7714" w:rsidP="00BC7714">
            <w:pPr>
              <w:pStyle w:val="a3"/>
              <w:jc w:val="both"/>
              <w:rPr>
                <w:rFonts w:ascii="Times New Roman" w:hAnsi="Times New Roman"/>
                <w:sz w:val="24"/>
                <w:szCs w:val="24"/>
                <w:lang w:val="ru-RU"/>
              </w:rPr>
            </w:pPr>
            <w:r w:rsidRPr="00860BE9">
              <w:rPr>
                <w:rFonts w:ascii="Times New Roman" w:hAnsi="Times New Roman"/>
                <w:sz w:val="24"/>
                <w:szCs w:val="24"/>
                <w:lang w:val="ru-RU"/>
              </w:rPr>
              <w:t>3.7. Режим дня и распорядок</w:t>
            </w:r>
          </w:p>
        </w:tc>
        <w:tc>
          <w:tcPr>
            <w:tcW w:w="1938" w:type="dxa"/>
            <w:gridSpan w:val="2"/>
          </w:tcPr>
          <w:p w:rsidR="00BC7714" w:rsidRPr="00064FCF" w:rsidRDefault="00064FCF" w:rsidP="00995405">
            <w:pPr>
              <w:spacing w:after="0" w:line="240" w:lineRule="auto"/>
              <w:jc w:val="center"/>
              <w:rPr>
                <w:rFonts w:ascii="Times New Roman" w:hAnsi="Times New Roman"/>
                <w:color w:val="000000" w:themeColor="text1"/>
                <w:sz w:val="24"/>
                <w:szCs w:val="24"/>
                <w:lang w:val="ru-RU"/>
              </w:rPr>
            </w:pPr>
            <w:r w:rsidRPr="00064FCF">
              <w:rPr>
                <w:rFonts w:ascii="Times New Roman" w:hAnsi="Times New Roman"/>
                <w:color w:val="000000" w:themeColor="text1"/>
                <w:sz w:val="24"/>
                <w:szCs w:val="24"/>
                <w:lang w:val="ru-RU"/>
              </w:rPr>
              <w:t>92</w:t>
            </w:r>
          </w:p>
        </w:tc>
      </w:tr>
      <w:tr w:rsidR="00BC7714" w:rsidRPr="00860BE9" w:rsidTr="000170E9">
        <w:tc>
          <w:tcPr>
            <w:tcW w:w="11606" w:type="dxa"/>
          </w:tcPr>
          <w:p w:rsidR="00BC7714" w:rsidRPr="00860BE9" w:rsidRDefault="00BC7714" w:rsidP="00BC7714">
            <w:pPr>
              <w:pStyle w:val="a3"/>
              <w:jc w:val="both"/>
              <w:rPr>
                <w:rFonts w:ascii="Times New Roman" w:hAnsi="Times New Roman"/>
                <w:sz w:val="24"/>
                <w:szCs w:val="24"/>
                <w:lang w:val="ru-RU"/>
              </w:rPr>
            </w:pPr>
            <w:r w:rsidRPr="00860BE9">
              <w:rPr>
                <w:rFonts w:ascii="Times New Roman" w:hAnsi="Times New Roman"/>
                <w:sz w:val="24"/>
                <w:szCs w:val="24"/>
                <w:lang w:val="ru-RU"/>
              </w:rPr>
              <w:t xml:space="preserve">3.8. Перспективы работы по совершенствованию и развитию ООП </w:t>
            </w:r>
          </w:p>
        </w:tc>
        <w:tc>
          <w:tcPr>
            <w:tcW w:w="1938" w:type="dxa"/>
            <w:gridSpan w:val="2"/>
          </w:tcPr>
          <w:p w:rsidR="00BC7714" w:rsidRPr="00064FCF" w:rsidRDefault="00064FCF" w:rsidP="00995405">
            <w:pPr>
              <w:spacing w:after="0" w:line="240" w:lineRule="auto"/>
              <w:jc w:val="center"/>
              <w:rPr>
                <w:rFonts w:ascii="Times New Roman" w:hAnsi="Times New Roman"/>
                <w:color w:val="000000" w:themeColor="text1"/>
                <w:sz w:val="24"/>
                <w:szCs w:val="24"/>
                <w:lang w:val="ru-RU"/>
              </w:rPr>
            </w:pPr>
            <w:r w:rsidRPr="00064FCF">
              <w:rPr>
                <w:rFonts w:ascii="Times New Roman" w:hAnsi="Times New Roman"/>
                <w:color w:val="000000" w:themeColor="text1"/>
                <w:sz w:val="24"/>
                <w:szCs w:val="24"/>
                <w:lang w:val="ru-RU"/>
              </w:rPr>
              <w:t>109</w:t>
            </w:r>
          </w:p>
        </w:tc>
      </w:tr>
      <w:tr w:rsidR="005758AF" w:rsidRPr="00860BE9" w:rsidTr="000170E9">
        <w:tc>
          <w:tcPr>
            <w:tcW w:w="11612" w:type="dxa"/>
            <w:gridSpan w:val="2"/>
            <w:tcBorders>
              <w:right w:val="single" w:sz="4" w:space="0" w:color="auto"/>
            </w:tcBorders>
          </w:tcPr>
          <w:p w:rsidR="005758AF" w:rsidRPr="00860BE9" w:rsidRDefault="005758AF" w:rsidP="00BC7714">
            <w:pPr>
              <w:pStyle w:val="a3"/>
              <w:jc w:val="center"/>
              <w:rPr>
                <w:rFonts w:ascii="Times New Roman" w:hAnsi="Times New Roman" w:cs="Times New Roman"/>
                <w:b/>
                <w:bCs/>
                <w:sz w:val="24"/>
                <w:szCs w:val="24"/>
                <w:lang w:val="ru-RU"/>
              </w:rPr>
            </w:pPr>
            <w:r w:rsidRPr="00860BE9">
              <w:rPr>
                <w:rFonts w:ascii="Times New Roman" w:hAnsi="Times New Roman" w:cs="Times New Roman"/>
                <w:b/>
                <w:bCs/>
                <w:sz w:val="24"/>
                <w:szCs w:val="24"/>
              </w:rPr>
              <w:t>ΙV</w:t>
            </w:r>
            <w:r w:rsidRPr="00860BE9">
              <w:rPr>
                <w:rFonts w:ascii="Times New Roman" w:hAnsi="Times New Roman" w:cs="Times New Roman"/>
                <w:b/>
                <w:bCs/>
                <w:sz w:val="24"/>
                <w:szCs w:val="24"/>
                <w:lang w:val="ru-RU"/>
              </w:rPr>
              <w:t xml:space="preserve">. Краткая презентация </w:t>
            </w:r>
            <w:r w:rsidR="00BC7714" w:rsidRPr="00860BE9">
              <w:rPr>
                <w:rFonts w:ascii="Times New Roman" w:hAnsi="Times New Roman" w:cs="Times New Roman"/>
                <w:b/>
                <w:bCs/>
                <w:sz w:val="24"/>
                <w:szCs w:val="24"/>
                <w:lang w:val="ru-RU"/>
              </w:rPr>
              <w:t xml:space="preserve">ООП </w:t>
            </w:r>
          </w:p>
        </w:tc>
        <w:tc>
          <w:tcPr>
            <w:tcW w:w="1932" w:type="dxa"/>
            <w:tcBorders>
              <w:left w:val="single" w:sz="4" w:space="0" w:color="auto"/>
            </w:tcBorders>
          </w:tcPr>
          <w:p w:rsidR="005758AF" w:rsidRPr="00064FCF" w:rsidRDefault="00064FCF" w:rsidP="005758AF">
            <w:pPr>
              <w:pStyle w:val="a3"/>
              <w:jc w:val="center"/>
              <w:rPr>
                <w:rFonts w:ascii="Times New Roman" w:hAnsi="Times New Roman" w:cs="Times New Roman"/>
                <w:b/>
                <w:bCs/>
                <w:color w:val="000000" w:themeColor="text1"/>
                <w:sz w:val="24"/>
                <w:szCs w:val="24"/>
                <w:lang w:val="ru-RU"/>
              </w:rPr>
            </w:pPr>
            <w:r w:rsidRPr="00064FCF">
              <w:rPr>
                <w:rFonts w:ascii="Times New Roman" w:hAnsi="Times New Roman" w:cs="Times New Roman"/>
                <w:b/>
                <w:bCs/>
                <w:color w:val="000000" w:themeColor="text1"/>
                <w:sz w:val="24"/>
                <w:szCs w:val="24"/>
                <w:lang w:val="ru-RU"/>
              </w:rPr>
              <w:t>110</w:t>
            </w:r>
          </w:p>
        </w:tc>
      </w:tr>
      <w:tr w:rsidR="005758AF" w:rsidRPr="00860BE9" w:rsidTr="000170E9">
        <w:tc>
          <w:tcPr>
            <w:tcW w:w="11606" w:type="dxa"/>
            <w:tcBorders>
              <w:right w:val="single" w:sz="4" w:space="0" w:color="auto"/>
            </w:tcBorders>
          </w:tcPr>
          <w:p w:rsidR="005758AF" w:rsidRPr="00860BE9" w:rsidRDefault="00BC7714" w:rsidP="00BC7714">
            <w:pPr>
              <w:pStyle w:val="a3"/>
              <w:jc w:val="both"/>
              <w:rPr>
                <w:rFonts w:ascii="Times New Roman" w:hAnsi="Times New Roman" w:cs="Times New Roman"/>
                <w:sz w:val="24"/>
                <w:szCs w:val="24"/>
                <w:lang w:val="ru-RU"/>
              </w:rPr>
            </w:pPr>
            <w:r w:rsidRPr="00860BE9">
              <w:rPr>
                <w:rFonts w:ascii="Times New Roman" w:hAnsi="Times New Roman" w:cs="Times New Roman"/>
                <w:sz w:val="24"/>
                <w:szCs w:val="24"/>
                <w:lang w:val="ru-RU"/>
              </w:rPr>
              <w:t xml:space="preserve">4.1. </w:t>
            </w:r>
            <w:r w:rsidR="005758AF" w:rsidRPr="00860BE9">
              <w:rPr>
                <w:rFonts w:ascii="Times New Roman" w:hAnsi="Times New Roman" w:cs="Times New Roman"/>
                <w:sz w:val="24"/>
                <w:szCs w:val="24"/>
                <w:lang w:val="ru-RU"/>
              </w:rPr>
              <w:t>Категория детей, на которых ориентирована Программа</w:t>
            </w:r>
          </w:p>
        </w:tc>
        <w:tc>
          <w:tcPr>
            <w:tcW w:w="1938" w:type="dxa"/>
            <w:gridSpan w:val="2"/>
            <w:tcBorders>
              <w:left w:val="single" w:sz="4" w:space="0" w:color="auto"/>
            </w:tcBorders>
          </w:tcPr>
          <w:p w:rsidR="005758AF" w:rsidRPr="00064FCF" w:rsidRDefault="00064FCF" w:rsidP="00995405">
            <w:pPr>
              <w:spacing w:after="0" w:line="240" w:lineRule="auto"/>
              <w:jc w:val="center"/>
              <w:rPr>
                <w:rFonts w:ascii="Times New Roman" w:hAnsi="Times New Roman"/>
                <w:color w:val="000000" w:themeColor="text1"/>
                <w:sz w:val="24"/>
                <w:szCs w:val="24"/>
                <w:lang w:val="ru-RU"/>
              </w:rPr>
            </w:pPr>
            <w:r w:rsidRPr="00064FCF">
              <w:rPr>
                <w:rFonts w:ascii="Times New Roman" w:hAnsi="Times New Roman"/>
                <w:color w:val="000000" w:themeColor="text1"/>
                <w:sz w:val="24"/>
                <w:szCs w:val="24"/>
                <w:lang w:val="ru-RU"/>
              </w:rPr>
              <w:t>110</w:t>
            </w:r>
          </w:p>
        </w:tc>
      </w:tr>
      <w:tr w:rsidR="005758AF" w:rsidRPr="00860BE9" w:rsidTr="000170E9">
        <w:tc>
          <w:tcPr>
            <w:tcW w:w="11606" w:type="dxa"/>
          </w:tcPr>
          <w:p w:rsidR="005758AF" w:rsidRPr="00860BE9" w:rsidRDefault="00BC7714" w:rsidP="00995405">
            <w:pPr>
              <w:pStyle w:val="a3"/>
              <w:jc w:val="both"/>
              <w:rPr>
                <w:rFonts w:ascii="Times New Roman" w:hAnsi="Times New Roman" w:cs="Times New Roman"/>
                <w:sz w:val="24"/>
                <w:szCs w:val="24"/>
                <w:lang w:val="ru-RU"/>
              </w:rPr>
            </w:pPr>
            <w:r w:rsidRPr="00860BE9">
              <w:rPr>
                <w:rFonts w:ascii="Times New Roman" w:hAnsi="Times New Roman" w:cs="Times New Roman"/>
                <w:sz w:val="24"/>
                <w:szCs w:val="24"/>
                <w:lang w:val="ru-RU"/>
              </w:rPr>
              <w:t>4.</w:t>
            </w:r>
            <w:r w:rsidR="005758AF" w:rsidRPr="00860BE9">
              <w:rPr>
                <w:rFonts w:ascii="Times New Roman" w:hAnsi="Times New Roman" w:cs="Times New Roman"/>
                <w:sz w:val="24"/>
                <w:szCs w:val="24"/>
                <w:lang w:val="ru-RU"/>
              </w:rPr>
              <w:t>2. Основные подходы к формированию программы</w:t>
            </w:r>
          </w:p>
        </w:tc>
        <w:tc>
          <w:tcPr>
            <w:tcW w:w="1938" w:type="dxa"/>
            <w:gridSpan w:val="2"/>
          </w:tcPr>
          <w:p w:rsidR="005758AF" w:rsidRPr="00064FCF" w:rsidRDefault="00064FCF" w:rsidP="00995405">
            <w:pPr>
              <w:spacing w:after="0" w:line="240" w:lineRule="auto"/>
              <w:jc w:val="center"/>
              <w:rPr>
                <w:rFonts w:ascii="Times New Roman" w:hAnsi="Times New Roman"/>
                <w:color w:val="000000" w:themeColor="text1"/>
                <w:sz w:val="24"/>
                <w:szCs w:val="24"/>
                <w:lang w:val="ru-RU"/>
              </w:rPr>
            </w:pPr>
            <w:r w:rsidRPr="00064FCF">
              <w:rPr>
                <w:rFonts w:ascii="Times New Roman" w:hAnsi="Times New Roman"/>
                <w:color w:val="000000" w:themeColor="text1"/>
                <w:sz w:val="24"/>
                <w:szCs w:val="24"/>
                <w:lang w:val="ru-RU"/>
              </w:rPr>
              <w:t>110</w:t>
            </w:r>
          </w:p>
        </w:tc>
      </w:tr>
      <w:tr w:rsidR="005758AF" w:rsidRPr="00860BE9" w:rsidTr="000170E9">
        <w:tc>
          <w:tcPr>
            <w:tcW w:w="11606" w:type="dxa"/>
          </w:tcPr>
          <w:p w:rsidR="005758AF" w:rsidRPr="00860BE9" w:rsidRDefault="00BC7714" w:rsidP="00995405">
            <w:pPr>
              <w:pStyle w:val="a3"/>
              <w:jc w:val="both"/>
              <w:rPr>
                <w:rFonts w:ascii="Times New Roman" w:hAnsi="Times New Roman" w:cs="Times New Roman"/>
                <w:sz w:val="24"/>
                <w:szCs w:val="24"/>
                <w:lang w:val="ru-RU"/>
              </w:rPr>
            </w:pPr>
            <w:r w:rsidRPr="00860BE9">
              <w:rPr>
                <w:rFonts w:ascii="Times New Roman" w:hAnsi="Times New Roman" w:cs="Times New Roman"/>
                <w:sz w:val="24"/>
                <w:szCs w:val="24"/>
                <w:lang w:val="ru-RU"/>
              </w:rPr>
              <w:t>4.</w:t>
            </w:r>
            <w:r w:rsidR="005758AF" w:rsidRPr="00860BE9">
              <w:rPr>
                <w:rFonts w:ascii="Times New Roman" w:hAnsi="Times New Roman" w:cs="Times New Roman"/>
                <w:sz w:val="24"/>
                <w:szCs w:val="24"/>
                <w:lang w:val="ru-RU"/>
              </w:rPr>
              <w:t>3.Характер взаимодействия педагогического коллектива с семьями воспитанников</w:t>
            </w:r>
          </w:p>
        </w:tc>
        <w:tc>
          <w:tcPr>
            <w:tcW w:w="1938" w:type="dxa"/>
            <w:gridSpan w:val="2"/>
          </w:tcPr>
          <w:p w:rsidR="005758AF" w:rsidRPr="00064FCF" w:rsidRDefault="00064FCF" w:rsidP="00995405">
            <w:pPr>
              <w:spacing w:after="0" w:line="240" w:lineRule="auto"/>
              <w:jc w:val="center"/>
              <w:rPr>
                <w:rFonts w:ascii="Times New Roman" w:hAnsi="Times New Roman"/>
                <w:color w:val="000000" w:themeColor="text1"/>
                <w:sz w:val="24"/>
                <w:szCs w:val="24"/>
                <w:lang w:val="ru-RU"/>
              </w:rPr>
            </w:pPr>
            <w:r w:rsidRPr="00064FCF">
              <w:rPr>
                <w:rFonts w:ascii="Times New Roman" w:hAnsi="Times New Roman"/>
                <w:color w:val="000000" w:themeColor="text1"/>
                <w:sz w:val="24"/>
                <w:szCs w:val="24"/>
                <w:lang w:val="ru-RU"/>
              </w:rPr>
              <w:t>111</w:t>
            </w:r>
          </w:p>
        </w:tc>
      </w:tr>
      <w:tr w:rsidR="00A13C82" w:rsidRPr="00860BE9" w:rsidTr="000170E9">
        <w:tc>
          <w:tcPr>
            <w:tcW w:w="11606" w:type="dxa"/>
          </w:tcPr>
          <w:p w:rsidR="00A13C82" w:rsidRPr="00860BE9" w:rsidRDefault="00A13C82" w:rsidP="00995405">
            <w:pPr>
              <w:pStyle w:val="a3"/>
              <w:jc w:val="both"/>
              <w:rPr>
                <w:rFonts w:ascii="Times New Roman" w:hAnsi="Times New Roman" w:cs="Times New Roman"/>
                <w:sz w:val="24"/>
                <w:szCs w:val="24"/>
                <w:lang w:val="ru-RU"/>
              </w:rPr>
            </w:pPr>
          </w:p>
        </w:tc>
        <w:tc>
          <w:tcPr>
            <w:tcW w:w="1938" w:type="dxa"/>
            <w:gridSpan w:val="2"/>
          </w:tcPr>
          <w:p w:rsidR="00A13C82" w:rsidRPr="00064FCF" w:rsidRDefault="00A13C82" w:rsidP="00995405">
            <w:pPr>
              <w:spacing w:after="0" w:line="240" w:lineRule="auto"/>
              <w:jc w:val="center"/>
              <w:rPr>
                <w:rFonts w:ascii="Times New Roman" w:hAnsi="Times New Roman"/>
                <w:color w:val="000000" w:themeColor="text1"/>
                <w:sz w:val="24"/>
                <w:szCs w:val="24"/>
                <w:lang w:val="ru-RU"/>
              </w:rPr>
            </w:pPr>
          </w:p>
        </w:tc>
      </w:tr>
    </w:tbl>
    <w:p w:rsidR="004F0054" w:rsidRPr="003C7DF9" w:rsidRDefault="004F0054" w:rsidP="006122CA">
      <w:pPr>
        <w:pStyle w:val="a5"/>
        <w:numPr>
          <w:ilvl w:val="0"/>
          <w:numId w:val="16"/>
        </w:numPr>
        <w:spacing w:after="0"/>
        <w:jc w:val="center"/>
        <w:rPr>
          <w:b/>
          <w:bCs/>
        </w:rPr>
      </w:pPr>
      <w:r w:rsidRPr="003C7DF9">
        <w:rPr>
          <w:b/>
          <w:bCs/>
        </w:rPr>
        <w:lastRenderedPageBreak/>
        <w:t>Целевой раздел</w:t>
      </w:r>
    </w:p>
    <w:p w:rsidR="004F0054" w:rsidRPr="00634FBC" w:rsidRDefault="004F0054" w:rsidP="006122CA">
      <w:pPr>
        <w:pStyle w:val="a5"/>
        <w:numPr>
          <w:ilvl w:val="1"/>
          <w:numId w:val="16"/>
        </w:numPr>
        <w:spacing w:before="0" w:beforeAutospacing="0" w:after="0" w:afterAutospacing="0"/>
        <w:ind w:left="924" w:hanging="357"/>
        <w:contextualSpacing/>
        <w:jc w:val="both"/>
        <w:rPr>
          <w:b/>
          <w:bCs/>
        </w:rPr>
      </w:pPr>
      <w:r w:rsidRPr="00634FBC">
        <w:rPr>
          <w:b/>
          <w:bCs/>
        </w:rPr>
        <w:t>Пояснительная записка</w:t>
      </w:r>
    </w:p>
    <w:p w:rsidR="004F0054" w:rsidRPr="009364A4" w:rsidRDefault="00634FBC" w:rsidP="009364A4">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proofErr w:type="gramStart"/>
      <w:r w:rsidR="004F0054" w:rsidRPr="009364A4">
        <w:rPr>
          <w:rFonts w:ascii="Times New Roman" w:hAnsi="Times New Roman" w:cs="Times New Roman"/>
          <w:sz w:val="24"/>
          <w:szCs w:val="24"/>
          <w:lang w:val="ru-RU"/>
        </w:rPr>
        <w:t xml:space="preserve">Основная образовательная программа муниципального </w:t>
      </w:r>
      <w:r w:rsidR="00082029">
        <w:rPr>
          <w:rFonts w:ascii="Times New Roman" w:hAnsi="Times New Roman" w:cs="Times New Roman"/>
          <w:sz w:val="24"/>
          <w:szCs w:val="24"/>
          <w:lang w:val="ru-RU"/>
        </w:rPr>
        <w:t xml:space="preserve">бюджетного </w:t>
      </w:r>
      <w:r w:rsidR="004F0054" w:rsidRPr="009364A4">
        <w:rPr>
          <w:rFonts w:ascii="Times New Roman" w:hAnsi="Times New Roman" w:cs="Times New Roman"/>
          <w:sz w:val="24"/>
          <w:szCs w:val="24"/>
          <w:lang w:val="ru-RU"/>
        </w:rPr>
        <w:t xml:space="preserve">дошкольного образовательного учреждения  </w:t>
      </w:r>
      <w:r w:rsidR="00082029">
        <w:rPr>
          <w:rFonts w:ascii="Times New Roman" w:hAnsi="Times New Roman" w:cs="Times New Roman"/>
          <w:sz w:val="24"/>
          <w:szCs w:val="24"/>
          <w:lang w:val="ru-RU"/>
        </w:rPr>
        <w:t>«Д</w:t>
      </w:r>
      <w:r w:rsidR="004F0054" w:rsidRPr="009364A4">
        <w:rPr>
          <w:rFonts w:ascii="Times New Roman" w:hAnsi="Times New Roman" w:cs="Times New Roman"/>
          <w:sz w:val="24"/>
          <w:szCs w:val="24"/>
          <w:lang w:val="ru-RU"/>
        </w:rPr>
        <w:t>етск</w:t>
      </w:r>
      <w:r w:rsidR="008058CF">
        <w:rPr>
          <w:rFonts w:ascii="Times New Roman" w:hAnsi="Times New Roman" w:cs="Times New Roman"/>
          <w:sz w:val="24"/>
          <w:szCs w:val="24"/>
          <w:lang w:val="ru-RU"/>
        </w:rPr>
        <w:t>ий</w:t>
      </w:r>
      <w:r w:rsidR="004F0054" w:rsidRPr="009364A4">
        <w:rPr>
          <w:rFonts w:ascii="Times New Roman" w:hAnsi="Times New Roman" w:cs="Times New Roman"/>
          <w:sz w:val="24"/>
          <w:szCs w:val="24"/>
          <w:lang w:val="ru-RU"/>
        </w:rPr>
        <w:t xml:space="preserve"> сад</w:t>
      </w:r>
      <w:r w:rsidR="008058CF">
        <w:rPr>
          <w:rFonts w:ascii="Times New Roman" w:hAnsi="Times New Roman" w:cs="Times New Roman"/>
          <w:sz w:val="24"/>
          <w:szCs w:val="24"/>
          <w:lang w:val="ru-RU"/>
        </w:rPr>
        <w:t xml:space="preserve"> комбинированного вида </w:t>
      </w:r>
      <w:r w:rsidR="004F0054" w:rsidRPr="009364A4">
        <w:rPr>
          <w:rFonts w:ascii="Times New Roman" w:hAnsi="Times New Roman" w:cs="Times New Roman"/>
          <w:sz w:val="24"/>
          <w:szCs w:val="24"/>
          <w:lang w:val="ru-RU"/>
        </w:rPr>
        <w:t xml:space="preserve"> №</w:t>
      </w:r>
      <w:r w:rsidR="008058CF">
        <w:rPr>
          <w:rFonts w:ascii="Times New Roman" w:hAnsi="Times New Roman" w:cs="Times New Roman"/>
          <w:sz w:val="24"/>
          <w:szCs w:val="24"/>
          <w:lang w:val="ru-RU"/>
        </w:rPr>
        <w:t>1</w:t>
      </w:r>
      <w:r w:rsidR="00082029">
        <w:rPr>
          <w:rFonts w:ascii="Times New Roman" w:hAnsi="Times New Roman" w:cs="Times New Roman"/>
          <w:sz w:val="24"/>
          <w:szCs w:val="24"/>
          <w:lang w:val="ru-RU"/>
        </w:rPr>
        <w:t>7</w:t>
      </w:r>
      <w:r w:rsidR="004F0054" w:rsidRPr="009364A4">
        <w:rPr>
          <w:rFonts w:ascii="Times New Roman" w:hAnsi="Times New Roman" w:cs="Times New Roman"/>
          <w:sz w:val="24"/>
          <w:szCs w:val="24"/>
          <w:lang w:val="ru-RU"/>
        </w:rPr>
        <w:t xml:space="preserve">  г</w:t>
      </w:r>
      <w:r w:rsidR="008058CF">
        <w:rPr>
          <w:rFonts w:ascii="Times New Roman" w:hAnsi="Times New Roman" w:cs="Times New Roman"/>
          <w:sz w:val="24"/>
          <w:szCs w:val="24"/>
          <w:lang w:val="ru-RU"/>
        </w:rPr>
        <w:t>.</w:t>
      </w:r>
      <w:r w:rsidR="00047520">
        <w:rPr>
          <w:rFonts w:ascii="Times New Roman" w:hAnsi="Times New Roman" w:cs="Times New Roman"/>
          <w:sz w:val="24"/>
          <w:szCs w:val="24"/>
          <w:lang w:val="ru-RU"/>
        </w:rPr>
        <w:t xml:space="preserve"> </w:t>
      </w:r>
      <w:r w:rsidR="008058CF">
        <w:rPr>
          <w:rFonts w:ascii="Times New Roman" w:hAnsi="Times New Roman" w:cs="Times New Roman"/>
          <w:sz w:val="24"/>
          <w:szCs w:val="24"/>
          <w:lang w:val="ru-RU"/>
        </w:rPr>
        <w:t>Алексеевк</w:t>
      </w:r>
      <w:r w:rsidR="00082029">
        <w:rPr>
          <w:rFonts w:ascii="Times New Roman" w:hAnsi="Times New Roman" w:cs="Times New Roman"/>
          <w:sz w:val="24"/>
          <w:szCs w:val="24"/>
          <w:lang w:val="ru-RU"/>
        </w:rPr>
        <w:t>а</w:t>
      </w:r>
      <w:r w:rsidR="008058CF">
        <w:rPr>
          <w:rFonts w:ascii="Times New Roman" w:hAnsi="Times New Roman" w:cs="Times New Roman"/>
          <w:sz w:val="24"/>
          <w:szCs w:val="24"/>
          <w:lang w:val="ru-RU"/>
        </w:rPr>
        <w:t xml:space="preserve"> Белгородской области</w:t>
      </w:r>
      <w:r w:rsidR="00082029">
        <w:rPr>
          <w:rFonts w:ascii="Times New Roman" w:hAnsi="Times New Roman" w:cs="Times New Roman"/>
          <w:sz w:val="24"/>
          <w:szCs w:val="24"/>
          <w:lang w:val="ru-RU"/>
        </w:rPr>
        <w:t>»</w:t>
      </w:r>
      <w:r w:rsidR="008058CF">
        <w:rPr>
          <w:rFonts w:ascii="Times New Roman" w:hAnsi="Times New Roman" w:cs="Times New Roman"/>
          <w:sz w:val="24"/>
          <w:szCs w:val="24"/>
          <w:lang w:val="ru-RU"/>
        </w:rPr>
        <w:t xml:space="preserve"> </w:t>
      </w:r>
      <w:r w:rsidR="004F0054" w:rsidRPr="009364A4">
        <w:rPr>
          <w:rFonts w:ascii="Times New Roman" w:hAnsi="Times New Roman" w:cs="Times New Roman"/>
          <w:sz w:val="24"/>
          <w:szCs w:val="24"/>
          <w:lang w:val="ru-RU"/>
        </w:rPr>
        <w:t xml:space="preserve"> (далее </w:t>
      </w:r>
      <w:r>
        <w:rPr>
          <w:rFonts w:ascii="Times New Roman" w:hAnsi="Times New Roman" w:cs="Times New Roman"/>
          <w:sz w:val="24"/>
          <w:szCs w:val="24"/>
          <w:lang w:val="ru-RU"/>
        </w:rPr>
        <w:t xml:space="preserve">ООП </w:t>
      </w:r>
      <w:r w:rsidR="00082029">
        <w:rPr>
          <w:rFonts w:ascii="Times New Roman" w:hAnsi="Times New Roman" w:cs="Times New Roman"/>
          <w:sz w:val="24"/>
          <w:szCs w:val="24"/>
          <w:lang w:val="ru-RU"/>
        </w:rPr>
        <w:t>детского сада</w:t>
      </w:r>
      <w:r>
        <w:rPr>
          <w:rFonts w:ascii="Times New Roman" w:hAnsi="Times New Roman" w:cs="Times New Roman"/>
          <w:sz w:val="24"/>
          <w:szCs w:val="24"/>
          <w:lang w:val="ru-RU"/>
        </w:rPr>
        <w:t xml:space="preserve"> №1</w:t>
      </w:r>
      <w:r w:rsidR="00082029">
        <w:rPr>
          <w:rFonts w:ascii="Times New Roman" w:hAnsi="Times New Roman" w:cs="Times New Roman"/>
          <w:sz w:val="24"/>
          <w:szCs w:val="24"/>
          <w:lang w:val="ru-RU"/>
        </w:rPr>
        <w:t>7</w:t>
      </w:r>
      <w:r>
        <w:rPr>
          <w:rFonts w:ascii="Times New Roman" w:hAnsi="Times New Roman" w:cs="Times New Roman"/>
          <w:sz w:val="24"/>
          <w:szCs w:val="24"/>
          <w:lang w:val="ru-RU"/>
        </w:rPr>
        <w:t>, Программа</w:t>
      </w:r>
      <w:r w:rsidR="004F0054" w:rsidRPr="009364A4">
        <w:rPr>
          <w:rFonts w:ascii="Times New Roman" w:hAnsi="Times New Roman" w:cs="Times New Roman"/>
          <w:sz w:val="24"/>
          <w:szCs w:val="24"/>
          <w:lang w:val="ru-RU"/>
        </w:rPr>
        <w:t xml:space="preserve">) обеспечивает разностороннее развитие </w:t>
      </w:r>
      <w:r w:rsidR="004A77A7">
        <w:rPr>
          <w:rFonts w:ascii="Times New Roman" w:hAnsi="Times New Roman" w:cs="Times New Roman"/>
          <w:sz w:val="24"/>
          <w:szCs w:val="24"/>
          <w:lang w:val="ru-RU"/>
        </w:rPr>
        <w:t xml:space="preserve"> детей </w:t>
      </w:r>
      <w:r w:rsidR="003A3C5D" w:rsidRPr="003A3C5D">
        <w:rPr>
          <w:rFonts w:ascii="Times New Roman" w:hAnsi="Times New Roman" w:cs="Times New Roman"/>
          <w:sz w:val="24"/>
          <w:szCs w:val="24"/>
          <w:lang w:val="ru-RU"/>
        </w:rPr>
        <w:t xml:space="preserve">от 2 </w:t>
      </w:r>
      <w:r w:rsidR="004A77A7">
        <w:rPr>
          <w:rFonts w:ascii="Times New Roman" w:hAnsi="Times New Roman" w:cs="Times New Roman"/>
          <w:sz w:val="24"/>
          <w:szCs w:val="24"/>
          <w:lang w:val="ru-RU"/>
        </w:rPr>
        <w:t xml:space="preserve">лет </w:t>
      </w:r>
      <w:r w:rsidR="003A3C5D" w:rsidRPr="003A3C5D">
        <w:rPr>
          <w:rFonts w:ascii="Times New Roman" w:hAnsi="Times New Roman" w:cs="Times New Roman"/>
          <w:sz w:val="24"/>
          <w:szCs w:val="24"/>
          <w:lang w:val="ru-RU"/>
        </w:rPr>
        <w:t xml:space="preserve"> до прекращения образовательных отношений </w:t>
      </w:r>
      <w:r w:rsidR="004F0054" w:rsidRPr="009364A4">
        <w:rPr>
          <w:rFonts w:ascii="Times New Roman" w:hAnsi="Times New Roman" w:cs="Times New Roman"/>
          <w:sz w:val="24"/>
          <w:szCs w:val="24"/>
          <w:lang w:val="ru-RU"/>
        </w:rPr>
        <w:t>с учетом их возрастных и индивидуальных особенностей по основным направлениям (далее – образовательные области) –  физическому, социально-коммуникативному, познавательному, речевому и художественно-эстетическому развитию.</w:t>
      </w:r>
      <w:proofErr w:type="gramEnd"/>
      <w:r w:rsidR="004F0054" w:rsidRPr="009364A4">
        <w:rPr>
          <w:rFonts w:ascii="Times New Roman" w:hAnsi="Times New Roman" w:cs="Times New Roman"/>
          <w:sz w:val="24"/>
          <w:szCs w:val="24"/>
          <w:lang w:val="ru-RU"/>
        </w:rPr>
        <w:t xml:space="preserve"> Программа обеспечивает достижение воспитанниками готовности к школе. </w:t>
      </w:r>
    </w:p>
    <w:p w:rsidR="004F0054" w:rsidRPr="009364A4" w:rsidRDefault="004F0054" w:rsidP="009364A4">
      <w:pPr>
        <w:pStyle w:val="11"/>
        <w:jc w:val="both"/>
        <w:rPr>
          <w:rFonts w:ascii="Times New Roman" w:hAnsi="Times New Roman" w:cs="Times New Roman"/>
          <w:color w:val="000000"/>
          <w:sz w:val="24"/>
          <w:szCs w:val="24"/>
        </w:rPr>
      </w:pPr>
      <w:r w:rsidRPr="009364A4">
        <w:rPr>
          <w:rFonts w:ascii="Times New Roman" w:hAnsi="Times New Roman" w:cs="Times New Roman"/>
          <w:sz w:val="24"/>
          <w:szCs w:val="24"/>
        </w:rPr>
        <w:t xml:space="preserve">     Основная образовательная программа разработана  </w:t>
      </w:r>
      <w:r w:rsidRPr="009364A4">
        <w:rPr>
          <w:rFonts w:ascii="Times New Roman" w:hAnsi="Times New Roman" w:cs="Times New Roman"/>
          <w:color w:val="000000"/>
          <w:sz w:val="24"/>
          <w:szCs w:val="24"/>
        </w:rPr>
        <w:t>на основании следующего нормативно – правового обеспечения:</w:t>
      </w:r>
    </w:p>
    <w:p w:rsidR="004F0054" w:rsidRPr="009364A4" w:rsidRDefault="004F0054" w:rsidP="009364A4">
      <w:pPr>
        <w:pStyle w:val="11"/>
        <w:jc w:val="both"/>
        <w:rPr>
          <w:rFonts w:ascii="Times New Roman" w:hAnsi="Times New Roman" w:cs="Times New Roman"/>
          <w:sz w:val="24"/>
          <w:szCs w:val="24"/>
        </w:rPr>
      </w:pPr>
      <w:r w:rsidRPr="009364A4">
        <w:rPr>
          <w:rFonts w:ascii="Times New Roman" w:hAnsi="Times New Roman" w:cs="Times New Roman"/>
          <w:sz w:val="24"/>
          <w:szCs w:val="24"/>
        </w:rPr>
        <w:t>- Федеральный закон от 29 декабря 2012 г. № 273-ФЗ «Об образовании в Российской Федерации»</w:t>
      </w:r>
    </w:p>
    <w:p w:rsidR="004F0054" w:rsidRPr="009364A4" w:rsidRDefault="004F0054" w:rsidP="009364A4">
      <w:pPr>
        <w:pStyle w:val="11"/>
        <w:jc w:val="both"/>
        <w:rPr>
          <w:rFonts w:ascii="Times New Roman" w:hAnsi="Times New Roman" w:cs="Times New Roman"/>
          <w:sz w:val="24"/>
          <w:szCs w:val="24"/>
        </w:rPr>
      </w:pPr>
      <w:r w:rsidRPr="009364A4">
        <w:rPr>
          <w:rFonts w:ascii="Times New Roman" w:hAnsi="Times New Roman" w:cs="Times New Roman"/>
          <w:sz w:val="24"/>
          <w:szCs w:val="24"/>
        </w:rPr>
        <w:t>- «Федеральный государственный образовательный стандарт дошкольного образования». Приказ Министерства образования и науки Российской Федерации от 17 октября 2013 г. № 1155</w:t>
      </w:r>
    </w:p>
    <w:p w:rsidR="004F0054" w:rsidRPr="009364A4" w:rsidRDefault="004F0054" w:rsidP="009364A4">
      <w:pPr>
        <w:autoSpaceDE w:val="0"/>
        <w:autoSpaceDN w:val="0"/>
        <w:adjustRightInd w:val="0"/>
        <w:spacing w:after="0" w:line="240" w:lineRule="auto"/>
        <w:jc w:val="both"/>
        <w:rPr>
          <w:rFonts w:ascii="Times New Roman" w:hAnsi="Times New Roman" w:cs="Times New Roman"/>
          <w:color w:val="000000"/>
          <w:sz w:val="24"/>
          <w:szCs w:val="24"/>
          <w:lang w:val="ru-RU"/>
        </w:rPr>
      </w:pPr>
      <w:r w:rsidRPr="009364A4">
        <w:rPr>
          <w:rFonts w:ascii="Times New Roman" w:hAnsi="Times New Roman" w:cs="Times New Roman"/>
          <w:color w:val="000000"/>
          <w:sz w:val="24"/>
          <w:szCs w:val="24"/>
          <w:lang w:val="ru-RU"/>
        </w:rPr>
        <w:t>- Приказ Министерства образования и науки Российской Федерации от</w:t>
      </w:r>
      <w:r w:rsidR="008058CF">
        <w:rPr>
          <w:rFonts w:ascii="Times New Roman" w:hAnsi="Times New Roman" w:cs="Times New Roman"/>
          <w:color w:val="000000"/>
          <w:sz w:val="24"/>
          <w:szCs w:val="24"/>
          <w:lang w:val="ru-RU"/>
        </w:rPr>
        <w:t xml:space="preserve"> </w:t>
      </w:r>
      <w:r w:rsidRPr="009364A4">
        <w:rPr>
          <w:rFonts w:ascii="Times New Roman" w:hAnsi="Times New Roman" w:cs="Times New Roman"/>
          <w:color w:val="000000"/>
          <w:sz w:val="24"/>
          <w:szCs w:val="24"/>
          <w:lang w:val="ru-RU"/>
        </w:rPr>
        <w:t xml:space="preserve">30 августа 2013 года </w:t>
      </w:r>
      <w:r w:rsidRPr="009364A4">
        <w:rPr>
          <w:rFonts w:ascii="Times New Roman" w:hAnsi="Times New Roman" w:cs="Times New Roman"/>
          <w:color w:val="000000"/>
          <w:sz w:val="24"/>
          <w:szCs w:val="24"/>
        </w:rPr>
        <w:t>N</w:t>
      </w:r>
      <w:r w:rsidRPr="009364A4">
        <w:rPr>
          <w:rFonts w:ascii="Times New Roman" w:hAnsi="Times New Roman" w:cs="Times New Roman"/>
          <w:color w:val="000000"/>
          <w:sz w:val="24"/>
          <w:szCs w:val="24"/>
          <w:lang w:val="ru-RU"/>
        </w:rPr>
        <w:t xml:space="preserve"> 1014 «Об утверждении порядка организации и</w:t>
      </w:r>
      <w:r w:rsidR="008058CF">
        <w:rPr>
          <w:rFonts w:ascii="Times New Roman" w:hAnsi="Times New Roman" w:cs="Times New Roman"/>
          <w:color w:val="000000"/>
          <w:sz w:val="24"/>
          <w:szCs w:val="24"/>
          <w:lang w:val="ru-RU"/>
        </w:rPr>
        <w:t xml:space="preserve"> </w:t>
      </w:r>
      <w:r w:rsidRPr="009364A4">
        <w:rPr>
          <w:rFonts w:ascii="Times New Roman" w:hAnsi="Times New Roman" w:cs="Times New Roman"/>
          <w:color w:val="000000"/>
          <w:sz w:val="24"/>
          <w:szCs w:val="24"/>
          <w:lang w:val="ru-RU"/>
        </w:rPr>
        <w:t>осуществления образовательной деятельности по основным</w:t>
      </w:r>
      <w:r w:rsidR="008058CF">
        <w:rPr>
          <w:rFonts w:ascii="Times New Roman" w:hAnsi="Times New Roman" w:cs="Times New Roman"/>
          <w:color w:val="000000"/>
          <w:sz w:val="24"/>
          <w:szCs w:val="24"/>
          <w:lang w:val="ru-RU"/>
        </w:rPr>
        <w:t xml:space="preserve"> </w:t>
      </w:r>
      <w:r w:rsidRPr="009364A4">
        <w:rPr>
          <w:rFonts w:ascii="Times New Roman" w:hAnsi="Times New Roman" w:cs="Times New Roman"/>
          <w:color w:val="000000"/>
          <w:sz w:val="24"/>
          <w:szCs w:val="24"/>
          <w:lang w:val="ru-RU"/>
        </w:rPr>
        <w:t>общеобразовательным программам – образовательным программам</w:t>
      </w:r>
      <w:r w:rsidR="008058CF">
        <w:rPr>
          <w:rFonts w:ascii="Times New Roman" w:hAnsi="Times New Roman" w:cs="Times New Roman"/>
          <w:color w:val="000000"/>
          <w:sz w:val="24"/>
          <w:szCs w:val="24"/>
          <w:lang w:val="ru-RU"/>
        </w:rPr>
        <w:t xml:space="preserve"> </w:t>
      </w:r>
      <w:r w:rsidRPr="009364A4">
        <w:rPr>
          <w:rFonts w:ascii="Times New Roman" w:hAnsi="Times New Roman" w:cs="Times New Roman"/>
          <w:color w:val="000000"/>
          <w:sz w:val="24"/>
          <w:szCs w:val="24"/>
          <w:lang w:val="ru-RU"/>
        </w:rPr>
        <w:t>дошкольного образования»</w:t>
      </w:r>
    </w:p>
    <w:p w:rsidR="004F0054" w:rsidRPr="008058CF" w:rsidRDefault="004F0054" w:rsidP="00634FBC">
      <w:pPr>
        <w:autoSpaceDE w:val="0"/>
        <w:autoSpaceDN w:val="0"/>
        <w:adjustRightInd w:val="0"/>
        <w:spacing w:after="0" w:line="240" w:lineRule="auto"/>
        <w:contextualSpacing/>
        <w:jc w:val="both"/>
        <w:rPr>
          <w:rFonts w:ascii="Times New Roman" w:hAnsi="Times New Roman" w:cs="Times New Roman"/>
          <w:color w:val="000000"/>
          <w:sz w:val="24"/>
          <w:szCs w:val="24"/>
          <w:lang w:val="ru-RU"/>
        </w:rPr>
      </w:pPr>
      <w:r w:rsidRPr="009364A4">
        <w:rPr>
          <w:rFonts w:ascii="Times New Roman" w:hAnsi="Times New Roman" w:cs="Times New Roman"/>
          <w:color w:val="000000"/>
          <w:sz w:val="24"/>
          <w:szCs w:val="24"/>
          <w:lang w:val="ru-RU"/>
        </w:rPr>
        <w:t>- Постановление Главного государственного санитарного врача</w:t>
      </w:r>
      <w:r w:rsidR="008058CF">
        <w:rPr>
          <w:rFonts w:ascii="Times New Roman" w:hAnsi="Times New Roman" w:cs="Times New Roman"/>
          <w:color w:val="000000"/>
          <w:sz w:val="24"/>
          <w:szCs w:val="24"/>
          <w:lang w:val="ru-RU"/>
        </w:rPr>
        <w:t xml:space="preserve"> </w:t>
      </w:r>
      <w:r w:rsidRPr="009364A4">
        <w:rPr>
          <w:rFonts w:ascii="Times New Roman" w:hAnsi="Times New Roman" w:cs="Times New Roman"/>
          <w:color w:val="000000"/>
          <w:sz w:val="24"/>
          <w:szCs w:val="24"/>
          <w:lang w:val="ru-RU"/>
        </w:rPr>
        <w:t xml:space="preserve">Российской Федерации от 15 мая 2013 г. </w:t>
      </w:r>
      <w:r w:rsidRPr="009364A4">
        <w:rPr>
          <w:rFonts w:ascii="Times New Roman" w:hAnsi="Times New Roman" w:cs="Times New Roman"/>
          <w:color w:val="000000"/>
          <w:sz w:val="24"/>
          <w:szCs w:val="24"/>
        </w:rPr>
        <w:t>N</w:t>
      </w:r>
      <w:r w:rsidRPr="009364A4">
        <w:rPr>
          <w:rFonts w:ascii="Times New Roman" w:hAnsi="Times New Roman" w:cs="Times New Roman"/>
          <w:color w:val="000000"/>
          <w:sz w:val="24"/>
          <w:szCs w:val="24"/>
          <w:lang w:val="ru-RU"/>
        </w:rPr>
        <w:t xml:space="preserve"> 26 г. Москва "Об утверждении</w:t>
      </w:r>
      <w:r w:rsidR="008058CF">
        <w:rPr>
          <w:rFonts w:ascii="Times New Roman" w:hAnsi="Times New Roman" w:cs="Times New Roman"/>
          <w:color w:val="000000"/>
          <w:sz w:val="24"/>
          <w:szCs w:val="24"/>
          <w:lang w:val="ru-RU"/>
        </w:rPr>
        <w:t xml:space="preserve"> </w:t>
      </w:r>
      <w:r w:rsidRPr="009364A4">
        <w:rPr>
          <w:rFonts w:ascii="Times New Roman" w:hAnsi="Times New Roman" w:cs="Times New Roman"/>
          <w:color w:val="000000"/>
          <w:sz w:val="24"/>
          <w:szCs w:val="24"/>
          <w:lang w:val="ru-RU"/>
        </w:rPr>
        <w:t>СанПиН 2.4.1.3049-13 «Санитарно - эпидемиологические требования к</w:t>
      </w:r>
      <w:r w:rsidR="008058CF">
        <w:rPr>
          <w:rFonts w:ascii="Times New Roman" w:hAnsi="Times New Roman" w:cs="Times New Roman"/>
          <w:color w:val="000000"/>
          <w:sz w:val="24"/>
          <w:szCs w:val="24"/>
          <w:lang w:val="ru-RU"/>
        </w:rPr>
        <w:t xml:space="preserve"> </w:t>
      </w:r>
      <w:r w:rsidRPr="009364A4">
        <w:rPr>
          <w:rFonts w:ascii="Times New Roman" w:hAnsi="Times New Roman" w:cs="Times New Roman"/>
          <w:color w:val="000000"/>
          <w:sz w:val="24"/>
          <w:szCs w:val="24"/>
          <w:lang w:val="ru-RU"/>
        </w:rPr>
        <w:t>устройству, содержанию и организации режима работы дошкольных</w:t>
      </w:r>
      <w:r w:rsidR="008058CF">
        <w:rPr>
          <w:rFonts w:ascii="Times New Roman" w:hAnsi="Times New Roman" w:cs="Times New Roman"/>
          <w:color w:val="000000"/>
          <w:sz w:val="24"/>
          <w:szCs w:val="24"/>
          <w:lang w:val="ru-RU"/>
        </w:rPr>
        <w:t xml:space="preserve"> </w:t>
      </w:r>
      <w:r w:rsidRPr="008058CF">
        <w:rPr>
          <w:rFonts w:ascii="Times New Roman" w:hAnsi="Times New Roman" w:cs="Times New Roman"/>
          <w:color w:val="000000"/>
          <w:sz w:val="24"/>
          <w:szCs w:val="24"/>
          <w:lang w:val="ru-RU"/>
        </w:rPr>
        <w:t>образовательных</w:t>
      </w:r>
      <w:r w:rsidR="008058CF">
        <w:rPr>
          <w:rFonts w:ascii="Times New Roman" w:hAnsi="Times New Roman" w:cs="Times New Roman"/>
          <w:color w:val="000000"/>
          <w:sz w:val="24"/>
          <w:szCs w:val="24"/>
          <w:lang w:val="ru-RU"/>
        </w:rPr>
        <w:t xml:space="preserve"> </w:t>
      </w:r>
      <w:r w:rsidRPr="008058CF">
        <w:rPr>
          <w:rFonts w:ascii="Times New Roman" w:hAnsi="Times New Roman" w:cs="Times New Roman"/>
          <w:color w:val="000000"/>
          <w:sz w:val="24"/>
          <w:szCs w:val="24"/>
          <w:lang w:val="ru-RU"/>
        </w:rPr>
        <w:t>организаций»</w:t>
      </w:r>
    </w:p>
    <w:p w:rsidR="004F0054" w:rsidRDefault="00FA301D" w:rsidP="00634FBC">
      <w:pPr>
        <w:spacing w:after="0" w:line="240" w:lineRule="auto"/>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 Примерная основная образовательная программа дошкольного образования  (одобрена ФУМО по общему образованию 20.05.2015г</w:t>
      </w:r>
      <w:proofErr w:type="gramStart"/>
      <w:r>
        <w:rPr>
          <w:rFonts w:ascii="Times New Roman" w:hAnsi="Times New Roman" w:cs="Times New Roman"/>
          <w:sz w:val="24"/>
          <w:szCs w:val="24"/>
          <w:lang w:val="ru-RU"/>
        </w:rPr>
        <w:t xml:space="preserve"> )</w:t>
      </w:r>
      <w:proofErr w:type="gramEnd"/>
    </w:p>
    <w:p w:rsidR="009056B0" w:rsidRPr="009056B0" w:rsidRDefault="009056B0" w:rsidP="00634FBC">
      <w:pPr>
        <w:spacing w:after="0" w:line="240" w:lineRule="auto"/>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4A77A7">
        <w:rPr>
          <w:rFonts w:ascii="Times New Roman" w:hAnsi="Times New Roman" w:cs="Times New Roman"/>
          <w:sz w:val="24"/>
          <w:szCs w:val="24"/>
          <w:lang w:val="ru-RU"/>
        </w:rPr>
        <w:t xml:space="preserve"> </w:t>
      </w:r>
      <w:r w:rsidR="00240FA9">
        <w:rPr>
          <w:rFonts w:ascii="Times New Roman" w:hAnsi="Times New Roman" w:cs="Times New Roman"/>
          <w:sz w:val="24"/>
          <w:szCs w:val="24"/>
          <w:lang w:val="ru-RU"/>
        </w:rPr>
        <w:t xml:space="preserve">содержательный компонент </w:t>
      </w:r>
      <w:r w:rsidR="004A77A7">
        <w:rPr>
          <w:rFonts w:ascii="Times New Roman" w:hAnsi="Times New Roman" w:cs="Times New Roman"/>
          <w:sz w:val="24"/>
          <w:szCs w:val="24"/>
          <w:lang w:val="ru-RU"/>
        </w:rPr>
        <w:t xml:space="preserve">с </w:t>
      </w:r>
      <w:r w:rsidRPr="009056B0">
        <w:rPr>
          <w:rFonts w:ascii="Times New Roman" w:hAnsi="Times New Roman" w:cs="Times New Roman"/>
          <w:sz w:val="24"/>
          <w:szCs w:val="24"/>
          <w:lang w:val="ru-RU"/>
        </w:rPr>
        <w:t xml:space="preserve">учетом </w:t>
      </w:r>
      <w:r w:rsidR="004A77A7">
        <w:rPr>
          <w:rFonts w:ascii="Times New Roman" w:hAnsi="Times New Roman" w:cs="Times New Roman"/>
          <w:sz w:val="24"/>
          <w:szCs w:val="24"/>
          <w:lang w:val="ru-RU"/>
        </w:rPr>
        <w:t xml:space="preserve">комплексной </w:t>
      </w:r>
      <w:r w:rsidRPr="009056B0">
        <w:rPr>
          <w:rFonts w:ascii="Times New Roman" w:hAnsi="Times New Roman" w:cs="Times New Roman"/>
          <w:sz w:val="24"/>
          <w:szCs w:val="24"/>
          <w:lang w:val="ru-RU"/>
        </w:rPr>
        <w:t xml:space="preserve"> образовательной программы дошкольного образования «Детство» под редакцией Т.И. Бабаевой, А.Г. Гогоберидзе, О.В. Солнцевой и др. (СПб.:ООО</w:t>
      </w:r>
      <w:proofErr w:type="gramStart"/>
      <w:r w:rsidRPr="009056B0">
        <w:rPr>
          <w:rFonts w:ascii="Times New Roman" w:hAnsi="Times New Roman" w:cs="Times New Roman"/>
          <w:sz w:val="24"/>
          <w:szCs w:val="24"/>
          <w:lang w:val="ru-RU"/>
        </w:rPr>
        <w:t xml:space="preserve"> И</w:t>
      </w:r>
      <w:proofErr w:type="gramEnd"/>
      <w:r w:rsidRPr="009056B0">
        <w:rPr>
          <w:rFonts w:ascii="Times New Roman" w:hAnsi="Times New Roman" w:cs="Times New Roman"/>
          <w:sz w:val="24"/>
          <w:szCs w:val="24"/>
          <w:lang w:val="ru-RU"/>
        </w:rPr>
        <w:t>зд. «Детство-Пресс», Изд. РГПУ им. А.И. Герцена).</w:t>
      </w:r>
    </w:p>
    <w:p w:rsidR="004F0054" w:rsidRPr="00634FBC" w:rsidRDefault="004F0054" w:rsidP="006122CA">
      <w:pPr>
        <w:pStyle w:val="a5"/>
        <w:numPr>
          <w:ilvl w:val="2"/>
          <w:numId w:val="21"/>
        </w:numPr>
        <w:autoSpaceDE w:val="0"/>
        <w:autoSpaceDN w:val="0"/>
        <w:spacing w:before="0" w:beforeAutospacing="0" w:after="0" w:afterAutospacing="0"/>
        <w:ind w:left="1077"/>
        <w:contextualSpacing/>
        <w:jc w:val="both"/>
        <w:rPr>
          <w:b/>
          <w:bCs/>
        </w:rPr>
      </w:pPr>
      <w:r w:rsidRPr="00634FBC">
        <w:rPr>
          <w:b/>
          <w:bCs/>
        </w:rPr>
        <w:t>Цели и задачи реализации программы</w:t>
      </w:r>
    </w:p>
    <w:p w:rsidR="001F6813" w:rsidRPr="003044BA" w:rsidRDefault="003044BA" w:rsidP="003044BA">
      <w:pPr>
        <w:spacing w:after="0"/>
        <w:ind w:firstLine="426"/>
        <w:jc w:val="both"/>
        <w:rPr>
          <w:rFonts w:ascii="Times New Roman" w:hAnsi="Times New Roman" w:cs="Times New Roman"/>
          <w:sz w:val="24"/>
          <w:szCs w:val="24"/>
          <w:lang w:val="ru-RU"/>
        </w:rPr>
      </w:pPr>
      <w:r w:rsidRPr="003044BA">
        <w:rPr>
          <w:rFonts w:ascii="Times New Roman" w:hAnsi="Times New Roman" w:cs="Times New Roman"/>
          <w:sz w:val="24"/>
          <w:szCs w:val="24"/>
          <w:lang w:val="ru-RU"/>
        </w:rPr>
        <w:t xml:space="preserve">Целью программы является </w:t>
      </w:r>
      <w:r w:rsidR="001F6813" w:rsidRPr="003044BA">
        <w:rPr>
          <w:rFonts w:ascii="Times New Roman" w:hAnsi="Times New Roman" w:cs="Times New Roman"/>
          <w:sz w:val="24"/>
          <w:szCs w:val="24"/>
          <w:lang w:val="ru-RU"/>
        </w:rPr>
        <w:t xml:space="preserve">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 </w:t>
      </w:r>
    </w:p>
    <w:p w:rsidR="001F6813" w:rsidRPr="003044BA" w:rsidRDefault="003A2A86" w:rsidP="003044BA">
      <w:pPr>
        <w:spacing w:after="0"/>
        <w:ind w:firstLine="426"/>
        <w:jc w:val="both"/>
        <w:rPr>
          <w:rFonts w:ascii="Times New Roman" w:hAnsi="Times New Roman" w:cs="Times New Roman"/>
          <w:sz w:val="24"/>
          <w:szCs w:val="24"/>
          <w:lang w:val="ru-RU"/>
        </w:rPr>
      </w:pPr>
      <w:proofErr w:type="gramStart"/>
      <w:r>
        <w:rPr>
          <w:rFonts w:ascii="Times New Roman" w:hAnsi="Times New Roman" w:cs="Times New Roman"/>
          <w:sz w:val="24"/>
          <w:szCs w:val="24"/>
          <w:lang w:val="ru-RU"/>
        </w:rPr>
        <w:t xml:space="preserve">ООП </w:t>
      </w:r>
      <w:r w:rsidR="00082029">
        <w:rPr>
          <w:rFonts w:ascii="Times New Roman" w:hAnsi="Times New Roman" w:cs="Times New Roman"/>
          <w:sz w:val="24"/>
          <w:szCs w:val="24"/>
          <w:lang w:val="ru-RU"/>
        </w:rPr>
        <w:t>детского сада</w:t>
      </w:r>
      <w:r>
        <w:rPr>
          <w:rFonts w:ascii="Times New Roman" w:hAnsi="Times New Roman" w:cs="Times New Roman"/>
          <w:sz w:val="24"/>
          <w:szCs w:val="24"/>
          <w:lang w:val="ru-RU"/>
        </w:rPr>
        <w:t xml:space="preserve"> № 1</w:t>
      </w:r>
      <w:r w:rsidR="00082029">
        <w:rPr>
          <w:rFonts w:ascii="Times New Roman" w:hAnsi="Times New Roman" w:cs="Times New Roman"/>
          <w:sz w:val="24"/>
          <w:szCs w:val="24"/>
          <w:lang w:val="ru-RU"/>
        </w:rPr>
        <w:t>7</w:t>
      </w:r>
      <w:r w:rsidR="001F6813" w:rsidRPr="003044BA">
        <w:rPr>
          <w:rFonts w:ascii="Times New Roman" w:hAnsi="Times New Roman" w:cs="Times New Roman"/>
          <w:sz w:val="24"/>
          <w:szCs w:val="24"/>
          <w:lang w:val="ru-RU"/>
        </w:rPr>
        <w:t>, в соответствии с Федеральным законом «Об образовании в Российской</w:t>
      </w:r>
      <w:r w:rsidR="003044BA">
        <w:rPr>
          <w:rFonts w:ascii="Times New Roman" w:hAnsi="Times New Roman" w:cs="Times New Roman"/>
          <w:sz w:val="24"/>
          <w:szCs w:val="24"/>
          <w:lang w:val="ru-RU"/>
        </w:rPr>
        <w:t xml:space="preserve"> </w:t>
      </w:r>
      <w:r w:rsidR="001F6813" w:rsidRPr="003044BA">
        <w:rPr>
          <w:rFonts w:ascii="Times New Roman" w:hAnsi="Times New Roman" w:cs="Times New Roman"/>
          <w:sz w:val="24"/>
          <w:szCs w:val="24"/>
          <w:lang w:val="ru-RU"/>
        </w:rPr>
        <w:t>Федерации», содействует взаимопониманию и сотрудничеству между людьми, учитывает разнообразие мировоззренческих подходов, способствует реализации права детей дошкольного возраста на свободный выбор мнений и убеждений, обеспечивает развитие способностей каждого ребенка,</w:t>
      </w:r>
      <w:r w:rsidR="003044BA">
        <w:rPr>
          <w:rFonts w:ascii="Times New Roman" w:hAnsi="Times New Roman" w:cs="Times New Roman"/>
          <w:sz w:val="24"/>
          <w:szCs w:val="24"/>
          <w:lang w:val="ru-RU"/>
        </w:rPr>
        <w:t xml:space="preserve"> </w:t>
      </w:r>
      <w:r w:rsidR="001F6813" w:rsidRPr="003044BA">
        <w:rPr>
          <w:rFonts w:ascii="Times New Roman" w:hAnsi="Times New Roman" w:cs="Times New Roman"/>
          <w:sz w:val="24"/>
          <w:szCs w:val="24"/>
          <w:lang w:val="ru-RU"/>
        </w:rPr>
        <w:t>формирование и развитие личности ребенка в соответствии с принятыми в семье и обществе духовно-нравственными и социокультурными ценностями</w:t>
      </w:r>
      <w:r w:rsidR="003044BA">
        <w:rPr>
          <w:rFonts w:ascii="Times New Roman" w:hAnsi="Times New Roman" w:cs="Times New Roman"/>
          <w:sz w:val="24"/>
          <w:szCs w:val="24"/>
          <w:lang w:val="ru-RU"/>
        </w:rPr>
        <w:t xml:space="preserve"> </w:t>
      </w:r>
      <w:r w:rsidR="001F6813" w:rsidRPr="003044BA">
        <w:rPr>
          <w:rFonts w:ascii="Times New Roman" w:hAnsi="Times New Roman" w:cs="Times New Roman"/>
          <w:sz w:val="24"/>
          <w:szCs w:val="24"/>
          <w:lang w:val="ru-RU"/>
        </w:rPr>
        <w:t>в</w:t>
      </w:r>
      <w:r w:rsidR="003044BA">
        <w:rPr>
          <w:rFonts w:ascii="Times New Roman" w:hAnsi="Times New Roman" w:cs="Times New Roman"/>
          <w:sz w:val="24"/>
          <w:szCs w:val="24"/>
          <w:lang w:val="ru-RU"/>
        </w:rPr>
        <w:t xml:space="preserve"> </w:t>
      </w:r>
      <w:r w:rsidR="001F6813" w:rsidRPr="003044BA">
        <w:rPr>
          <w:rFonts w:ascii="Times New Roman" w:hAnsi="Times New Roman" w:cs="Times New Roman"/>
          <w:sz w:val="24"/>
          <w:szCs w:val="24"/>
          <w:lang w:val="ru-RU"/>
        </w:rPr>
        <w:t>целях</w:t>
      </w:r>
      <w:proofErr w:type="gramEnd"/>
      <w:r w:rsidR="001F6813" w:rsidRPr="003044BA">
        <w:rPr>
          <w:rFonts w:ascii="Times New Roman" w:hAnsi="Times New Roman" w:cs="Times New Roman"/>
          <w:sz w:val="24"/>
          <w:szCs w:val="24"/>
          <w:lang w:val="ru-RU"/>
        </w:rPr>
        <w:t xml:space="preserve"> интеллектуального, духовно-нравственного, творческого и физического развития человека, удовлетворения его образовательных потребностей и интересов. </w:t>
      </w:r>
    </w:p>
    <w:p w:rsidR="004F0054" w:rsidRPr="00047520" w:rsidRDefault="004F0054" w:rsidP="003044BA">
      <w:pPr>
        <w:autoSpaceDE w:val="0"/>
        <w:autoSpaceDN w:val="0"/>
        <w:spacing w:after="0" w:line="240" w:lineRule="auto"/>
        <w:jc w:val="both"/>
        <w:rPr>
          <w:rFonts w:ascii="Times New Roman" w:hAnsi="Times New Roman" w:cs="Times New Roman"/>
          <w:sz w:val="24"/>
          <w:szCs w:val="24"/>
          <w:lang w:val="ru-RU"/>
        </w:rPr>
      </w:pPr>
      <w:r w:rsidRPr="00047520">
        <w:rPr>
          <w:rFonts w:ascii="Times New Roman" w:hAnsi="Times New Roman" w:cs="Times New Roman"/>
          <w:sz w:val="24"/>
          <w:szCs w:val="24"/>
          <w:lang w:val="ru-RU"/>
        </w:rPr>
        <w:t>Образовательная программа направлена на реализацию задач</w:t>
      </w:r>
      <w:r w:rsidRPr="00047520">
        <w:rPr>
          <w:rFonts w:ascii="Times New Roman" w:hAnsi="Times New Roman" w:cs="Times New Roman"/>
          <w:sz w:val="24"/>
          <w:szCs w:val="24"/>
          <w:u w:val="single"/>
          <w:lang w:val="ru-RU"/>
        </w:rPr>
        <w:t>:</w:t>
      </w:r>
    </w:p>
    <w:p w:rsidR="004F0054" w:rsidRPr="009364A4" w:rsidRDefault="004F0054" w:rsidP="007E6294">
      <w:pPr>
        <w:pStyle w:val="a5"/>
        <w:numPr>
          <w:ilvl w:val="0"/>
          <w:numId w:val="1"/>
        </w:numPr>
        <w:spacing w:before="0" w:beforeAutospacing="0" w:after="0" w:afterAutospacing="0"/>
        <w:ind w:left="0"/>
        <w:jc w:val="both"/>
      </w:pPr>
      <w:r w:rsidRPr="009364A4">
        <w:t>охрана и укрепление физического и психического здоровья детей, в том числе их эмоционального благополучия;</w:t>
      </w:r>
    </w:p>
    <w:p w:rsidR="004F0054" w:rsidRPr="009364A4" w:rsidRDefault="004F0054" w:rsidP="007E6294">
      <w:pPr>
        <w:pStyle w:val="a5"/>
        <w:numPr>
          <w:ilvl w:val="0"/>
          <w:numId w:val="1"/>
        </w:numPr>
        <w:spacing w:before="0" w:beforeAutospacing="0" w:after="0" w:afterAutospacing="0"/>
        <w:ind w:left="0"/>
        <w:jc w:val="both"/>
      </w:pPr>
      <w:r w:rsidRPr="009364A4">
        <w:lastRenderedPageBreak/>
        <w:t>обеспечение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4F0054" w:rsidRPr="009364A4" w:rsidRDefault="004F0054" w:rsidP="007E6294">
      <w:pPr>
        <w:pStyle w:val="a5"/>
        <w:numPr>
          <w:ilvl w:val="0"/>
          <w:numId w:val="1"/>
        </w:numPr>
        <w:spacing w:before="0" w:beforeAutospacing="0" w:after="0" w:afterAutospacing="0"/>
        <w:ind w:left="0"/>
        <w:jc w:val="both"/>
      </w:pPr>
      <w:r w:rsidRPr="009364A4">
        <w:t>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ребёнка как субъекта отношений с самим собой, другими детьми, взрослыми и миром;</w:t>
      </w:r>
    </w:p>
    <w:p w:rsidR="004F0054" w:rsidRPr="009364A4" w:rsidRDefault="004F0054" w:rsidP="007E6294">
      <w:pPr>
        <w:pStyle w:val="a5"/>
        <w:numPr>
          <w:ilvl w:val="0"/>
          <w:numId w:val="1"/>
        </w:numPr>
        <w:spacing w:before="0" w:beforeAutospacing="0" w:after="0" w:afterAutospacing="0"/>
        <w:ind w:left="0"/>
        <w:jc w:val="both"/>
      </w:pPr>
      <w:r w:rsidRPr="009364A4">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4F0054" w:rsidRPr="009364A4" w:rsidRDefault="004F0054" w:rsidP="007E6294">
      <w:pPr>
        <w:pStyle w:val="a5"/>
        <w:numPr>
          <w:ilvl w:val="0"/>
          <w:numId w:val="1"/>
        </w:numPr>
        <w:spacing w:before="0" w:beforeAutospacing="0" w:after="0" w:afterAutospacing="0"/>
        <w:ind w:left="0"/>
        <w:jc w:val="both"/>
      </w:pPr>
      <w:r w:rsidRPr="009364A4">
        <w:t>формирование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w:t>
      </w:r>
    </w:p>
    <w:p w:rsidR="004F0054" w:rsidRPr="009364A4" w:rsidRDefault="004F0054" w:rsidP="007E6294">
      <w:pPr>
        <w:pStyle w:val="a5"/>
        <w:numPr>
          <w:ilvl w:val="0"/>
          <w:numId w:val="1"/>
        </w:numPr>
        <w:spacing w:before="0" w:beforeAutospacing="0" w:after="0" w:afterAutospacing="0"/>
        <w:ind w:left="0"/>
        <w:jc w:val="both"/>
      </w:pPr>
      <w:r w:rsidRPr="009364A4">
        <w:t>формирование социокультурной среды, соответствующей возрастным,</w:t>
      </w:r>
      <w:r w:rsidR="00082029">
        <w:t xml:space="preserve"> </w:t>
      </w:r>
      <w:r w:rsidRPr="009364A4">
        <w:t>индивидуальным, психологическим и физиологическим особенностям детей;</w:t>
      </w:r>
    </w:p>
    <w:p w:rsidR="0030192E" w:rsidRDefault="004F0054" w:rsidP="007E6294">
      <w:pPr>
        <w:pStyle w:val="a5"/>
        <w:numPr>
          <w:ilvl w:val="0"/>
          <w:numId w:val="1"/>
        </w:numPr>
        <w:spacing w:before="0" w:beforeAutospacing="0" w:after="0" w:afterAutospacing="0"/>
        <w:ind w:left="0"/>
        <w:jc w:val="both"/>
      </w:pPr>
      <w:r w:rsidRPr="009364A4">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1F6813" w:rsidRPr="0030192E" w:rsidRDefault="001F6813" w:rsidP="007E6294">
      <w:pPr>
        <w:pStyle w:val="a5"/>
        <w:numPr>
          <w:ilvl w:val="0"/>
          <w:numId w:val="1"/>
        </w:numPr>
        <w:spacing w:before="0" w:beforeAutospacing="0" w:after="0" w:afterAutospacing="0"/>
        <w:ind w:left="0"/>
        <w:jc w:val="both"/>
      </w:pPr>
      <w:r w:rsidRPr="0030192E">
        <w:t>обеспечение</w:t>
      </w:r>
      <w:r w:rsidR="0030192E" w:rsidRPr="0030192E">
        <w:t xml:space="preserve"> </w:t>
      </w:r>
      <w:r w:rsidRPr="0030192E">
        <w:t>преемственности целей, задач и содержания дошкольного</w:t>
      </w:r>
      <w:r w:rsidR="0030192E" w:rsidRPr="0030192E">
        <w:t xml:space="preserve"> </w:t>
      </w:r>
      <w:r w:rsidRPr="0030192E">
        <w:t>общего</w:t>
      </w:r>
      <w:r w:rsidR="0030192E" w:rsidRPr="0030192E">
        <w:t xml:space="preserve"> </w:t>
      </w:r>
      <w:r w:rsidRPr="0030192E">
        <w:t>и начального общего образования</w:t>
      </w:r>
    </w:p>
    <w:p w:rsidR="00224F7F" w:rsidRPr="0030192E" w:rsidRDefault="00AA2AC3" w:rsidP="00224F7F">
      <w:pPr>
        <w:spacing w:after="0" w:line="240" w:lineRule="auto"/>
        <w:ind w:firstLine="709"/>
        <w:contextualSpacing/>
        <w:jc w:val="both"/>
        <w:rPr>
          <w:rFonts w:ascii="Times New Roman" w:hAnsi="Times New Roman" w:cs="Times New Roman"/>
          <w:sz w:val="24"/>
          <w:szCs w:val="24"/>
          <w:lang w:val="ru-RU"/>
        </w:rPr>
      </w:pPr>
      <w:r w:rsidRPr="00047520">
        <w:rPr>
          <w:rFonts w:ascii="Times New Roman" w:hAnsi="Times New Roman" w:cs="Times New Roman"/>
          <w:color w:val="000000"/>
          <w:sz w:val="24"/>
          <w:szCs w:val="24"/>
          <w:lang w:val="ru-RU"/>
        </w:rPr>
        <w:t xml:space="preserve">Программа разработана </w:t>
      </w:r>
      <w:r w:rsidR="0030192E">
        <w:rPr>
          <w:rFonts w:ascii="Times New Roman" w:hAnsi="Times New Roman" w:cs="Times New Roman"/>
          <w:color w:val="000000"/>
          <w:sz w:val="24"/>
          <w:szCs w:val="24"/>
          <w:lang w:val="ru-RU"/>
        </w:rPr>
        <w:t>на основе примерной о</w:t>
      </w:r>
      <w:r w:rsidR="001F6813">
        <w:rPr>
          <w:rFonts w:ascii="Times New Roman" w:hAnsi="Times New Roman" w:cs="Times New Roman"/>
          <w:color w:val="000000"/>
          <w:sz w:val="24"/>
          <w:szCs w:val="24"/>
          <w:lang w:val="ru-RU"/>
        </w:rPr>
        <w:t xml:space="preserve">сновной образовательной программы </w:t>
      </w:r>
      <w:proofErr w:type="gramStart"/>
      <w:r w:rsidR="001F6813">
        <w:rPr>
          <w:rFonts w:ascii="Times New Roman" w:hAnsi="Times New Roman" w:cs="Times New Roman"/>
          <w:color w:val="000000"/>
          <w:sz w:val="24"/>
          <w:szCs w:val="24"/>
          <w:lang w:val="ru-RU"/>
        </w:rPr>
        <w:t>ДО</w:t>
      </w:r>
      <w:proofErr w:type="gramEnd"/>
      <w:r w:rsidR="00082029">
        <w:rPr>
          <w:rFonts w:ascii="Times New Roman" w:hAnsi="Times New Roman" w:cs="Times New Roman"/>
          <w:color w:val="000000"/>
          <w:sz w:val="24"/>
          <w:szCs w:val="24"/>
          <w:lang w:val="ru-RU"/>
        </w:rPr>
        <w:t>.</w:t>
      </w:r>
    </w:p>
    <w:p w:rsidR="00151EDA" w:rsidRPr="00261E5F" w:rsidRDefault="00151EDA" w:rsidP="00151EDA">
      <w:pPr>
        <w:spacing w:after="0" w:line="240" w:lineRule="auto"/>
        <w:ind w:firstLine="709"/>
        <w:contextualSpacing/>
        <w:jc w:val="both"/>
        <w:rPr>
          <w:rFonts w:ascii="Times New Roman" w:hAnsi="Times New Roman"/>
          <w:sz w:val="24"/>
          <w:szCs w:val="28"/>
          <w:lang w:val="ru-RU"/>
        </w:rPr>
      </w:pPr>
      <w:r w:rsidRPr="00212B97">
        <w:rPr>
          <w:rFonts w:ascii="Times New Roman" w:hAnsi="Times New Roman" w:cs="Times New Roman"/>
          <w:b/>
          <w:sz w:val="24"/>
          <w:szCs w:val="24"/>
          <w:lang w:val="ru-RU"/>
        </w:rPr>
        <w:t>Часть программы, формируемая участниками образовательных отношений,</w:t>
      </w:r>
      <w:r w:rsidRPr="00212B97">
        <w:rPr>
          <w:rFonts w:ascii="Times New Roman" w:hAnsi="Times New Roman" w:cs="Times New Roman"/>
          <w:sz w:val="24"/>
          <w:szCs w:val="24"/>
          <w:lang w:val="ru-RU"/>
        </w:rPr>
        <w:t xml:space="preserve"> </w:t>
      </w:r>
      <w:r w:rsidRPr="00082029">
        <w:rPr>
          <w:rFonts w:ascii="Times New Roman" w:hAnsi="Times New Roman" w:cs="Times New Roman"/>
          <w:sz w:val="24"/>
          <w:szCs w:val="24"/>
          <w:lang w:val="ru-RU"/>
        </w:rPr>
        <w:t>разработана с учетом</w:t>
      </w:r>
      <w:r w:rsidRPr="00261E5F">
        <w:rPr>
          <w:rFonts w:ascii="Times New Roman" w:hAnsi="Times New Roman"/>
          <w:sz w:val="24"/>
          <w:szCs w:val="24"/>
          <w:lang w:val="ru-RU"/>
        </w:rPr>
        <w:t xml:space="preserve"> парциальной программы для ДОО </w:t>
      </w:r>
      <w:r w:rsidRPr="00082029">
        <w:rPr>
          <w:rFonts w:ascii="Times New Roman" w:hAnsi="Times New Roman"/>
          <w:b/>
          <w:sz w:val="24"/>
          <w:szCs w:val="24"/>
          <w:lang w:val="ru-RU"/>
        </w:rPr>
        <w:t>«Белгородоведение»</w:t>
      </w:r>
      <w:r w:rsidRPr="00261E5F">
        <w:rPr>
          <w:rFonts w:ascii="Times New Roman" w:hAnsi="Times New Roman"/>
          <w:sz w:val="24"/>
          <w:szCs w:val="24"/>
          <w:lang w:val="ru-RU"/>
        </w:rPr>
        <w:t xml:space="preserve"> Т.М.Стручаева</w:t>
      </w:r>
      <w:proofErr w:type="gramStart"/>
      <w:r w:rsidRPr="00261E5F">
        <w:rPr>
          <w:rFonts w:ascii="Times New Roman" w:hAnsi="Times New Roman"/>
          <w:sz w:val="24"/>
          <w:szCs w:val="24"/>
          <w:lang w:val="ru-RU"/>
        </w:rPr>
        <w:t>,Н</w:t>
      </w:r>
      <w:proofErr w:type="gramEnd"/>
      <w:r w:rsidRPr="00261E5F">
        <w:rPr>
          <w:rFonts w:ascii="Times New Roman" w:hAnsi="Times New Roman"/>
          <w:sz w:val="24"/>
          <w:szCs w:val="24"/>
          <w:lang w:val="ru-RU"/>
        </w:rPr>
        <w:t>.Д.Епанчинцева</w:t>
      </w:r>
    </w:p>
    <w:p w:rsidR="00151EDA" w:rsidRDefault="00151EDA" w:rsidP="00634FBC">
      <w:pPr>
        <w:autoSpaceDE w:val="0"/>
        <w:autoSpaceDN w:val="0"/>
        <w:adjustRightInd w:val="0"/>
        <w:spacing w:after="0" w:line="240" w:lineRule="auto"/>
        <w:contextualSpacing/>
        <w:jc w:val="both"/>
        <w:rPr>
          <w:rFonts w:ascii="Times New Roman" w:eastAsia="Calibri" w:hAnsi="Times New Roman" w:cs="Times New Roman"/>
          <w:color w:val="000000"/>
          <w:sz w:val="24"/>
          <w:szCs w:val="24"/>
          <w:lang w:val="ru-RU" w:eastAsia="ru-RU"/>
        </w:rPr>
      </w:pPr>
      <w:r w:rsidRPr="00261E5F">
        <w:rPr>
          <w:rFonts w:ascii="Times New Roman" w:eastAsia="Calibri" w:hAnsi="Times New Roman" w:cs="Times New Roman"/>
          <w:b/>
          <w:bCs/>
          <w:i/>
          <w:iCs/>
          <w:color w:val="000000"/>
          <w:sz w:val="24"/>
          <w:szCs w:val="24"/>
          <w:lang w:val="ru-RU" w:eastAsia="ru-RU"/>
        </w:rPr>
        <w:t xml:space="preserve">Основная цель </w:t>
      </w:r>
      <w:r w:rsidRPr="00261E5F">
        <w:rPr>
          <w:rFonts w:ascii="Times New Roman" w:eastAsia="Calibri" w:hAnsi="Times New Roman" w:cs="Times New Roman"/>
          <w:color w:val="000000"/>
          <w:sz w:val="24"/>
          <w:szCs w:val="24"/>
          <w:lang w:val="ru-RU" w:eastAsia="ru-RU"/>
        </w:rPr>
        <w:t xml:space="preserve">парциальной интегрированной региональной программы - социально-нравственное становление дошкольников, направленное на развитие личности посредством приобщения детей к культуре родного края, формирование исторического и патриотического сознания через изучение истории, культуры, природы Белогорья. </w:t>
      </w:r>
    </w:p>
    <w:p w:rsidR="00151EDA" w:rsidRPr="00261E5F" w:rsidRDefault="00151EDA" w:rsidP="00634FBC">
      <w:pPr>
        <w:autoSpaceDE w:val="0"/>
        <w:autoSpaceDN w:val="0"/>
        <w:adjustRightInd w:val="0"/>
        <w:spacing w:after="0" w:line="240" w:lineRule="auto"/>
        <w:contextualSpacing/>
        <w:jc w:val="both"/>
        <w:rPr>
          <w:rFonts w:ascii="Times New Roman" w:eastAsia="Calibri" w:hAnsi="Times New Roman" w:cs="Times New Roman"/>
          <w:color w:val="000000"/>
          <w:sz w:val="24"/>
          <w:szCs w:val="24"/>
          <w:lang w:val="ru-RU" w:eastAsia="ru-RU"/>
        </w:rPr>
      </w:pPr>
      <w:r w:rsidRPr="00261E5F">
        <w:rPr>
          <w:rFonts w:ascii="Times New Roman" w:eastAsia="Calibri" w:hAnsi="Times New Roman" w:cs="Times New Roman"/>
          <w:b/>
          <w:bCs/>
          <w:i/>
          <w:iCs/>
          <w:color w:val="000000"/>
          <w:sz w:val="24"/>
          <w:szCs w:val="24"/>
          <w:lang w:val="ru-RU" w:eastAsia="ru-RU"/>
        </w:rPr>
        <w:t>Задачи</w:t>
      </w:r>
      <w:r w:rsidRPr="00261E5F">
        <w:rPr>
          <w:rFonts w:ascii="Times New Roman" w:eastAsia="Calibri" w:hAnsi="Times New Roman" w:cs="Times New Roman"/>
          <w:color w:val="000000"/>
          <w:sz w:val="24"/>
          <w:szCs w:val="24"/>
          <w:lang w:val="ru-RU" w:eastAsia="ru-RU"/>
        </w:rPr>
        <w:t xml:space="preserve">: </w:t>
      </w:r>
    </w:p>
    <w:p w:rsidR="00151EDA" w:rsidRPr="00261E5F" w:rsidRDefault="00151EDA" w:rsidP="00634FBC">
      <w:pPr>
        <w:autoSpaceDE w:val="0"/>
        <w:autoSpaceDN w:val="0"/>
        <w:adjustRightInd w:val="0"/>
        <w:spacing w:after="0" w:line="240" w:lineRule="auto"/>
        <w:contextualSpacing/>
        <w:jc w:val="both"/>
        <w:rPr>
          <w:rFonts w:ascii="Times New Roman" w:eastAsia="Calibri" w:hAnsi="Times New Roman" w:cs="Times New Roman"/>
          <w:color w:val="000000"/>
          <w:sz w:val="24"/>
          <w:szCs w:val="24"/>
          <w:lang w:val="ru-RU" w:eastAsia="ru-RU"/>
        </w:rPr>
      </w:pPr>
      <w:r w:rsidRPr="00261E5F">
        <w:rPr>
          <w:rFonts w:ascii="Times New Roman" w:eastAsia="Calibri" w:hAnsi="Times New Roman" w:cs="Times New Roman"/>
          <w:color w:val="000000"/>
          <w:sz w:val="24"/>
          <w:szCs w:val="24"/>
          <w:lang w:val="ru-RU" w:eastAsia="ru-RU"/>
        </w:rPr>
        <w:t xml:space="preserve"> формирование у дошкольников целостной картины мира на основе краеведения; </w:t>
      </w:r>
    </w:p>
    <w:p w:rsidR="00151EDA" w:rsidRPr="00261E5F" w:rsidRDefault="00151EDA" w:rsidP="00634FBC">
      <w:pPr>
        <w:autoSpaceDE w:val="0"/>
        <w:autoSpaceDN w:val="0"/>
        <w:adjustRightInd w:val="0"/>
        <w:spacing w:after="0" w:line="240" w:lineRule="auto"/>
        <w:contextualSpacing/>
        <w:jc w:val="both"/>
        <w:rPr>
          <w:rFonts w:ascii="Times New Roman" w:eastAsia="Calibri" w:hAnsi="Times New Roman" w:cs="Times New Roman"/>
          <w:color w:val="000000"/>
          <w:sz w:val="24"/>
          <w:szCs w:val="24"/>
          <w:lang w:val="ru-RU" w:eastAsia="ru-RU"/>
        </w:rPr>
      </w:pPr>
      <w:r w:rsidRPr="00261E5F">
        <w:rPr>
          <w:rFonts w:ascii="Times New Roman" w:eastAsia="Calibri" w:hAnsi="Times New Roman" w:cs="Times New Roman"/>
          <w:color w:val="000000"/>
          <w:sz w:val="24"/>
          <w:szCs w:val="24"/>
          <w:lang w:val="ru-RU" w:eastAsia="ru-RU"/>
        </w:rPr>
        <w:t xml:space="preserve"> приобщение к традициям Белгородского края, к традициям России, к традициям семьи; </w:t>
      </w:r>
    </w:p>
    <w:p w:rsidR="00151EDA" w:rsidRPr="00261E5F" w:rsidRDefault="00151EDA" w:rsidP="00634FBC">
      <w:pPr>
        <w:autoSpaceDE w:val="0"/>
        <w:autoSpaceDN w:val="0"/>
        <w:adjustRightInd w:val="0"/>
        <w:spacing w:after="0" w:line="240" w:lineRule="auto"/>
        <w:contextualSpacing/>
        <w:jc w:val="both"/>
        <w:rPr>
          <w:rFonts w:ascii="Times New Roman" w:eastAsia="Calibri" w:hAnsi="Times New Roman" w:cs="Times New Roman"/>
          <w:color w:val="000000"/>
          <w:sz w:val="24"/>
          <w:szCs w:val="24"/>
          <w:lang w:val="ru-RU" w:eastAsia="ru-RU"/>
        </w:rPr>
      </w:pPr>
      <w:r w:rsidRPr="00261E5F">
        <w:rPr>
          <w:rFonts w:ascii="Times New Roman" w:eastAsia="Calibri" w:hAnsi="Times New Roman" w:cs="Times New Roman"/>
          <w:color w:val="000000"/>
          <w:sz w:val="24"/>
          <w:szCs w:val="24"/>
          <w:lang w:val="ru-RU" w:eastAsia="ru-RU"/>
        </w:rPr>
        <w:t xml:space="preserve"> формирование нравственных качеств, чувства патриотизма, толерантного отношения ко всем людям, населяющим нашу многонациональную Белгородскую область и Россию; </w:t>
      </w:r>
    </w:p>
    <w:p w:rsidR="00151EDA" w:rsidRPr="00261E5F" w:rsidRDefault="00151EDA" w:rsidP="00634FBC">
      <w:pPr>
        <w:autoSpaceDE w:val="0"/>
        <w:autoSpaceDN w:val="0"/>
        <w:adjustRightInd w:val="0"/>
        <w:spacing w:after="0" w:line="240" w:lineRule="auto"/>
        <w:contextualSpacing/>
        <w:jc w:val="both"/>
        <w:rPr>
          <w:rFonts w:ascii="Times New Roman" w:eastAsia="Calibri" w:hAnsi="Times New Roman" w:cs="Times New Roman"/>
          <w:color w:val="000000"/>
          <w:sz w:val="24"/>
          <w:szCs w:val="24"/>
          <w:lang w:val="ru-RU" w:eastAsia="ru-RU"/>
        </w:rPr>
      </w:pPr>
      <w:r w:rsidRPr="00261E5F">
        <w:rPr>
          <w:rFonts w:ascii="Times New Roman" w:eastAsia="Calibri" w:hAnsi="Times New Roman" w:cs="Times New Roman"/>
          <w:color w:val="000000"/>
          <w:sz w:val="24"/>
          <w:szCs w:val="24"/>
          <w:lang w:val="ru-RU" w:eastAsia="ru-RU"/>
        </w:rPr>
        <w:t xml:space="preserve"> приобщение детей к изучению родного края через элементы исследовательской и проектной деятельности совместно </w:t>
      </w:r>
      <w:proofErr w:type="gramStart"/>
      <w:r w:rsidRPr="00261E5F">
        <w:rPr>
          <w:rFonts w:ascii="Times New Roman" w:eastAsia="Calibri" w:hAnsi="Times New Roman" w:cs="Times New Roman"/>
          <w:color w:val="000000"/>
          <w:sz w:val="24"/>
          <w:szCs w:val="24"/>
          <w:lang w:val="ru-RU" w:eastAsia="ru-RU"/>
        </w:rPr>
        <w:t>со</w:t>
      </w:r>
      <w:proofErr w:type="gramEnd"/>
      <w:r w:rsidRPr="00261E5F">
        <w:rPr>
          <w:rFonts w:ascii="Times New Roman" w:eastAsia="Calibri" w:hAnsi="Times New Roman" w:cs="Times New Roman"/>
          <w:color w:val="000000"/>
          <w:sz w:val="24"/>
          <w:szCs w:val="24"/>
          <w:lang w:val="ru-RU" w:eastAsia="ru-RU"/>
        </w:rPr>
        <w:t xml:space="preserve"> взрослыми; </w:t>
      </w:r>
    </w:p>
    <w:p w:rsidR="00151EDA" w:rsidRPr="00261E5F" w:rsidRDefault="00151EDA" w:rsidP="00634FBC">
      <w:pPr>
        <w:autoSpaceDE w:val="0"/>
        <w:autoSpaceDN w:val="0"/>
        <w:adjustRightInd w:val="0"/>
        <w:spacing w:after="0" w:line="240" w:lineRule="auto"/>
        <w:contextualSpacing/>
        <w:jc w:val="both"/>
        <w:rPr>
          <w:rFonts w:ascii="Times New Roman" w:eastAsia="Calibri" w:hAnsi="Times New Roman" w:cs="Times New Roman"/>
          <w:color w:val="000000"/>
          <w:sz w:val="24"/>
          <w:szCs w:val="24"/>
          <w:lang w:val="ru-RU" w:eastAsia="ru-RU"/>
        </w:rPr>
      </w:pPr>
      <w:r w:rsidRPr="00261E5F">
        <w:rPr>
          <w:rFonts w:ascii="Times New Roman" w:eastAsia="Calibri" w:hAnsi="Times New Roman" w:cs="Times New Roman"/>
          <w:color w:val="000000"/>
          <w:sz w:val="24"/>
          <w:szCs w:val="24"/>
          <w:lang w:val="ru-RU" w:eastAsia="ru-RU"/>
        </w:rPr>
        <w:t xml:space="preserve"> воспитание бережного отношения к объектам природы и результатам труда людей в регионе и в целом в России. </w:t>
      </w:r>
    </w:p>
    <w:p w:rsidR="00FA301D" w:rsidRDefault="00634FBC" w:rsidP="00FA301D">
      <w:pPr>
        <w:widowControl w:val="0"/>
        <w:suppressAutoHyphens/>
        <w:autoSpaceDE w:val="0"/>
        <w:spacing w:after="0" w:line="240" w:lineRule="auto"/>
        <w:contextualSpacing/>
        <w:jc w:val="center"/>
        <w:rPr>
          <w:rFonts w:ascii="Times New Roman" w:hAnsi="Times New Roman" w:cs="Times New Roman"/>
          <w:sz w:val="24"/>
          <w:szCs w:val="24"/>
          <w:lang w:val="ru-RU" w:eastAsia="ar-SA"/>
        </w:rPr>
      </w:pPr>
      <w:r>
        <w:rPr>
          <w:rFonts w:ascii="Times New Roman" w:hAnsi="Times New Roman" w:cs="Times New Roman"/>
          <w:sz w:val="24"/>
          <w:szCs w:val="24"/>
          <w:lang w:val="ru-RU"/>
        </w:rPr>
        <w:t xml:space="preserve">             </w:t>
      </w:r>
      <w:r w:rsidRPr="00634FBC">
        <w:rPr>
          <w:rFonts w:ascii="Times New Roman" w:hAnsi="Times New Roman" w:cs="Times New Roman"/>
          <w:sz w:val="24"/>
          <w:szCs w:val="24"/>
          <w:lang w:val="ru-RU"/>
        </w:rPr>
        <w:t>А так же с учетом</w:t>
      </w:r>
      <w:r>
        <w:rPr>
          <w:rFonts w:ascii="Times New Roman" w:hAnsi="Times New Roman" w:cs="Times New Roman"/>
          <w:b/>
          <w:sz w:val="24"/>
          <w:szCs w:val="24"/>
          <w:lang w:val="ru-RU"/>
        </w:rPr>
        <w:t xml:space="preserve"> </w:t>
      </w:r>
      <w:r w:rsidRPr="00634FBC">
        <w:rPr>
          <w:rFonts w:ascii="Times New Roman" w:hAnsi="Times New Roman" w:cs="Times New Roman"/>
          <w:b/>
          <w:sz w:val="24"/>
          <w:szCs w:val="24"/>
          <w:lang w:val="ru-RU"/>
        </w:rPr>
        <w:t xml:space="preserve"> </w:t>
      </w:r>
      <w:r w:rsidR="00082029" w:rsidRPr="00082029">
        <w:rPr>
          <w:rFonts w:ascii="Times New Roman" w:hAnsi="Times New Roman" w:cs="Times New Roman"/>
          <w:sz w:val="24"/>
          <w:szCs w:val="24"/>
          <w:lang w:val="ru-RU"/>
        </w:rPr>
        <w:t>парциальной</w:t>
      </w:r>
      <w:r w:rsidR="0030192E" w:rsidRPr="00082029">
        <w:rPr>
          <w:rFonts w:ascii="Times New Roman" w:hAnsi="Times New Roman" w:cs="Times New Roman"/>
          <w:sz w:val="24"/>
          <w:szCs w:val="24"/>
          <w:lang w:val="ru-RU"/>
        </w:rPr>
        <w:t xml:space="preserve"> программ</w:t>
      </w:r>
      <w:r w:rsidRPr="00082029">
        <w:rPr>
          <w:rFonts w:ascii="Times New Roman" w:hAnsi="Times New Roman" w:cs="Times New Roman"/>
          <w:sz w:val="24"/>
          <w:szCs w:val="24"/>
          <w:lang w:val="ru-RU"/>
        </w:rPr>
        <w:t>ы</w:t>
      </w:r>
      <w:r>
        <w:rPr>
          <w:rFonts w:ascii="Times New Roman" w:hAnsi="Times New Roman" w:cs="Times New Roman"/>
          <w:b/>
          <w:sz w:val="24"/>
          <w:szCs w:val="24"/>
          <w:lang w:val="ru-RU"/>
        </w:rPr>
        <w:t xml:space="preserve"> </w:t>
      </w:r>
      <w:r w:rsidR="0030192E" w:rsidRPr="00047520">
        <w:rPr>
          <w:rFonts w:ascii="Times New Roman" w:hAnsi="Times New Roman" w:cs="Times New Roman"/>
          <w:sz w:val="24"/>
          <w:szCs w:val="24"/>
          <w:lang w:val="ru-RU"/>
        </w:rPr>
        <w:t xml:space="preserve"> </w:t>
      </w:r>
      <w:r w:rsidR="00FA301D" w:rsidRPr="004524C3">
        <w:rPr>
          <w:rFonts w:ascii="Times New Roman" w:hAnsi="Times New Roman" w:cs="Times New Roman"/>
          <w:sz w:val="24"/>
          <w:szCs w:val="24"/>
          <w:lang w:val="ru-RU" w:eastAsia="ar-SA"/>
        </w:rPr>
        <w:t xml:space="preserve">музыкального развития </w:t>
      </w:r>
      <w:r w:rsidR="00FA301D" w:rsidRPr="00082029">
        <w:rPr>
          <w:rFonts w:ascii="Times New Roman" w:hAnsi="Times New Roman" w:cs="Times New Roman"/>
          <w:b/>
          <w:sz w:val="24"/>
          <w:szCs w:val="24"/>
          <w:lang w:val="ru-RU" w:eastAsia="ar-SA"/>
        </w:rPr>
        <w:t>«Ладушки»</w:t>
      </w:r>
      <w:r w:rsidR="00FA301D" w:rsidRPr="004524C3">
        <w:rPr>
          <w:rFonts w:ascii="Times New Roman" w:hAnsi="Times New Roman" w:cs="Times New Roman"/>
          <w:sz w:val="24"/>
          <w:szCs w:val="24"/>
          <w:lang w:val="ru-RU" w:eastAsia="ar-SA"/>
        </w:rPr>
        <w:t xml:space="preserve"> И. Каплуновой и И. Новоскольцевой</w:t>
      </w:r>
    </w:p>
    <w:p w:rsidR="00FA301D" w:rsidRPr="004524C3" w:rsidRDefault="00FA301D" w:rsidP="00FA301D">
      <w:pPr>
        <w:widowControl w:val="0"/>
        <w:suppressAutoHyphens/>
        <w:autoSpaceDE w:val="0"/>
        <w:spacing w:after="0" w:line="240" w:lineRule="auto"/>
        <w:contextualSpacing/>
        <w:jc w:val="both"/>
        <w:rPr>
          <w:rFonts w:ascii="Times New Roman" w:hAnsi="Times New Roman" w:cs="Times New Roman"/>
          <w:sz w:val="24"/>
          <w:szCs w:val="24"/>
          <w:lang w:val="ru-RU" w:eastAsia="ar-SA"/>
        </w:rPr>
      </w:pPr>
      <w:r w:rsidRPr="004524C3">
        <w:rPr>
          <w:rFonts w:ascii="Times New Roman" w:hAnsi="Times New Roman" w:cs="Times New Roman"/>
          <w:b/>
          <w:sz w:val="24"/>
          <w:szCs w:val="24"/>
          <w:lang w:val="ru-RU" w:eastAsia="ar-SA"/>
        </w:rPr>
        <w:t>Основная цель</w:t>
      </w:r>
      <w:r>
        <w:rPr>
          <w:rFonts w:ascii="Times New Roman" w:hAnsi="Times New Roman" w:cs="Times New Roman"/>
          <w:sz w:val="24"/>
          <w:szCs w:val="24"/>
          <w:lang w:val="ru-RU" w:eastAsia="ar-SA"/>
        </w:rPr>
        <w:t xml:space="preserve"> - </w:t>
      </w:r>
      <w:r w:rsidRPr="004524C3">
        <w:rPr>
          <w:rFonts w:ascii="Times New Roman" w:hAnsi="Times New Roman" w:cs="Times New Roman"/>
          <w:sz w:val="24"/>
          <w:szCs w:val="24"/>
          <w:lang w:val="ru-RU" w:eastAsia="ar-SA"/>
        </w:rPr>
        <w:t>комплексное всестороннее музыкальное воспитание и развитие ребенка: от восприятия музыки к ее исполнительству, доступными дошкольнику средствами, и к творчеству.</w:t>
      </w:r>
    </w:p>
    <w:p w:rsidR="00FA301D" w:rsidRPr="00EE4254" w:rsidRDefault="00FA301D" w:rsidP="00FA301D">
      <w:pPr>
        <w:widowControl w:val="0"/>
        <w:suppressAutoHyphens/>
        <w:autoSpaceDE w:val="0"/>
        <w:spacing w:after="0" w:line="240" w:lineRule="auto"/>
        <w:contextualSpacing/>
        <w:jc w:val="both"/>
        <w:rPr>
          <w:rFonts w:ascii="Times New Roman" w:hAnsi="Times New Roman" w:cs="Times New Roman"/>
          <w:b/>
          <w:sz w:val="24"/>
          <w:szCs w:val="24"/>
          <w:lang w:eastAsia="ar-SA"/>
        </w:rPr>
      </w:pPr>
      <w:r w:rsidRPr="00EE4254">
        <w:rPr>
          <w:rFonts w:ascii="Times New Roman" w:hAnsi="Times New Roman" w:cs="Times New Roman"/>
          <w:b/>
          <w:sz w:val="24"/>
          <w:szCs w:val="24"/>
          <w:lang w:eastAsia="ar-SA"/>
        </w:rPr>
        <w:t>Задачи:</w:t>
      </w:r>
    </w:p>
    <w:p w:rsidR="00FA301D" w:rsidRPr="004524C3" w:rsidRDefault="00FA301D" w:rsidP="006122CA">
      <w:pPr>
        <w:widowControl w:val="0"/>
        <w:numPr>
          <w:ilvl w:val="0"/>
          <w:numId w:val="35"/>
        </w:numPr>
        <w:suppressAutoHyphens/>
        <w:autoSpaceDE w:val="0"/>
        <w:autoSpaceDN w:val="0"/>
        <w:spacing w:after="0" w:line="240" w:lineRule="auto"/>
        <w:contextualSpacing/>
        <w:jc w:val="both"/>
        <w:rPr>
          <w:rFonts w:ascii="Times New Roman" w:hAnsi="Times New Roman" w:cs="Times New Roman"/>
          <w:sz w:val="24"/>
          <w:szCs w:val="24"/>
          <w:lang w:val="ru-RU" w:eastAsia="ar-SA"/>
        </w:rPr>
      </w:pPr>
      <w:r w:rsidRPr="004524C3">
        <w:rPr>
          <w:rFonts w:ascii="Times New Roman" w:hAnsi="Times New Roman" w:cs="Times New Roman"/>
          <w:sz w:val="24"/>
          <w:szCs w:val="24"/>
          <w:lang w:val="ru-RU" w:eastAsia="ar-SA"/>
        </w:rPr>
        <w:t>Подготовить воспитанников к восприятию музыкальных образов и представлений.</w:t>
      </w:r>
    </w:p>
    <w:p w:rsidR="00FA301D" w:rsidRPr="00EE4254" w:rsidRDefault="00FA301D" w:rsidP="006122CA">
      <w:pPr>
        <w:widowControl w:val="0"/>
        <w:numPr>
          <w:ilvl w:val="0"/>
          <w:numId w:val="35"/>
        </w:numPr>
        <w:suppressAutoHyphens/>
        <w:autoSpaceDE w:val="0"/>
        <w:autoSpaceDN w:val="0"/>
        <w:spacing w:after="0" w:line="240" w:lineRule="auto"/>
        <w:contextualSpacing/>
        <w:jc w:val="both"/>
        <w:rPr>
          <w:rFonts w:ascii="Times New Roman" w:hAnsi="Times New Roman" w:cs="Times New Roman"/>
          <w:sz w:val="24"/>
          <w:szCs w:val="24"/>
          <w:lang w:eastAsia="ar-SA"/>
        </w:rPr>
      </w:pPr>
      <w:r w:rsidRPr="00EE4254">
        <w:rPr>
          <w:rFonts w:ascii="Times New Roman" w:hAnsi="Times New Roman" w:cs="Times New Roman"/>
          <w:sz w:val="24"/>
          <w:szCs w:val="24"/>
          <w:lang w:eastAsia="ar-SA"/>
        </w:rPr>
        <w:lastRenderedPageBreak/>
        <w:t>Заложить основы гармонического развития:</w:t>
      </w:r>
    </w:p>
    <w:p w:rsidR="00FA301D" w:rsidRPr="004524C3" w:rsidRDefault="00FA301D" w:rsidP="006122CA">
      <w:pPr>
        <w:widowControl w:val="0"/>
        <w:numPr>
          <w:ilvl w:val="0"/>
          <w:numId w:val="36"/>
        </w:numPr>
        <w:suppressAutoHyphens/>
        <w:autoSpaceDE w:val="0"/>
        <w:autoSpaceDN w:val="0"/>
        <w:spacing w:after="0" w:line="240" w:lineRule="auto"/>
        <w:contextualSpacing/>
        <w:jc w:val="both"/>
        <w:rPr>
          <w:rFonts w:ascii="Times New Roman" w:hAnsi="Times New Roman" w:cs="Times New Roman"/>
          <w:sz w:val="24"/>
          <w:szCs w:val="24"/>
          <w:lang w:val="ru-RU" w:eastAsia="ar-SA"/>
        </w:rPr>
      </w:pPr>
      <w:r w:rsidRPr="004524C3">
        <w:rPr>
          <w:rFonts w:ascii="Times New Roman" w:hAnsi="Times New Roman" w:cs="Times New Roman"/>
          <w:sz w:val="24"/>
          <w:szCs w:val="24"/>
          <w:lang w:val="ru-RU" w:eastAsia="ar-SA"/>
        </w:rPr>
        <w:t>развитие слуха – научиться слышать и слушать самого себя, окружающий мир, отделять негативную аудиальную информацию от позитивной, дать представление об энергетическом происхождении звуков, шумов, музыки в природе</w:t>
      </w:r>
    </w:p>
    <w:p w:rsidR="00FA301D" w:rsidRPr="00EE4254" w:rsidRDefault="00FA301D" w:rsidP="006122CA">
      <w:pPr>
        <w:widowControl w:val="0"/>
        <w:numPr>
          <w:ilvl w:val="0"/>
          <w:numId w:val="36"/>
        </w:numPr>
        <w:suppressAutoHyphens/>
        <w:autoSpaceDE w:val="0"/>
        <w:autoSpaceDN w:val="0"/>
        <w:spacing w:after="0" w:line="240" w:lineRule="auto"/>
        <w:contextualSpacing/>
        <w:jc w:val="both"/>
        <w:rPr>
          <w:rFonts w:ascii="Times New Roman" w:hAnsi="Times New Roman" w:cs="Times New Roman"/>
          <w:sz w:val="24"/>
          <w:szCs w:val="24"/>
          <w:lang w:eastAsia="ar-SA"/>
        </w:rPr>
      </w:pPr>
      <w:r w:rsidRPr="00EE4254">
        <w:rPr>
          <w:rFonts w:ascii="Times New Roman" w:hAnsi="Times New Roman" w:cs="Times New Roman"/>
          <w:sz w:val="24"/>
          <w:szCs w:val="24"/>
          <w:lang w:eastAsia="ar-SA"/>
        </w:rPr>
        <w:t>развитие внимания</w:t>
      </w:r>
    </w:p>
    <w:p w:rsidR="00FA301D" w:rsidRPr="00EE4254" w:rsidRDefault="00FA301D" w:rsidP="006122CA">
      <w:pPr>
        <w:widowControl w:val="0"/>
        <w:numPr>
          <w:ilvl w:val="0"/>
          <w:numId w:val="36"/>
        </w:numPr>
        <w:suppressAutoHyphens/>
        <w:autoSpaceDE w:val="0"/>
        <w:autoSpaceDN w:val="0"/>
        <w:spacing w:after="0" w:line="240" w:lineRule="auto"/>
        <w:contextualSpacing/>
        <w:jc w:val="both"/>
        <w:rPr>
          <w:rFonts w:ascii="Times New Roman" w:hAnsi="Times New Roman" w:cs="Times New Roman"/>
          <w:sz w:val="24"/>
          <w:szCs w:val="24"/>
          <w:lang w:eastAsia="ar-SA"/>
        </w:rPr>
      </w:pPr>
      <w:r w:rsidRPr="00EE4254">
        <w:rPr>
          <w:rFonts w:ascii="Times New Roman" w:hAnsi="Times New Roman" w:cs="Times New Roman"/>
          <w:sz w:val="24"/>
          <w:szCs w:val="24"/>
          <w:lang w:eastAsia="ar-SA"/>
        </w:rPr>
        <w:t>развитие чувства ритма</w:t>
      </w:r>
    </w:p>
    <w:p w:rsidR="00FA301D" w:rsidRPr="00EE4254" w:rsidRDefault="00FA301D" w:rsidP="006122CA">
      <w:pPr>
        <w:widowControl w:val="0"/>
        <w:numPr>
          <w:ilvl w:val="0"/>
          <w:numId w:val="36"/>
        </w:numPr>
        <w:suppressAutoHyphens/>
        <w:autoSpaceDE w:val="0"/>
        <w:autoSpaceDN w:val="0"/>
        <w:spacing w:after="0" w:line="240" w:lineRule="auto"/>
        <w:contextualSpacing/>
        <w:jc w:val="both"/>
        <w:rPr>
          <w:rFonts w:ascii="Times New Roman" w:hAnsi="Times New Roman" w:cs="Times New Roman"/>
          <w:sz w:val="24"/>
          <w:szCs w:val="24"/>
          <w:lang w:eastAsia="ar-SA"/>
        </w:rPr>
      </w:pPr>
      <w:r w:rsidRPr="00EE4254">
        <w:rPr>
          <w:rFonts w:ascii="Times New Roman" w:hAnsi="Times New Roman" w:cs="Times New Roman"/>
          <w:sz w:val="24"/>
          <w:szCs w:val="24"/>
          <w:lang w:eastAsia="ar-SA"/>
        </w:rPr>
        <w:t>развитие индивидуальных музыкальных способностей</w:t>
      </w:r>
    </w:p>
    <w:p w:rsidR="00FA301D" w:rsidRPr="004524C3" w:rsidRDefault="00FA301D" w:rsidP="006122CA">
      <w:pPr>
        <w:widowControl w:val="0"/>
        <w:numPr>
          <w:ilvl w:val="0"/>
          <w:numId w:val="35"/>
        </w:numPr>
        <w:suppressAutoHyphens/>
        <w:autoSpaceDE w:val="0"/>
        <w:autoSpaceDN w:val="0"/>
        <w:spacing w:after="0" w:line="240" w:lineRule="auto"/>
        <w:contextualSpacing/>
        <w:jc w:val="both"/>
        <w:rPr>
          <w:rFonts w:ascii="Times New Roman" w:hAnsi="Times New Roman" w:cs="Times New Roman"/>
          <w:sz w:val="24"/>
          <w:szCs w:val="24"/>
          <w:lang w:val="ru-RU" w:eastAsia="ar-SA"/>
        </w:rPr>
      </w:pPr>
      <w:r w:rsidRPr="004524C3">
        <w:rPr>
          <w:rFonts w:ascii="Times New Roman" w:hAnsi="Times New Roman" w:cs="Times New Roman"/>
          <w:sz w:val="24"/>
          <w:szCs w:val="24"/>
          <w:lang w:val="ru-RU" w:eastAsia="ar-SA"/>
        </w:rPr>
        <w:t>Приобщить воспитанников к русской народно-традиционной и мировой  музыкальной культуре.</w:t>
      </w:r>
    </w:p>
    <w:p w:rsidR="00FA301D" w:rsidRPr="004524C3" w:rsidRDefault="00FA301D" w:rsidP="006122CA">
      <w:pPr>
        <w:widowControl w:val="0"/>
        <w:numPr>
          <w:ilvl w:val="0"/>
          <w:numId w:val="35"/>
        </w:numPr>
        <w:suppressAutoHyphens/>
        <w:autoSpaceDE w:val="0"/>
        <w:autoSpaceDN w:val="0"/>
        <w:spacing w:after="0" w:line="240" w:lineRule="auto"/>
        <w:contextualSpacing/>
        <w:jc w:val="both"/>
        <w:rPr>
          <w:rFonts w:ascii="Times New Roman" w:hAnsi="Times New Roman" w:cs="Times New Roman"/>
          <w:sz w:val="24"/>
          <w:szCs w:val="24"/>
          <w:lang w:val="ru-RU" w:eastAsia="ar-SA"/>
        </w:rPr>
      </w:pPr>
      <w:r w:rsidRPr="004524C3">
        <w:rPr>
          <w:rFonts w:ascii="Times New Roman" w:hAnsi="Times New Roman" w:cs="Times New Roman"/>
          <w:sz w:val="24"/>
          <w:szCs w:val="24"/>
          <w:lang w:val="ru-RU" w:eastAsia="ar-SA"/>
        </w:rPr>
        <w:t>Подготовить воспитанников к освоению приемов и навыков в различных видах музыкальной деятельности (игра на музыкальных инструментах)</w:t>
      </w:r>
    </w:p>
    <w:p w:rsidR="00FA301D" w:rsidRPr="00EE4254" w:rsidRDefault="00FA301D" w:rsidP="006122CA">
      <w:pPr>
        <w:widowControl w:val="0"/>
        <w:numPr>
          <w:ilvl w:val="0"/>
          <w:numId w:val="35"/>
        </w:numPr>
        <w:suppressAutoHyphens/>
        <w:autoSpaceDE w:val="0"/>
        <w:autoSpaceDN w:val="0"/>
        <w:spacing w:after="0" w:line="240" w:lineRule="auto"/>
        <w:contextualSpacing/>
        <w:jc w:val="both"/>
        <w:rPr>
          <w:rFonts w:ascii="Times New Roman" w:hAnsi="Times New Roman" w:cs="Times New Roman"/>
          <w:sz w:val="24"/>
          <w:szCs w:val="24"/>
          <w:lang w:eastAsia="ar-SA"/>
        </w:rPr>
      </w:pPr>
      <w:r w:rsidRPr="00EE4254">
        <w:rPr>
          <w:rFonts w:ascii="Times New Roman" w:hAnsi="Times New Roman" w:cs="Times New Roman"/>
          <w:sz w:val="24"/>
          <w:szCs w:val="24"/>
          <w:lang w:eastAsia="ar-SA"/>
        </w:rPr>
        <w:t>Развивать коммуникативные способности.</w:t>
      </w:r>
    </w:p>
    <w:p w:rsidR="00FA301D" w:rsidRPr="004524C3" w:rsidRDefault="00FA301D" w:rsidP="006122CA">
      <w:pPr>
        <w:widowControl w:val="0"/>
        <w:numPr>
          <w:ilvl w:val="0"/>
          <w:numId w:val="35"/>
        </w:numPr>
        <w:suppressAutoHyphens/>
        <w:autoSpaceDE w:val="0"/>
        <w:autoSpaceDN w:val="0"/>
        <w:spacing w:after="0" w:line="240" w:lineRule="auto"/>
        <w:contextualSpacing/>
        <w:jc w:val="both"/>
        <w:rPr>
          <w:rFonts w:ascii="Times New Roman" w:hAnsi="Times New Roman" w:cs="Times New Roman"/>
          <w:sz w:val="24"/>
          <w:szCs w:val="24"/>
          <w:lang w:val="ru-RU" w:eastAsia="ar-SA"/>
        </w:rPr>
      </w:pPr>
      <w:r w:rsidRPr="004524C3">
        <w:rPr>
          <w:rFonts w:ascii="Times New Roman" w:hAnsi="Times New Roman" w:cs="Times New Roman"/>
          <w:sz w:val="24"/>
          <w:szCs w:val="24"/>
          <w:lang w:val="ru-RU" w:eastAsia="ar-SA"/>
        </w:rPr>
        <w:t>Познакомить воспитанников с многообразием музыкальных форм и жанров.</w:t>
      </w:r>
    </w:p>
    <w:p w:rsidR="00634FBC" w:rsidRPr="00082029" w:rsidRDefault="00082029" w:rsidP="00DC6F18">
      <w:pPr>
        <w:spacing w:after="0" w:line="240" w:lineRule="auto"/>
        <w:ind w:left="360"/>
        <w:contextualSpacing/>
        <w:rPr>
          <w:rFonts w:ascii="Times New Roman" w:hAnsi="Times New Roman" w:cs="Times New Roman"/>
          <w:b/>
          <w:bCs/>
          <w:sz w:val="24"/>
          <w:szCs w:val="24"/>
          <w:lang w:val="ru-RU"/>
        </w:rPr>
      </w:pPr>
      <w:r>
        <w:rPr>
          <w:rFonts w:ascii="Times New Roman" w:hAnsi="Times New Roman" w:cs="Times New Roman"/>
          <w:bCs/>
          <w:sz w:val="24"/>
          <w:szCs w:val="24"/>
          <w:lang w:val="ru-RU"/>
        </w:rPr>
        <w:t xml:space="preserve">     </w:t>
      </w:r>
      <w:r w:rsidR="00DC6F18" w:rsidRPr="00082029">
        <w:rPr>
          <w:rFonts w:ascii="Times New Roman" w:hAnsi="Times New Roman" w:cs="Times New Roman"/>
          <w:bCs/>
          <w:sz w:val="24"/>
          <w:szCs w:val="24"/>
          <w:lang w:val="ru-RU"/>
        </w:rPr>
        <w:t xml:space="preserve">Основной целью  </w:t>
      </w:r>
      <w:r>
        <w:rPr>
          <w:rFonts w:ascii="Times New Roman" w:hAnsi="Times New Roman" w:cs="Times New Roman"/>
          <w:bCs/>
          <w:sz w:val="24"/>
          <w:szCs w:val="24"/>
          <w:lang w:val="ru-RU"/>
        </w:rPr>
        <w:t xml:space="preserve">парциальной </w:t>
      </w:r>
      <w:r w:rsidR="00DC6F18" w:rsidRPr="00082029">
        <w:rPr>
          <w:rFonts w:ascii="Times New Roman" w:hAnsi="Times New Roman" w:cs="Times New Roman"/>
          <w:bCs/>
          <w:sz w:val="24"/>
          <w:szCs w:val="24"/>
          <w:lang w:val="ru-RU"/>
        </w:rPr>
        <w:t>программы</w:t>
      </w:r>
      <w:r w:rsidR="00DC6F18" w:rsidRPr="00082029">
        <w:rPr>
          <w:rFonts w:ascii="Times New Roman" w:hAnsi="Times New Roman" w:cs="Times New Roman"/>
          <w:b/>
          <w:bCs/>
          <w:sz w:val="24"/>
          <w:szCs w:val="24"/>
          <w:lang w:val="ru-RU"/>
        </w:rPr>
        <w:t xml:space="preserve"> «Добрый мир»</w:t>
      </w:r>
      <w:r w:rsidR="00DC6F18" w:rsidRPr="00082029">
        <w:rPr>
          <w:rFonts w:ascii="Times New Roman" w:hAnsi="Times New Roman" w:cs="Times New Roman"/>
          <w:b/>
          <w:bCs/>
          <w:color w:val="FF0000"/>
          <w:sz w:val="24"/>
          <w:szCs w:val="24"/>
          <w:lang w:val="ru-RU"/>
        </w:rPr>
        <w:t xml:space="preserve"> </w:t>
      </w:r>
      <w:r w:rsidR="00DC6F18" w:rsidRPr="00082029">
        <w:rPr>
          <w:rFonts w:ascii="Times New Roman" w:hAnsi="Times New Roman" w:cs="Times New Roman"/>
          <w:bCs/>
          <w:sz w:val="24"/>
          <w:szCs w:val="24"/>
          <w:lang w:val="ru-RU"/>
        </w:rPr>
        <w:t xml:space="preserve"> Шевченко Л.Л  является – развитие личности дошкольника, формирование базовой культуры на основе отечественных традиционных духовных и нравственных ценностей и она ориентирована на решение следующих </w:t>
      </w:r>
      <w:r w:rsidR="00DC6F18" w:rsidRPr="00082029">
        <w:rPr>
          <w:rFonts w:ascii="Times New Roman" w:hAnsi="Times New Roman" w:cs="Times New Roman"/>
          <w:b/>
          <w:bCs/>
          <w:sz w:val="24"/>
          <w:szCs w:val="24"/>
          <w:lang w:val="ru-RU"/>
        </w:rPr>
        <w:t>задач:</w:t>
      </w:r>
    </w:p>
    <w:p w:rsidR="00DC6F18" w:rsidRDefault="00DC6F18" w:rsidP="006122CA">
      <w:pPr>
        <w:pStyle w:val="a5"/>
        <w:numPr>
          <w:ilvl w:val="0"/>
          <w:numId w:val="38"/>
        </w:numPr>
        <w:spacing w:after="0"/>
        <w:contextualSpacing/>
        <w:rPr>
          <w:bCs/>
        </w:rPr>
      </w:pPr>
      <w:r>
        <w:rPr>
          <w:bCs/>
        </w:rPr>
        <w:t>духовно-нравственное развитие и воспитание детей посредством приобщения к традиционным духовным ценностям России, понимание значимости нравственных и моральных норм для жизни личности, семьи, общества</w:t>
      </w:r>
    </w:p>
    <w:p w:rsidR="00DC6F18" w:rsidRDefault="00DC6F18" w:rsidP="006122CA">
      <w:pPr>
        <w:pStyle w:val="a5"/>
        <w:numPr>
          <w:ilvl w:val="0"/>
          <w:numId w:val="38"/>
        </w:numPr>
        <w:spacing w:after="0"/>
        <w:contextualSpacing/>
        <w:rPr>
          <w:bCs/>
        </w:rPr>
      </w:pPr>
      <w:r>
        <w:rPr>
          <w:bCs/>
        </w:rPr>
        <w:t>формирование у детей  основополагающих морально-нравственных  установок, ценностей, норм, обеспечивающих осознанный нравственный выбор,</w:t>
      </w:r>
    </w:p>
    <w:p w:rsidR="00DC6F18" w:rsidRDefault="00DC6F18" w:rsidP="006122CA">
      <w:pPr>
        <w:pStyle w:val="a5"/>
        <w:numPr>
          <w:ilvl w:val="0"/>
          <w:numId w:val="38"/>
        </w:numPr>
        <w:spacing w:after="0"/>
        <w:contextualSpacing/>
        <w:rPr>
          <w:bCs/>
        </w:rPr>
      </w:pPr>
      <w:r>
        <w:rPr>
          <w:bCs/>
        </w:rPr>
        <w:t>приобретение культурологических знаний, необходимых для разностороннего развития,</w:t>
      </w:r>
    </w:p>
    <w:p w:rsidR="00DC6F18" w:rsidRDefault="00DC6F18" w:rsidP="006122CA">
      <w:pPr>
        <w:pStyle w:val="a5"/>
        <w:numPr>
          <w:ilvl w:val="0"/>
          <w:numId w:val="38"/>
        </w:numPr>
        <w:spacing w:after="0"/>
        <w:contextualSpacing/>
        <w:rPr>
          <w:bCs/>
        </w:rPr>
      </w:pPr>
      <w:r>
        <w:rPr>
          <w:bCs/>
        </w:rPr>
        <w:t>создание условий творческого развития,</w:t>
      </w:r>
    </w:p>
    <w:p w:rsidR="00DC6F18" w:rsidRDefault="00DC6F18" w:rsidP="006122CA">
      <w:pPr>
        <w:pStyle w:val="a5"/>
        <w:numPr>
          <w:ilvl w:val="0"/>
          <w:numId w:val="38"/>
        </w:numPr>
        <w:spacing w:after="0"/>
        <w:contextualSpacing/>
        <w:rPr>
          <w:bCs/>
        </w:rPr>
      </w:pPr>
      <w:r>
        <w:rPr>
          <w:bCs/>
        </w:rPr>
        <w:t>воспитание любви к Родине, семье,</w:t>
      </w:r>
    </w:p>
    <w:p w:rsidR="00DC6F18" w:rsidRPr="00DC6F18" w:rsidRDefault="00DC6F18" w:rsidP="006122CA">
      <w:pPr>
        <w:pStyle w:val="a5"/>
        <w:numPr>
          <w:ilvl w:val="0"/>
          <w:numId w:val="38"/>
        </w:numPr>
        <w:spacing w:after="0"/>
        <w:contextualSpacing/>
        <w:rPr>
          <w:bCs/>
        </w:rPr>
      </w:pPr>
      <w:r>
        <w:rPr>
          <w:bCs/>
        </w:rPr>
        <w:t>обеспечение преемственности между ступенями образования</w:t>
      </w:r>
    </w:p>
    <w:p w:rsidR="00332047" w:rsidRPr="00082029" w:rsidRDefault="00082029" w:rsidP="00082029">
      <w:pPr>
        <w:pStyle w:val="a5"/>
        <w:spacing w:before="0" w:beforeAutospacing="0" w:after="0" w:afterAutospacing="0"/>
        <w:ind w:firstLine="426"/>
        <w:jc w:val="both"/>
        <w:rPr>
          <w:bCs/>
        </w:rPr>
      </w:pPr>
      <w:r>
        <w:rPr>
          <w:bCs/>
        </w:rPr>
        <w:t xml:space="preserve">Целью парциальной программы </w:t>
      </w:r>
      <w:r w:rsidRPr="00082029">
        <w:rPr>
          <w:b/>
          <w:bCs/>
        </w:rPr>
        <w:t>«Здравствуй, мир Белогорья</w:t>
      </w:r>
      <w:r>
        <w:rPr>
          <w:b/>
          <w:bCs/>
        </w:rPr>
        <w:t>!</w:t>
      </w:r>
      <w:r w:rsidRPr="00082029">
        <w:rPr>
          <w:b/>
          <w:bCs/>
        </w:rPr>
        <w:t>»</w:t>
      </w:r>
      <w:r>
        <w:rPr>
          <w:bCs/>
        </w:rPr>
        <w:t xml:space="preserve"> </w:t>
      </w:r>
      <w:r w:rsidR="00860BE9">
        <w:rPr>
          <w:bCs/>
        </w:rPr>
        <w:t xml:space="preserve">Л.В. Серых, Г.А. Репринцева </w:t>
      </w:r>
      <w:r>
        <w:rPr>
          <w:bCs/>
        </w:rPr>
        <w:t>является обеспечение развития детей 3-8 лет на основе социокультурных традиций Белгородской области, с учетом индивидуальных и возрастных особенностей дошкольников и их родителей.</w:t>
      </w:r>
    </w:p>
    <w:p w:rsidR="00634FBC" w:rsidRDefault="00082029" w:rsidP="009364A4">
      <w:pPr>
        <w:pStyle w:val="a5"/>
        <w:spacing w:before="0" w:beforeAutospacing="0" w:after="0" w:afterAutospacing="0"/>
        <w:ind w:hanging="360"/>
        <w:jc w:val="both"/>
        <w:rPr>
          <w:b/>
          <w:bCs/>
        </w:rPr>
      </w:pPr>
      <w:r>
        <w:rPr>
          <w:b/>
          <w:bCs/>
        </w:rPr>
        <w:t xml:space="preserve">         Задачи программы:</w:t>
      </w:r>
    </w:p>
    <w:p w:rsidR="00A04F22" w:rsidRPr="00A04F22" w:rsidRDefault="00A04F22" w:rsidP="006122CA">
      <w:pPr>
        <w:pStyle w:val="a5"/>
        <w:numPr>
          <w:ilvl w:val="0"/>
          <w:numId w:val="43"/>
        </w:numPr>
        <w:spacing w:before="0" w:beforeAutospacing="0" w:after="0" w:afterAutospacing="0"/>
        <w:jc w:val="both"/>
        <w:rPr>
          <w:b/>
          <w:bCs/>
        </w:rPr>
      </w:pPr>
      <w:r>
        <w:rPr>
          <w:bCs/>
        </w:rPr>
        <w:t>развитие познавательных интересов дошкольников, любознательности и познавательной мотивации на основе социокультурных традиций Белгородской области;</w:t>
      </w:r>
    </w:p>
    <w:p w:rsidR="00A04F22" w:rsidRPr="00A04F22" w:rsidRDefault="00A04F22" w:rsidP="006122CA">
      <w:pPr>
        <w:pStyle w:val="a5"/>
        <w:numPr>
          <w:ilvl w:val="0"/>
          <w:numId w:val="43"/>
        </w:numPr>
        <w:spacing w:before="0" w:beforeAutospacing="0" w:after="0" w:afterAutospacing="0"/>
        <w:jc w:val="both"/>
        <w:rPr>
          <w:b/>
          <w:bCs/>
        </w:rPr>
      </w:pPr>
      <w:r>
        <w:rPr>
          <w:bCs/>
        </w:rPr>
        <w:t>формирование представлений о социокультурных ценностях и традициях России и Белгородской области:</w:t>
      </w:r>
    </w:p>
    <w:p w:rsidR="00A04F22" w:rsidRPr="00A04F22" w:rsidRDefault="00A04F22" w:rsidP="006122CA">
      <w:pPr>
        <w:pStyle w:val="a5"/>
        <w:numPr>
          <w:ilvl w:val="0"/>
          <w:numId w:val="43"/>
        </w:numPr>
        <w:spacing w:before="0" w:beforeAutospacing="0" w:after="0" w:afterAutospacing="0"/>
        <w:jc w:val="both"/>
        <w:rPr>
          <w:b/>
          <w:bCs/>
        </w:rPr>
      </w:pPr>
      <w:r>
        <w:rPr>
          <w:bCs/>
        </w:rPr>
        <w:t>развитие в игровой, познавательно – исследовательской, проектной деятельности представлений о себе и других людях, о природных богатствах и культурных достижениях Белгородской области, о труде и профессиях земляков, об историческом прошлом и настоящем Белогорья</w:t>
      </w:r>
    </w:p>
    <w:p w:rsidR="00A04F22" w:rsidRPr="00A04F22" w:rsidRDefault="00A04F22" w:rsidP="006122CA">
      <w:pPr>
        <w:pStyle w:val="a5"/>
        <w:numPr>
          <w:ilvl w:val="0"/>
          <w:numId w:val="43"/>
        </w:numPr>
        <w:spacing w:before="0" w:beforeAutospacing="0" w:after="0" w:afterAutospacing="0"/>
        <w:jc w:val="both"/>
        <w:rPr>
          <w:b/>
          <w:bCs/>
        </w:rPr>
      </w:pPr>
      <w:r>
        <w:rPr>
          <w:bCs/>
        </w:rPr>
        <w:lastRenderedPageBreak/>
        <w:t xml:space="preserve">расширение «зоны ближайшего развития» путем включения дошкольников в развивающие формы совместной деятельности </w:t>
      </w:r>
      <w:proofErr w:type="gramStart"/>
      <w:r>
        <w:rPr>
          <w:bCs/>
        </w:rPr>
        <w:t>со</w:t>
      </w:r>
      <w:proofErr w:type="gramEnd"/>
      <w:r>
        <w:rPr>
          <w:bCs/>
        </w:rPr>
        <w:t xml:space="preserve"> взрослыми и друг другом с учетом социокультурных традиций Белогорья</w:t>
      </w:r>
    </w:p>
    <w:p w:rsidR="00A04F22" w:rsidRDefault="00A04F22" w:rsidP="006122CA">
      <w:pPr>
        <w:pStyle w:val="a5"/>
        <w:numPr>
          <w:ilvl w:val="0"/>
          <w:numId w:val="43"/>
        </w:numPr>
        <w:spacing w:before="0" w:beforeAutospacing="0" w:after="0" w:afterAutospacing="0"/>
        <w:jc w:val="both"/>
        <w:rPr>
          <w:b/>
          <w:bCs/>
        </w:rPr>
      </w:pPr>
      <w:r>
        <w:rPr>
          <w:bCs/>
        </w:rPr>
        <w:t>развитие у детей способности к инициативному и самостоятельному действию по решению познавательных задач  на основе социокультурных традиций Белгородской области</w:t>
      </w:r>
    </w:p>
    <w:p w:rsidR="004F0054" w:rsidRPr="009364A4" w:rsidRDefault="004F0054" w:rsidP="006122CA">
      <w:pPr>
        <w:pStyle w:val="a5"/>
        <w:numPr>
          <w:ilvl w:val="2"/>
          <w:numId w:val="21"/>
        </w:numPr>
        <w:spacing w:before="0" w:beforeAutospacing="0" w:after="0" w:afterAutospacing="0"/>
        <w:jc w:val="both"/>
        <w:rPr>
          <w:b/>
          <w:bCs/>
        </w:rPr>
      </w:pPr>
      <w:r w:rsidRPr="009364A4">
        <w:rPr>
          <w:b/>
          <w:bCs/>
        </w:rPr>
        <w:t>Принципы и подходы к формированию программы</w:t>
      </w:r>
    </w:p>
    <w:p w:rsidR="004F0054" w:rsidRDefault="004F0054" w:rsidP="009364A4">
      <w:pPr>
        <w:autoSpaceDE w:val="0"/>
        <w:autoSpaceDN w:val="0"/>
        <w:spacing w:after="0" w:line="240" w:lineRule="auto"/>
        <w:jc w:val="both"/>
        <w:rPr>
          <w:rFonts w:ascii="Times New Roman" w:hAnsi="Times New Roman" w:cs="Times New Roman"/>
          <w:sz w:val="24"/>
          <w:szCs w:val="24"/>
          <w:lang w:val="ru-RU"/>
        </w:rPr>
      </w:pPr>
      <w:r w:rsidRPr="009364A4">
        <w:rPr>
          <w:rFonts w:ascii="Times New Roman" w:hAnsi="Times New Roman" w:cs="Times New Roman"/>
          <w:sz w:val="24"/>
          <w:szCs w:val="24"/>
          <w:u w:val="single"/>
          <w:lang w:val="ru-RU"/>
        </w:rPr>
        <w:t>Основными принципами</w:t>
      </w:r>
      <w:r w:rsidRPr="009364A4">
        <w:rPr>
          <w:rFonts w:ascii="Times New Roman" w:hAnsi="Times New Roman" w:cs="Times New Roman"/>
          <w:sz w:val="24"/>
          <w:szCs w:val="24"/>
          <w:lang w:val="ru-RU"/>
        </w:rPr>
        <w:t xml:space="preserve"> формирования Программы являются:</w:t>
      </w:r>
    </w:p>
    <w:p w:rsidR="00224F7F" w:rsidRPr="0087017D" w:rsidRDefault="0087017D" w:rsidP="006122CA">
      <w:pPr>
        <w:pStyle w:val="a5"/>
        <w:numPr>
          <w:ilvl w:val="0"/>
          <w:numId w:val="22"/>
        </w:numPr>
        <w:spacing w:before="0" w:beforeAutospacing="0" w:after="0" w:afterAutospacing="0"/>
        <w:ind w:left="714" w:hanging="357"/>
        <w:contextualSpacing/>
      </w:pPr>
      <w:r>
        <w:t>поддержка разнообразия детства;</w:t>
      </w:r>
    </w:p>
    <w:p w:rsidR="00224F7F" w:rsidRPr="0087017D" w:rsidRDefault="0087017D" w:rsidP="006122CA">
      <w:pPr>
        <w:pStyle w:val="a5"/>
        <w:numPr>
          <w:ilvl w:val="0"/>
          <w:numId w:val="22"/>
        </w:numPr>
        <w:autoSpaceDE w:val="0"/>
        <w:autoSpaceDN w:val="0"/>
        <w:spacing w:before="0" w:beforeAutospacing="0" w:after="0" w:afterAutospacing="0"/>
        <w:ind w:left="714" w:hanging="357"/>
        <w:contextualSpacing/>
        <w:jc w:val="both"/>
      </w:pPr>
      <w:r>
        <w:t>с</w:t>
      </w:r>
      <w:r w:rsidR="00224F7F" w:rsidRPr="0087017D">
        <w:t>охранение уникальности и самоценности детства</w:t>
      </w:r>
      <w:r>
        <w:t>;</w:t>
      </w:r>
    </w:p>
    <w:p w:rsidR="00224F7F" w:rsidRPr="0087017D" w:rsidRDefault="0087017D" w:rsidP="006122CA">
      <w:pPr>
        <w:pStyle w:val="a5"/>
        <w:numPr>
          <w:ilvl w:val="0"/>
          <w:numId w:val="22"/>
        </w:numPr>
        <w:spacing w:before="0" w:beforeAutospacing="0" w:after="0" w:afterAutospacing="0"/>
        <w:ind w:left="714" w:hanging="357"/>
        <w:contextualSpacing/>
      </w:pPr>
      <w:r>
        <w:t>п</w:t>
      </w:r>
      <w:r w:rsidR="00224F7F" w:rsidRPr="0087017D">
        <w:t>озитивная социализация</w:t>
      </w:r>
      <w:r>
        <w:t>;</w:t>
      </w:r>
    </w:p>
    <w:p w:rsidR="00224F7F" w:rsidRPr="0087017D" w:rsidRDefault="0087017D" w:rsidP="006122CA">
      <w:pPr>
        <w:pStyle w:val="a5"/>
        <w:numPr>
          <w:ilvl w:val="0"/>
          <w:numId w:val="22"/>
        </w:numPr>
        <w:spacing w:before="0" w:beforeAutospacing="0" w:after="0" w:afterAutospacing="0"/>
        <w:ind w:left="714" w:hanging="357"/>
        <w:contextualSpacing/>
      </w:pPr>
      <w:r>
        <w:t>л</w:t>
      </w:r>
      <w:r w:rsidR="00224F7F" w:rsidRPr="0087017D">
        <w:t>ичностно-развивающий и гуманистический характер взаимодействия</w:t>
      </w:r>
      <w:r w:rsidRPr="0087017D">
        <w:t xml:space="preserve"> </w:t>
      </w:r>
      <w:r w:rsidR="00224F7F" w:rsidRPr="0087017D">
        <w:t xml:space="preserve">взрослых (родителей, педагогических и иных работников </w:t>
      </w:r>
      <w:r w:rsidR="00645483">
        <w:t>детского сада</w:t>
      </w:r>
      <w:r w:rsidR="00224F7F" w:rsidRPr="0087017D">
        <w:t xml:space="preserve">) </w:t>
      </w:r>
      <w:r>
        <w:t xml:space="preserve"> </w:t>
      </w:r>
      <w:r w:rsidR="00224F7F" w:rsidRPr="0087017D">
        <w:t>и детей</w:t>
      </w:r>
      <w:r>
        <w:t>;</w:t>
      </w:r>
    </w:p>
    <w:p w:rsidR="00224F7F" w:rsidRPr="0087017D" w:rsidRDefault="0087017D" w:rsidP="006122CA">
      <w:pPr>
        <w:pStyle w:val="a5"/>
        <w:numPr>
          <w:ilvl w:val="0"/>
          <w:numId w:val="22"/>
        </w:numPr>
        <w:spacing w:before="0" w:beforeAutospacing="0" w:after="0" w:afterAutospacing="0"/>
        <w:ind w:left="714" w:hanging="357"/>
        <w:contextualSpacing/>
      </w:pPr>
      <w:r>
        <w:t>с</w:t>
      </w:r>
      <w:r w:rsidR="00224F7F" w:rsidRPr="0087017D">
        <w:t>одействие и сотрудничество детей и взрослых, признание ребенка полноценным участником (субъектом) образовательных отношений</w:t>
      </w:r>
      <w:r>
        <w:t>;</w:t>
      </w:r>
    </w:p>
    <w:p w:rsidR="0087017D" w:rsidRPr="0087017D" w:rsidRDefault="0087017D" w:rsidP="006122CA">
      <w:pPr>
        <w:pStyle w:val="a5"/>
        <w:numPr>
          <w:ilvl w:val="0"/>
          <w:numId w:val="22"/>
        </w:numPr>
        <w:spacing w:before="0" w:beforeAutospacing="0" w:after="0" w:afterAutospacing="0"/>
        <w:ind w:left="714" w:hanging="357"/>
        <w:contextualSpacing/>
      </w:pPr>
      <w:r>
        <w:t>с</w:t>
      </w:r>
      <w:r w:rsidR="00224F7F" w:rsidRPr="0087017D">
        <w:t xml:space="preserve">отрудничество </w:t>
      </w:r>
      <w:r w:rsidR="00645483">
        <w:t>детского сада</w:t>
      </w:r>
      <w:r>
        <w:t xml:space="preserve"> №1</w:t>
      </w:r>
      <w:r w:rsidR="00645483">
        <w:t>7</w:t>
      </w:r>
      <w:r w:rsidR="00224F7F" w:rsidRPr="0087017D">
        <w:t xml:space="preserve"> с семьей</w:t>
      </w:r>
      <w:r>
        <w:t>;</w:t>
      </w:r>
    </w:p>
    <w:p w:rsidR="00224F7F" w:rsidRPr="0087017D" w:rsidRDefault="0087017D" w:rsidP="006122CA">
      <w:pPr>
        <w:pStyle w:val="a5"/>
        <w:numPr>
          <w:ilvl w:val="0"/>
          <w:numId w:val="22"/>
        </w:numPr>
        <w:spacing w:before="0" w:beforeAutospacing="0" w:after="0" w:afterAutospacing="0"/>
        <w:ind w:left="714" w:hanging="357"/>
        <w:contextualSpacing/>
      </w:pPr>
      <w:r>
        <w:t>с</w:t>
      </w:r>
      <w:r w:rsidR="00224F7F" w:rsidRPr="0087017D">
        <w:t>етевое взаимодействие с</w:t>
      </w:r>
      <w:r>
        <w:t xml:space="preserve"> </w:t>
      </w:r>
      <w:r w:rsidR="00224F7F" w:rsidRPr="0087017D">
        <w:t>организациями</w:t>
      </w:r>
      <w:r>
        <w:t xml:space="preserve"> </w:t>
      </w:r>
      <w:r w:rsidR="00224F7F" w:rsidRPr="0087017D">
        <w:t>социализации, образования, охраны здоровья и другими партнерами</w:t>
      </w:r>
      <w:r>
        <w:t>;</w:t>
      </w:r>
    </w:p>
    <w:p w:rsidR="00224F7F" w:rsidRPr="0087017D" w:rsidRDefault="0087017D" w:rsidP="006122CA">
      <w:pPr>
        <w:pStyle w:val="a5"/>
        <w:numPr>
          <w:ilvl w:val="0"/>
          <w:numId w:val="22"/>
        </w:numPr>
        <w:spacing w:before="0" w:beforeAutospacing="0" w:after="0" w:afterAutospacing="0"/>
        <w:ind w:left="714" w:hanging="357"/>
        <w:contextualSpacing/>
      </w:pPr>
      <w:r>
        <w:t>и</w:t>
      </w:r>
      <w:r w:rsidR="00224F7F" w:rsidRPr="0087017D">
        <w:t>ндивидуализация дошкольного образования</w:t>
      </w:r>
      <w:r>
        <w:t>;</w:t>
      </w:r>
    </w:p>
    <w:p w:rsidR="00224F7F" w:rsidRPr="0087017D" w:rsidRDefault="0087017D" w:rsidP="006122CA">
      <w:pPr>
        <w:pStyle w:val="a5"/>
        <w:numPr>
          <w:ilvl w:val="0"/>
          <w:numId w:val="22"/>
        </w:numPr>
        <w:spacing w:before="0" w:beforeAutospacing="0" w:after="0" w:afterAutospacing="0"/>
        <w:ind w:left="714" w:hanging="357"/>
        <w:contextualSpacing/>
      </w:pPr>
      <w:r>
        <w:t>в</w:t>
      </w:r>
      <w:r w:rsidR="00224F7F" w:rsidRPr="0087017D">
        <w:t xml:space="preserve">озрастная адекватность </w:t>
      </w:r>
      <w:r>
        <w:t>образования;</w:t>
      </w:r>
    </w:p>
    <w:p w:rsidR="00224F7F" w:rsidRPr="0087017D" w:rsidRDefault="0087017D" w:rsidP="006122CA">
      <w:pPr>
        <w:pStyle w:val="a5"/>
        <w:numPr>
          <w:ilvl w:val="0"/>
          <w:numId w:val="22"/>
        </w:numPr>
        <w:spacing w:before="0" w:beforeAutospacing="0" w:after="0" w:afterAutospacing="0"/>
        <w:ind w:left="714" w:hanging="357"/>
        <w:contextualSpacing/>
      </w:pPr>
      <w:r>
        <w:t>р</w:t>
      </w:r>
      <w:r w:rsidR="00224F7F" w:rsidRPr="0087017D">
        <w:t>азви</w:t>
      </w:r>
      <w:r>
        <w:t>вающее вариативное образование;</w:t>
      </w:r>
    </w:p>
    <w:p w:rsidR="00224F7F" w:rsidRPr="0087017D" w:rsidRDefault="0087017D" w:rsidP="006122CA">
      <w:pPr>
        <w:pStyle w:val="a5"/>
        <w:numPr>
          <w:ilvl w:val="0"/>
          <w:numId w:val="22"/>
        </w:numPr>
        <w:spacing w:before="0" w:beforeAutospacing="0" w:after="0" w:afterAutospacing="0"/>
        <w:ind w:left="714" w:hanging="357"/>
        <w:contextualSpacing/>
      </w:pPr>
      <w:r>
        <w:t>п</w:t>
      </w:r>
      <w:r w:rsidR="00224F7F" w:rsidRPr="0087017D">
        <w:t>олнота содержания и интеграция отдельных образовательных областей</w:t>
      </w:r>
      <w:r>
        <w:t>;</w:t>
      </w:r>
    </w:p>
    <w:p w:rsidR="00224F7F" w:rsidRPr="0087017D" w:rsidRDefault="0087017D" w:rsidP="006122CA">
      <w:pPr>
        <w:pStyle w:val="a5"/>
        <w:numPr>
          <w:ilvl w:val="0"/>
          <w:numId w:val="22"/>
        </w:numPr>
        <w:spacing w:before="0" w:beforeAutospacing="0" w:after="0" w:afterAutospacing="0"/>
        <w:ind w:left="714" w:hanging="357"/>
        <w:contextualSpacing/>
      </w:pPr>
      <w:r>
        <w:t>и</w:t>
      </w:r>
      <w:r w:rsidR="00224F7F" w:rsidRPr="0087017D">
        <w:t xml:space="preserve">нвариантность ценностей и целей при вариативности средств реализации и достижения целей </w:t>
      </w:r>
      <w:r w:rsidR="0050022A">
        <w:t>детского сада</w:t>
      </w:r>
      <w:r w:rsidR="00224F7F" w:rsidRPr="0087017D">
        <w:t xml:space="preserve">. </w:t>
      </w:r>
    </w:p>
    <w:p w:rsidR="004F0054" w:rsidRPr="009364A4" w:rsidRDefault="004F0054" w:rsidP="009364A4">
      <w:pPr>
        <w:spacing w:after="0" w:line="240" w:lineRule="auto"/>
        <w:jc w:val="both"/>
        <w:rPr>
          <w:rFonts w:ascii="Times New Roman" w:hAnsi="Times New Roman" w:cs="Times New Roman"/>
          <w:sz w:val="24"/>
          <w:szCs w:val="24"/>
          <w:lang w:val="ru-RU"/>
        </w:rPr>
      </w:pPr>
    </w:p>
    <w:p w:rsidR="004F0054" w:rsidRPr="00B320D8" w:rsidRDefault="001E03A2" w:rsidP="00B320D8">
      <w:pPr>
        <w:spacing w:line="276" w:lineRule="auto"/>
        <w:rPr>
          <w:b/>
          <w:bCs/>
          <w:color w:val="000000"/>
          <w:sz w:val="24"/>
          <w:szCs w:val="24"/>
          <w:lang w:val="ru-RU"/>
        </w:rPr>
      </w:pPr>
      <w:r>
        <w:rPr>
          <w:b/>
          <w:bCs/>
          <w:color w:val="000000"/>
          <w:sz w:val="24"/>
          <w:szCs w:val="24"/>
          <w:lang w:val="ru-RU"/>
        </w:rPr>
        <w:t>1.</w:t>
      </w:r>
      <w:r w:rsidR="004F0054" w:rsidRPr="00B320D8">
        <w:rPr>
          <w:b/>
          <w:bCs/>
          <w:color w:val="000000"/>
          <w:sz w:val="24"/>
          <w:szCs w:val="24"/>
          <w:lang w:val="ru-RU"/>
        </w:rPr>
        <w:t>2. Планируемые результаты.</w:t>
      </w:r>
    </w:p>
    <w:p w:rsidR="004F0054" w:rsidRPr="009364A4" w:rsidRDefault="001E03A2" w:rsidP="009364A4">
      <w:pPr>
        <w:pStyle w:val="Default"/>
        <w:jc w:val="both"/>
        <w:rPr>
          <w:b/>
          <w:bCs/>
          <w:i/>
          <w:iCs/>
        </w:rPr>
      </w:pPr>
      <w:r>
        <w:rPr>
          <w:b/>
          <w:bCs/>
          <w:i/>
          <w:iCs/>
        </w:rPr>
        <w:t>Целевые ориентиры в р</w:t>
      </w:r>
      <w:r w:rsidR="004F0054" w:rsidRPr="009364A4">
        <w:rPr>
          <w:b/>
          <w:bCs/>
          <w:i/>
          <w:iCs/>
        </w:rPr>
        <w:t>анне</w:t>
      </w:r>
      <w:r>
        <w:rPr>
          <w:b/>
          <w:bCs/>
          <w:i/>
          <w:iCs/>
        </w:rPr>
        <w:t>м возрасте</w:t>
      </w:r>
      <w:r w:rsidR="004F0054" w:rsidRPr="009364A4">
        <w:rPr>
          <w:b/>
          <w:bCs/>
          <w:i/>
          <w:iCs/>
        </w:rPr>
        <w:t xml:space="preserve">. </w:t>
      </w:r>
    </w:p>
    <w:p w:rsidR="004F0054" w:rsidRPr="009364A4" w:rsidRDefault="00744D8B" w:rsidP="009364A4">
      <w:pPr>
        <w:pStyle w:val="Default"/>
        <w:jc w:val="both"/>
        <w:rPr>
          <w:i/>
          <w:iCs/>
        </w:rPr>
      </w:pPr>
      <w:r>
        <w:rPr>
          <w:i/>
          <w:iCs/>
        </w:rPr>
        <w:t>К 3</w:t>
      </w:r>
      <w:r w:rsidR="004F0054" w:rsidRPr="009364A4">
        <w:rPr>
          <w:i/>
          <w:iCs/>
        </w:rPr>
        <w:t xml:space="preserve"> годам:</w:t>
      </w:r>
    </w:p>
    <w:p w:rsidR="00224F7F" w:rsidRPr="001E03A2" w:rsidRDefault="001E03A2" w:rsidP="00224F7F">
      <w:pPr>
        <w:spacing w:after="0" w:line="240" w:lineRule="auto"/>
        <w:rPr>
          <w:rFonts w:ascii="Times New Roman" w:hAnsi="Times New Roman" w:cs="Times New Roman"/>
          <w:sz w:val="24"/>
          <w:szCs w:val="24"/>
          <w:lang w:val="ru-RU" w:eastAsia="ru-RU"/>
        </w:rPr>
      </w:pPr>
      <w:r>
        <w:rPr>
          <w:rFonts w:ascii="Times New Roman" w:hAnsi="Times New Roman" w:cs="Times New Roman"/>
          <w:sz w:val="24"/>
          <w:szCs w:val="24"/>
          <w:lang w:val="ru-RU" w:eastAsia="ru-RU"/>
        </w:rPr>
        <w:t xml:space="preserve">- </w:t>
      </w:r>
      <w:r w:rsidR="00224F7F" w:rsidRPr="001E03A2">
        <w:rPr>
          <w:rFonts w:ascii="Times New Roman" w:hAnsi="Times New Roman" w:cs="Times New Roman"/>
          <w:sz w:val="24"/>
          <w:szCs w:val="24"/>
          <w:lang w:val="ru-RU" w:eastAsia="ru-RU"/>
        </w:rPr>
        <w:t xml:space="preserve">интересуется окружающими предметами, активно действует с ними, исследует их свойства, экспериментирует.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Проявляет настойчивость в достижении результата своих действий; </w:t>
      </w:r>
    </w:p>
    <w:p w:rsidR="00224F7F" w:rsidRPr="001E03A2" w:rsidRDefault="00224F7F" w:rsidP="00224F7F">
      <w:pPr>
        <w:spacing w:after="0" w:line="240" w:lineRule="auto"/>
        <w:rPr>
          <w:rFonts w:ascii="Times New Roman" w:hAnsi="Times New Roman" w:cs="Times New Roman"/>
          <w:sz w:val="24"/>
          <w:szCs w:val="24"/>
          <w:lang w:val="ru-RU" w:eastAsia="ru-RU"/>
        </w:rPr>
      </w:pPr>
      <w:r w:rsidRPr="001E03A2">
        <w:rPr>
          <w:rFonts w:ascii="Times New Roman" w:hAnsi="Times New Roman" w:cs="Times New Roman"/>
          <w:sz w:val="24"/>
          <w:szCs w:val="24"/>
          <w:lang w:val="ru-RU" w:eastAsia="ru-RU"/>
        </w:rPr>
        <w:t xml:space="preserve">–стремится к общению и воспринимает смыслы в различных ситуациях общения </w:t>
      </w:r>
      <w:proofErr w:type="gramStart"/>
      <w:r w:rsidRPr="001E03A2">
        <w:rPr>
          <w:rFonts w:ascii="Times New Roman" w:hAnsi="Times New Roman" w:cs="Times New Roman"/>
          <w:sz w:val="24"/>
          <w:szCs w:val="24"/>
          <w:lang w:val="ru-RU" w:eastAsia="ru-RU"/>
        </w:rPr>
        <w:t>со</w:t>
      </w:r>
      <w:proofErr w:type="gramEnd"/>
      <w:r w:rsidRPr="001E03A2">
        <w:rPr>
          <w:rFonts w:ascii="Times New Roman" w:hAnsi="Times New Roman" w:cs="Times New Roman"/>
          <w:sz w:val="24"/>
          <w:szCs w:val="24"/>
          <w:lang w:val="ru-RU" w:eastAsia="ru-RU"/>
        </w:rPr>
        <w:t xml:space="preserve"> взрослыми, активно подражает им в движениях и действиях, умеет действовать согласованно; </w:t>
      </w:r>
    </w:p>
    <w:p w:rsidR="00224F7F" w:rsidRPr="001E03A2" w:rsidRDefault="00224F7F" w:rsidP="00224F7F">
      <w:pPr>
        <w:spacing w:after="0" w:line="240" w:lineRule="auto"/>
        <w:rPr>
          <w:rFonts w:ascii="Times New Roman" w:hAnsi="Times New Roman" w:cs="Times New Roman"/>
          <w:sz w:val="24"/>
          <w:szCs w:val="24"/>
          <w:lang w:val="ru-RU" w:eastAsia="ru-RU"/>
        </w:rPr>
      </w:pPr>
      <w:r w:rsidRPr="001E03A2">
        <w:rPr>
          <w:rFonts w:ascii="Times New Roman" w:hAnsi="Times New Roman" w:cs="Times New Roman"/>
          <w:sz w:val="24"/>
          <w:szCs w:val="24"/>
          <w:lang w:val="ru-RU" w:eastAsia="ru-RU"/>
        </w:rPr>
        <w:t>–владеет активной и пассивной речью: понимает речь взрослых, может обращаться с вопросами и просьбами, знает названия окружающих предметов и игрушек;</w:t>
      </w:r>
    </w:p>
    <w:p w:rsidR="00224F7F" w:rsidRPr="001E03A2" w:rsidRDefault="00224F7F" w:rsidP="00224F7F">
      <w:pPr>
        <w:spacing w:after="0" w:line="240" w:lineRule="auto"/>
        <w:rPr>
          <w:rFonts w:ascii="Times New Roman" w:hAnsi="Times New Roman" w:cs="Times New Roman"/>
          <w:sz w:val="24"/>
          <w:szCs w:val="24"/>
          <w:lang w:val="ru-RU" w:eastAsia="ru-RU"/>
        </w:rPr>
      </w:pPr>
      <w:r w:rsidRPr="001E03A2">
        <w:rPr>
          <w:rFonts w:ascii="Times New Roman" w:hAnsi="Times New Roman" w:cs="Times New Roman"/>
          <w:sz w:val="24"/>
          <w:szCs w:val="24"/>
          <w:lang w:val="ru-RU" w:eastAsia="ru-RU"/>
        </w:rPr>
        <w:lastRenderedPageBreak/>
        <w:t>–проявляет интерес к сверстникам; наблюдает за их действиями и подражает им.</w:t>
      </w:r>
      <w:r w:rsidR="001E03A2">
        <w:rPr>
          <w:rFonts w:ascii="Times New Roman" w:hAnsi="Times New Roman" w:cs="Times New Roman"/>
          <w:sz w:val="24"/>
          <w:szCs w:val="24"/>
          <w:lang w:val="ru-RU" w:eastAsia="ru-RU"/>
        </w:rPr>
        <w:t xml:space="preserve"> </w:t>
      </w:r>
      <w:r w:rsidRPr="001E03A2">
        <w:rPr>
          <w:rFonts w:ascii="Times New Roman" w:hAnsi="Times New Roman" w:cs="Times New Roman"/>
          <w:sz w:val="24"/>
          <w:szCs w:val="24"/>
          <w:lang w:val="ru-RU" w:eastAsia="ru-RU"/>
        </w:rPr>
        <w:t>Взаимодействие</w:t>
      </w:r>
      <w:r w:rsidR="001E03A2">
        <w:rPr>
          <w:rFonts w:ascii="Times New Roman" w:hAnsi="Times New Roman" w:cs="Times New Roman"/>
          <w:sz w:val="24"/>
          <w:szCs w:val="24"/>
          <w:lang w:val="ru-RU" w:eastAsia="ru-RU"/>
        </w:rPr>
        <w:t xml:space="preserve"> </w:t>
      </w:r>
      <w:r w:rsidRPr="001E03A2">
        <w:rPr>
          <w:rFonts w:ascii="Times New Roman" w:hAnsi="Times New Roman" w:cs="Times New Roman"/>
          <w:sz w:val="24"/>
          <w:szCs w:val="24"/>
          <w:lang w:val="ru-RU" w:eastAsia="ru-RU"/>
        </w:rPr>
        <w:t xml:space="preserve">с ровесниками окрашено яркими эмоциями; </w:t>
      </w:r>
    </w:p>
    <w:p w:rsidR="00224F7F" w:rsidRPr="001E03A2" w:rsidRDefault="00224F7F" w:rsidP="00224F7F">
      <w:pPr>
        <w:spacing w:after="0" w:line="240" w:lineRule="auto"/>
        <w:rPr>
          <w:rFonts w:ascii="Times New Roman" w:hAnsi="Times New Roman" w:cs="Times New Roman"/>
          <w:sz w:val="24"/>
          <w:szCs w:val="24"/>
          <w:lang w:val="ru-RU" w:eastAsia="ru-RU"/>
        </w:rPr>
      </w:pPr>
      <w:r w:rsidRPr="001E03A2">
        <w:rPr>
          <w:rFonts w:ascii="Times New Roman" w:hAnsi="Times New Roman" w:cs="Times New Roman"/>
          <w:sz w:val="24"/>
          <w:szCs w:val="24"/>
          <w:lang w:val="ru-RU" w:eastAsia="ru-RU"/>
        </w:rPr>
        <w:t>–в короткой игре воспроизводит действия взрослого, впервые осуществляя игровые замещения;</w:t>
      </w:r>
    </w:p>
    <w:p w:rsidR="00224F7F" w:rsidRPr="001E03A2" w:rsidRDefault="00224F7F" w:rsidP="00224F7F">
      <w:pPr>
        <w:spacing w:after="0" w:line="240" w:lineRule="auto"/>
        <w:rPr>
          <w:rFonts w:ascii="Times New Roman" w:hAnsi="Times New Roman" w:cs="Times New Roman"/>
          <w:sz w:val="24"/>
          <w:szCs w:val="24"/>
          <w:lang w:val="ru-RU" w:eastAsia="ru-RU"/>
        </w:rPr>
      </w:pPr>
      <w:r w:rsidRPr="001E03A2">
        <w:rPr>
          <w:rFonts w:ascii="Times New Roman" w:hAnsi="Times New Roman" w:cs="Times New Roman"/>
          <w:sz w:val="24"/>
          <w:szCs w:val="24"/>
          <w:lang w:val="ru-RU" w:eastAsia="ru-RU"/>
        </w:rPr>
        <w:t xml:space="preserve">–проявляет самостоятельность в бытовых и игровых действиях. Владеет простейшими навыками самообслуживания; </w:t>
      </w:r>
    </w:p>
    <w:p w:rsidR="00224F7F" w:rsidRPr="001E03A2" w:rsidRDefault="00224F7F" w:rsidP="00224F7F">
      <w:pPr>
        <w:spacing w:after="0" w:line="240" w:lineRule="auto"/>
        <w:rPr>
          <w:rFonts w:ascii="Times New Roman" w:hAnsi="Times New Roman" w:cs="Times New Roman"/>
          <w:sz w:val="24"/>
          <w:szCs w:val="24"/>
          <w:lang w:val="ru-RU" w:eastAsia="ru-RU"/>
        </w:rPr>
      </w:pPr>
      <w:r w:rsidRPr="001E03A2">
        <w:rPr>
          <w:rFonts w:ascii="Times New Roman" w:hAnsi="Times New Roman" w:cs="Times New Roman"/>
          <w:sz w:val="24"/>
          <w:szCs w:val="24"/>
          <w:lang w:val="ru-RU" w:eastAsia="ru-RU"/>
        </w:rPr>
        <w:t>–любит слушать стихи, песни, короткие сказки, рассматривать картинки, двигаться под музыку. Проявляет живой эмоциональный отклик на эстетические впечатления. Охотно включается в продуктивные виды деятельности (изобразительную</w:t>
      </w:r>
      <w:r w:rsidR="001E03A2">
        <w:rPr>
          <w:rFonts w:ascii="Times New Roman" w:hAnsi="Times New Roman" w:cs="Times New Roman"/>
          <w:sz w:val="24"/>
          <w:szCs w:val="24"/>
          <w:lang w:val="ru-RU" w:eastAsia="ru-RU"/>
        </w:rPr>
        <w:t xml:space="preserve"> </w:t>
      </w:r>
      <w:r w:rsidRPr="001E03A2">
        <w:rPr>
          <w:rFonts w:ascii="Times New Roman" w:hAnsi="Times New Roman" w:cs="Times New Roman"/>
          <w:sz w:val="24"/>
          <w:szCs w:val="24"/>
          <w:lang w:val="ru-RU" w:eastAsia="ru-RU"/>
        </w:rPr>
        <w:t>деятельность, конструирование и др.);</w:t>
      </w:r>
    </w:p>
    <w:p w:rsidR="00224F7F" w:rsidRPr="001E03A2" w:rsidRDefault="00224F7F" w:rsidP="00224F7F">
      <w:pPr>
        <w:spacing w:after="0" w:line="240" w:lineRule="auto"/>
        <w:rPr>
          <w:rFonts w:ascii="Times New Roman" w:hAnsi="Times New Roman" w:cs="Times New Roman"/>
          <w:sz w:val="24"/>
          <w:szCs w:val="24"/>
          <w:lang w:val="ru-RU" w:eastAsia="ru-RU"/>
        </w:rPr>
      </w:pPr>
      <w:r w:rsidRPr="001E03A2">
        <w:rPr>
          <w:rFonts w:ascii="Times New Roman" w:hAnsi="Times New Roman" w:cs="Times New Roman"/>
          <w:sz w:val="24"/>
          <w:szCs w:val="24"/>
          <w:lang w:val="ru-RU" w:eastAsia="ru-RU"/>
        </w:rPr>
        <w:t xml:space="preserve">–с удовольствием двигается </w:t>
      </w:r>
      <w:proofErr w:type="gramStart"/>
      <w:r w:rsidRPr="001E03A2">
        <w:rPr>
          <w:rFonts w:ascii="Times New Roman" w:hAnsi="Times New Roman" w:cs="Times New Roman"/>
          <w:sz w:val="24"/>
          <w:szCs w:val="24"/>
          <w:lang w:val="ru-RU" w:eastAsia="ru-RU"/>
        </w:rPr>
        <w:t>–х</w:t>
      </w:r>
      <w:proofErr w:type="gramEnd"/>
      <w:r w:rsidRPr="001E03A2">
        <w:rPr>
          <w:rFonts w:ascii="Times New Roman" w:hAnsi="Times New Roman" w:cs="Times New Roman"/>
          <w:sz w:val="24"/>
          <w:szCs w:val="24"/>
          <w:lang w:val="ru-RU" w:eastAsia="ru-RU"/>
        </w:rPr>
        <w:t>одит, бегает в разных направлениях, стремится осваивать различные виды движения (подпрыгивание, лазанье, перешагивани</w:t>
      </w:r>
      <w:r w:rsidR="001E03A2">
        <w:rPr>
          <w:rFonts w:ascii="Times New Roman" w:hAnsi="Times New Roman" w:cs="Times New Roman"/>
          <w:sz w:val="24"/>
          <w:szCs w:val="24"/>
          <w:lang w:val="ru-RU" w:eastAsia="ru-RU"/>
        </w:rPr>
        <w:t>е и пр.).</w:t>
      </w:r>
    </w:p>
    <w:p w:rsidR="001E03A2" w:rsidRDefault="001E03A2" w:rsidP="009364A4">
      <w:pPr>
        <w:pStyle w:val="aa"/>
        <w:spacing w:before="0" w:after="0"/>
        <w:jc w:val="both"/>
        <w:rPr>
          <w:b/>
          <w:bCs/>
          <w:i/>
          <w:iCs/>
          <w:color w:val="000000"/>
          <w:sz w:val="24"/>
          <w:szCs w:val="24"/>
        </w:rPr>
      </w:pPr>
    </w:p>
    <w:p w:rsidR="004F0054" w:rsidRDefault="001E03A2" w:rsidP="009364A4">
      <w:pPr>
        <w:pStyle w:val="aa"/>
        <w:spacing w:before="0" w:after="0"/>
        <w:jc w:val="both"/>
        <w:rPr>
          <w:b/>
          <w:bCs/>
          <w:i/>
          <w:iCs/>
          <w:color w:val="000000"/>
          <w:sz w:val="24"/>
          <w:szCs w:val="24"/>
        </w:rPr>
      </w:pPr>
      <w:r>
        <w:rPr>
          <w:b/>
          <w:bCs/>
          <w:i/>
          <w:iCs/>
          <w:color w:val="000000"/>
          <w:sz w:val="24"/>
          <w:szCs w:val="24"/>
        </w:rPr>
        <w:t xml:space="preserve">Целевые ориентиры на этапе завершения освоения  ООП </w:t>
      </w:r>
      <w:r w:rsidR="0050022A">
        <w:rPr>
          <w:b/>
          <w:bCs/>
          <w:i/>
          <w:iCs/>
          <w:color w:val="000000"/>
          <w:sz w:val="24"/>
          <w:szCs w:val="24"/>
        </w:rPr>
        <w:t xml:space="preserve">детского сада </w:t>
      </w:r>
      <w:r>
        <w:rPr>
          <w:b/>
          <w:bCs/>
          <w:i/>
          <w:iCs/>
          <w:color w:val="000000"/>
          <w:sz w:val="24"/>
          <w:szCs w:val="24"/>
        </w:rPr>
        <w:t>№1</w:t>
      </w:r>
      <w:r w:rsidR="0050022A">
        <w:rPr>
          <w:b/>
          <w:bCs/>
          <w:i/>
          <w:iCs/>
          <w:color w:val="000000"/>
          <w:sz w:val="24"/>
          <w:szCs w:val="24"/>
        </w:rPr>
        <w:t>7</w:t>
      </w:r>
    </w:p>
    <w:p w:rsidR="004F0054" w:rsidRPr="009364A4" w:rsidRDefault="004F0054" w:rsidP="009364A4">
      <w:pPr>
        <w:pStyle w:val="aa"/>
        <w:spacing w:before="0" w:after="0"/>
        <w:jc w:val="both"/>
        <w:rPr>
          <w:b/>
          <w:bCs/>
          <w:i/>
          <w:iCs/>
          <w:color w:val="000000"/>
          <w:sz w:val="24"/>
          <w:szCs w:val="24"/>
        </w:rPr>
      </w:pPr>
    </w:p>
    <w:tbl>
      <w:tblPr>
        <w:tblW w:w="14707"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50"/>
        <w:gridCol w:w="3686"/>
        <w:gridCol w:w="3827"/>
        <w:gridCol w:w="3544"/>
      </w:tblGrid>
      <w:tr w:rsidR="004F0054" w:rsidRPr="009364A4" w:rsidTr="0025500E">
        <w:tc>
          <w:tcPr>
            <w:tcW w:w="3650" w:type="dxa"/>
          </w:tcPr>
          <w:p w:rsidR="004F0054" w:rsidRPr="009364A4" w:rsidRDefault="00744D8B" w:rsidP="009364A4">
            <w:pPr>
              <w:pStyle w:val="aa"/>
              <w:spacing w:before="0" w:after="0"/>
              <w:jc w:val="both"/>
              <w:rPr>
                <w:i/>
                <w:iCs/>
                <w:color w:val="000000"/>
                <w:sz w:val="24"/>
                <w:szCs w:val="24"/>
              </w:rPr>
            </w:pPr>
            <w:r>
              <w:rPr>
                <w:i/>
                <w:iCs/>
                <w:color w:val="000000"/>
                <w:sz w:val="24"/>
                <w:szCs w:val="24"/>
              </w:rPr>
              <w:t>К 4</w:t>
            </w:r>
            <w:r w:rsidR="004F0054" w:rsidRPr="009364A4">
              <w:rPr>
                <w:i/>
                <w:iCs/>
                <w:color w:val="000000"/>
                <w:sz w:val="24"/>
                <w:szCs w:val="24"/>
              </w:rPr>
              <w:t xml:space="preserve"> годам</w:t>
            </w:r>
          </w:p>
        </w:tc>
        <w:tc>
          <w:tcPr>
            <w:tcW w:w="3686" w:type="dxa"/>
          </w:tcPr>
          <w:p w:rsidR="004F0054" w:rsidRPr="009364A4" w:rsidRDefault="00744D8B" w:rsidP="009364A4">
            <w:pPr>
              <w:spacing w:after="0" w:line="240" w:lineRule="auto"/>
              <w:jc w:val="both"/>
              <w:rPr>
                <w:rFonts w:ascii="Times New Roman" w:hAnsi="Times New Roman" w:cs="Times New Roman"/>
                <w:sz w:val="24"/>
                <w:szCs w:val="24"/>
              </w:rPr>
            </w:pPr>
            <w:r>
              <w:rPr>
                <w:rFonts w:ascii="Times New Roman" w:hAnsi="Times New Roman" w:cs="Times New Roman"/>
                <w:i/>
                <w:iCs/>
                <w:color w:val="000000"/>
                <w:sz w:val="24"/>
                <w:szCs w:val="24"/>
              </w:rPr>
              <w:t xml:space="preserve">К </w:t>
            </w:r>
            <w:r>
              <w:rPr>
                <w:rFonts w:ascii="Times New Roman" w:hAnsi="Times New Roman" w:cs="Times New Roman"/>
                <w:i/>
                <w:iCs/>
                <w:color w:val="000000"/>
                <w:sz w:val="24"/>
                <w:szCs w:val="24"/>
                <w:lang w:val="ru-RU"/>
              </w:rPr>
              <w:t xml:space="preserve">5 </w:t>
            </w:r>
            <w:r w:rsidR="004F0054" w:rsidRPr="009364A4">
              <w:rPr>
                <w:rFonts w:ascii="Times New Roman" w:hAnsi="Times New Roman" w:cs="Times New Roman"/>
                <w:i/>
                <w:iCs/>
                <w:color w:val="000000"/>
                <w:sz w:val="24"/>
                <w:szCs w:val="24"/>
              </w:rPr>
              <w:t>годам</w:t>
            </w:r>
          </w:p>
        </w:tc>
        <w:tc>
          <w:tcPr>
            <w:tcW w:w="3827" w:type="dxa"/>
          </w:tcPr>
          <w:p w:rsidR="004F0054" w:rsidRPr="009364A4" w:rsidRDefault="00744D8B" w:rsidP="00744D8B">
            <w:pPr>
              <w:spacing w:after="0" w:line="240" w:lineRule="auto"/>
              <w:jc w:val="both"/>
              <w:rPr>
                <w:rFonts w:ascii="Times New Roman" w:hAnsi="Times New Roman" w:cs="Times New Roman"/>
                <w:sz w:val="24"/>
                <w:szCs w:val="24"/>
              </w:rPr>
            </w:pPr>
            <w:r>
              <w:rPr>
                <w:rFonts w:ascii="Times New Roman" w:hAnsi="Times New Roman" w:cs="Times New Roman"/>
                <w:i/>
                <w:iCs/>
                <w:color w:val="000000"/>
                <w:sz w:val="24"/>
                <w:szCs w:val="24"/>
              </w:rPr>
              <w:t>К</w:t>
            </w:r>
            <w:r>
              <w:rPr>
                <w:rFonts w:ascii="Times New Roman" w:hAnsi="Times New Roman" w:cs="Times New Roman"/>
                <w:i/>
                <w:iCs/>
                <w:color w:val="000000"/>
                <w:sz w:val="24"/>
                <w:szCs w:val="24"/>
                <w:lang w:val="ru-RU"/>
              </w:rPr>
              <w:t xml:space="preserve"> 6 </w:t>
            </w:r>
            <w:r w:rsidR="004F0054" w:rsidRPr="009364A4">
              <w:rPr>
                <w:rFonts w:ascii="Times New Roman" w:hAnsi="Times New Roman" w:cs="Times New Roman"/>
                <w:i/>
                <w:iCs/>
                <w:color w:val="000000"/>
                <w:sz w:val="24"/>
                <w:szCs w:val="24"/>
              </w:rPr>
              <w:t>годам</w:t>
            </w:r>
          </w:p>
        </w:tc>
        <w:tc>
          <w:tcPr>
            <w:tcW w:w="3544" w:type="dxa"/>
          </w:tcPr>
          <w:p w:rsidR="004F0054" w:rsidRPr="009364A4" w:rsidRDefault="00744D8B" w:rsidP="009364A4">
            <w:pPr>
              <w:spacing w:after="0" w:line="240" w:lineRule="auto"/>
              <w:jc w:val="both"/>
              <w:rPr>
                <w:rFonts w:ascii="Times New Roman" w:hAnsi="Times New Roman" w:cs="Times New Roman"/>
                <w:sz w:val="24"/>
                <w:szCs w:val="24"/>
              </w:rPr>
            </w:pPr>
            <w:r>
              <w:rPr>
                <w:rFonts w:ascii="Times New Roman" w:hAnsi="Times New Roman" w:cs="Times New Roman"/>
                <w:i/>
                <w:iCs/>
                <w:color w:val="000000"/>
                <w:sz w:val="24"/>
                <w:szCs w:val="24"/>
              </w:rPr>
              <w:t xml:space="preserve">К </w:t>
            </w:r>
            <w:r>
              <w:rPr>
                <w:rFonts w:ascii="Times New Roman" w:hAnsi="Times New Roman" w:cs="Times New Roman"/>
                <w:i/>
                <w:iCs/>
                <w:color w:val="000000"/>
                <w:sz w:val="24"/>
                <w:szCs w:val="24"/>
                <w:lang w:val="ru-RU"/>
              </w:rPr>
              <w:t xml:space="preserve">7 </w:t>
            </w:r>
            <w:r w:rsidR="004F0054" w:rsidRPr="009364A4">
              <w:rPr>
                <w:rFonts w:ascii="Times New Roman" w:hAnsi="Times New Roman" w:cs="Times New Roman"/>
                <w:i/>
                <w:iCs/>
                <w:color w:val="000000"/>
                <w:sz w:val="24"/>
                <w:szCs w:val="24"/>
              </w:rPr>
              <w:t>годам</w:t>
            </w:r>
          </w:p>
        </w:tc>
      </w:tr>
      <w:tr w:rsidR="004F0054" w:rsidRPr="002733AF" w:rsidTr="0025500E">
        <w:tc>
          <w:tcPr>
            <w:tcW w:w="3650" w:type="dxa"/>
          </w:tcPr>
          <w:p w:rsidR="004F0054" w:rsidRPr="009364A4" w:rsidRDefault="004F0054" w:rsidP="009364A4">
            <w:pPr>
              <w:pStyle w:val="Default"/>
              <w:jc w:val="both"/>
            </w:pPr>
            <w:r w:rsidRPr="009364A4">
              <w:t xml:space="preserve">Может спокойно, не мешая другому ребенку играть рядом, объединяться в игре с общей игрушкой, участвовать в несложной совместной практической деятельности. Проявляет стремление к положительным поступкам, но взаимоотношения зависят от ситуации и пока еще требуют постоянного внимания воспитателя. </w:t>
            </w:r>
          </w:p>
          <w:p w:rsidR="004F0054" w:rsidRPr="009364A4" w:rsidRDefault="004F0054" w:rsidP="009364A4">
            <w:pPr>
              <w:pStyle w:val="Default"/>
              <w:jc w:val="both"/>
            </w:pPr>
            <w:r w:rsidRPr="009364A4">
              <w:t xml:space="preserve">Активно участвует в разнообразных видах деятельности: в играх, двигательных упражнениях, </w:t>
            </w:r>
            <w:proofErr w:type="gramStart"/>
            <w:r w:rsidRPr="009364A4">
              <w:t>в</w:t>
            </w:r>
            <w:proofErr w:type="gramEnd"/>
            <w:r w:rsidRPr="009364A4">
              <w:t xml:space="preserve"> </w:t>
            </w:r>
          </w:p>
          <w:p w:rsidR="004F0054" w:rsidRPr="009364A4" w:rsidRDefault="004F0054" w:rsidP="009364A4">
            <w:pPr>
              <w:pStyle w:val="Default"/>
              <w:jc w:val="both"/>
            </w:pPr>
            <w:proofErr w:type="gramStart"/>
            <w:r w:rsidRPr="009364A4">
              <w:t>действиях</w:t>
            </w:r>
            <w:proofErr w:type="gramEnd"/>
            <w:r w:rsidRPr="009364A4">
              <w:t xml:space="preserve"> по обследованию свойств и качеств предметов и их использованию, в рисовании, лепке, речевом общении, в творчестве. Принимает цель, в играх, в предметной и </w:t>
            </w:r>
            <w:r w:rsidRPr="009364A4">
              <w:lastRenderedPageBreak/>
              <w:t xml:space="preserve">художественной деятельности по показу и побуждению взрослых ребенок доводит начатую работу до определенного результата. </w:t>
            </w:r>
          </w:p>
          <w:p w:rsidR="004F0054" w:rsidRPr="009364A4" w:rsidRDefault="004F0054" w:rsidP="009364A4">
            <w:pPr>
              <w:pStyle w:val="Default"/>
              <w:jc w:val="both"/>
            </w:pPr>
            <w:r w:rsidRPr="009364A4">
              <w:t xml:space="preserve">Понимает, что вещи, предметы сделаны людьми и требуют бережного обращения с ними. </w:t>
            </w:r>
          </w:p>
        </w:tc>
        <w:tc>
          <w:tcPr>
            <w:tcW w:w="3686" w:type="dxa"/>
          </w:tcPr>
          <w:p w:rsidR="004F0054" w:rsidRPr="009364A4" w:rsidRDefault="004F0054" w:rsidP="009364A4">
            <w:pPr>
              <w:pStyle w:val="Default"/>
              <w:jc w:val="both"/>
            </w:pPr>
            <w:r w:rsidRPr="009364A4">
              <w:lastRenderedPageBreak/>
              <w:t xml:space="preserve">Может применять усвоенные знания и способы деятельности для решения несложных задач, поставленных взрослым. Доброжелателен в общении со сверстниками в совместных делах; проявляет интерес к разным видам деятельности, активно участвует в них. Овладевает умениями экспериментирования и при содействии взрослого активно использует их для решения интеллектуальных и бытовых задач. </w:t>
            </w:r>
          </w:p>
          <w:p w:rsidR="004F0054" w:rsidRPr="009364A4" w:rsidRDefault="004F0054" w:rsidP="009364A4">
            <w:pPr>
              <w:pStyle w:val="aa"/>
              <w:spacing w:before="0" w:after="0"/>
              <w:jc w:val="both"/>
              <w:rPr>
                <w:color w:val="000000"/>
                <w:sz w:val="24"/>
                <w:szCs w:val="24"/>
              </w:rPr>
            </w:pPr>
            <w:r w:rsidRPr="009364A4">
              <w:rPr>
                <w:sz w:val="24"/>
                <w:szCs w:val="24"/>
              </w:rPr>
              <w:t xml:space="preserve">Сформированы </w:t>
            </w:r>
          </w:p>
          <w:p w:rsidR="004F0054" w:rsidRPr="009364A4" w:rsidRDefault="004F0054" w:rsidP="009364A4">
            <w:pPr>
              <w:pStyle w:val="Default"/>
              <w:jc w:val="both"/>
            </w:pPr>
            <w:r w:rsidRPr="009364A4">
              <w:t xml:space="preserve">специальные умения и навыки (речевые, изобразительные, музыкальные, конструктивные и др.), необходимые для осуществления различных видов детской деятельности. </w:t>
            </w:r>
          </w:p>
          <w:p w:rsidR="004F0054" w:rsidRPr="009364A4" w:rsidRDefault="004F0054" w:rsidP="009364A4">
            <w:pPr>
              <w:pStyle w:val="aa"/>
              <w:spacing w:before="0" w:after="0"/>
              <w:jc w:val="both"/>
              <w:rPr>
                <w:color w:val="000000"/>
                <w:sz w:val="24"/>
                <w:szCs w:val="24"/>
              </w:rPr>
            </w:pPr>
          </w:p>
        </w:tc>
        <w:tc>
          <w:tcPr>
            <w:tcW w:w="3827" w:type="dxa"/>
          </w:tcPr>
          <w:p w:rsidR="004F0054" w:rsidRPr="009364A4" w:rsidRDefault="004F0054" w:rsidP="009364A4">
            <w:pPr>
              <w:pStyle w:val="Default"/>
              <w:jc w:val="both"/>
            </w:pPr>
            <w:r w:rsidRPr="009364A4">
              <w:lastRenderedPageBreak/>
              <w:t xml:space="preserve">Проявляет самостоятельность в разнообразных видах деятельности, стремится к проявлению творческой инициативы. Может самостоятельно поставить цель, обдумать путь к её достижению, осуществить замысел и оценить полученный результат с позиции цели. </w:t>
            </w:r>
          </w:p>
          <w:p w:rsidR="004F0054" w:rsidRPr="009364A4" w:rsidRDefault="004F0054" w:rsidP="009364A4">
            <w:pPr>
              <w:pStyle w:val="aa"/>
              <w:spacing w:before="0" w:after="0"/>
              <w:jc w:val="both"/>
              <w:rPr>
                <w:color w:val="000000"/>
                <w:sz w:val="24"/>
                <w:szCs w:val="24"/>
              </w:rPr>
            </w:pPr>
          </w:p>
        </w:tc>
        <w:tc>
          <w:tcPr>
            <w:tcW w:w="3544" w:type="dxa"/>
          </w:tcPr>
          <w:p w:rsidR="004F0054" w:rsidRPr="009364A4" w:rsidRDefault="004F0054" w:rsidP="009364A4">
            <w:pPr>
              <w:pStyle w:val="Default"/>
              <w:jc w:val="both"/>
            </w:pPr>
            <w:r w:rsidRPr="009364A4">
              <w:t xml:space="preserve">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ребёнок обладает установкой положительного отношения к миру, </w:t>
            </w:r>
            <w:proofErr w:type="gramStart"/>
            <w:r w:rsidRPr="009364A4">
              <w:t>к</w:t>
            </w:r>
            <w:proofErr w:type="gramEnd"/>
            <w:r w:rsidRPr="009364A4">
              <w:t xml:space="preserve"> </w:t>
            </w:r>
          </w:p>
          <w:p w:rsidR="004F0054" w:rsidRPr="009364A4" w:rsidRDefault="004F0054" w:rsidP="009364A4">
            <w:pPr>
              <w:pStyle w:val="Default"/>
              <w:jc w:val="both"/>
            </w:pPr>
            <w:r w:rsidRPr="009364A4">
              <w:t xml:space="preserve">разным видам труда, другим людям и самому себе, обладает чувством собственного достоинства. </w:t>
            </w:r>
          </w:p>
          <w:p w:rsidR="004F0054" w:rsidRPr="009364A4" w:rsidRDefault="004F0054" w:rsidP="009364A4">
            <w:pPr>
              <w:pStyle w:val="aa"/>
              <w:spacing w:before="0" w:after="0"/>
              <w:jc w:val="both"/>
              <w:rPr>
                <w:color w:val="000000"/>
                <w:sz w:val="24"/>
                <w:szCs w:val="24"/>
              </w:rPr>
            </w:pPr>
          </w:p>
        </w:tc>
      </w:tr>
      <w:tr w:rsidR="004F0054" w:rsidRPr="002733AF" w:rsidTr="0025500E">
        <w:tc>
          <w:tcPr>
            <w:tcW w:w="3650" w:type="dxa"/>
          </w:tcPr>
          <w:p w:rsidR="004F0054" w:rsidRPr="009364A4" w:rsidRDefault="004F0054" w:rsidP="009364A4">
            <w:pPr>
              <w:pStyle w:val="Default"/>
              <w:jc w:val="both"/>
            </w:pPr>
            <w:r w:rsidRPr="009364A4">
              <w:lastRenderedPageBreak/>
              <w:t xml:space="preserve">Проявляет эмоциональную отзывчивость, подражая примеру взрослых, старается утешить </w:t>
            </w:r>
            <w:proofErr w:type="gramStart"/>
            <w:r w:rsidRPr="009364A4">
              <w:t>обиженного</w:t>
            </w:r>
            <w:proofErr w:type="gramEnd"/>
            <w:r w:rsidRPr="009364A4">
              <w:t xml:space="preserve">, угостить, обрадовать, помочь. </w:t>
            </w:r>
            <w:proofErr w:type="gramStart"/>
            <w:r w:rsidRPr="009364A4">
              <w:t xml:space="preserve">Начинает в мимике и жестах различать эмоциональные состояния людей, веселую и грустную музыку, веселое и грустное настроение сверстников, взрослых, эмоционально откликается на содержание прочитанного, сопереживают героям. </w:t>
            </w:r>
            <w:proofErr w:type="gramEnd"/>
          </w:p>
        </w:tc>
        <w:tc>
          <w:tcPr>
            <w:tcW w:w="3686" w:type="dxa"/>
          </w:tcPr>
          <w:p w:rsidR="004F0054" w:rsidRPr="009364A4" w:rsidRDefault="004F0054" w:rsidP="009364A4">
            <w:pPr>
              <w:pStyle w:val="Default"/>
              <w:jc w:val="both"/>
            </w:pPr>
            <w:r w:rsidRPr="009364A4">
              <w:t xml:space="preserve">Откликается на эмоции близких людей и друзей. Испытывает радость от общения с животными и растениями, как знакомыми, так и новыми для него. Сопереживает персонажам сказок. Эмоционально реагирует на художественные произведения, мир природы. </w:t>
            </w:r>
          </w:p>
        </w:tc>
        <w:tc>
          <w:tcPr>
            <w:tcW w:w="3827" w:type="dxa"/>
          </w:tcPr>
          <w:p w:rsidR="004F0054" w:rsidRPr="009364A4" w:rsidRDefault="004F0054" w:rsidP="009364A4">
            <w:pPr>
              <w:pStyle w:val="Default"/>
              <w:jc w:val="both"/>
            </w:pPr>
            <w:r w:rsidRPr="009364A4">
              <w:t xml:space="preserve">Понимает эмоциональные состояния взрослых и других детей, выраженные в мимике, пантомимике, действиях, интонации речи, проявляет готовность помочь, сочувствие. </w:t>
            </w:r>
            <w:proofErr w:type="gramStart"/>
            <w:r w:rsidRPr="009364A4">
              <w:t>Способен</w:t>
            </w:r>
            <w:proofErr w:type="gramEnd"/>
            <w:r w:rsidRPr="009364A4">
              <w:t xml:space="preserve"> находить общие черты в настроении людей, музыки, природы, картины, скульптурного изображения. Высказывает свое мнение о причинах того или иного эмоционального состояния людей, понимает некоторые образные средства, которые используются для передачи настроения в изобразительном искусстве, музыке, </w:t>
            </w:r>
            <w:proofErr w:type="gramStart"/>
            <w:r w:rsidRPr="009364A4">
              <w:t>в</w:t>
            </w:r>
            <w:proofErr w:type="gramEnd"/>
            <w:r w:rsidRPr="009364A4">
              <w:t xml:space="preserve"> </w:t>
            </w:r>
          </w:p>
          <w:p w:rsidR="004F0054" w:rsidRPr="009364A4" w:rsidRDefault="004F0054" w:rsidP="009364A4">
            <w:pPr>
              <w:pStyle w:val="Default"/>
              <w:jc w:val="both"/>
            </w:pPr>
            <w:r w:rsidRPr="009364A4">
              <w:t xml:space="preserve">художественной литературе. </w:t>
            </w:r>
          </w:p>
        </w:tc>
        <w:tc>
          <w:tcPr>
            <w:tcW w:w="3544" w:type="dxa"/>
          </w:tcPr>
          <w:p w:rsidR="004F0054" w:rsidRPr="009364A4" w:rsidRDefault="004F0054" w:rsidP="009364A4">
            <w:pPr>
              <w:pStyle w:val="Default"/>
              <w:jc w:val="both"/>
            </w:pPr>
            <w:proofErr w:type="gramStart"/>
            <w:r w:rsidRPr="009364A4">
              <w:t xml:space="preserve">Способен договариваться, учитывать интересы и чувства других, сопереживать неудачам и сорадоваться успехам других, адекватно проявляет свои чувства, в том числе чувство веры в себя, старается разрешать конфликты. </w:t>
            </w:r>
            <w:proofErr w:type="gramEnd"/>
          </w:p>
        </w:tc>
      </w:tr>
      <w:tr w:rsidR="004F0054" w:rsidRPr="002733AF" w:rsidTr="0025500E">
        <w:tc>
          <w:tcPr>
            <w:tcW w:w="3650" w:type="dxa"/>
          </w:tcPr>
          <w:p w:rsidR="004F0054" w:rsidRPr="009364A4" w:rsidRDefault="004F0054" w:rsidP="009364A4">
            <w:pPr>
              <w:pStyle w:val="Default"/>
              <w:jc w:val="both"/>
            </w:pPr>
            <w:r w:rsidRPr="009364A4">
              <w:t xml:space="preserve">Охотно включается в совместную деятельность </w:t>
            </w:r>
            <w:proofErr w:type="gramStart"/>
            <w:r w:rsidRPr="009364A4">
              <w:t>со</w:t>
            </w:r>
            <w:proofErr w:type="gramEnd"/>
            <w:r w:rsidRPr="009364A4">
              <w:t xml:space="preserve"> взрослым, подражает его действиям, отвечает на вопросы взрослого и комментирует его действия в процессе совместной игры, выполнения режимных моментов. </w:t>
            </w:r>
          </w:p>
          <w:p w:rsidR="004F0054" w:rsidRPr="009364A4" w:rsidRDefault="004F0054" w:rsidP="009364A4">
            <w:pPr>
              <w:pStyle w:val="aa"/>
              <w:spacing w:before="0" w:after="0"/>
              <w:jc w:val="both"/>
              <w:rPr>
                <w:color w:val="000000"/>
                <w:sz w:val="24"/>
                <w:szCs w:val="24"/>
              </w:rPr>
            </w:pPr>
            <w:r w:rsidRPr="009364A4">
              <w:rPr>
                <w:sz w:val="24"/>
                <w:szCs w:val="24"/>
              </w:rPr>
              <w:t xml:space="preserve">Проявляет интерес к </w:t>
            </w:r>
            <w:r w:rsidRPr="009364A4">
              <w:rPr>
                <w:sz w:val="24"/>
                <w:szCs w:val="24"/>
              </w:rPr>
              <w:lastRenderedPageBreak/>
              <w:t xml:space="preserve">сверстникам, к взаимодействию в игре, в повседневном общении и бытовой деятельности. </w:t>
            </w:r>
          </w:p>
        </w:tc>
        <w:tc>
          <w:tcPr>
            <w:tcW w:w="3686" w:type="dxa"/>
          </w:tcPr>
          <w:p w:rsidR="004F0054" w:rsidRPr="009364A4" w:rsidRDefault="004F0054" w:rsidP="009364A4">
            <w:pPr>
              <w:pStyle w:val="Default"/>
              <w:jc w:val="both"/>
            </w:pPr>
            <w:r w:rsidRPr="009364A4">
              <w:lastRenderedPageBreak/>
              <w:t xml:space="preserve">Проявляет стремление к общению со сверстниками, нуждается в содержательных контактах со сверстниками по поводу игрушек, совместных игр, общих дел, налаживаются первые дружеские связи между детьми. По предложению воспитателя может договориться </w:t>
            </w:r>
            <w:r w:rsidRPr="009364A4">
              <w:lastRenderedPageBreak/>
              <w:t xml:space="preserve">со сверстником. Стремится к самовыражению в деятельности, к признанию и уважению сверстников. </w:t>
            </w:r>
          </w:p>
          <w:p w:rsidR="004F0054" w:rsidRPr="009364A4" w:rsidRDefault="004F0054" w:rsidP="009364A4">
            <w:pPr>
              <w:pStyle w:val="aa"/>
              <w:spacing w:before="0" w:after="0"/>
              <w:jc w:val="both"/>
              <w:rPr>
                <w:color w:val="000000"/>
                <w:sz w:val="24"/>
                <w:szCs w:val="24"/>
              </w:rPr>
            </w:pPr>
            <w:r w:rsidRPr="009364A4">
              <w:rPr>
                <w:sz w:val="24"/>
                <w:szCs w:val="24"/>
              </w:rPr>
              <w:t xml:space="preserve">Ребенок охотно сотрудничает </w:t>
            </w:r>
            <w:proofErr w:type="gramStart"/>
            <w:r w:rsidRPr="009364A4">
              <w:rPr>
                <w:sz w:val="24"/>
                <w:szCs w:val="24"/>
              </w:rPr>
              <w:t>со</w:t>
            </w:r>
            <w:proofErr w:type="gramEnd"/>
            <w:r w:rsidRPr="009364A4">
              <w:rPr>
                <w:sz w:val="24"/>
                <w:szCs w:val="24"/>
              </w:rPr>
              <w:t xml:space="preserve"> взрослыми не только в практических делах, но активно стремится к познавательному, интеллектуальному общению со взрослыми: задает много вопросов поискового характера. Начинает проявлять уважение к старшим, называет по имени и отчеству. </w:t>
            </w:r>
          </w:p>
        </w:tc>
        <w:tc>
          <w:tcPr>
            <w:tcW w:w="3827" w:type="dxa"/>
          </w:tcPr>
          <w:p w:rsidR="004F0054" w:rsidRPr="009364A4" w:rsidRDefault="004F0054" w:rsidP="009364A4">
            <w:pPr>
              <w:pStyle w:val="Default"/>
              <w:jc w:val="both"/>
            </w:pPr>
            <w:r w:rsidRPr="009364A4">
              <w:lastRenderedPageBreak/>
              <w:t xml:space="preserve">Дети могут самостоятельно или с небольшой помощью воспитателя объединяться для совместной деятельности, определять общий замысел, распределять роли, согласовывать действия, оценивать полученный результат и характер взаимоотношений. Стремится регулировать свою </w:t>
            </w:r>
            <w:r w:rsidRPr="009364A4">
              <w:lastRenderedPageBreak/>
              <w:t xml:space="preserve">активность: соблюдать очередность, учитывать права других людей. Проявляет инициативу в общении — делится впечатлениями со сверстниками, задает вопросы, привлекает к общению других детей. </w:t>
            </w:r>
          </w:p>
          <w:p w:rsidR="004F0054" w:rsidRPr="009364A4" w:rsidRDefault="004F0054" w:rsidP="009364A4">
            <w:pPr>
              <w:pStyle w:val="aa"/>
              <w:spacing w:before="0" w:after="0"/>
              <w:jc w:val="both"/>
              <w:rPr>
                <w:color w:val="000000"/>
                <w:sz w:val="24"/>
                <w:szCs w:val="24"/>
              </w:rPr>
            </w:pPr>
          </w:p>
        </w:tc>
        <w:tc>
          <w:tcPr>
            <w:tcW w:w="3544" w:type="dxa"/>
          </w:tcPr>
          <w:p w:rsidR="004F0054" w:rsidRPr="009364A4" w:rsidRDefault="004F0054" w:rsidP="009364A4">
            <w:pPr>
              <w:pStyle w:val="Default"/>
              <w:jc w:val="both"/>
            </w:pPr>
            <w:r w:rsidRPr="009364A4">
              <w:lastRenderedPageBreak/>
              <w:t xml:space="preserve">Активно взаимодействует со сверстниками и взрослыми, участвует в совместных играх. </w:t>
            </w:r>
          </w:p>
        </w:tc>
      </w:tr>
      <w:tr w:rsidR="004F0054" w:rsidRPr="002733AF" w:rsidTr="0025500E">
        <w:tc>
          <w:tcPr>
            <w:tcW w:w="3650" w:type="dxa"/>
          </w:tcPr>
          <w:p w:rsidR="004F0054" w:rsidRPr="009364A4" w:rsidRDefault="004F0054" w:rsidP="009364A4">
            <w:pPr>
              <w:pStyle w:val="Default"/>
              <w:jc w:val="both"/>
            </w:pPr>
            <w:r w:rsidRPr="009364A4">
              <w:lastRenderedPageBreak/>
              <w:t xml:space="preserve">Владеет игровыми действиями с игрушками и предметами-заместителями, разворачивает игровой сюжет из нескольких эпизодов, приобрел </w:t>
            </w:r>
            <w:proofErr w:type="gramStart"/>
            <w:r w:rsidRPr="009364A4">
              <w:t>первичные</w:t>
            </w:r>
            <w:proofErr w:type="gramEnd"/>
            <w:r w:rsidRPr="009364A4">
              <w:t xml:space="preserve"> </w:t>
            </w:r>
          </w:p>
          <w:p w:rsidR="004F0054" w:rsidRPr="009364A4" w:rsidRDefault="004F0054" w:rsidP="009364A4">
            <w:pPr>
              <w:pStyle w:val="Default"/>
              <w:jc w:val="both"/>
            </w:pPr>
            <w:r w:rsidRPr="009364A4">
              <w:t>умения ролевого поведения. Способен предложить собственный замысел и воплотить его в игре, рисунке, постройке</w:t>
            </w:r>
          </w:p>
        </w:tc>
        <w:tc>
          <w:tcPr>
            <w:tcW w:w="3686" w:type="dxa"/>
          </w:tcPr>
          <w:p w:rsidR="004F0054" w:rsidRPr="009364A4" w:rsidRDefault="004F0054" w:rsidP="009364A4">
            <w:pPr>
              <w:pStyle w:val="Default"/>
              <w:jc w:val="both"/>
            </w:pPr>
            <w:r w:rsidRPr="009364A4">
              <w:t xml:space="preserve">В играх наблюдается разнообразие сюжетов. Называет роль до начала игры, обозначает свою новую роль по ходу игры. Проявляет самостоятельность в выборе и </w:t>
            </w:r>
          </w:p>
          <w:p w:rsidR="004F0054" w:rsidRPr="009364A4" w:rsidRDefault="004F0054" w:rsidP="009364A4">
            <w:pPr>
              <w:pStyle w:val="Default"/>
              <w:jc w:val="both"/>
            </w:pPr>
            <w:proofErr w:type="gramStart"/>
            <w:r w:rsidRPr="009364A4">
              <w:t>использовании</w:t>
            </w:r>
            <w:proofErr w:type="gramEnd"/>
            <w:r w:rsidRPr="009364A4">
              <w:t xml:space="preserve"> предметов-заместителей, с интересом включается в ролевой диалог со сверстниками. </w:t>
            </w:r>
          </w:p>
          <w:p w:rsidR="004F0054" w:rsidRPr="009364A4" w:rsidRDefault="004F0054" w:rsidP="009364A4">
            <w:pPr>
              <w:pStyle w:val="Default"/>
              <w:jc w:val="both"/>
            </w:pPr>
            <w:r w:rsidRPr="009364A4">
              <w:t xml:space="preserve">Выдвигает игровые замыслы, </w:t>
            </w:r>
            <w:proofErr w:type="gramStart"/>
            <w:r w:rsidRPr="009364A4">
              <w:t>инициативен</w:t>
            </w:r>
            <w:proofErr w:type="gramEnd"/>
            <w:r w:rsidRPr="009364A4">
              <w:t xml:space="preserve"> в развитии игрового сюжета. </w:t>
            </w:r>
          </w:p>
          <w:p w:rsidR="004F0054" w:rsidRPr="009364A4" w:rsidRDefault="004F0054" w:rsidP="009364A4">
            <w:pPr>
              <w:pStyle w:val="Default"/>
              <w:jc w:val="both"/>
            </w:pPr>
            <w:r w:rsidRPr="009364A4">
              <w:t xml:space="preserve">Вступает в ролевой диалог. Проявляет интерес к игровому экспериментированию с предметами и материалами. </w:t>
            </w:r>
          </w:p>
          <w:p w:rsidR="004F0054" w:rsidRPr="009364A4" w:rsidRDefault="004F0054" w:rsidP="009364A4">
            <w:pPr>
              <w:pStyle w:val="Default"/>
              <w:jc w:val="both"/>
            </w:pPr>
            <w:r w:rsidRPr="009364A4">
              <w:t xml:space="preserve">Проявляет творчество в создании игровой обстановки, в театрализации. </w:t>
            </w:r>
          </w:p>
          <w:p w:rsidR="004F0054" w:rsidRPr="009364A4" w:rsidRDefault="004F0054" w:rsidP="009364A4">
            <w:pPr>
              <w:pStyle w:val="Default"/>
              <w:jc w:val="both"/>
            </w:pPr>
            <w:r w:rsidRPr="009364A4">
              <w:lastRenderedPageBreak/>
              <w:t xml:space="preserve">В играх с правилами принимает игровую задачу, проявляет интерес к результату, выигрышу. </w:t>
            </w:r>
          </w:p>
        </w:tc>
        <w:tc>
          <w:tcPr>
            <w:tcW w:w="3827" w:type="dxa"/>
          </w:tcPr>
          <w:p w:rsidR="004F0054" w:rsidRPr="009364A4" w:rsidRDefault="004F0054" w:rsidP="009364A4">
            <w:pPr>
              <w:pStyle w:val="Default"/>
              <w:jc w:val="both"/>
            </w:pPr>
            <w:r w:rsidRPr="009364A4">
              <w:lastRenderedPageBreak/>
              <w:t xml:space="preserve">Может предварительно обозначить тему </w:t>
            </w:r>
          </w:p>
          <w:p w:rsidR="004F0054" w:rsidRPr="009364A4" w:rsidRDefault="004F0054" w:rsidP="009364A4">
            <w:pPr>
              <w:pStyle w:val="Default"/>
              <w:jc w:val="both"/>
            </w:pPr>
            <w:r w:rsidRPr="009364A4">
              <w:t xml:space="preserve">игры; </w:t>
            </w:r>
          </w:p>
          <w:p w:rsidR="004F0054" w:rsidRPr="009364A4" w:rsidRDefault="004F0054" w:rsidP="009364A4">
            <w:pPr>
              <w:pStyle w:val="aa"/>
              <w:spacing w:before="0" w:after="0"/>
              <w:jc w:val="both"/>
              <w:rPr>
                <w:color w:val="000000"/>
                <w:sz w:val="24"/>
                <w:szCs w:val="24"/>
              </w:rPr>
            </w:pPr>
            <w:proofErr w:type="gramStart"/>
            <w:r w:rsidRPr="009364A4">
              <w:rPr>
                <w:sz w:val="24"/>
                <w:szCs w:val="24"/>
              </w:rPr>
              <w:t>заинтересован</w:t>
            </w:r>
            <w:proofErr w:type="gramEnd"/>
            <w:r w:rsidRPr="009364A4">
              <w:rPr>
                <w:sz w:val="24"/>
                <w:szCs w:val="24"/>
              </w:rPr>
              <w:t xml:space="preserve"> совместной игрой. Согласовывает в игровой деятельности свои интересы и интересы партнеров, </w:t>
            </w:r>
          </w:p>
          <w:p w:rsidR="004F0054" w:rsidRPr="009364A4" w:rsidRDefault="004F0054" w:rsidP="009364A4">
            <w:pPr>
              <w:pStyle w:val="Default"/>
              <w:jc w:val="both"/>
            </w:pPr>
            <w:r w:rsidRPr="009364A4">
              <w:t xml:space="preserve">умеют объяснить замыслы, адресовать обращение партнеру. </w:t>
            </w:r>
          </w:p>
          <w:p w:rsidR="004F0054" w:rsidRPr="009364A4" w:rsidRDefault="004F0054" w:rsidP="009364A4">
            <w:pPr>
              <w:pStyle w:val="Default"/>
              <w:jc w:val="both"/>
            </w:pPr>
            <w:r w:rsidRPr="009364A4">
              <w:t xml:space="preserve">Проявляет интерес к игровому экспериментированию, к развивающим и познавательным играм; </w:t>
            </w:r>
          </w:p>
          <w:p w:rsidR="004F0054" w:rsidRPr="009364A4" w:rsidRDefault="004F0054" w:rsidP="009364A4">
            <w:pPr>
              <w:pStyle w:val="aa"/>
              <w:spacing w:before="0" w:after="0"/>
              <w:jc w:val="both"/>
              <w:rPr>
                <w:color w:val="000000"/>
                <w:sz w:val="24"/>
                <w:szCs w:val="24"/>
              </w:rPr>
            </w:pPr>
            <w:r w:rsidRPr="009364A4">
              <w:rPr>
                <w:sz w:val="24"/>
                <w:szCs w:val="24"/>
              </w:rPr>
              <w:t xml:space="preserve">в играх с готовым содержанием и правилами действуют в точном соответствии с игровой задачей и правилами. </w:t>
            </w:r>
          </w:p>
        </w:tc>
        <w:tc>
          <w:tcPr>
            <w:tcW w:w="3544" w:type="dxa"/>
          </w:tcPr>
          <w:p w:rsidR="004F0054" w:rsidRPr="009364A4" w:rsidRDefault="004F0054" w:rsidP="009364A4">
            <w:pPr>
              <w:pStyle w:val="Default"/>
              <w:jc w:val="both"/>
            </w:pPr>
            <w:r w:rsidRPr="009364A4">
              <w:t xml:space="preserve">Ребёнок обладает развитым воображением, которое реализуется в разных видах деятельности, и, прежде всего, в игре; ребёнок владеет разными формами и видами игры, различает условную и реальную ситуации, умеет подчиняться разным правилам и социальным нормам. </w:t>
            </w:r>
          </w:p>
          <w:p w:rsidR="004F0054" w:rsidRPr="009364A4" w:rsidRDefault="004F0054" w:rsidP="009364A4">
            <w:pPr>
              <w:pStyle w:val="Default"/>
              <w:jc w:val="both"/>
            </w:pPr>
          </w:p>
        </w:tc>
      </w:tr>
      <w:tr w:rsidR="004F0054" w:rsidRPr="002733AF" w:rsidTr="0025500E">
        <w:tc>
          <w:tcPr>
            <w:tcW w:w="3650" w:type="dxa"/>
          </w:tcPr>
          <w:p w:rsidR="004F0054" w:rsidRPr="009364A4" w:rsidRDefault="004F0054" w:rsidP="009364A4">
            <w:pPr>
              <w:pStyle w:val="Default"/>
              <w:jc w:val="both"/>
            </w:pPr>
            <w:r w:rsidRPr="009364A4">
              <w:lastRenderedPageBreak/>
              <w:t xml:space="preserve">Значительно увеличился запас слов, совершенствуется грамматический строй речи, пользуется не только простыми, но и сложными предложениями. </w:t>
            </w:r>
          </w:p>
        </w:tc>
        <w:tc>
          <w:tcPr>
            <w:tcW w:w="3686" w:type="dxa"/>
          </w:tcPr>
          <w:p w:rsidR="004F0054" w:rsidRPr="009364A4" w:rsidRDefault="004F0054" w:rsidP="009364A4">
            <w:pPr>
              <w:pStyle w:val="Default"/>
              <w:jc w:val="both"/>
            </w:pPr>
            <w:r w:rsidRPr="009364A4">
              <w:t xml:space="preserve">Речевые контакты становятся более длительными и активными. </w:t>
            </w:r>
          </w:p>
          <w:p w:rsidR="004F0054" w:rsidRPr="009364A4" w:rsidRDefault="004F0054" w:rsidP="009364A4">
            <w:pPr>
              <w:pStyle w:val="aa"/>
              <w:spacing w:before="0" w:after="0"/>
              <w:jc w:val="both"/>
              <w:rPr>
                <w:color w:val="000000"/>
                <w:sz w:val="24"/>
                <w:szCs w:val="24"/>
              </w:rPr>
            </w:pPr>
            <w:r w:rsidRPr="009364A4">
              <w:rPr>
                <w:sz w:val="24"/>
                <w:szCs w:val="24"/>
              </w:rPr>
              <w:t xml:space="preserve">Для привлечения и сохранения внимания сверстника использует средства интонационной речевой выразительности (силу голоса, интонацию, ритм и темп речи). Выразительно читает стихи, пересказывает короткие рассказы, передавая свое отношение к героям. Использует в речи слова участия, эмоционального сочувствия, сострадания </w:t>
            </w:r>
            <w:proofErr w:type="gramStart"/>
            <w:r w:rsidRPr="009364A4">
              <w:rPr>
                <w:sz w:val="24"/>
                <w:szCs w:val="24"/>
              </w:rPr>
              <w:t>для</w:t>
            </w:r>
            <w:proofErr w:type="gramEnd"/>
            <w:r w:rsidRPr="009364A4">
              <w:rPr>
                <w:sz w:val="24"/>
                <w:szCs w:val="24"/>
              </w:rPr>
              <w:t xml:space="preserve"> </w:t>
            </w:r>
          </w:p>
          <w:p w:rsidR="004F0054" w:rsidRPr="009364A4" w:rsidRDefault="004F0054" w:rsidP="009364A4">
            <w:pPr>
              <w:pStyle w:val="Default"/>
              <w:jc w:val="both"/>
            </w:pPr>
            <w:r w:rsidRPr="009364A4">
              <w:t xml:space="preserve">поддержания сотрудничества, установления отношений со сверстниками и взрослыми. С помощью образных средств языка передает эмоциональные состояния людей и животных. </w:t>
            </w:r>
          </w:p>
        </w:tc>
        <w:tc>
          <w:tcPr>
            <w:tcW w:w="3827" w:type="dxa"/>
          </w:tcPr>
          <w:p w:rsidR="004F0054" w:rsidRPr="009364A4" w:rsidRDefault="004F0054" w:rsidP="009364A4">
            <w:pPr>
              <w:pStyle w:val="Default"/>
              <w:jc w:val="both"/>
            </w:pPr>
            <w:r w:rsidRPr="009364A4">
              <w:t xml:space="preserve">Имеет богатый словарный запас. Речь чистая, грамматически правильная, выразительная. Значительно увеличивается запас слов, совершенствуется грамматический строй речи, появляются элементарные виды суждений об окружающем. Пользуется не только простыми, но и сложными предложениями. </w:t>
            </w:r>
          </w:p>
        </w:tc>
        <w:tc>
          <w:tcPr>
            <w:tcW w:w="3544" w:type="dxa"/>
          </w:tcPr>
          <w:p w:rsidR="004F0054" w:rsidRPr="009364A4" w:rsidRDefault="004F0054" w:rsidP="009364A4">
            <w:pPr>
              <w:pStyle w:val="Default"/>
              <w:jc w:val="both"/>
            </w:pPr>
            <w:r w:rsidRPr="009364A4">
              <w:t xml:space="preserve">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ребёнка складываются предпосылки грамотности. </w:t>
            </w:r>
          </w:p>
        </w:tc>
      </w:tr>
      <w:tr w:rsidR="004F0054" w:rsidRPr="002733AF" w:rsidTr="0025500E">
        <w:tc>
          <w:tcPr>
            <w:tcW w:w="3650" w:type="dxa"/>
          </w:tcPr>
          <w:p w:rsidR="004F0054" w:rsidRPr="009364A4" w:rsidRDefault="004F0054" w:rsidP="009364A4">
            <w:pPr>
              <w:pStyle w:val="Default"/>
              <w:jc w:val="both"/>
            </w:pPr>
            <w:r w:rsidRPr="009364A4">
              <w:t xml:space="preserve">Сформирована соответствующая возрасту координация движений. Проявляет положительное отношение к разнообразным физическим упражнениям, стремится к самостоятельности в двигательной деятельности, </w:t>
            </w:r>
            <w:proofErr w:type="gramStart"/>
            <w:r w:rsidRPr="009364A4">
              <w:t>избирателен</w:t>
            </w:r>
            <w:proofErr w:type="gramEnd"/>
            <w:r w:rsidRPr="009364A4">
              <w:t xml:space="preserve"> по отношению к некоторым двигательным действиям и подвижным играм. </w:t>
            </w:r>
          </w:p>
        </w:tc>
        <w:tc>
          <w:tcPr>
            <w:tcW w:w="3686" w:type="dxa"/>
          </w:tcPr>
          <w:p w:rsidR="004F0054" w:rsidRPr="009364A4" w:rsidRDefault="004F0054" w:rsidP="009364A4">
            <w:pPr>
              <w:pStyle w:val="Default"/>
              <w:jc w:val="both"/>
            </w:pPr>
            <w:r w:rsidRPr="009364A4">
              <w:t xml:space="preserve">Движения стали значительно более уверенными и разнообразными. Испытывает острую потребность в движении, отличается высокой возбудимостью. В случае ограничения активной двигательной деятельности быстро перевозбуждается, становится непослушным, капризным. Эмоционально </w:t>
            </w:r>
            <w:r w:rsidRPr="009364A4">
              <w:lastRenderedPageBreak/>
              <w:t xml:space="preserve">окрашенная деятельность становится не только средством физического развития, но и способом психологической разгрузки. </w:t>
            </w:r>
          </w:p>
        </w:tc>
        <w:tc>
          <w:tcPr>
            <w:tcW w:w="3827" w:type="dxa"/>
          </w:tcPr>
          <w:p w:rsidR="004F0054" w:rsidRPr="009364A4" w:rsidRDefault="004F0054" w:rsidP="009364A4">
            <w:pPr>
              <w:pStyle w:val="Default"/>
              <w:jc w:val="both"/>
            </w:pPr>
            <w:r w:rsidRPr="009364A4">
              <w:lastRenderedPageBreak/>
              <w:t xml:space="preserve">Проявляет интерес к физическим упражнениям. Правильно выполняет физические упражнения, проявляет самоконтроль и самооценку. Может самостоятельно придумать и выполнить несложные физические упражнения. </w:t>
            </w:r>
          </w:p>
        </w:tc>
        <w:tc>
          <w:tcPr>
            <w:tcW w:w="3544" w:type="dxa"/>
          </w:tcPr>
          <w:p w:rsidR="004F0054" w:rsidRPr="009364A4" w:rsidRDefault="004F0054" w:rsidP="009364A4">
            <w:pPr>
              <w:pStyle w:val="Default"/>
              <w:jc w:val="both"/>
            </w:pPr>
            <w:r w:rsidRPr="009364A4">
              <w:t xml:space="preserve">У ребёнка развита крупная и мелкая моторика; он подвижен, вынослив, владеет основными движениями, может контролировать свои движения и управлять ими. </w:t>
            </w:r>
          </w:p>
        </w:tc>
      </w:tr>
      <w:tr w:rsidR="004F0054" w:rsidRPr="002733AF" w:rsidTr="0025500E">
        <w:tc>
          <w:tcPr>
            <w:tcW w:w="3650" w:type="dxa"/>
          </w:tcPr>
          <w:p w:rsidR="004F0054" w:rsidRPr="009364A4" w:rsidRDefault="004F0054" w:rsidP="009364A4">
            <w:pPr>
              <w:pStyle w:val="Default"/>
              <w:jc w:val="both"/>
            </w:pPr>
            <w:r w:rsidRPr="009364A4">
              <w:lastRenderedPageBreak/>
              <w:t xml:space="preserve">Владеет элементарной культурой поведения во время еды за столом, навыками самообслуживания: умывания, одевания. Правильно пользуется предметами личной гигиены (полотенцем, носовым платком, расческой). </w:t>
            </w:r>
          </w:p>
        </w:tc>
        <w:tc>
          <w:tcPr>
            <w:tcW w:w="3686" w:type="dxa"/>
          </w:tcPr>
          <w:p w:rsidR="004F0054" w:rsidRPr="009364A4" w:rsidRDefault="004F0054" w:rsidP="009364A4">
            <w:pPr>
              <w:pStyle w:val="Default"/>
              <w:jc w:val="both"/>
            </w:pPr>
            <w:r w:rsidRPr="009364A4">
              <w:t xml:space="preserve">Выполняет доступные возрасту гигиенические процедуры, соблюдает элементарные правила здорового образа жизни: рассказывает о последовательности и необходимости </w:t>
            </w:r>
          </w:p>
          <w:p w:rsidR="004F0054" w:rsidRPr="009364A4" w:rsidRDefault="004F0054" w:rsidP="009364A4">
            <w:pPr>
              <w:pStyle w:val="Default"/>
              <w:jc w:val="both"/>
            </w:pPr>
            <w:r w:rsidRPr="009364A4">
              <w:t xml:space="preserve">выполнения культурно-гигиенических навыков. Самостоятелен в самообслуживании, сам ставит цель, видит необходимость выполнения определенных действий. </w:t>
            </w:r>
          </w:p>
          <w:p w:rsidR="004F0054" w:rsidRPr="009364A4" w:rsidRDefault="004F0054" w:rsidP="009364A4">
            <w:pPr>
              <w:pStyle w:val="Default"/>
              <w:jc w:val="both"/>
            </w:pPr>
            <w:r w:rsidRPr="009364A4">
              <w:t xml:space="preserve">В привычной обстановке самостоятельно выполняет знакомые правила общения </w:t>
            </w:r>
            <w:proofErr w:type="gramStart"/>
            <w:r w:rsidRPr="009364A4">
              <w:t>со</w:t>
            </w:r>
            <w:proofErr w:type="gramEnd"/>
            <w:r w:rsidRPr="009364A4">
              <w:t xml:space="preserve"> взрослыми здоровается и прощается, говорит «спасибо» и «пожалуйста». </w:t>
            </w:r>
          </w:p>
          <w:p w:rsidR="004F0054" w:rsidRPr="009364A4" w:rsidRDefault="004F0054" w:rsidP="009364A4">
            <w:pPr>
              <w:pStyle w:val="Default"/>
              <w:jc w:val="both"/>
            </w:pPr>
            <w:r w:rsidRPr="009364A4">
              <w:t xml:space="preserve">По напоминанию взрослого старается придерживаться основных правил поведения в быту и на улице. </w:t>
            </w:r>
          </w:p>
        </w:tc>
        <w:tc>
          <w:tcPr>
            <w:tcW w:w="3827" w:type="dxa"/>
          </w:tcPr>
          <w:p w:rsidR="004F0054" w:rsidRPr="009364A4" w:rsidRDefault="004F0054" w:rsidP="009364A4">
            <w:pPr>
              <w:pStyle w:val="Default"/>
              <w:jc w:val="both"/>
            </w:pPr>
            <w:r w:rsidRPr="009364A4">
              <w:t xml:space="preserve">Самостоятельно выполняет основные культурно-гигиенические процессы (культура еды, умывание, одевание), владеет приемами чистки одежды и обуви с помощью щетки. Самостоятельно замечает, когда нужно </w:t>
            </w:r>
          </w:p>
          <w:p w:rsidR="004F0054" w:rsidRPr="009364A4" w:rsidRDefault="004F0054" w:rsidP="009364A4">
            <w:pPr>
              <w:pStyle w:val="Default"/>
              <w:jc w:val="both"/>
            </w:pPr>
            <w:r w:rsidRPr="009364A4">
              <w:t xml:space="preserve">вымыть руки или причесаться. Освоил отдельные правила безопасного поведения, </w:t>
            </w:r>
            <w:proofErr w:type="gramStart"/>
            <w:r w:rsidRPr="009364A4">
              <w:t>способен</w:t>
            </w:r>
            <w:proofErr w:type="gramEnd"/>
            <w:r w:rsidRPr="009364A4">
              <w:t xml:space="preserve"> рассказать взрослому о своем самочувствии и о некоторых опасных ситуациях, которых нужно избегать. </w:t>
            </w:r>
          </w:p>
          <w:p w:rsidR="004F0054" w:rsidRPr="009364A4" w:rsidRDefault="004F0054" w:rsidP="009364A4">
            <w:pPr>
              <w:pStyle w:val="Default"/>
              <w:jc w:val="both"/>
            </w:pPr>
            <w:r w:rsidRPr="009364A4">
              <w:t xml:space="preserve">Проявляет уважение к взрослым. Умеет интересоваться состоянием здоровья близких людей, ласково называть их. Стремится рассказывать старшим о своих делах, любимых играх и книгах. </w:t>
            </w:r>
            <w:proofErr w:type="gramStart"/>
            <w:r w:rsidRPr="009364A4">
              <w:t>Внимателен</w:t>
            </w:r>
            <w:proofErr w:type="gramEnd"/>
            <w:r w:rsidRPr="009364A4">
              <w:t xml:space="preserve"> к поручениям взрослых, проявляет самостоятельность и настойчивость в их выполнении, вступает в сотрудничество. </w:t>
            </w:r>
          </w:p>
        </w:tc>
        <w:tc>
          <w:tcPr>
            <w:tcW w:w="3544" w:type="dxa"/>
          </w:tcPr>
          <w:p w:rsidR="004F0054" w:rsidRPr="009364A4" w:rsidRDefault="004F0054" w:rsidP="009364A4">
            <w:pPr>
              <w:pStyle w:val="Default"/>
              <w:jc w:val="both"/>
            </w:pPr>
            <w:r w:rsidRPr="009364A4">
              <w:t xml:space="preserve">Ребёнок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9364A4">
              <w:t>со</w:t>
            </w:r>
            <w:proofErr w:type="gramEnd"/>
            <w:r w:rsidRPr="009364A4">
              <w:t xml:space="preserve"> взрослыми и сверстниками, </w:t>
            </w:r>
          </w:p>
          <w:p w:rsidR="004F0054" w:rsidRPr="009364A4" w:rsidRDefault="004F0054" w:rsidP="009364A4">
            <w:pPr>
              <w:pStyle w:val="Default"/>
              <w:jc w:val="both"/>
            </w:pPr>
            <w:r w:rsidRPr="009364A4">
              <w:t xml:space="preserve">может соблюдать правила безопасного поведения и личной гигиены. </w:t>
            </w:r>
          </w:p>
        </w:tc>
      </w:tr>
      <w:tr w:rsidR="004F0054" w:rsidRPr="002733AF" w:rsidTr="0025500E">
        <w:tc>
          <w:tcPr>
            <w:tcW w:w="3650" w:type="dxa"/>
          </w:tcPr>
          <w:p w:rsidR="004F0054" w:rsidRPr="009364A4" w:rsidRDefault="004F0054" w:rsidP="009364A4">
            <w:pPr>
              <w:pStyle w:val="Default"/>
              <w:jc w:val="both"/>
            </w:pPr>
            <w:r w:rsidRPr="009364A4">
              <w:t xml:space="preserve">Проявляет интерес к миру, потребность в познавательном общении </w:t>
            </w:r>
            <w:proofErr w:type="gramStart"/>
            <w:r w:rsidRPr="009364A4">
              <w:t>со</w:t>
            </w:r>
            <w:proofErr w:type="gramEnd"/>
            <w:r w:rsidRPr="009364A4">
              <w:t xml:space="preserve"> взрослыми, задает </w:t>
            </w:r>
            <w:r w:rsidRPr="009364A4">
              <w:lastRenderedPageBreak/>
              <w:t>вопросы о людях, их действиях, о животных, предметах ближайшего окружения. Проявляет стремление к наблюдению, сравнению, обследованию свойств и каче</w:t>
            </w:r>
            <w:proofErr w:type="gramStart"/>
            <w:r w:rsidRPr="009364A4">
              <w:t>ств пр</w:t>
            </w:r>
            <w:proofErr w:type="gramEnd"/>
            <w:r w:rsidRPr="009364A4">
              <w:t xml:space="preserve">едметов, использованию сенсорных эталонов (круг, квадрат, треугольник), к простейшему экспериментированию с предметами и </w:t>
            </w:r>
          </w:p>
          <w:p w:rsidR="004F0054" w:rsidRPr="009364A4" w:rsidRDefault="004F0054" w:rsidP="009364A4">
            <w:pPr>
              <w:pStyle w:val="Default"/>
              <w:jc w:val="both"/>
            </w:pPr>
            <w:r w:rsidRPr="009364A4">
              <w:t xml:space="preserve">материалами. В совместной с педагогом познавательной деятельности переживает чувство удивления, радости познания мира. </w:t>
            </w:r>
          </w:p>
        </w:tc>
        <w:tc>
          <w:tcPr>
            <w:tcW w:w="3686" w:type="dxa"/>
          </w:tcPr>
          <w:p w:rsidR="004F0054" w:rsidRPr="009364A4" w:rsidRDefault="004F0054" w:rsidP="009364A4">
            <w:pPr>
              <w:pStyle w:val="Default"/>
              <w:jc w:val="both"/>
            </w:pPr>
            <w:r w:rsidRPr="009364A4">
              <w:lastRenderedPageBreak/>
              <w:t xml:space="preserve">Отличается высокой активностью и любознательностью. Задает </w:t>
            </w:r>
            <w:r w:rsidRPr="009364A4">
              <w:lastRenderedPageBreak/>
              <w:t xml:space="preserve">много вопросов поискового характера: «Почему?», «Зачем?», «Для чего?», стремится установить связи и зависимости в природе, социальном мире. Владеет основными способами познания, имеет некоторый опыт деятельности и запас представлений об окружающем; с помощью воспитателя активно включается в деятельность экспериментирования. В процессе </w:t>
            </w:r>
          </w:p>
          <w:p w:rsidR="004F0054" w:rsidRPr="009364A4" w:rsidRDefault="004F0054" w:rsidP="009364A4">
            <w:pPr>
              <w:pStyle w:val="Default"/>
              <w:jc w:val="both"/>
            </w:pPr>
            <w:r w:rsidRPr="009364A4">
              <w:t xml:space="preserve">совместной исследовательской деятельности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 </w:t>
            </w:r>
          </w:p>
        </w:tc>
        <w:tc>
          <w:tcPr>
            <w:tcW w:w="3827" w:type="dxa"/>
          </w:tcPr>
          <w:p w:rsidR="004F0054" w:rsidRPr="009364A4" w:rsidRDefault="004F0054" w:rsidP="009364A4">
            <w:pPr>
              <w:pStyle w:val="Default"/>
              <w:jc w:val="both"/>
            </w:pPr>
            <w:r w:rsidRPr="009364A4">
              <w:lastRenderedPageBreak/>
              <w:t xml:space="preserve">Проявляет интеллектуальную активность, проявляется познавательный интерес. Может </w:t>
            </w:r>
            <w:r w:rsidRPr="009364A4">
              <w:lastRenderedPageBreak/>
              <w:t xml:space="preserve">принять и самостоятельно поставить познавательную задачу и решить её доступными способами. Проявляет интеллектуальные эмоции, догадку и сообразительность, с удовольствием экспериментирует. Испытывает интерес к событиям, находящимся за рамками личного опыта, интересуется событиями прошлого и будущего, жизнью родного города и страны, разными </w:t>
            </w:r>
          </w:p>
          <w:p w:rsidR="004F0054" w:rsidRPr="009364A4" w:rsidRDefault="004F0054" w:rsidP="009364A4">
            <w:pPr>
              <w:pStyle w:val="Default"/>
              <w:jc w:val="both"/>
            </w:pPr>
            <w:r w:rsidRPr="009364A4">
              <w:t xml:space="preserve">народами, животным и растительным миром. Фантазирует, сочиняет разные истории, предлагает пути решения проблем. </w:t>
            </w:r>
          </w:p>
        </w:tc>
        <w:tc>
          <w:tcPr>
            <w:tcW w:w="3544" w:type="dxa"/>
          </w:tcPr>
          <w:p w:rsidR="004F0054" w:rsidRPr="009364A4" w:rsidRDefault="004F0054" w:rsidP="009364A4">
            <w:pPr>
              <w:pStyle w:val="Default"/>
              <w:jc w:val="both"/>
            </w:pPr>
            <w:r w:rsidRPr="009364A4">
              <w:lastRenderedPageBreak/>
              <w:t xml:space="preserve">Ребёнок проявляет любознательность, задаёт вопросы взрослым и </w:t>
            </w:r>
            <w:r w:rsidRPr="009364A4">
              <w:lastRenderedPageBreak/>
              <w:t>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w:t>
            </w:r>
          </w:p>
        </w:tc>
      </w:tr>
      <w:tr w:rsidR="004F0054" w:rsidRPr="002733AF" w:rsidTr="0025500E">
        <w:tc>
          <w:tcPr>
            <w:tcW w:w="3650" w:type="dxa"/>
          </w:tcPr>
          <w:p w:rsidR="004F0054" w:rsidRPr="009364A4" w:rsidRDefault="004F0054" w:rsidP="009364A4">
            <w:pPr>
              <w:pStyle w:val="Default"/>
              <w:jc w:val="both"/>
            </w:pPr>
            <w:r w:rsidRPr="009364A4">
              <w:lastRenderedPageBreak/>
              <w:t xml:space="preserve">Знает свое имя, фамилию, пол, возраст. Осознает свои отдельные умения и действия, которые самостоятельно освоены («Я умею строить дом», «Я умею сам застегивать куртку» и т. п.). </w:t>
            </w:r>
          </w:p>
          <w:p w:rsidR="004F0054" w:rsidRPr="009364A4" w:rsidRDefault="004F0054" w:rsidP="009364A4">
            <w:pPr>
              <w:pStyle w:val="Default"/>
              <w:jc w:val="both"/>
            </w:pPr>
            <w:r w:rsidRPr="009364A4">
              <w:t xml:space="preserve">Узнает дом, квартиру, в которой живет, детский сад, группу, своих воспитателей, няню. Знает членов своей семьи и ближайших родственников. </w:t>
            </w:r>
            <w:r w:rsidRPr="009364A4">
              <w:lastRenderedPageBreak/>
              <w:t xml:space="preserve">Разговаривает </w:t>
            </w:r>
            <w:proofErr w:type="gramStart"/>
            <w:r w:rsidRPr="009364A4">
              <w:t>со</w:t>
            </w:r>
            <w:proofErr w:type="gramEnd"/>
            <w:r w:rsidRPr="009364A4">
              <w:t xml:space="preserve"> взрослым о членах своей семьи, отвечая на вопросы при рассматривании семейного альбома или фотографий. </w:t>
            </w:r>
          </w:p>
          <w:p w:rsidR="004F0054" w:rsidRPr="009364A4" w:rsidRDefault="004F0054" w:rsidP="009364A4">
            <w:pPr>
              <w:pStyle w:val="Default"/>
              <w:jc w:val="both"/>
            </w:pPr>
            <w:r w:rsidRPr="009364A4">
              <w:t xml:space="preserve">Называет хорошо знакомых животных и растения ближайшего окружения их действия, яркие признаки внешнего вида. </w:t>
            </w:r>
          </w:p>
          <w:p w:rsidR="004F0054" w:rsidRPr="009364A4" w:rsidRDefault="004F0054" w:rsidP="009364A4">
            <w:pPr>
              <w:pStyle w:val="aa"/>
              <w:spacing w:before="0" w:after="0"/>
              <w:jc w:val="both"/>
              <w:rPr>
                <w:color w:val="000000"/>
                <w:sz w:val="24"/>
                <w:szCs w:val="24"/>
              </w:rPr>
            </w:pPr>
            <w:proofErr w:type="gramStart"/>
            <w:r w:rsidRPr="009364A4">
              <w:rPr>
                <w:sz w:val="24"/>
                <w:szCs w:val="24"/>
              </w:rPr>
              <w:t>Способен</w:t>
            </w:r>
            <w:proofErr w:type="gramEnd"/>
            <w:r w:rsidRPr="009364A4">
              <w:rPr>
                <w:sz w:val="24"/>
                <w:szCs w:val="24"/>
              </w:rPr>
              <w:t xml:space="preserve"> не только объединять предметы </w:t>
            </w:r>
          </w:p>
          <w:p w:rsidR="004F0054" w:rsidRPr="009364A4" w:rsidRDefault="004F0054" w:rsidP="009364A4">
            <w:pPr>
              <w:pStyle w:val="Default"/>
              <w:jc w:val="both"/>
            </w:pPr>
            <w:r w:rsidRPr="009364A4">
              <w:t xml:space="preserve">по внешнему сходству (форма, цвет, величина), но и усваивать общепринятые представления о группах предметов (одежда, посуда, игрушки). Участвует в элементарной исследовательской деятельности по изучению качеств и свойств объектов неживой природы, в посильной деятельности по уходу за растениями и животными уголка природы. </w:t>
            </w:r>
          </w:p>
        </w:tc>
        <w:tc>
          <w:tcPr>
            <w:tcW w:w="3686" w:type="dxa"/>
          </w:tcPr>
          <w:p w:rsidR="004F0054" w:rsidRPr="009364A4" w:rsidRDefault="004F0054" w:rsidP="009364A4">
            <w:pPr>
              <w:pStyle w:val="Default"/>
              <w:jc w:val="both"/>
            </w:pPr>
            <w:r w:rsidRPr="009364A4">
              <w:lastRenderedPageBreak/>
              <w:t xml:space="preserve">Имеет представления: </w:t>
            </w:r>
          </w:p>
          <w:p w:rsidR="004F0054" w:rsidRPr="009364A4" w:rsidRDefault="004F0054" w:rsidP="009364A4">
            <w:pPr>
              <w:pStyle w:val="Default"/>
              <w:jc w:val="both"/>
            </w:pPr>
            <w:r w:rsidRPr="009364A4">
              <w:rPr>
                <w:i/>
                <w:iCs/>
              </w:rPr>
              <w:t xml:space="preserve">о себе: </w:t>
            </w:r>
            <w:r w:rsidRPr="009364A4">
              <w:t xml:space="preserve">знает свое имя полное и краткое, фамилию, возраст, пол. Осознает некоторые свои умения (умею рисовать и пр.), знания (знаю, о чем эта сказка), то, чему научился (строить дом). Стремится узнать от взрослого некоторые сведения о своем организме (для чего нужны руки, ноги, глаза, ресницы и пр.); </w:t>
            </w:r>
            <w:r w:rsidRPr="009364A4">
              <w:rPr>
                <w:i/>
                <w:iCs/>
              </w:rPr>
              <w:t>о семье: знает состав своей семьи</w:t>
            </w:r>
            <w:r w:rsidRPr="009364A4">
              <w:t xml:space="preserve">, </w:t>
            </w:r>
            <w:r w:rsidRPr="009364A4">
              <w:lastRenderedPageBreak/>
              <w:t xml:space="preserve">рассказывает о деятельности членов своей семьи, о произошедших семейных событиях, праздниках, о любимых игрушках, домашних животных; </w:t>
            </w:r>
          </w:p>
          <w:p w:rsidR="004F0054" w:rsidRPr="009364A4" w:rsidRDefault="004F0054" w:rsidP="009364A4">
            <w:pPr>
              <w:pStyle w:val="aa"/>
              <w:spacing w:before="0" w:after="0"/>
              <w:jc w:val="both"/>
              <w:rPr>
                <w:color w:val="000000"/>
                <w:sz w:val="24"/>
                <w:szCs w:val="24"/>
              </w:rPr>
            </w:pPr>
            <w:r w:rsidRPr="009364A4">
              <w:rPr>
                <w:i/>
                <w:iCs/>
                <w:sz w:val="24"/>
                <w:szCs w:val="24"/>
              </w:rPr>
              <w:t xml:space="preserve">об обществе </w:t>
            </w:r>
            <w:r w:rsidRPr="009364A4">
              <w:rPr>
                <w:sz w:val="24"/>
                <w:szCs w:val="24"/>
              </w:rPr>
              <w:t xml:space="preserve">(ближайшем социуме), его культурных ценностях: беседует с воспитателем о профессиях работников детского </w:t>
            </w:r>
          </w:p>
          <w:p w:rsidR="004F0054" w:rsidRPr="009364A4" w:rsidRDefault="004F0054" w:rsidP="009364A4">
            <w:pPr>
              <w:pStyle w:val="Default"/>
              <w:jc w:val="both"/>
            </w:pPr>
            <w:r w:rsidRPr="009364A4">
              <w:t xml:space="preserve">сада: помощника воспитателя, повара, медицинской сестры, воспитателя, прачки; </w:t>
            </w:r>
          </w:p>
          <w:p w:rsidR="004F0054" w:rsidRPr="009364A4" w:rsidRDefault="004F0054" w:rsidP="009364A4">
            <w:pPr>
              <w:pStyle w:val="aa"/>
              <w:spacing w:before="0" w:after="0"/>
              <w:jc w:val="both"/>
              <w:rPr>
                <w:color w:val="000000"/>
                <w:sz w:val="24"/>
                <w:szCs w:val="24"/>
              </w:rPr>
            </w:pPr>
            <w:r w:rsidRPr="009364A4">
              <w:rPr>
                <w:i/>
                <w:iCs/>
                <w:sz w:val="24"/>
                <w:szCs w:val="24"/>
              </w:rPr>
              <w:t>о государстве</w:t>
            </w:r>
            <w:r w:rsidRPr="009364A4">
              <w:rPr>
                <w:sz w:val="24"/>
                <w:szCs w:val="24"/>
              </w:rPr>
              <w:t xml:space="preserve">: знает название страны и города, в котором живет, хорошо ориентируется в ближайшем окружении. </w:t>
            </w:r>
          </w:p>
        </w:tc>
        <w:tc>
          <w:tcPr>
            <w:tcW w:w="3827" w:type="dxa"/>
          </w:tcPr>
          <w:p w:rsidR="004F0054" w:rsidRPr="009364A4" w:rsidRDefault="004F0054" w:rsidP="009364A4">
            <w:pPr>
              <w:pStyle w:val="Default"/>
              <w:jc w:val="both"/>
            </w:pPr>
            <w:proofErr w:type="gramStart"/>
            <w:r w:rsidRPr="009364A4">
              <w:lastRenderedPageBreak/>
              <w:t>Знает свое имя, отчество, фамилию, пол, дату рождения, адрес, номер телефона, членов семьи, профессии родителей.</w:t>
            </w:r>
            <w:proofErr w:type="gramEnd"/>
            <w:r w:rsidRPr="009364A4">
              <w:t xml:space="preserve"> Располагает некоторыми сведениями об организме, назначении отдельных органов, условиях их нормального функционирования. Охотно рассказывает о себе, событиях своей жизни, мечтах, достижениях, увлечениях. Имеет </w:t>
            </w:r>
            <w:r w:rsidRPr="009364A4">
              <w:lastRenderedPageBreak/>
              <w:t xml:space="preserve">положительную самооценку, стремиться к успешной деятельности. </w:t>
            </w:r>
          </w:p>
          <w:p w:rsidR="004F0054" w:rsidRPr="009364A4" w:rsidRDefault="004F0054" w:rsidP="009364A4">
            <w:pPr>
              <w:pStyle w:val="aa"/>
              <w:spacing w:before="0" w:after="0"/>
              <w:jc w:val="both"/>
              <w:rPr>
                <w:color w:val="000000"/>
                <w:sz w:val="24"/>
                <w:szCs w:val="24"/>
              </w:rPr>
            </w:pPr>
            <w:r w:rsidRPr="009364A4">
              <w:rPr>
                <w:sz w:val="24"/>
                <w:szCs w:val="24"/>
              </w:rPr>
              <w:t xml:space="preserve">Имеет представления о семье, семейных и родственных отношениях, знает, как поддерживаются родственные связи, как проявляются отношения любви и заботы в семье, знает некоторые культурные традиции и увлечения членов семьи. Имеет представление о значимости профессий родителей, </w:t>
            </w:r>
          </w:p>
          <w:p w:rsidR="004F0054" w:rsidRPr="009364A4" w:rsidRDefault="004F0054" w:rsidP="009364A4">
            <w:pPr>
              <w:pStyle w:val="Default"/>
              <w:jc w:val="both"/>
            </w:pPr>
            <w:r w:rsidRPr="009364A4">
              <w:t xml:space="preserve">устанавливает связи между видами труда. </w:t>
            </w:r>
          </w:p>
          <w:p w:rsidR="004F0054" w:rsidRPr="009364A4" w:rsidRDefault="004F0054" w:rsidP="009364A4">
            <w:pPr>
              <w:pStyle w:val="Default"/>
              <w:jc w:val="both"/>
            </w:pPr>
            <w:r w:rsidRPr="009364A4">
              <w:t xml:space="preserve">Имеет развернутые представления о родном городе. Знает название своей страны, ее государственные символы, испытывает чувство гордости своей страной. </w:t>
            </w:r>
          </w:p>
          <w:p w:rsidR="004F0054" w:rsidRPr="009364A4" w:rsidRDefault="004F0054" w:rsidP="009364A4">
            <w:pPr>
              <w:pStyle w:val="Default"/>
              <w:jc w:val="both"/>
            </w:pPr>
            <w:r w:rsidRPr="009364A4">
              <w:t xml:space="preserve">Имеет некоторые представления о природе родной страны, достопримечательностях России и родного города, ярких событиях ее недавнего прошлого, великих россиянах. Проявляет интерес к жизни людей в других странах мира. Стремится поделиться впечатлениями о поездках в другие города, другие страны мира. </w:t>
            </w:r>
          </w:p>
          <w:p w:rsidR="004F0054" w:rsidRPr="009364A4" w:rsidRDefault="004F0054" w:rsidP="009364A4">
            <w:pPr>
              <w:pStyle w:val="aa"/>
              <w:spacing w:before="0" w:after="0"/>
              <w:jc w:val="both"/>
              <w:rPr>
                <w:color w:val="000000"/>
                <w:sz w:val="24"/>
                <w:szCs w:val="24"/>
              </w:rPr>
            </w:pPr>
            <w:r w:rsidRPr="009364A4">
              <w:rPr>
                <w:sz w:val="24"/>
                <w:szCs w:val="24"/>
              </w:rPr>
              <w:t xml:space="preserve">Имеет представления о многообразии растений и животных, их потребностях как </w:t>
            </w:r>
            <w:r w:rsidRPr="009364A4">
              <w:rPr>
                <w:sz w:val="24"/>
                <w:szCs w:val="24"/>
              </w:rPr>
              <w:lastRenderedPageBreak/>
              <w:t xml:space="preserve">живых организмов, владеет представлениями об уходе за растениями, некоторыми животными, стремится применять имеющиеся представления в собственной деятельности. </w:t>
            </w:r>
          </w:p>
        </w:tc>
        <w:tc>
          <w:tcPr>
            <w:tcW w:w="3544" w:type="dxa"/>
          </w:tcPr>
          <w:p w:rsidR="004F0054" w:rsidRPr="009364A4" w:rsidRDefault="004F0054" w:rsidP="009364A4">
            <w:pPr>
              <w:pStyle w:val="Default"/>
              <w:jc w:val="both"/>
            </w:pPr>
            <w:r w:rsidRPr="009364A4">
              <w:lastRenderedPageBreak/>
              <w:t xml:space="preserve">Обладает начальными знаниями о себе, о природном и социальном мире, в котором он живёт; </w:t>
            </w:r>
          </w:p>
          <w:p w:rsidR="004F0054" w:rsidRPr="009364A4" w:rsidRDefault="004F0054" w:rsidP="009364A4">
            <w:pPr>
              <w:pStyle w:val="aa"/>
              <w:spacing w:before="0" w:after="0"/>
              <w:jc w:val="both"/>
              <w:rPr>
                <w:color w:val="000000"/>
                <w:sz w:val="24"/>
                <w:szCs w:val="24"/>
              </w:rPr>
            </w:pPr>
            <w:r w:rsidRPr="009364A4">
              <w:rPr>
                <w:sz w:val="24"/>
                <w:szCs w:val="24"/>
              </w:rPr>
              <w:t xml:space="preserve">Знаком с произведениями детской литературы, обладает элементарными представлениями из области живой природы, естествознания, математики, истории и т.п. </w:t>
            </w:r>
          </w:p>
        </w:tc>
      </w:tr>
      <w:tr w:rsidR="004F0054" w:rsidRPr="002733AF" w:rsidTr="0025500E">
        <w:tc>
          <w:tcPr>
            <w:tcW w:w="3650" w:type="dxa"/>
          </w:tcPr>
          <w:p w:rsidR="004F0054" w:rsidRPr="009364A4" w:rsidRDefault="004F0054" w:rsidP="009364A4">
            <w:pPr>
              <w:pStyle w:val="Default"/>
              <w:jc w:val="both"/>
            </w:pPr>
            <w:r w:rsidRPr="009364A4">
              <w:lastRenderedPageBreak/>
              <w:t xml:space="preserve">Освоил некоторые нормы и правила поведения, связанные с определенными разрешениями и запретами («можно», «нужно», «нельзя»), может увидеть несоответствие поведения другого </w:t>
            </w:r>
          </w:p>
          <w:p w:rsidR="004F0054" w:rsidRPr="009364A4" w:rsidRDefault="004F0054" w:rsidP="009364A4">
            <w:pPr>
              <w:pStyle w:val="Default"/>
              <w:jc w:val="both"/>
            </w:pPr>
            <w:r w:rsidRPr="009364A4">
              <w:t xml:space="preserve">ребенка нормам и правилам поведения. Ребенок испытывает удовлетворение от одобрения правильных действий взрослыми. </w:t>
            </w:r>
          </w:p>
          <w:p w:rsidR="004F0054" w:rsidRPr="009364A4" w:rsidRDefault="004F0054" w:rsidP="009364A4">
            <w:pPr>
              <w:pStyle w:val="Default"/>
              <w:jc w:val="both"/>
            </w:pPr>
            <w:r w:rsidRPr="009364A4">
              <w:t xml:space="preserve">Внимательно вслушивается в речь и указания взрослого, принимает образец. Следуя вопросам взрослого, рассматривает предметы, игрушки, иллюстрации, слушает комментарии и пояснения взрослого. </w:t>
            </w:r>
          </w:p>
        </w:tc>
        <w:tc>
          <w:tcPr>
            <w:tcW w:w="3686" w:type="dxa"/>
          </w:tcPr>
          <w:p w:rsidR="004F0054" w:rsidRPr="009364A4" w:rsidRDefault="004F0054" w:rsidP="009364A4">
            <w:pPr>
              <w:pStyle w:val="Default"/>
              <w:jc w:val="both"/>
            </w:pPr>
            <w:r w:rsidRPr="009364A4">
              <w:t xml:space="preserve">Владеет разными способами деятельности, проявляет самостоятельность, стремится к самовыражению. Поведение определяется требованиями </w:t>
            </w:r>
            <w:proofErr w:type="gramStart"/>
            <w:r w:rsidRPr="009364A4">
              <w:t>со</w:t>
            </w:r>
            <w:proofErr w:type="gramEnd"/>
            <w:r w:rsidRPr="009364A4">
              <w:t xml:space="preserve"> </w:t>
            </w:r>
          </w:p>
          <w:p w:rsidR="004F0054" w:rsidRPr="009364A4" w:rsidRDefault="004F0054" w:rsidP="009364A4">
            <w:pPr>
              <w:pStyle w:val="Default"/>
              <w:jc w:val="both"/>
            </w:pPr>
            <w:r w:rsidRPr="009364A4">
              <w:t xml:space="preserve">стороны взрослых и первичными ценностными представлениями о том «что такое хорошо и что такое плохо» (например, нельзя драться, нехорошо ябедничать, нужно делиться, нужно уважать взрослых и пр.). С помощью взрослого может наметить действия, направленные на достижение конкретной цели. </w:t>
            </w:r>
          </w:p>
          <w:p w:rsidR="004F0054" w:rsidRPr="009364A4" w:rsidRDefault="004F0054" w:rsidP="009364A4">
            <w:pPr>
              <w:pStyle w:val="Default"/>
              <w:jc w:val="both"/>
            </w:pPr>
            <w:r w:rsidRPr="009364A4">
              <w:t xml:space="preserve">Умеет работать по образцу, слушать взрослого и выполнять его задания, отвечать, когда спрашивают. </w:t>
            </w:r>
          </w:p>
        </w:tc>
        <w:tc>
          <w:tcPr>
            <w:tcW w:w="3827" w:type="dxa"/>
          </w:tcPr>
          <w:p w:rsidR="004F0054" w:rsidRPr="009364A4" w:rsidRDefault="004F0054" w:rsidP="009364A4">
            <w:pPr>
              <w:pStyle w:val="Default"/>
              <w:jc w:val="both"/>
            </w:pPr>
            <w:r w:rsidRPr="009364A4">
              <w:t xml:space="preserve">Соблюдает установленный порядок поведения в группе, ориентируется в своем поведении не только на контроль воспитателя, но и на самоконтроль на основе известных правил, владеет приемами </w:t>
            </w:r>
          </w:p>
          <w:p w:rsidR="004F0054" w:rsidRPr="009364A4" w:rsidRDefault="004F0054" w:rsidP="00A0005D">
            <w:pPr>
              <w:pStyle w:val="Default"/>
              <w:jc w:val="both"/>
            </w:pPr>
            <w:r w:rsidRPr="009364A4">
              <w:t xml:space="preserve">справедливого распределения игрушек, предметов. Понимает, почему нужно выполнять правила культуры поведения, представляют последствия своих неосторожных действий для других детей. Стремится к мирному разрешению конфликтов. </w:t>
            </w:r>
            <w:proofErr w:type="gramStart"/>
            <w:r w:rsidRPr="009364A4">
              <w:t xml:space="preserve">Слушает и понимает взрослого, действует по правилу или образцу в разных видах деятельности, способен к произвольным действиям, самостоятельно планирует и называет два-три последовательных действия, способен удерживать в памяти правило, высказанное взрослым и действовать по нему без напоминания, способен аргументировать свои суждения, стремится к результативному </w:t>
            </w:r>
            <w:r w:rsidRPr="009364A4">
              <w:lastRenderedPageBreak/>
              <w:t xml:space="preserve">выполнению работы в соответствии с темой, к позитивной оценке результата взрослым. </w:t>
            </w:r>
            <w:proofErr w:type="gramEnd"/>
          </w:p>
        </w:tc>
        <w:tc>
          <w:tcPr>
            <w:tcW w:w="3544" w:type="dxa"/>
          </w:tcPr>
          <w:p w:rsidR="004F0054" w:rsidRPr="009364A4" w:rsidRDefault="004F0054" w:rsidP="009364A4">
            <w:pPr>
              <w:pStyle w:val="Default"/>
              <w:jc w:val="both"/>
            </w:pPr>
            <w:r w:rsidRPr="009364A4">
              <w:lastRenderedPageBreak/>
              <w:t xml:space="preserve">Ребёнок способен к принятию собственных решений, опираясь на свои знания и умения в различных видах деятельности. </w:t>
            </w:r>
          </w:p>
        </w:tc>
      </w:tr>
    </w:tbl>
    <w:p w:rsidR="00151EDA" w:rsidRDefault="0050022A" w:rsidP="00151EDA">
      <w:pPr>
        <w:spacing w:after="0" w:line="240" w:lineRule="auto"/>
        <w:contextualSpacing/>
        <w:rPr>
          <w:rFonts w:ascii="Times New Roman" w:hAnsi="Times New Roman"/>
          <w:sz w:val="24"/>
          <w:szCs w:val="24"/>
          <w:lang w:val="ru-RU"/>
        </w:rPr>
      </w:pPr>
      <w:r>
        <w:rPr>
          <w:rFonts w:ascii="Times New Roman" w:hAnsi="Times New Roman" w:cs="Times New Roman"/>
          <w:b/>
          <w:sz w:val="24"/>
          <w:szCs w:val="28"/>
          <w:lang w:val="ru-RU"/>
        </w:rPr>
        <w:lastRenderedPageBreak/>
        <w:t xml:space="preserve">     </w:t>
      </w:r>
      <w:r w:rsidR="00151EDA">
        <w:rPr>
          <w:rFonts w:ascii="Times New Roman" w:hAnsi="Times New Roman" w:cs="Times New Roman"/>
          <w:b/>
          <w:sz w:val="24"/>
          <w:szCs w:val="28"/>
          <w:lang w:val="ru-RU"/>
        </w:rPr>
        <w:t>В части</w:t>
      </w:r>
      <w:r w:rsidR="00151EDA" w:rsidRPr="00D12A21">
        <w:rPr>
          <w:rFonts w:ascii="Times New Roman" w:hAnsi="Times New Roman" w:cs="Times New Roman"/>
          <w:b/>
          <w:sz w:val="24"/>
          <w:szCs w:val="28"/>
          <w:lang w:val="ru-RU"/>
        </w:rPr>
        <w:t xml:space="preserve"> программы, </w:t>
      </w:r>
      <w:r w:rsidR="00151EDA">
        <w:rPr>
          <w:rFonts w:ascii="Times New Roman" w:hAnsi="Times New Roman" w:cs="Times New Roman"/>
          <w:b/>
          <w:sz w:val="24"/>
          <w:szCs w:val="28"/>
          <w:lang w:val="ru-RU"/>
        </w:rPr>
        <w:t>формируемой</w:t>
      </w:r>
      <w:r w:rsidR="00151EDA" w:rsidRPr="00D12A21">
        <w:rPr>
          <w:rFonts w:ascii="Times New Roman" w:hAnsi="Times New Roman" w:cs="Times New Roman"/>
          <w:b/>
          <w:sz w:val="24"/>
          <w:szCs w:val="28"/>
          <w:lang w:val="ru-RU"/>
        </w:rPr>
        <w:t xml:space="preserve"> участниками </w:t>
      </w:r>
      <w:r w:rsidR="00151EDA" w:rsidRPr="0050022A">
        <w:rPr>
          <w:rFonts w:ascii="Times New Roman" w:hAnsi="Times New Roman" w:cs="Times New Roman"/>
          <w:sz w:val="24"/>
          <w:szCs w:val="28"/>
          <w:lang w:val="ru-RU"/>
        </w:rPr>
        <w:t>образовательный отношений,</w:t>
      </w:r>
      <w:r w:rsidR="00151EDA">
        <w:rPr>
          <w:rFonts w:ascii="Times New Roman" w:hAnsi="Times New Roman" w:cs="Times New Roman"/>
          <w:b/>
          <w:sz w:val="24"/>
          <w:szCs w:val="28"/>
          <w:lang w:val="ru-RU"/>
        </w:rPr>
        <w:t xml:space="preserve"> </w:t>
      </w:r>
      <w:r w:rsidR="00151EDA">
        <w:rPr>
          <w:rFonts w:ascii="Times New Roman" w:hAnsi="Times New Roman" w:cs="Times New Roman"/>
          <w:sz w:val="24"/>
          <w:szCs w:val="28"/>
          <w:lang w:val="ru-RU"/>
        </w:rPr>
        <w:t xml:space="preserve">представлены целевые ориентиры на этапе завершения освоения </w:t>
      </w:r>
      <w:r w:rsidR="00151EDA" w:rsidRPr="00261E5F">
        <w:rPr>
          <w:rFonts w:ascii="Times New Roman" w:hAnsi="Times New Roman"/>
          <w:sz w:val="24"/>
          <w:szCs w:val="24"/>
          <w:lang w:val="ru-RU"/>
        </w:rPr>
        <w:t xml:space="preserve">парциальной программы для ДОО </w:t>
      </w:r>
      <w:r w:rsidR="00151EDA" w:rsidRPr="00261E5F">
        <w:rPr>
          <w:rFonts w:ascii="Times New Roman" w:hAnsi="Times New Roman"/>
          <w:b/>
          <w:sz w:val="24"/>
          <w:szCs w:val="24"/>
          <w:lang w:val="ru-RU"/>
        </w:rPr>
        <w:t>«Белгородоведение</w:t>
      </w:r>
      <w:r w:rsidR="00151EDA" w:rsidRPr="00261E5F">
        <w:rPr>
          <w:rFonts w:ascii="Times New Roman" w:hAnsi="Times New Roman"/>
          <w:sz w:val="24"/>
          <w:szCs w:val="24"/>
          <w:lang w:val="ru-RU"/>
        </w:rPr>
        <w:t>» Т.М.Стручаева</w:t>
      </w:r>
      <w:proofErr w:type="gramStart"/>
      <w:r w:rsidR="00151EDA" w:rsidRPr="00261E5F">
        <w:rPr>
          <w:rFonts w:ascii="Times New Roman" w:hAnsi="Times New Roman"/>
          <w:sz w:val="24"/>
          <w:szCs w:val="24"/>
          <w:lang w:val="ru-RU"/>
        </w:rPr>
        <w:t>,Н</w:t>
      </w:r>
      <w:proofErr w:type="gramEnd"/>
      <w:r w:rsidR="00151EDA" w:rsidRPr="00261E5F">
        <w:rPr>
          <w:rFonts w:ascii="Times New Roman" w:hAnsi="Times New Roman"/>
          <w:sz w:val="24"/>
          <w:szCs w:val="24"/>
          <w:lang w:val="ru-RU"/>
        </w:rPr>
        <w:t>.Д.Епанчинцева</w:t>
      </w:r>
    </w:p>
    <w:tbl>
      <w:tblPr>
        <w:tblW w:w="15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9"/>
      </w:tblGrid>
      <w:tr w:rsidR="00151EDA" w:rsidTr="003044BA">
        <w:trPr>
          <w:trHeight w:val="109"/>
        </w:trPr>
        <w:tc>
          <w:tcPr>
            <w:tcW w:w="15559" w:type="dxa"/>
          </w:tcPr>
          <w:p w:rsidR="00151EDA" w:rsidRPr="00AB3A05" w:rsidRDefault="00151EDA" w:rsidP="003044BA">
            <w:pPr>
              <w:pStyle w:val="Default"/>
              <w:contextualSpacing/>
            </w:pPr>
            <w:r w:rsidRPr="002666EC">
              <w:t>Сформирована целостная картина мира на основе краеведения; знает  традиции Белгородского края, России,  семьи</w:t>
            </w:r>
            <w:r>
              <w:t>; и</w:t>
            </w:r>
            <w:r w:rsidRPr="002666EC">
              <w:t>меет представления о семье, семейных и родственных отношениях,  знает некоторые культурные традиции и увлечения членов семьи. Имеет представление о значимости профессий родителей, устанавливает связи между видами труда. Имеет развернутые представления о родном городе. Знает название своей страны, ее государственные символы, испытывает чувство гордости своей страной. Имеет некоторые представления о природе родной страны, достопримечательностях России и родного кра</w:t>
            </w:r>
            <w:proofErr w:type="gramStart"/>
            <w:r w:rsidRPr="002666EC">
              <w:t>я-</w:t>
            </w:r>
            <w:proofErr w:type="gramEnd"/>
            <w:r w:rsidRPr="002666EC">
              <w:t xml:space="preserve"> Белгородчины;бережно относится к объектам природы и результатам труда людей в регионе и в целом в России. Развиты нравственные качества, чувства патриотизма, толерантного отношения ко всем людям, населяющим нашу многонациональную Белгородскую область и Россию </w:t>
            </w:r>
          </w:p>
        </w:tc>
      </w:tr>
    </w:tbl>
    <w:p w:rsidR="001E03A2" w:rsidRDefault="001E03A2" w:rsidP="00A0005D">
      <w:pPr>
        <w:spacing w:after="0" w:line="240" w:lineRule="auto"/>
        <w:contextualSpacing/>
        <w:rPr>
          <w:rFonts w:ascii="Times New Roman" w:hAnsi="Times New Roman" w:cs="Times New Roman"/>
          <w:bCs/>
          <w:color w:val="FF0000"/>
          <w:sz w:val="24"/>
          <w:szCs w:val="24"/>
          <w:lang w:val="ru-RU"/>
        </w:rPr>
      </w:pPr>
    </w:p>
    <w:p w:rsidR="00FA301D" w:rsidRPr="006A4BCD" w:rsidRDefault="00FA301D" w:rsidP="00A0005D">
      <w:pPr>
        <w:spacing w:after="0" w:line="240" w:lineRule="auto"/>
        <w:contextualSpacing/>
        <w:jc w:val="both"/>
        <w:rPr>
          <w:rFonts w:ascii="Times New Roman" w:hAnsi="Times New Roman" w:cs="Times New Roman"/>
          <w:color w:val="000000"/>
          <w:sz w:val="24"/>
          <w:szCs w:val="24"/>
          <w:lang w:val="ru-RU"/>
        </w:rPr>
      </w:pPr>
      <w:r w:rsidRPr="006A4BCD">
        <w:rPr>
          <w:rFonts w:ascii="Times New Roman" w:hAnsi="Times New Roman" w:cs="Times New Roman"/>
          <w:color w:val="000000"/>
          <w:sz w:val="24"/>
          <w:szCs w:val="24"/>
          <w:lang w:val="ru-RU"/>
        </w:rPr>
        <w:t xml:space="preserve">Планируемые результаты освоения </w:t>
      </w:r>
      <w:r w:rsidR="0050022A">
        <w:rPr>
          <w:rFonts w:ascii="Times New Roman" w:hAnsi="Times New Roman" w:cs="Times New Roman"/>
          <w:color w:val="000000"/>
          <w:sz w:val="24"/>
          <w:szCs w:val="24"/>
          <w:lang w:val="ru-RU"/>
        </w:rPr>
        <w:t xml:space="preserve">парциальной </w:t>
      </w:r>
      <w:r w:rsidRPr="006A4BCD">
        <w:rPr>
          <w:rFonts w:ascii="Times New Roman" w:hAnsi="Times New Roman" w:cs="Times New Roman"/>
          <w:color w:val="000000"/>
          <w:sz w:val="24"/>
          <w:szCs w:val="24"/>
          <w:lang w:val="ru-RU"/>
        </w:rPr>
        <w:t xml:space="preserve"> программы - </w:t>
      </w:r>
      <w:r w:rsidRPr="006A4BCD">
        <w:rPr>
          <w:rFonts w:ascii="Times New Roman" w:hAnsi="Times New Roman" w:cs="Times New Roman"/>
          <w:b/>
          <w:color w:val="000000"/>
          <w:sz w:val="24"/>
          <w:szCs w:val="24"/>
          <w:lang w:val="ru-RU"/>
        </w:rPr>
        <w:t>«Ладушки»</w:t>
      </w:r>
      <w:r w:rsidRPr="006A4BCD">
        <w:rPr>
          <w:rFonts w:ascii="Times New Roman" w:hAnsi="Times New Roman" w:cs="Times New Roman"/>
          <w:color w:val="000000"/>
          <w:sz w:val="24"/>
          <w:szCs w:val="24"/>
          <w:lang w:val="ru-RU"/>
        </w:rPr>
        <w:t xml:space="preserve"> И. М. Каплуновой, И. А. Новоскольцевой, СПб, 2009 г.</w:t>
      </w:r>
    </w:p>
    <w:tbl>
      <w:tblPr>
        <w:tblW w:w="152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7"/>
        <w:gridCol w:w="2639"/>
        <w:gridCol w:w="3248"/>
        <w:gridCol w:w="3210"/>
        <w:gridCol w:w="3930"/>
      </w:tblGrid>
      <w:tr w:rsidR="00FA301D" w:rsidRPr="006A4BCD" w:rsidTr="00FA301D">
        <w:tc>
          <w:tcPr>
            <w:tcW w:w="2217" w:type="dxa"/>
          </w:tcPr>
          <w:p w:rsidR="00FA301D" w:rsidRPr="00242017" w:rsidRDefault="00242017" w:rsidP="00FA301D">
            <w:pPr>
              <w:spacing w:after="0" w:line="240" w:lineRule="auto"/>
              <w:contextualSpacing/>
              <w:jc w:val="center"/>
              <w:rPr>
                <w:rFonts w:ascii="Times New Roman" w:hAnsi="Times New Roman" w:cs="Times New Roman"/>
                <w:b/>
                <w:color w:val="000000"/>
                <w:sz w:val="24"/>
                <w:szCs w:val="24"/>
                <w:lang w:val="ru-RU"/>
              </w:rPr>
            </w:pPr>
            <w:r>
              <w:rPr>
                <w:rFonts w:ascii="Times New Roman" w:hAnsi="Times New Roman" w:cs="Times New Roman"/>
                <w:b/>
                <w:color w:val="000000"/>
                <w:sz w:val="24"/>
                <w:szCs w:val="24"/>
                <w:lang w:val="ru-RU"/>
              </w:rPr>
              <w:t>3 год жизни</w:t>
            </w:r>
          </w:p>
        </w:tc>
        <w:tc>
          <w:tcPr>
            <w:tcW w:w="2639" w:type="dxa"/>
          </w:tcPr>
          <w:p w:rsidR="00FA301D" w:rsidRPr="006A4BCD" w:rsidRDefault="00FA301D" w:rsidP="00FA301D">
            <w:pPr>
              <w:spacing w:after="0" w:line="240" w:lineRule="auto"/>
              <w:contextualSpacing/>
              <w:jc w:val="center"/>
              <w:rPr>
                <w:rFonts w:ascii="Times New Roman" w:hAnsi="Times New Roman" w:cs="Times New Roman"/>
                <w:b/>
                <w:color w:val="000000"/>
                <w:sz w:val="24"/>
                <w:szCs w:val="24"/>
              </w:rPr>
            </w:pPr>
            <w:r w:rsidRPr="006A4BCD">
              <w:rPr>
                <w:rFonts w:ascii="Times New Roman" w:hAnsi="Times New Roman" w:cs="Times New Roman"/>
                <w:b/>
                <w:color w:val="000000"/>
                <w:sz w:val="24"/>
                <w:szCs w:val="24"/>
              </w:rPr>
              <w:t>4 год жизни</w:t>
            </w:r>
          </w:p>
        </w:tc>
        <w:tc>
          <w:tcPr>
            <w:tcW w:w="3248" w:type="dxa"/>
          </w:tcPr>
          <w:p w:rsidR="00FA301D" w:rsidRPr="006A4BCD" w:rsidRDefault="00FA301D" w:rsidP="00FA301D">
            <w:pPr>
              <w:spacing w:after="0" w:line="240" w:lineRule="auto"/>
              <w:contextualSpacing/>
              <w:jc w:val="center"/>
              <w:rPr>
                <w:rFonts w:ascii="Times New Roman" w:hAnsi="Times New Roman" w:cs="Times New Roman"/>
                <w:b/>
                <w:color w:val="000000"/>
                <w:sz w:val="24"/>
                <w:szCs w:val="24"/>
              </w:rPr>
            </w:pPr>
            <w:r w:rsidRPr="006A4BCD">
              <w:rPr>
                <w:rFonts w:ascii="Times New Roman" w:hAnsi="Times New Roman" w:cs="Times New Roman"/>
                <w:b/>
                <w:color w:val="000000"/>
                <w:sz w:val="24"/>
                <w:szCs w:val="24"/>
              </w:rPr>
              <w:t xml:space="preserve"> 5 год жизни</w:t>
            </w:r>
          </w:p>
        </w:tc>
        <w:tc>
          <w:tcPr>
            <w:tcW w:w="3210" w:type="dxa"/>
          </w:tcPr>
          <w:p w:rsidR="00FA301D" w:rsidRPr="006A4BCD" w:rsidRDefault="00FA301D" w:rsidP="00FA301D">
            <w:pPr>
              <w:spacing w:after="0" w:line="240" w:lineRule="auto"/>
              <w:contextualSpacing/>
              <w:jc w:val="center"/>
              <w:rPr>
                <w:rFonts w:ascii="Times New Roman" w:hAnsi="Times New Roman" w:cs="Times New Roman"/>
                <w:b/>
                <w:color w:val="000000"/>
                <w:sz w:val="24"/>
                <w:szCs w:val="24"/>
              </w:rPr>
            </w:pPr>
            <w:r w:rsidRPr="006A4BCD">
              <w:rPr>
                <w:rFonts w:ascii="Times New Roman" w:hAnsi="Times New Roman" w:cs="Times New Roman"/>
                <w:b/>
                <w:color w:val="000000"/>
                <w:sz w:val="24"/>
                <w:szCs w:val="24"/>
              </w:rPr>
              <w:t xml:space="preserve"> 6 год жизни</w:t>
            </w:r>
          </w:p>
        </w:tc>
        <w:tc>
          <w:tcPr>
            <w:tcW w:w="3930" w:type="dxa"/>
          </w:tcPr>
          <w:p w:rsidR="00FA301D" w:rsidRPr="006A4BCD" w:rsidRDefault="00FA301D" w:rsidP="00FA301D">
            <w:pPr>
              <w:spacing w:after="0" w:line="240" w:lineRule="auto"/>
              <w:contextualSpacing/>
              <w:jc w:val="center"/>
              <w:rPr>
                <w:rFonts w:ascii="Times New Roman" w:hAnsi="Times New Roman" w:cs="Times New Roman"/>
                <w:b/>
                <w:color w:val="000000"/>
                <w:sz w:val="24"/>
                <w:szCs w:val="24"/>
              </w:rPr>
            </w:pPr>
            <w:r w:rsidRPr="006A4BCD">
              <w:rPr>
                <w:rFonts w:ascii="Times New Roman" w:hAnsi="Times New Roman" w:cs="Times New Roman"/>
                <w:b/>
                <w:color w:val="000000"/>
                <w:sz w:val="24"/>
                <w:szCs w:val="24"/>
              </w:rPr>
              <w:t xml:space="preserve"> 7 год жизни </w:t>
            </w:r>
          </w:p>
        </w:tc>
      </w:tr>
      <w:tr w:rsidR="00FA301D" w:rsidRPr="002733AF" w:rsidTr="00FA301D">
        <w:tc>
          <w:tcPr>
            <w:tcW w:w="2217" w:type="dxa"/>
          </w:tcPr>
          <w:p w:rsidR="00242017" w:rsidRPr="00242017" w:rsidRDefault="00242017" w:rsidP="00242017">
            <w:pPr>
              <w:spacing w:after="0" w:line="240" w:lineRule="auto"/>
              <w:contextualSpacing/>
              <w:rPr>
                <w:rFonts w:ascii="Times New Roman" w:hAnsi="Times New Roman" w:cs="Times New Roman"/>
                <w:color w:val="000000"/>
                <w:sz w:val="24"/>
                <w:szCs w:val="24"/>
                <w:lang w:val="ru-RU"/>
              </w:rPr>
            </w:pPr>
            <w:r w:rsidRPr="00242017">
              <w:rPr>
                <w:rFonts w:ascii="Times New Roman" w:hAnsi="Times New Roman" w:cs="Times New Roman"/>
                <w:color w:val="000000"/>
                <w:sz w:val="24"/>
                <w:szCs w:val="24"/>
                <w:lang w:val="ru-RU"/>
              </w:rPr>
              <w:t>- проявляет себя в подпевании</w:t>
            </w:r>
          </w:p>
          <w:p w:rsidR="00242017" w:rsidRPr="00242017" w:rsidRDefault="00242017" w:rsidP="00242017">
            <w:pPr>
              <w:spacing w:after="0" w:line="240" w:lineRule="auto"/>
              <w:contextualSpacing/>
              <w:rPr>
                <w:rFonts w:ascii="Times New Roman" w:hAnsi="Times New Roman" w:cs="Times New Roman"/>
                <w:color w:val="000000"/>
                <w:sz w:val="24"/>
                <w:szCs w:val="24"/>
                <w:lang w:val="ru-RU"/>
              </w:rPr>
            </w:pPr>
            <w:r w:rsidRPr="00242017">
              <w:rPr>
                <w:rFonts w:ascii="Times New Roman" w:hAnsi="Times New Roman" w:cs="Times New Roman"/>
                <w:color w:val="000000"/>
                <w:sz w:val="24"/>
                <w:szCs w:val="24"/>
                <w:lang w:val="ru-RU"/>
              </w:rPr>
              <w:t>- связывает с музыкой движения, игры, пляски</w:t>
            </w:r>
          </w:p>
          <w:p w:rsidR="00242017" w:rsidRPr="00242017" w:rsidRDefault="00242017" w:rsidP="00242017">
            <w:pPr>
              <w:spacing w:after="0" w:line="240" w:lineRule="auto"/>
              <w:contextualSpacing/>
              <w:rPr>
                <w:rFonts w:ascii="Times New Roman" w:hAnsi="Times New Roman" w:cs="Times New Roman"/>
                <w:color w:val="000000"/>
                <w:sz w:val="24"/>
                <w:szCs w:val="24"/>
                <w:lang w:val="ru-RU"/>
              </w:rPr>
            </w:pPr>
            <w:r w:rsidRPr="00242017">
              <w:rPr>
                <w:rFonts w:ascii="Times New Roman" w:hAnsi="Times New Roman" w:cs="Times New Roman"/>
                <w:color w:val="000000"/>
                <w:sz w:val="24"/>
                <w:szCs w:val="24"/>
                <w:lang w:val="ru-RU"/>
              </w:rPr>
              <w:t>- проявляет интерес и любовь к музыке, различает контрастные особенности ее звучания, эмоционально отзывается на музыку</w:t>
            </w:r>
          </w:p>
          <w:p w:rsidR="00FA301D" w:rsidRPr="00242017" w:rsidRDefault="00242017" w:rsidP="00242017">
            <w:pPr>
              <w:spacing w:after="0" w:line="240" w:lineRule="auto"/>
              <w:contextualSpacing/>
              <w:rPr>
                <w:rFonts w:ascii="Times New Roman" w:hAnsi="Times New Roman" w:cs="Times New Roman"/>
                <w:color w:val="000000"/>
                <w:sz w:val="24"/>
                <w:szCs w:val="24"/>
                <w:lang w:val="ru-RU"/>
              </w:rPr>
            </w:pPr>
            <w:r w:rsidRPr="00242017">
              <w:rPr>
                <w:rFonts w:ascii="Times New Roman" w:hAnsi="Times New Roman" w:cs="Times New Roman"/>
                <w:color w:val="000000"/>
                <w:sz w:val="24"/>
                <w:szCs w:val="24"/>
                <w:lang w:val="ru-RU"/>
              </w:rPr>
              <w:t xml:space="preserve">-  </w:t>
            </w:r>
            <w:proofErr w:type="gramStart"/>
            <w:r w:rsidRPr="00242017">
              <w:rPr>
                <w:rFonts w:ascii="Times New Roman" w:hAnsi="Times New Roman" w:cs="Times New Roman"/>
                <w:color w:val="000000"/>
                <w:sz w:val="24"/>
                <w:szCs w:val="24"/>
                <w:lang w:val="ru-RU"/>
              </w:rPr>
              <w:t>развиты</w:t>
            </w:r>
            <w:proofErr w:type="gramEnd"/>
            <w:r w:rsidRPr="00242017">
              <w:rPr>
                <w:rFonts w:ascii="Times New Roman" w:hAnsi="Times New Roman" w:cs="Times New Roman"/>
                <w:color w:val="000000"/>
                <w:sz w:val="24"/>
                <w:szCs w:val="24"/>
                <w:lang w:val="ru-RU"/>
              </w:rPr>
              <w:t xml:space="preserve"> музыкальная память и слух</w:t>
            </w:r>
          </w:p>
        </w:tc>
        <w:tc>
          <w:tcPr>
            <w:tcW w:w="2639" w:type="dxa"/>
          </w:tcPr>
          <w:p w:rsidR="00FA301D" w:rsidRPr="006A4BCD" w:rsidRDefault="00FA301D" w:rsidP="00FA301D">
            <w:pPr>
              <w:spacing w:after="0" w:line="240" w:lineRule="auto"/>
              <w:contextualSpacing/>
              <w:rPr>
                <w:rFonts w:ascii="Times New Roman" w:hAnsi="Times New Roman" w:cs="Times New Roman"/>
                <w:color w:val="000000"/>
                <w:sz w:val="24"/>
                <w:szCs w:val="24"/>
                <w:lang w:val="ru-RU"/>
              </w:rPr>
            </w:pPr>
            <w:r w:rsidRPr="006A4BCD">
              <w:rPr>
                <w:rFonts w:ascii="Times New Roman" w:hAnsi="Times New Roman" w:cs="Times New Roman"/>
                <w:color w:val="000000"/>
                <w:sz w:val="24"/>
                <w:szCs w:val="24"/>
                <w:lang w:val="ru-RU"/>
              </w:rPr>
              <w:t>- слушать музыкальные произведения до конца, узнавать знакомые песни;</w:t>
            </w:r>
          </w:p>
          <w:p w:rsidR="00FA301D" w:rsidRPr="006A4BCD" w:rsidRDefault="00FA301D" w:rsidP="00FA301D">
            <w:pPr>
              <w:spacing w:after="0" w:line="240" w:lineRule="auto"/>
              <w:contextualSpacing/>
              <w:rPr>
                <w:rFonts w:ascii="Times New Roman" w:hAnsi="Times New Roman" w:cs="Times New Roman"/>
                <w:color w:val="000000"/>
                <w:sz w:val="24"/>
                <w:szCs w:val="24"/>
                <w:lang w:val="ru-RU"/>
              </w:rPr>
            </w:pPr>
            <w:r w:rsidRPr="006A4BCD">
              <w:rPr>
                <w:rFonts w:ascii="Times New Roman" w:hAnsi="Times New Roman" w:cs="Times New Roman"/>
                <w:color w:val="000000"/>
                <w:sz w:val="24"/>
                <w:szCs w:val="24"/>
                <w:lang w:val="ru-RU"/>
              </w:rPr>
              <w:t>- различать звуки по высоте (октава);</w:t>
            </w:r>
          </w:p>
          <w:p w:rsidR="00FA301D" w:rsidRPr="006A4BCD" w:rsidRDefault="00FA301D" w:rsidP="00FA301D">
            <w:pPr>
              <w:spacing w:after="0" w:line="240" w:lineRule="auto"/>
              <w:contextualSpacing/>
              <w:rPr>
                <w:rFonts w:ascii="Times New Roman" w:hAnsi="Times New Roman" w:cs="Times New Roman"/>
                <w:color w:val="000000"/>
                <w:sz w:val="24"/>
                <w:szCs w:val="24"/>
                <w:lang w:val="ru-RU"/>
              </w:rPr>
            </w:pPr>
            <w:r w:rsidRPr="006A4BCD">
              <w:rPr>
                <w:rFonts w:ascii="Times New Roman" w:hAnsi="Times New Roman" w:cs="Times New Roman"/>
                <w:color w:val="000000"/>
                <w:sz w:val="24"/>
                <w:szCs w:val="24"/>
                <w:lang w:val="ru-RU"/>
              </w:rPr>
              <w:t>- замечать динамические изменения (</w:t>
            </w:r>
            <w:proofErr w:type="gramStart"/>
            <w:r w:rsidRPr="006A4BCD">
              <w:rPr>
                <w:rFonts w:ascii="Times New Roman" w:hAnsi="Times New Roman" w:cs="Times New Roman"/>
                <w:color w:val="000000"/>
                <w:sz w:val="24"/>
                <w:szCs w:val="24"/>
                <w:lang w:val="ru-RU"/>
              </w:rPr>
              <w:t>громко-тихо</w:t>
            </w:r>
            <w:proofErr w:type="gramEnd"/>
            <w:r w:rsidRPr="006A4BCD">
              <w:rPr>
                <w:rFonts w:ascii="Times New Roman" w:hAnsi="Times New Roman" w:cs="Times New Roman"/>
                <w:color w:val="000000"/>
                <w:sz w:val="24"/>
                <w:szCs w:val="24"/>
                <w:lang w:val="ru-RU"/>
              </w:rPr>
              <w:t>);</w:t>
            </w:r>
          </w:p>
          <w:p w:rsidR="00FA301D" w:rsidRPr="006A4BCD" w:rsidRDefault="00FA301D" w:rsidP="00FA301D">
            <w:pPr>
              <w:spacing w:after="0" w:line="240" w:lineRule="auto"/>
              <w:contextualSpacing/>
              <w:rPr>
                <w:rFonts w:ascii="Times New Roman" w:hAnsi="Times New Roman" w:cs="Times New Roman"/>
                <w:color w:val="000000"/>
                <w:sz w:val="24"/>
                <w:szCs w:val="24"/>
                <w:lang w:val="ru-RU"/>
              </w:rPr>
            </w:pPr>
            <w:r w:rsidRPr="006A4BCD">
              <w:rPr>
                <w:rFonts w:ascii="Times New Roman" w:hAnsi="Times New Roman" w:cs="Times New Roman"/>
                <w:color w:val="000000"/>
                <w:sz w:val="24"/>
                <w:szCs w:val="24"/>
                <w:lang w:val="ru-RU"/>
              </w:rPr>
              <w:t xml:space="preserve">- </w:t>
            </w:r>
            <w:proofErr w:type="gramStart"/>
            <w:r w:rsidRPr="006A4BCD">
              <w:rPr>
                <w:rFonts w:ascii="Times New Roman" w:hAnsi="Times New Roman" w:cs="Times New Roman"/>
                <w:color w:val="000000"/>
                <w:sz w:val="24"/>
                <w:szCs w:val="24"/>
                <w:lang w:val="ru-RU"/>
              </w:rPr>
              <w:t>петь</w:t>
            </w:r>
            <w:proofErr w:type="gramEnd"/>
            <w:r w:rsidRPr="006A4BCD">
              <w:rPr>
                <w:rFonts w:ascii="Times New Roman" w:hAnsi="Times New Roman" w:cs="Times New Roman"/>
                <w:color w:val="000000"/>
                <w:sz w:val="24"/>
                <w:szCs w:val="24"/>
                <w:lang w:val="ru-RU"/>
              </w:rPr>
              <w:t xml:space="preserve"> не отставая друг от друга;</w:t>
            </w:r>
          </w:p>
          <w:p w:rsidR="00FA301D" w:rsidRPr="006A4BCD" w:rsidRDefault="00FA301D" w:rsidP="00FA301D">
            <w:pPr>
              <w:spacing w:after="0" w:line="240" w:lineRule="auto"/>
              <w:contextualSpacing/>
              <w:rPr>
                <w:rFonts w:ascii="Times New Roman" w:hAnsi="Times New Roman" w:cs="Times New Roman"/>
                <w:color w:val="000000"/>
                <w:sz w:val="24"/>
                <w:szCs w:val="24"/>
                <w:lang w:val="ru-RU"/>
              </w:rPr>
            </w:pPr>
            <w:r w:rsidRPr="006A4BCD">
              <w:rPr>
                <w:rFonts w:ascii="Times New Roman" w:hAnsi="Times New Roman" w:cs="Times New Roman"/>
                <w:color w:val="000000"/>
                <w:sz w:val="24"/>
                <w:szCs w:val="24"/>
                <w:lang w:val="ru-RU"/>
              </w:rPr>
              <w:t>- выполнять танцевальные движения в парах;</w:t>
            </w:r>
          </w:p>
          <w:p w:rsidR="00FA301D" w:rsidRPr="006A4BCD" w:rsidRDefault="00FA301D" w:rsidP="00FA301D">
            <w:pPr>
              <w:spacing w:after="0" w:line="240" w:lineRule="auto"/>
              <w:contextualSpacing/>
              <w:rPr>
                <w:rFonts w:ascii="Times New Roman" w:hAnsi="Times New Roman" w:cs="Times New Roman"/>
                <w:color w:val="000000"/>
                <w:sz w:val="24"/>
                <w:szCs w:val="24"/>
                <w:lang w:val="ru-RU"/>
              </w:rPr>
            </w:pPr>
            <w:r w:rsidRPr="006A4BCD">
              <w:rPr>
                <w:rFonts w:ascii="Times New Roman" w:hAnsi="Times New Roman" w:cs="Times New Roman"/>
                <w:color w:val="000000"/>
                <w:sz w:val="24"/>
                <w:szCs w:val="24"/>
                <w:lang w:val="ru-RU"/>
              </w:rPr>
              <w:t xml:space="preserve">Кружиться, притопывать </w:t>
            </w:r>
            <w:r w:rsidRPr="006A4BCD">
              <w:rPr>
                <w:rFonts w:ascii="Times New Roman" w:hAnsi="Times New Roman" w:cs="Times New Roman"/>
                <w:color w:val="000000"/>
                <w:sz w:val="24"/>
                <w:szCs w:val="24"/>
                <w:lang w:val="ru-RU"/>
              </w:rPr>
              <w:lastRenderedPageBreak/>
              <w:t>попеременно ногами,</w:t>
            </w:r>
          </w:p>
          <w:p w:rsidR="00FA301D" w:rsidRPr="006A4BCD" w:rsidRDefault="00FA301D" w:rsidP="00FA301D">
            <w:pPr>
              <w:spacing w:after="0" w:line="240" w:lineRule="auto"/>
              <w:contextualSpacing/>
              <w:rPr>
                <w:rFonts w:ascii="Times New Roman" w:hAnsi="Times New Roman" w:cs="Times New Roman"/>
                <w:color w:val="000000"/>
                <w:sz w:val="24"/>
                <w:szCs w:val="24"/>
                <w:lang w:val="ru-RU"/>
              </w:rPr>
            </w:pPr>
            <w:r w:rsidRPr="006A4BCD">
              <w:rPr>
                <w:rFonts w:ascii="Times New Roman" w:hAnsi="Times New Roman" w:cs="Times New Roman"/>
                <w:color w:val="000000"/>
                <w:sz w:val="24"/>
                <w:szCs w:val="24"/>
                <w:lang w:val="ru-RU"/>
              </w:rPr>
              <w:t xml:space="preserve"> двигаться под музыку с предметом. Различать и называть муз</w:t>
            </w:r>
            <w:proofErr w:type="gramStart"/>
            <w:r w:rsidRPr="006A4BCD">
              <w:rPr>
                <w:rFonts w:ascii="Times New Roman" w:hAnsi="Times New Roman" w:cs="Times New Roman"/>
                <w:color w:val="000000"/>
                <w:sz w:val="24"/>
                <w:szCs w:val="24"/>
                <w:lang w:val="ru-RU"/>
              </w:rPr>
              <w:t>.и</w:t>
            </w:r>
            <w:proofErr w:type="gramEnd"/>
            <w:r w:rsidRPr="006A4BCD">
              <w:rPr>
                <w:rFonts w:ascii="Times New Roman" w:hAnsi="Times New Roman" w:cs="Times New Roman"/>
                <w:color w:val="000000"/>
                <w:sz w:val="24"/>
                <w:szCs w:val="24"/>
                <w:lang w:val="ru-RU"/>
              </w:rPr>
              <w:t xml:space="preserve">нструменты : металлофон, барабан и др. </w:t>
            </w:r>
          </w:p>
        </w:tc>
        <w:tc>
          <w:tcPr>
            <w:tcW w:w="3248" w:type="dxa"/>
          </w:tcPr>
          <w:p w:rsidR="00FA301D" w:rsidRPr="006A4BCD" w:rsidRDefault="00FA301D" w:rsidP="00FA301D">
            <w:pPr>
              <w:spacing w:after="0" w:line="240" w:lineRule="auto"/>
              <w:contextualSpacing/>
              <w:rPr>
                <w:rFonts w:ascii="Times New Roman" w:hAnsi="Times New Roman" w:cs="Times New Roman"/>
                <w:color w:val="000000"/>
                <w:sz w:val="24"/>
                <w:szCs w:val="24"/>
                <w:lang w:val="ru-RU"/>
              </w:rPr>
            </w:pPr>
            <w:r w:rsidRPr="006A4BCD">
              <w:rPr>
                <w:rFonts w:ascii="Times New Roman" w:hAnsi="Times New Roman" w:cs="Times New Roman"/>
                <w:color w:val="000000"/>
                <w:sz w:val="24"/>
                <w:szCs w:val="24"/>
                <w:lang w:val="ru-RU"/>
              </w:rPr>
              <w:lastRenderedPageBreak/>
              <w:t>- слушать музыкальное произведение, чувствовать его характер, закреплять знания о жанрах в музыке (песня, танец, марш)</w:t>
            </w:r>
          </w:p>
          <w:p w:rsidR="00FA301D" w:rsidRPr="006A4BCD" w:rsidRDefault="00FA301D" w:rsidP="00FA301D">
            <w:pPr>
              <w:spacing w:after="0" w:line="240" w:lineRule="auto"/>
              <w:contextualSpacing/>
              <w:rPr>
                <w:rFonts w:ascii="Times New Roman" w:hAnsi="Times New Roman" w:cs="Times New Roman"/>
                <w:color w:val="000000"/>
                <w:sz w:val="24"/>
                <w:szCs w:val="24"/>
                <w:lang w:val="ru-RU"/>
              </w:rPr>
            </w:pPr>
            <w:r w:rsidRPr="006A4BCD">
              <w:rPr>
                <w:rFonts w:ascii="Times New Roman" w:hAnsi="Times New Roman" w:cs="Times New Roman"/>
                <w:color w:val="000000"/>
                <w:sz w:val="24"/>
                <w:szCs w:val="24"/>
                <w:lang w:val="ru-RU"/>
              </w:rPr>
              <w:t>- узнавать песни, мелодии;</w:t>
            </w:r>
          </w:p>
          <w:p w:rsidR="00FA301D" w:rsidRPr="006A4BCD" w:rsidRDefault="00FA301D" w:rsidP="00FA301D">
            <w:pPr>
              <w:spacing w:after="0" w:line="240" w:lineRule="auto"/>
              <w:contextualSpacing/>
              <w:rPr>
                <w:rFonts w:ascii="Times New Roman" w:hAnsi="Times New Roman" w:cs="Times New Roman"/>
                <w:color w:val="000000"/>
                <w:sz w:val="24"/>
                <w:szCs w:val="24"/>
                <w:lang w:val="ru-RU"/>
              </w:rPr>
            </w:pPr>
            <w:r w:rsidRPr="006A4BCD">
              <w:rPr>
                <w:rFonts w:ascii="Times New Roman" w:hAnsi="Times New Roman" w:cs="Times New Roman"/>
                <w:color w:val="000000"/>
                <w:sz w:val="24"/>
                <w:szCs w:val="24"/>
                <w:lang w:val="ru-RU"/>
              </w:rPr>
              <w:t>- различать звуки по высоте (секста-септима);</w:t>
            </w:r>
          </w:p>
          <w:p w:rsidR="00FA301D" w:rsidRPr="006A4BCD" w:rsidRDefault="00FA301D" w:rsidP="00FA301D">
            <w:pPr>
              <w:spacing w:after="0" w:line="240" w:lineRule="auto"/>
              <w:contextualSpacing/>
              <w:rPr>
                <w:rFonts w:ascii="Times New Roman" w:hAnsi="Times New Roman" w:cs="Times New Roman"/>
                <w:color w:val="000000"/>
                <w:sz w:val="24"/>
                <w:szCs w:val="24"/>
                <w:lang w:val="ru-RU"/>
              </w:rPr>
            </w:pPr>
            <w:r w:rsidRPr="006A4BCD">
              <w:rPr>
                <w:rFonts w:ascii="Times New Roman" w:hAnsi="Times New Roman" w:cs="Times New Roman"/>
                <w:color w:val="000000"/>
                <w:sz w:val="24"/>
                <w:szCs w:val="24"/>
                <w:lang w:val="ru-RU"/>
              </w:rPr>
              <w:t>- петь протяжно, четко поизносить слова; начинать и заканчивать пение вместе с другими детьми.</w:t>
            </w:r>
          </w:p>
          <w:p w:rsidR="00FA301D" w:rsidRPr="006A4BCD" w:rsidRDefault="00FA301D" w:rsidP="00FA301D">
            <w:pPr>
              <w:spacing w:after="0" w:line="240" w:lineRule="auto"/>
              <w:contextualSpacing/>
              <w:rPr>
                <w:rFonts w:ascii="Times New Roman" w:hAnsi="Times New Roman" w:cs="Times New Roman"/>
                <w:color w:val="000000"/>
                <w:sz w:val="24"/>
                <w:szCs w:val="24"/>
                <w:lang w:val="ru-RU"/>
              </w:rPr>
            </w:pPr>
            <w:r w:rsidRPr="006A4BCD">
              <w:rPr>
                <w:rFonts w:ascii="Times New Roman" w:hAnsi="Times New Roman" w:cs="Times New Roman"/>
                <w:color w:val="000000"/>
                <w:sz w:val="24"/>
                <w:szCs w:val="24"/>
                <w:lang w:val="ru-RU"/>
              </w:rPr>
              <w:t>- выполнять движения в соответствии с характером музыки; самостоятельно менять их в соответствии с 2-х  -3- х частной формой музыки;</w:t>
            </w:r>
          </w:p>
          <w:p w:rsidR="00FA301D" w:rsidRPr="006A4BCD" w:rsidRDefault="00FA301D" w:rsidP="00FA301D">
            <w:pPr>
              <w:spacing w:after="0" w:line="240" w:lineRule="auto"/>
              <w:contextualSpacing/>
              <w:rPr>
                <w:rFonts w:ascii="Times New Roman" w:hAnsi="Times New Roman" w:cs="Times New Roman"/>
                <w:color w:val="000000"/>
                <w:sz w:val="24"/>
                <w:szCs w:val="24"/>
                <w:lang w:val="ru-RU"/>
              </w:rPr>
            </w:pPr>
            <w:r w:rsidRPr="006A4BCD">
              <w:rPr>
                <w:rFonts w:ascii="Times New Roman" w:hAnsi="Times New Roman" w:cs="Times New Roman"/>
                <w:color w:val="000000"/>
                <w:sz w:val="24"/>
                <w:szCs w:val="24"/>
                <w:lang w:val="ru-RU"/>
              </w:rPr>
              <w:lastRenderedPageBreak/>
              <w:t>- инсценировать (вместе с педагогом) песни, хороводы;</w:t>
            </w:r>
          </w:p>
          <w:p w:rsidR="00FA301D" w:rsidRPr="006A4BCD" w:rsidRDefault="00FA301D" w:rsidP="00FA301D">
            <w:pPr>
              <w:spacing w:after="0" w:line="240" w:lineRule="auto"/>
              <w:contextualSpacing/>
              <w:rPr>
                <w:rFonts w:ascii="Times New Roman" w:hAnsi="Times New Roman" w:cs="Times New Roman"/>
                <w:color w:val="000000"/>
                <w:sz w:val="24"/>
                <w:szCs w:val="24"/>
                <w:lang w:val="ru-RU"/>
              </w:rPr>
            </w:pPr>
            <w:r w:rsidRPr="006A4BCD">
              <w:rPr>
                <w:rFonts w:ascii="Times New Roman" w:hAnsi="Times New Roman" w:cs="Times New Roman"/>
                <w:color w:val="000000"/>
                <w:sz w:val="24"/>
                <w:szCs w:val="24"/>
                <w:lang w:val="ru-RU"/>
              </w:rPr>
              <w:t>- играть на металлофоне простейшие мелодии на одном звуке. Подыгрывать на деревянных ложках, погремушках.</w:t>
            </w:r>
          </w:p>
        </w:tc>
        <w:tc>
          <w:tcPr>
            <w:tcW w:w="3210" w:type="dxa"/>
          </w:tcPr>
          <w:p w:rsidR="00FA301D" w:rsidRPr="006A4BCD" w:rsidRDefault="00FA301D" w:rsidP="00FA301D">
            <w:pPr>
              <w:spacing w:after="0" w:line="240" w:lineRule="auto"/>
              <w:contextualSpacing/>
              <w:rPr>
                <w:rFonts w:ascii="Times New Roman" w:hAnsi="Times New Roman" w:cs="Times New Roman"/>
                <w:color w:val="000000"/>
                <w:sz w:val="24"/>
                <w:szCs w:val="24"/>
                <w:lang w:val="ru-RU"/>
              </w:rPr>
            </w:pPr>
            <w:r w:rsidRPr="006A4BCD">
              <w:rPr>
                <w:rFonts w:ascii="Times New Roman" w:hAnsi="Times New Roman" w:cs="Times New Roman"/>
                <w:color w:val="000000"/>
                <w:sz w:val="24"/>
                <w:szCs w:val="24"/>
                <w:lang w:val="ru-RU"/>
              </w:rPr>
              <w:lastRenderedPageBreak/>
              <w:t>- различать жанры в музыке (песня, танец, марш);</w:t>
            </w:r>
          </w:p>
          <w:p w:rsidR="00FA301D" w:rsidRPr="006A4BCD" w:rsidRDefault="00FA301D" w:rsidP="00FA301D">
            <w:pPr>
              <w:spacing w:after="0" w:line="240" w:lineRule="auto"/>
              <w:contextualSpacing/>
              <w:rPr>
                <w:rFonts w:ascii="Times New Roman" w:hAnsi="Times New Roman" w:cs="Times New Roman"/>
                <w:color w:val="000000"/>
                <w:sz w:val="24"/>
                <w:szCs w:val="24"/>
                <w:lang w:val="ru-RU"/>
              </w:rPr>
            </w:pPr>
            <w:r w:rsidRPr="006A4BCD">
              <w:rPr>
                <w:rFonts w:ascii="Times New Roman" w:hAnsi="Times New Roman" w:cs="Times New Roman"/>
                <w:color w:val="000000"/>
                <w:sz w:val="24"/>
                <w:szCs w:val="24"/>
                <w:lang w:val="ru-RU"/>
              </w:rPr>
              <w:t>- звучание музыкальных инструментов (фортепиано, скрипка);</w:t>
            </w:r>
          </w:p>
          <w:p w:rsidR="00FA301D" w:rsidRPr="006A4BCD" w:rsidRDefault="00FA301D" w:rsidP="00FA301D">
            <w:pPr>
              <w:spacing w:after="0" w:line="240" w:lineRule="auto"/>
              <w:contextualSpacing/>
              <w:rPr>
                <w:rFonts w:ascii="Times New Roman" w:hAnsi="Times New Roman" w:cs="Times New Roman"/>
                <w:color w:val="000000"/>
                <w:sz w:val="24"/>
                <w:szCs w:val="24"/>
                <w:lang w:val="ru-RU"/>
              </w:rPr>
            </w:pPr>
            <w:r w:rsidRPr="006A4BCD">
              <w:rPr>
                <w:rFonts w:ascii="Times New Roman" w:hAnsi="Times New Roman" w:cs="Times New Roman"/>
                <w:color w:val="000000"/>
                <w:sz w:val="24"/>
                <w:szCs w:val="24"/>
                <w:lang w:val="ru-RU"/>
              </w:rPr>
              <w:t>- узнавать произведения по фрагменту;</w:t>
            </w:r>
          </w:p>
          <w:p w:rsidR="00FA301D" w:rsidRPr="006A4BCD" w:rsidRDefault="00FA301D" w:rsidP="00FA301D">
            <w:pPr>
              <w:spacing w:after="0" w:line="240" w:lineRule="auto"/>
              <w:contextualSpacing/>
              <w:rPr>
                <w:rFonts w:ascii="Times New Roman" w:hAnsi="Times New Roman" w:cs="Times New Roman"/>
                <w:color w:val="000000"/>
                <w:sz w:val="24"/>
                <w:szCs w:val="24"/>
                <w:lang w:val="ru-RU"/>
              </w:rPr>
            </w:pPr>
            <w:r w:rsidRPr="006A4BCD">
              <w:rPr>
                <w:rFonts w:ascii="Times New Roman" w:hAnsi="Times New Roman" w:cs="Times New Roman"/>
                <w:color w:val="000000"/>
                <w:sz w:val="24"/>
                <w:szCs w:val="24"/>
                <w:lang w:val="ru-RU"/>
              </w:rPr>
              <w:t>-различать звуки по высоте в пределах квинты;</w:t>
            </w:r>
          </w:p>
          <w:p w:rsidR="00FA301D" w:rsidRPr="006A4BCD" w:rsidRDefault="00FA301D" w:rsidP="00FA301D">
            <w:pPr>
              <w:spacing w:after="0" w:line="240" w:lineRule="auto"/>
              <w:contextualSpacing/>
              <w:rPr>
                <w:rFonts w:ascii="Times New Roman" w:hAnsi="Times New Roman" w:cs="Times New Roman"/>
                <w:color w:val="000000"/>
                <w:sz w:val="24"/>
                <w:szCs w:val="24"/>
                <w:lang w:val="ru-RU"/>
              </w:rPr>
            </w:pPr>
            <w:r w:rsidRPr="006A4BCD">
              <w:rPr>
                <w:rFonts w:ascii="Times New Roman" w:hAnsi="Times New Roman" w:cs="Times New Roman"/>
                <w:color w:val="000000"/>
                <w:sz w:val="24"/>
                <w:szCs w:val="24"/>
                <w:lang w:val="ru-RU"/>
              </w:rPr>
              <w:t>- петь без напряжения, легким звуком, отчетливо произносить слова,  петь с аккомпанементом;</w:t>
            </w:r>
          </w:p>
          <w:p w:rsidR="00FA301D" w:rsidRPr="006A4BCD" w:rsidRDefault="00FA301D" w:rsidP="00FA301D">
            <w:pPr>
              <w:spacing w:after="0" w:line="240" w:lineRule="auto"/>
              <w:contextualSpacing/>
              <w:rPr>
                <w:rFonts w:ascii="Times New Roman" w:hAnsi="Times New Roman" w:cs="Times New Roman"/>
                <w:color w:val="000000"/>
                <w:sz w:val="24"/>
                <w:szCs w:val="24"/>
                <w:lang w:val="ru-RU"/>
              </w:rPr>
            </w:pPr>
            <w:r w:rsidRPr="006A4BCD">
              <w:rPr>
                <w:rFonts w:ascii="Times New Roman" w:hAnsi="Times New Roman" w:cs="Times New Roman"/>
                <w:color w:val="000000"/>
                <w:sz w:val="24"/>
                <w:szCs w:val="24"/>
                <w:lang w:val="ru-RU"/>
              </w:rPr>
              <w:t>- ритмично двигаться в соответствии с характером музыки;</w:t>
            </w:r>
          </w:p>
          <w:p w:rsidR="00FA301D" w:rsidRPr="006A4BCD" w:rsidRDefault="00FA301D" w:rsidP="00FA301D">
            <w:pPr>
              <w:spacing w:after="0" w:line="240" w:lineRule="auto"/>
              <w:contextualSpacing/>
              <w:rPr>
                <w:rFonts w:ascii="Times New Roman" w:hAnsi="Times New Roman" w:cs="Times New Roman"/>
                <w:color w:val="000000"/>
                <w:sz w:val="24"/>
                <w:szCs w:val="24"/>
                <w:lang w:val="ru-RU"/>
              </w:rPr>
            </w:pPr>
            <w:r w:rsidRPr="006A4BCD">
              <w:rPr>
                <w:rFonts w:ascii="Times New Roman" w:hAnsi="Times New Roman" w:cs="Times New Roman"/>
                <w:color w:val="000000"/>
                <w:sz w:val="24"/>
                <w:szCs w:val="24"/>
                <w:lang w:val="ru-RU"/>
              </w:rPr>
              <w:t xml:space="preserve">- самостоятельно менять движения в соответствии с </w:t>
            </w:r>
            <w:r w:rsidRPr="006A4BCD">
              <w:rPr>
                <w:rFonts w:ascii="Times New Roman" w:hAnsi="Times New Roman" w:cs="Times New Roman"/>
                <w:color w:val="000000"/>
                <w:sz w:val="24"/>
                <w:szCs w:val="24"/>
                <w:lang w:val="ru-RU"/>
              </w:rPr>
              <w:lastRenderedPageBreak/>
              <w:t xml:space="preserve">3-х частной формой  произведения; </w:t>
            </w:r>
          </w:p>
          <w:p w:rsidR="00FA301D" w:rsidRPr="006A4BCD" w:rsidRDefault="00FA301D" w:rsidP="00FA301D">
            <w:pPr>
              <w:spacing w:after="0" w:line="240" w:lineRule="auto"/>
              <w:contextualSpacing/>
              <w:rPr>
                <w:rFonts w:ascii="Times New Roman" w:hAnsi="Times New Roman" w:cs="Times New Roman"/>
                <w:color w:val="000000"/>
                <w:sz w:val="24"/>
                <w:szCs w:val="24"/>
                <w:lang w:val="ru-RU"/>
              </w:rPr>
            </w:pPr>
            <w:r w:rsidRPr="006A4BCD">
              <w:rPr>
                <w:rFonts w:ascii="Times New Roman" w:hAnsi="Times New Roman" w:cs="Times New Roman"/>
                <w:color w:val="000000"/>
                <w:sz w:val="24"/>
                <w:szCs w:val="24"/>
                <w:lang w:val="ru-RU"/>
              </w:rPr>
              <w:t xml:space="preserve">- самостоятельно инсценировать содержание песен, хороводов, </w:t>
            </w:r>
            <w:proofErr w:type="gramStart"/>
            <w:r w:rsidRPr="006A4BCD">
              <w:rPr>
                <w:rFonts w:ascii="Times New Roman" w:hAnsi="Times New Roman" w:cs="Times New Roman"/>
                <w:color w:val="000000"/>
                <w:sz w:val="24"/>
                <w:szCs w:val="24"/>
                <w:lang w:val="ru-RU"/>
              </w:rPr>
              <w:t>действовать</w:t>
            </w:r>
            <w:proofErr w:type="gramEnd"/>
            <w:r w:rsidRPr="006A4BCD">
              <w:rPr>
                <w:rFonts w:ascii="Times New Roman" w:hAnsi="Times New Roman" w:cs="Times New Roman"/>
                <w:color w:val="000000"/>
                <w:sz w:val="24"/>
                <w:szCs w:val="24"/>
                <w:lang w:val="ru-RU"/>
              </w:rPr>
              <w:t xml:space="preserve"> не подражая друг другу;</w:t>
            </w:r>
          </w:p>
          <w:p w:rsidR="00FA301D" w:rsidRPr="006A4BCD" w:rsidRDefault="00FA301D" w:rsidP="00FA301D">
            <w:pPr>
              <w:spacing w:after="0" w:line="240" w:lineRule="auto"/>
              <w:contextualSpacing/>
              <w:rPr>
                <w:rFonts w:ascii="Times New Roman" w:hAnsi="Times New Roman" w:cs="Times New Roman"/>
                <w:color w:val="000000"/>
                <w:sz w:val="24"/>
                <w:szCs w:val="24"/>
                <w:lang w:val="ru-RU"/>
              </w:rPr>
            </w:pPr>
            <w:r w:rsidRPr="006A4BCD">
              <w:rPr>
                <w:rFonts w:ascii="Times New Roman" w:hAnsi="Times New Roman" w:cs="Times New Roman"/>
                <w:color w:val="000000"/>
                <w:sz w:val="24"/>
                <w:szCs w:val="24"/>
                <w:lang w:val="ru-RU"/>
              </w:rPr>
              <w:t xml:space="preserve">- играть мелодии на металлофоне по одному и в группе. </w:t>
            </w:r>
          </w:p>
        </w:tc>
        <w:tc>
          <w:tcPr>
            <w:tcW w:w="3930" w:type="dxa"/>
          </w:tcPr>
          <w:p w:rsidR="00FA301D" w:rsidRPr="006A4BCD" w:rsidRDefault="00FA301D" w:rsidP="00FA301D">
            <w:pPr>
              <w:spacing w:after="0" w:line="240" w:lineRule="auto"/>
              <w:contextualSpacing/>
              <w:rPr>
                <w:rFonts w:ascii="Times New Roman" w:hAnsi="Times New Roman" w:cs="Times New Roman"/>
                <w:color w:val="000000"/>
                <w:sz w:val="24"/>
                <w:szCs w:val="24"/>
                <w:lang w:val="ru-RU"/>
              </w:rPr>
            </w:pPr>
            <w:r w:rsidRPr="006A4BCD">
              <w:rPr>
                <w:rFonts w:ascii="Times New Roman" w:hAnsi="Times New Roman" w:cs="Times New Roman"/>
                <w:color w:val="000000"/>
                <w:sz w:val="24"/>
                <w:szCs w:val="24"/>
                <w:lang w:val="ru-RU"/>
              </w:rPr>
              <w:lastRenderedPageBreak/>
              <w:t>- узнавать гимн РФ;</w:t>
            </w:r>
          </w:p>
          <w:p w:rsidR="00FA301D" w:rsidRPr="006A4BCD" w:rsidRDefault="00FA301D" w:rsidP="00FA301D">
            <w:pPr>
              <w:spacing w:after="0" w:line="240" w:lineRule="auto"/>
              <w:contextualSpacing/>
              <w:rPr>
                <w:rFonts w:ascii="Times New Roman" w:hAnsi="Times New Roman" w:cs="Times New Roman"/>
                <w:color w:val="000000"/>
                <w:sz w:val="24"/>
                <w:szCs w:val="24"/>
                <w:lang w:val="ru-RU"/>
              </w:rPr>
            </w:pPr>
            <w:r w:rsidRPr="006A4BCD">
              <w:rPr>
                <w:rFonts w:ascii="Times New Roman" w:hAnsi="Times New Roman" w:cs="Times New Roman"/>
                <w:color w:val="000000"/>
                <w:sz w:val="24"/>
                <w:szCs w:val="24"/>
                <w:lang w:val="ru-RU"/>
              </w:rPr>
              <w:t>- определять музыкальный жанр произведения;</w:t>
            </w:r>
          </w:p>
          <w:p w:rsidR="00FA301D" w:rsidRPr="006A4BCD" w:rsidRDefault="00FA301D" w:rsidP="00FA301D">
            <w:pPr>
              <w:spacing w:after="0" w:line="240" w:lineRule="auto"/>
              <w:contextualSpacing/>
              <w:rPr>
                <w:rFonts w:ascii="Times New Roman" w:hAnsi="Times New Roman" w:cs="Times New Roman"/>
                <w:color w:val="000000"/>
                <w:sz w:val="24"/>
                <w:szCs w:val="24"/>
                <w:lang w:val="ru-RU"/>
              </w:rPr>
            </w:pPr>
            <w:r w:rsidRPr="006A4BCD">
              <w:rPr>
                <w:rFonts w:ascii="Times New Roman" w:hAnsi="Times New Roman" w:cs="Times New Roman"/>
                <w:color w:val="000000"/>
                <w:sz w:val="24"/>
                <w:szCs w:val="24"/>
                <w:lang w:val="ru-RU"/>
              </w:rPr>
              <w:t>- различать части произведения;</w:t>
            </w:r>
          </w:p>
          <w:p w:rsidR="00FA301D" w:rsidRPr="006A4BCD" w:rsidRDefault="00FA301D" w:rsidP="00FA301D">
            <w:pPr>
              <w:spacing w:after="0" w:line="240" w:lineRule="auto"/>
              <w:contextualSpacing/>
              <w:rPr>
                <w:rFonts w:ascii="Times New Roman" w:hAnsi="Times New Roman" w:cs="Times New Roman"/>
                <w:color w:val="000000"/>
                <w:sz w:val="24"/>
                <w:szCs w:val="24"/>
                <w:lang w:val="ru-RU"/>
              </w:rPr>
            </w:pPr>
            <w:r w:rsidRPr="006A4BCD">
              <w:rPr>
                <w:rFonts w:ascii="Times New Roman" w:hAnsi="Times New Roman" w:cs="Times New Roman"/>
                <w:color w:val="000000"/>
                <w:sz w:val="24"/>
                <w:szCs w:val="24"/>
                <w:lang w:val="ru-RU"/>
              </w:rPr>
              <w:t>- определять настроение, характер музыкального произведения;</w:t>
            </w:r>
          </w:p>
          <w:p w:rsidR="00FA301D" w:rsidRPr="006A4BCD" w:rsidRDefault="00FA301D" w:rsidP="00FA301D">
            <w:pPr>
              <w:spacing w:after="0" w:line="240" w:lineRule="auto"/>
              <w:contextualSpacing/>
              <w:rPr>
                <w:rFonts w:ascii="Times New Roman" w:hAnsi="Times New Roman" w:cs="Times New Roman"/>
                <w:color w:val="000000"/>
                <w:sz w:val="24"/>
                <w:szCs w:val="24"/>
                <w:lang w:val="ru-RU"/>
              </w:rPr>
            </w:pPr>
            <w:r w:rsidRPr="006A4BCD">
              <w:rPr>
                <w:rFonts w:ascii="Times New Roman" w:hAnsi="Times New Roman" w:cs="Times New Roman"/>
                <w:color w:val="000000"/>
                <w:sz w:val="24"/>
                <w:szCs w:val="24"/>
                <w:lang w:val="ru-RU"/>
              </w:rPr>
              <w:t>слышать в музыке изобразительные моменты;</w:t>
            </w:r>
          </w:p>
          <w:p w:rsidR="00FA301D" w:rsidRPr="006A4BCD" w:rsidRDefault="00FA301D" w:rsidP="00FA301D">
            <w:pPr>
              <w:spacing w:after="0" w:line="240" w:lineRule="auto"/>
              <w:contextualSpacing/>
              <w:rPr>
                <w:rFonts w:ascii="Times New Roman" w:hAnsi="Times New Roman" w:cs="Times New Roman"/>
                <w:color w:val="000000"/>
                <w:sz w:val="24"/>
                <w:szCs w:val="24"/>
                <w:lang w:val="ru-RU"/>
              </w:rPr>
            </w:pPr>
            <w:r w:rsidRPr="006A4BCD">
              <w:rPr>
                <w:rFonts w:ascii="Times New Roman" w:hAnsi="Times New Roman" w:cs="Times New Roman"/>
                <w:color w:val="000000"/>
                <w:sz w:val="24"/>
                <w:szCs w:val="24"/>
                <w:lang w:val="ru-RU"/>
              </w:rPr>
              <w:t>- воспроизводить и чисто петь несложные песни в удобном диапазоне;</w:t>
            </w:r>
          </w:p>
          <w:p w:rsidR="00FA301D" w:rsidRPr="006A4BCD" w:rsidRDefault="00FA301D" w:rsidP="00FA301D">
            <w:pPr>
              <w:spacing w:after="0" w:line="240" w:lineRule="auto"/>
              <w:contextualSpacing/>
              <w:rPr>
                <w:rFonts w:ascii="Times New Roman" w:hAnsi="Times New Roman" w:cs="Times New Roman"/>
                <w:color w:val="000000"/>
                <w:sz w:val="24"/>
                <w:szCs w:val="24"/>
                <w:lang w:val="ru-RU"/>
              </w:rPr>
            </w:pPr>
            <w:r w:rsidRPr="006A4BCD">
              <w:rPr>
                <w:rFonts w:ascii="Times New Roman" w:hAnsi="Times New Roman" w:cs="Times New Roman"/>
                <w:color w:val="000000"/>
                <w:sz w:val="24"/>
                <w:szCs w:val="24"/>
                <w:lang w:val="ru-RU"/>
              </w:rPr>
              <w:t>- сохранять правильное положение корпуса при пении (певческая посадка);</w:t>
            </w:r>
          </w:p>
          <w:p w:rsidR="00FA301D" w:rsidRPr="006A4BCD" w:rsidRDefault="00FA301D" w:rsidP="00FA301D">
            <w:pPr>
              <w:spacing w:after="0" w:line="240" w:lineRule="auto"/>
              <w:contextualSpacing/>
              <w:rPr>
                <w:rFonts w:ascii="Times New Roman" w:hAnsi="Times New Roman" w:cs="Times New Roman"/>
                <w:color w:val="000000"/>
                <w:sz w:val="24"/>
                <w:szCs w:val="24"/>
                <w:lang w:val="ru-RU"/>
              </w:rPr>
            </w:pPr>
            <w:r w:rsidRPr="006A4BCD">
              <w:rPr>
                <w:rFonts w:ascii="Times New Roman" w:hAnsi="Times New Roman" w:cs="Times New Roman"/>
                <w:color w:val="000000"/>
                <w:sz w:val="24"/>
                <w:szCs w:val="24"/>
                <w:lang w:val="ru-RU"/>
              </w:rPr>
              <w:t>-формировать умение брать дыхание;</w:t>
            </w:r>
          </w:p>
          <w:p w:rsidR="00FA301D" w:rsidRPr="006A4BCD" w:rsidRDefault="00FA301D" w:rsidP="00FA301D">
            <w:pPr>
              <w:spacing w:after="0" w:line="240" w:lineRule="auto"/>
              <w:contextualSpacing/>
              <w:rPr>
                <w:rFonts w:ascii="Times New Roman" w:hAnsi="Times New Roman" w:cs="Times New Roman"/>
                <w:color w:val="000000"/>
                <w:sz w:val="24"/>
                <w:szCs w:val="24"/>
                <w:lang w:val="ru-RU"/>
              </w:rPr>
            </w:pPr>
            <w:r w:rsidRPr="006A4BCD">
              <w:rPr>
                <w:rFonts w:ascii="Times New Roman" w:hAnsi="Times New Roman" w:cs="Times New Roman"/>
                <w:color w:val="000000"/>
                <w:sz w:val="24"/>
                <w:szCs w:val="24"/>
                <w:lang w:val="ru-RU"/>
              </w:rPr>
              <w:t xml:space="preserve">- выразительно двигаться в соответствии с характером музыки, </w:t>
            </w:r>
            <w:r w:rsidRPr="006A4BCD">
              <w:rPr>
                <w:rFonts w:ascii="Times New Roman" w:hAnsi="Times New Roman" w:cs="Times New Roman"/>
                <w:color w:val="000000"/>
                <w:sz w:val="24"/>
                <w:szCs w:val="24"/>
                <w:lang w:val="ru-RU"/>
              </w:rPr>
              <w:lastRenderedPageBreak/>
              <w:t>образа;</w:t>
            </w:r>
          </w:p>
          <w:p w:rsidR="00FA301D" w:rsidRPr="006A4BCD" w:rsidRDefault="00FA301D" w:rsidP="00FA301D">
            <w:pPr>
              <w:spacing w:after="0" w:line="240" w:lineRule="auto"/>
              <w:contextualSpacing/>
              <w:rPr>
                <w:rFonts w:ascii="Times New Roman" w:hAnsi="Times New Roman" w:cs="Times New Roman"/>
                <w:color w:val="000000"/>
                <w:sz w:val="24"/>
                <w:szCs w:val="24"/>
                <w:lang w:val="ru-RU"/>
              </w:rPr>
            </w:pPr>
            <w:r w:rsidRPr="006A4BCD">
              <w:rPr>
                <w:rFonts w:ascii="Times New Roman" w:hAnsi="Times New Roman" w:cs="Times New Roman"/>
                <w:color w:val="000000"/>
                <w:sz w:val="24"/>
                <w:szCs w:val="24"/>
                <w:lang w:val="ru-RU"/>
              </w:rPr>
              <w:t>- передавать несложный ритмический рисунок;</w:t>
            </w:r>
          </w:p>
          <w:p w:rsidR="00FA301D" w:rsidRPr="006A4BCD" w:rsidRDefault="00FA301D" w:rsidP="00FA301D">
            <w:pPr>
              <w:spacing w:after="0" w:line="240" w:lineRule="auto"/>
              <w:contextualSpacing/>
              <w:rPr>
                <w:rFonts w:ascii="Times New Roman" w:hAnsi="Times New Roman" w:cs="Times New Roman"/>
                <w:color w:val="000000"/>
                <w:sz w:val="24"/>
                <w:szCs w:val="24"/>
                <w:lang w:val="ru-RU"/>
              </w:rPr>
            </w:pPr>
            <w:r w:rsidRPr="006A4BCD">
              <w:rPr>
                <w:rFonts w:ascii="Times New Roman" w:hAnsi="Times New Roman" w:cs="Times New Roman"/>
                <w:color w:val="000000"/>
                <w:sz w:val="24"/>
                <w:szCs w:val="24"/>
                <w:lang w:val="ru-RU"/>
              </w:rPr>
              <w:t>- выполнять танцевальные движения качественно;</w:t>
            </w:r>
          </w:p>
          <w:p w:rsidR="00FA301D" w:rsidRPr="006A4BCD" w:rsidRDefault="00FA301D" w:rsidP="00FA301D">
            <w:pPr>
              <w:spacing w:after="0" w:line="240" w:lineRule="auto"/>
              <w:contextualSpacing/>
              <w:rPr>
                <w:rFonts w:ascii="Times New Roman" w:hAnsi="Times New Roman" w:cs="Times New Roman"/>
                <w:color w:val="000000"/>
                <w:sz w:val="24"/>
                <w:szCs w:val="24"/>
                <w:lang w:val="ru-RU"/>
              </w:rPr>
            </w:pPr>
            <w:r w:rsidRPr="006A4BCD">
              <w:rPr>
                <w:rFonts w:ascii="Times New Roman" w:hAnsi="Times New Roman" w:cs="Times New Roman"/>
                <w:color w:val="000000"/>
                <w:sz w:val="24"/>
                <w:szCs w:val="24"/>
                <w:lang w:val="ru-RU"/>
              </w:rPr>
              <w:t>- инсценировать игровые песни;</w:t>
            </w:r>
          </w:p>
          <w:p w:rsidR="00FA301D" w:rsidRPr="006A4BCD" w:rsidRDefault="00FA301D" w:rsidP="00FA301D">
            <w:pPr>
              <w:spacing w:after="0" w:line="240" w:lineRule="auto"/>
              <w:contextualSpacing/>
              <w:rPr>
                <w:rFonts w:ascii="Times New Roman" w:hAnsi="Times New Roman" w:cs="Times New Roman"/>
                <w:color w:val="000000"/>
                <w:sz w:val="24"/>
                <w:szCs w:val="24"/>
                <w:lang w:val="ru-RU"/>
              </w:rPr>
            </w:pPr>
            <w:r w:rsidRPr="006A4BCD">
              <w:rPr>
                <w:rFonts w:ascii="Times New Roman" w:hAnsi="Times New Roman" w:cs="Times New Roman"/>
                <w:color w:val="000000"/>
                <w:sz w:val="24"/>
                <w:szCs w:val="24"/>
                <w:lang w:val="ru-RU"/>
              </w:rPr>
              <w:t>- исполнять сольно и в оркестре простые песни и мелодии.</w:t>
            </w:r>
          </w:p>
          <w:p w:rsidR="00FA301D" w:rsidRPr="006A4BCD" w:rsidRDefault="00FA301D" w:rsidP="00FA301D">
            <w:pPr>
              <w:spacing w:after="0" w:line="240" w:lineRule="auto"/>
              <w:contextualSpacing/>
              <w:rPr>
                <w:rFonts w:ascii="Times New Roman" w:hAnsi="Times New Roman" w:cs="Times New Roman"/>
                <w:color w:val="000000"/>
                <w:sz w:val="24"/>
                <w:szCs w:val="24"/>
                <w:lang w:val="ru-RU"/>
              </w:rPr>
            </w:pPr>
            <w:r w:rsidRPr="006A4BCD">
              <w:rPr>
                <w:rFonts w:ascii="Times New Roman" w:hAnsi="Times New Roman" w:cs="Times New Roman"/>
                <w:color w:val="000000"/>
                <w:sz w:val="24"/>
                <w:szCs w:val="24"/>
                <w:lang w:val="ru-RU"/>
              </w:rPr>
              <w:t>-исполнять сольно и в ансамбле на музыкальных инструментах несложные пес ни и мелодии.</w:t>
            </w:r>
          </w:p>
        </w:tc>
      </w:tr>
    </w:tbl>
    <w:p w:rsidR="00FA301D" w:rsidRDefault="00FA301D" w:rsidP="00C13875">
      <w:pPr>
        <w:spacing w:after="0" w:line="240" w:lineRule="auto"/>
        <w:contextualSpacing/>
        <w:rPr>
          <w:rFonts w:ascii="Times New Roman" w:hAnsi="Times New Roman" w:cs="Times New Roman"/>
          <w:bCs/>
          <w:color w:val="FF0000"/>
          <w:sz w:val="24"/>
          <w:szCs w:val="24"/>
          <w:lang w:val="ru-RU"/>
        </w:rPr>
      </w:pPr>
    </w:p>
    <w:p w:rsidR="00C13875" w:rsidRDefault="00C13875" w:rsidP="00C13875">
      <w:pPr>
        <w:spacing w:after="0" w:line="240" w:lineRule="auto"/>
        <w:contextualSpacing/>
        <w:rPr>
          <w:rFonts w:ascii="Times New Roman" w:hAnsi="Times New Roman"/>
          <w:bCs/>
          <w:sz w:val="24"/>
          <w:szCs w:val="24"/>
          <w:lang w:val="ru-RU"/>
        </w:rPr>
      </w:pPr>
      <w:r w:rsidRPr="00C13875">
        <w:rPr>
          <w:rFonts w:ascii="Times New Roman" w:hAnsi="Times New Roman"/>
          <w:bCs/>
          <w:sz w:val="24"/>
          <w:szCs w:val="24"/>
          <w:lang w:val="ru-RU"/>
        </w:rPr>
        <w:t xml:space="preserve">Планируемые результаты </w:t>
      </w:r>
      <w:r w:rsidRPr="00C13875">
        <w:rPr>
          <w:rFonts w:ascii="Times New Roman" w:hAnsi="Times New Roman"/>
          <w:sz w:val="24"/>
          <w:szCs w:val="28"/>
          <w:lang w:val="ru-RU"/>
        </w:rPr>
        <w:t xml:space="preserve">на этапе </w:t>
      </w:r>
      <w:r>
        <w:rPr>
          <w:rFonts w:ascii="Times New Roman" w:hAnsi="Times New Roman"/>
          <w:sz w:val="24"/>
          <w:szCs w:val="28"/>
          <w:lang w:val="ru-RU"/>
        </w:rPr>
        <w:t xml:space="preserve"> </w:t>
      </w:r>
      <w:r w:rsidRPr="00C13875">
        <w:rPr>
          <w:rFonts w:ascii="Times New Roman" w:hAnsi="Times New Roman"/>
          <w:sz w:val="24"/>
          <w:szCs w:val="28"/>
          <w:lang w:val="ru-RU"/>
        </w:rPr>
        <w:t xml:space="preserve">завершения </w:t>
      </w:r>
      <w:r>
        <w:rPr>
          <w:rFonts w:ascii="Times New Roman" w:hAnsi="Times New Roman"/>
          <w:sz w:val="24"/>
          <w:szCs w:val="28"/>
          <w:lang w:val="ru-RU"/>
        </w:rPr>
        <w:t xml:space="preserve"> </w:t>
      </w:r>
      <w:r w:rsidRPr="00C13875">
        <w:rPr>
          <w:rFonts w:ascii="Times New Roman" w:hAnsi="Times New Roman"/>
          <w:sz w:val="24"/>
          <w:szCs w:val="28"/>
          <w:lang w:val="ru-RU"/>
        </w:rPr>
        <w:t xml:space="preserve">освоения </w:t>
      </w:r>
      <w:r w:rsidRPr="00C13875">
        <w:rPr>
          <w:rFonts w:ascii="Times New Roman" w:hAnsi="Times New Roman"/>
          <w:bCs/>
          <w:sz w:val="24"/>
          <w:szCs w:val="24"/>
          <w:lang w:val="ru-RU"/>
        </w:rPr>
        <w:t xml:space="preserve"> программы </w:t>
      </w:r>
      <w:r w:rsidRPr="00C13875">
        <w:rPr>
          <w:rFonts w:ascii="Times New Roman" w:hAnsi="Times New Roman"/>
          <w:b/>
          <w:bCs/>
          <w:sz w:val="24"/>
          <w:szCs w:val="24"/>
          <w:lang w:val="ru-RU"/>
        </w:rPr>
        <w:t>«Добрый мир. Православная</w:t>
      </w:r>
      <w:r>
        <w:rPr>
          <w:rFonts w:ascii="Times New Roman" w:hAnsi="Times New Roman"/>
          <w:b/>
          <w:bCs/>
          <w:sz w:val="24"/>
          <w:szCs w:val="24"/>
          <w:lang w:val="ru-RU"/>
        </w:rPr>
        <w:t xml:space="preserve"> </w:t>
      </w:r>
      <w:r w:rsidRPr="00C13875">
        <w:rPr>
          <w:rFonts w:ascii="Times New Roman" w:hAnsi="Times New Roman"/>
          <w:b/>
          <w:bCs/>
          <w:sz w:val="24"/>
          <w:szCs w:val="24"/>
          <w:lang w:val="ru-RU"/>
        </w:rPr>
        <w:t xml:space="preserve"> культура» </w:t>
      </w:r>
      <w:r>
        <w:rPr>
          <w:rFonts w:ascii="Times New Roman" w:hAnsi="Times New Roman"/>
          <w:b/>
          <w:bCs/>
          <w:sz w:val="24"/>
          <w:szCs w:val="24"/>
          <w:lang w:val="ru-RU"/>
        </w:rPr>
        <w:t xml:space="preserve"> </w:t>
      </w:r>
      <w:r w:rsidRPr="00C13875">
        <w:rPr>
          <w:rFonts w:ascii="Times New Roman" w:hAnsi="Times New Roman"/>
          <w:bCs/>
          <w:sz w:val="24"/>
          <w:szCs w:val="24"/>
          <w:lang w:val="ru-RU"/>
        </w:rPr>
        <w:t>Шевченко Л.Л</w:t>
      </w:r>
    </w:p>
    <w:tbl>
      <w:tblPr>
        <w:tblStyle w:val="ab"/>
        <w:tblW w:w="0" w:type="auto"/>
        <w:tblLook w:val="04A0" w:firstRow="1" w:lastRow="0" w:firstColumn="1" w:lastColumn="0" w:noHBand="0" w:noVBand="1"/>
      </w:tblPr>
      <w:tblGrid>
        <w:gridCol w:w="14786"/>
      </w:tblGrid>
      <w:tr w:rsidR="00C13875" w:rsidRPr="002733AF" w:rsidTr="0050022A">
        <w:tc>
          <w:tcPr>
            <w:tcW w:w="14786" w:type="dxa"/>
          </w:tcPr>
          <w:p w:rsidR="00C13875" w:rsidRPr="00C13875" w:rsidRDefault="00C13875" w:rsidP="00C13875">
            <w:pPr>
              <w:spacing w:after="0" w:line="240" w:lineRule="auto"/>
              <w:contextualSpacing/>
              <w:rPr>
                <w:rFonts w:ascii="Times New Roman" w:hAnsi="Times New Roman"/>
                <w:bCs/>
                <w:sz w:val="24"/>
                <w:szCs w:val="24"/>
                <w:lang w:val="ru-RU"/>
              </w:rPr>
            </w:pPr>
            <w:r w:rsidRPr="00C13875">
              <w:rPr>
                <w:rFonts w:ascii="Times New Roman" w:hAnsi="Times New Roman"/>
                <w:b/>
                <w:bCs/>
                <w:sz w:val="24"/>
                <w:szCs w:val="24"/>
                <w:lang w:val="ru-RU"/>
              </w:rPr>
              <w:t>-</w:t>
            </w:r>
            <w:r w:rsidRPr="00C13875">
              <w:rPr>
                <w:rFonts w:ascii="Times New Roman" w:hAnsi="Times New Roman"/>
                <w:bCs/>
                <w:sz w:val="24"/>
                <w:szCs w:val="24"/>
                <w:lang w:val="ru-RU"/>
              </w:rPr>
              <w:t>способность оценки и навыки анализа  духовно – нравственных явлений и категорий</w:t>
            </w:r>
          </w:p>
          <w:p w:rsidR="00C13875" w:rsidRPr="00C13875" w:rsidRDefault="00C13875" w:rsidP="00C13875">
            <w:pPr>
              <w:spacing w:after="0" w:line="240" w:lineRule="auto"/>
              <w:contextualSpacing/>
              <w:rPr>
                <w:rFonts w:ascii="Times New Roman" w:hAnsi="Times New Roman"/>
                <w:bCs/>
                <w:sz w:val="24"/>
                <w:szCs w:val="24"/>
                <w:lang w:val="ru-RU"/>
              </w:rPr>
            </w:pPr>
            <w:r w:rsidRPr="00C13875">
              <w:rPr>
                <w:rFonts w:ascii="Times New Roman" w:hAnsi="Times New Roman"/>
                <w:bCs/>
                <w:sz w:val="24"/>
                <w:szCs w:val="24"/>
                <w:lang w:val="ru-RU"/>
              </w:rPr>
              <w:t>-умение организовывать и строить взаимоотношения с окружающими людьми в соответствии с нравственными нормами российского общества</w:t>
            </w:r>
          </w:p>
          <w:p w:rsidR="00C13875" w:rsidRPr="00C13875" w:rsidRDefault="00C13875" w:rsidP="00C13875">
            <w:pPr>
              <w:spacing w:after="0" w:line="240" w:lineRule="auto"/>
              <w:contextualSpacing/>
              <w:rPr>
                <w:rFonts w:ascii="Times New Roman" w:hAnsi="Times New Roman"/>
                <w:bCs/>
                <w:sz w:val="24"/>
                <w:szCs w:val="24"/>
                <w:lang w:val="ru-RU"/>
              </w:rPr>
            </w:pPr>
            <w:r w:rsidRPr="00C13875">
              <w:rPr>
                <w:rFonts w:ascii="Times New Roman" w:hAnsi="Times New Roman"/>
                <w:bCs/>
                <w:sz w:val="24"/>
                <w:szCs w:val="24"/>
                <w:lang w:val="ru-RU"/>
              </w:rPr>
              <w:t>-сформированность моральных чувств, составляющих  духовно-нравственную основу личности: любовь к людям, стыд, чувство совести</w:t>
            </w:r>
          </w:p>
          <w:p w:rsidR="00C13875" w:rsidRPr="00C13875" w:rsidRDefault="00C13875" w:rsidP="00C13875">
            <w:pPr>
              <w:spacing w:after="0" w:line="240" w:lineRule="auto"/>
              <w:contextualSpacing/>
              <w:rPr>
                <w:rFonts w:ascii="Times New Roman" w:hAnsi="Times New Roman"/>
                <w:bCs/>
                <w:sz w:val="24"/>
                <w:szCs w:val="24"/>
                <w:lang w:val="ru-RU"/>
              </w:rPr>
            </w:pPr>
            <w:r w:rsidRPr="00C13875">
              <w:rPr>
                <w:rFonts w:ascii="Times New Roman" w:hAnsi="Times New Roman"/>
                <w:bCs/>
                <w:sz w:val="24"/>
                <w:szCs w:val="24"/>
                <w:lang w:val="ru-RU"/>
              </w:rPr>
              <w:t>- развитость моральных отношений к окружающему миру,  людям, семье, себе, значимым социальным ценностям, духовным ценностям</w:t>
            </w:r>
          </w:p>
          <w:p w:rsidR="00C13875" w:rsidRPr="00C13875" w:rsidRDefault="00C13875" w:rsidP="00C13875">
            <w:pPr>
              <w:spacing w:after="0" w:line="240" w:lineRule="auto"/>
              <w:contextualSpacing/>
              <w:rPr>
                <w:rFonts w:ascii="Times New Roman" w:hAnsi="Times New Roman"/>
                <w:bCs/>
                <w:sz w:val="24"/>
                <w:szCs w:val="24"/>
                <w:lang w:val="ru-RU"/>
              </w:rPr>
            </w:pPr>
            <w:r w:rsidRPr="00C13875">
              <w:rPr>
                <w:rFonts w:ascii="Times New Roman" w:hAnsi="Times New Roman"/>
                <w:bCs/>
                <w:sz w:val="24"/>
                <w:szCs w:val="24"/>
                <w:lang w:val="ru-RU"/>
              </w:rPr>
              <w:t>- проявляет желания помогать</w:t>
            </w:r>
          </w:p>
          <w:p w:rsidR="00C13875" w:rsidRPr="00C13875" w:rsidRDefault="00C13875" w:rsidP="00C13875">
            <w:pPr>
              <w:spacing w:after="0" w:line="240" w:lineRule="auto"/>
              <w:contextualSpacing/>
              <w:rPr>
                <w:rFonts w:ascii="Times New Roman" w:hAnsi="Times New Roman"/>
                <w:b/>
                <w:bCs/>
                <w:sz w:val="24"/>
                <w:szCs w:val="24"/>
                <w:lang w:val="ru-RU"/>
              </w:rPr>
            </w:pPr>
            <w:r w:rsidRPr="00C13875">
              <w:rPr>
                <w:rFonts w:ascii="Times New Roman" w:hAnsi="Times New Roman"/>
                <w:bCs/>
                <w:sz w:val="24"/>
                <w:szCs w:val="24"/>
                <w:lang w:val="ru-RU"/>
              </w:rPr>
              <w:t xml:space="preserve">- выражает в </w:t>
            </w:r>
            <w:proofErr w:type="gramStart"/>
            <w:r w:rsidRPr="00C13875">
              <w:rPr>
                <w:rFonts w:ascii="Times New Roman" w:hAnsi="Times New Roman"/>
                <w:bCs/>
                <w:sz w:val="24"/>
                <w:szCs w:val="24"/>
                <w:lang w:val="ru-RU"/>
              </w:rPr>
              <w:t>эстетических формах</w:t>
            </w:r>
            <w:proofErr w:type="gramEnd"/>
            <w:r w:rsidRPr="00C13875">
              <w:rPr>
                <w:rFonts w:ascii="Times New Roman" w:hAnsi="Times New Roman"/>
                <w:bCs/>
                <w:sz w:val="24"/>
                <w:szCs w:val="24"/>
                <w:lang w:val="ru-RU"/>
              </w:rPr>
              <w:t xml:space="preserve"> впечатления от полученных знаний</w:t>
            </w:r>
          </w:p>
        </w:tc>
      </w:tr>
    </w:tbl>
    <w:p w:rsidR="0050022A" w:rsidRDefault="0050022A" w:rsidP="00151EDA">
      <w:pPr>
        <w:spacing w:after="0" w:line="240" w:lineRule="auto"/>
        <w:contextualSpacing/>
        <w:jc w:val="both"/>
        <w:rPr>
          <w:rFonts w:ascii="Times New Roman" w:hAnsi="Times New Roman"/>
          <w:bCs/>
          <w:sz w:val="24"/>
          <w:szCs w:val="24"/>
          <w:lang w:val="ru-RU"/>
        </w:rPr>
      </w:pPr>
    </w:p>
    <w:p w:rsidR="0050022A" w:rsidRDefault="0050022A" w:rsidP="00151EDA">
      <w:pPr>
        <w:spacing w:after="0" w:line="240" w:lineRule="auto"/>
        <w:contextualSpacing/>
        <w:jc w:val="both"/>
        <w:rPr>
          <w:rFonts w:ascii="Times New Roman" w:hAnsi="Times New Roman" w:cs="Times New Roman"/>
          <w:b/>
          <w:bCs/>
          <w:sz w:val="24"/>
          <w:szCs w:val="24"/>
          <w:lang w:val="ru-RU"/>
        </w:rPr>
      </w:pPr>
      <w:r w:rsidRPr="00C13875">
        <w:rPr>
          <w:rFonts w:ascii="Times New Roman" w:hAnsi="Times New Roman"/>
          <w:bCs/>
          <w:sz w:val="24"/>
          <w:szCs w:val="24"/>
          <w:lang w:val="ru-RU"/>
        </w:rPr>
        <w:t xml:space="preserve">Планируемые результаты </w:t>
      </w:r>
      <w:r w:rsidRPr="00C13875">
        <w:rPr>
          <w:rFonts w:ascii="Times New Roman" w:hAnsi="Times New Roman"/>
          <w:sz w:val="24"/>
          <w:szCs w:val="28"/>
          <w:lang w:val="ru-RU"/>
        </w:rPr>
        <w:t xml:space="preserve">на этапе </w:t>
      </w:r>
      <w:r>
        <w:rPr>
          <w:rFonts w:ascii="Times New Roman" w:hAnsi="Times New Roman"/>
          <w:sz w:val="24"/>
          <w:szCs w:val="28"/>
          <w:lang w:val="ru-RU"/>
        </w:rPr>
        <w:t xml:space="preserve"> </w:t>
      </w:r>
      <w:r w:rsidRPr="00C13875">
        <w:rPr>
          <w:rFonts w:ascii="Times New Roman" w:hAnsi="Times New Roman"/>
          <w:sz w:val="24"/>
          <w:szCs w:val="28"/>
          <w:lang w:val="ru-RU"/>
        </w:rPr>
        <w:t xml:space="preserve">завершения </w:t>
      </w:r>
      <w:r>
        <w:rPr>
          <w:rFonts w:ascii="Times New Roman" w:hAnsi="Times New Roman"/>
          <w:sz w:val="24"/>
          <w:szCs w:val="28"/>
          <w:lang w:val="ru-RU"/>
        </w:rPr>
        <w:t xml:space="preserve"> </w:t>
      </w:r>
      <w:r w:rsidRPr="0050022A">
        <w:rPr>
          <w:rFonts w:ascii="Times New Roman" w:hAnsi="Times New Roman" w:cs="Times New Roman"/>
          <w:sz w:val="24"/>
          <w:szCs w:val="24"/>
          <w:lang w:val="ru-RU"/>
        </w:rPr>
        <w:t xml:space="preserve">освоения </w:t>
      </w:r>
      <w:r w:rsidRPr="0050022A">
        <w:rPr>
          <w:rFonts w:ascii="Times New Roman" w:hAnsi="Times New Roman" w:cs="Times New Roman"/>
          <w:bCs/>
          <w:sz w:val="24"/>
          <w:szCs w:val="24"/>
          <w:lang w:val="ru-RU"/>
        </w:rPr>
        <w:t xml:space="preserve"> парциальной программы </w:t>
      </w:r>
      <w:r w:rsidRPr="0050022A">
        <w:rPr>
          <w:rFonts w:ascii="Times New Roman" w:hAnsi="Times New Roman" w:cs="Times New Roman"/>
          <w:b/>
          <w:bCs/>
          <w:sz w:val="24"/>
          <w:szCs w:val="24"/>
          <w:lang w:val="ru-RU"/>
        </w:rPr>
        <w:t>«Здравствуй, мир Белогорья!»</w:t>
      </w:r>
      <w:r w:rsidR="00860BE9" w:rsidRPr="00860BE9">
        <w:rPr>
          <w:rFonts w:ascii="Times New Roman" w:hAnsi="Times New Roman" w:cs="Times New Roman"/>
          <w:bCs/>
          <w:sz w:val="24"/>
          <w:szCs w:val="24"/>
          <w:lang w:val="ru-RU"/>
        </w:rPr>
        <w:t xml:space="preserve"> </w:t>
      </w:r>
      <w:r w:rsidR="00860BE9">
        <w:rPr>
          <w:rFonts w:ascii="Times New Roman" w:hAnsi="Times New Roman" w:cs="Times New Roman"/>
          <w:bCs/>
          <w:sz w:val="24"/>
          <w:szCs w:val="24"/>
          <w:lang w:val="ru-RU"/>
        </w:rPr>
        <w:t>Л.В. Серых, Г.А. Репринцева</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01"/>
      </w:tblGrid>
      <w:tr w:rsidR="0050022A" w:rsidRPr="002733AF" w:rsidTr="00AB18D7">
        <w:tc>
          <w:tcPr>
            <w:tcW w:w="14601" w:type="dxa"/>
          </w:tcPr>
          <w:p w:rsidR="0050022A" w:rsidRPr="0050022A" w:rsidRDefault="0050022A" w:rsidP="00AB18D7">
            <w:pPr>
              <w:spacing w:after="0" w:line="240" w:lineRule="auto"/>
              <w:contextualSpacing/>
              <w:rPr>
                <w:rFonts w:ascii="Times New Roman" w:hAnsi="Times New Roman"/>
                <w:sz w:val="24"/>
                <w:szCs w:val="24"/>
                <w:lang w:val="ru-RU"/>
              </w:rPr>
            </w:pPr>
            <w:r w:rsidRPr="0050022A">
              <w:rPr>
                <w:rFonts w:ascii="Times New Roman" w:hAnsi="Times New Roman"/>
                <w:sz w:val="24"/>
                <w:szCs w:val="24"/>
                <w:lang w:val="ru-RU"/>
              </w:rPr>
              <w:t xml:space="preserve">- владеет представлениями о себе и составе своей семьи, своей принадлежности к семье, совместных праздниках, отдыхе, об обязанностях каждого члена семьи, о </w:t>
            </w:r>
            <w:proofErr w:type="gramStart"/>
            <w:r w:rsidRPr="0050022A">
              <w:rPr>
                <w:rFonts w:ascii="Times New Roman" w:hAnsi="Times New Roman"/>
                <w:sz w:val="24"/>
                <w:szCs w:val="24"/>
                <w:lang w:val="ru-RU"/>
              </w:rPr>
              <w:t>важном значении</w:t>
            </w:r>
            <w:proofErr w:type="gramEnd"/>
            <w:r w:rsidRPr="0050022A">
              <w:rPr>
                <w:rFonts w:ascii="Times New Roman" w:hAnsi="Times New Roman"/>
                <w:sz w:val="24"/>
                <w:szCs w:val="24"/>
                <w:lang w:val="ru-RU"/>
              </w:rPr>
              <w:t xml:space="preserve"> семейных традиций, об увлечениях;</w:t>
            </w:r>
          </w:p>
          <w:p w:rsidR="0050022A" w:rsidRPr="0050022A" w:rsidRDefault="0050022A" w:rsidP="00AB18D7">
            <w:pPr>
              <w:spacing w:after="0" w:line="240" w:lineRule="auto"/>
              <w:contextualSpacing/>
              <w:rPr>
                <w:rFonts w:ascii="Times New Roman" w:hAnsi="Times New Roman"/>
                <w:sz w:val="24"/>
                <w:szCs w:val="24"/>
                <w:lang w:val="ru-RU"/>
              </w:rPr>
            </w:pPr>
            <w:r w:rsidRPr="0050022A">
              <w:rPr>
                <w:rFonts w:ascii="Times New Roman" w:hAnsi="Times New Roman"/>
                <w:sz w:val="24"/>
                <w:szCs w:val="24"/>
                <w:lang w:val="ru-RU"/>
              </w:rPr>
              <w:t>- сформированы представления о своей принадлежности к группе детского сада, участвует в коллективных делах группы, владеет правилами и нормами общения и взаимодействия с детьми и взрослыми</w:t>
            </w:r>
          </w:p>
          <w:p w:rsidR="0050022A" w:rsidRPr="0050022A" w:rsidRDefault="0050022A" w:rsidP="00AB18D7">
            <w:pPr>
              <w:spacing w:after="0" w:line="240" w:lineRule="auto"/>
              <w:contextualSpacing/>
              <w:rPr>
                <w:rFonts w:ascii="Times New Roman" w:hAnsi="Times New Roman"/>
                <w:sz w:val="24"/>
                <w:szCs w:val="24"/>
                <w:lang w:val="ru-RU"/>
              </w:rPr>
            </w:pPr>
            <w:r w:rsidRPr="0050022A">
              <w:rPr>
                <w:rFonts w:ascii="Times New Roman" w:hAnsi="Times New Roman"/>
                <w:sz w:val="24"/>
                <w:szCs w:val="24"/>
                <w:lang w:val="ru-RU"/>
              </w:rPr>
              <w:t>- владеет начальными знаниями о родном городе; овладевает представлениями о местах труда и отдыха людей в городе, об истории города и выдающихся горожан.</w:t>
            </w:r>
          </w:p>
          <w:p w:rsidR="0050022A" w:rsidRPr="0050022A" w:rsidRDefault="0050022A" w:rsidP="00AB18D7">
            <w:pPr>
              <w:spacing w:after="0" w:line="240" w:lineRule="auto"/>
              <w:contextualSpacing/>
              <w:rPr>
                <w:rFonts w:ascii="Times New Roman" w:hAnsi="Times New Roman"/>
                <w:sz w:val="24"/>
                <w:szCs w:val="24"/>
                <w:lang w:val="ru-RU"/>
              </w:rPr>
            </w:pPr>
            <w:r w:rsidRPr="0050022A">
              <w:rPr>
                <w:rFonts w:ascii="Times New Roman" w:hAnsi="Times New Roman"/>
                <w:sz w:val="24"/>
                <w:szCs w:val="24"/>
                <w:lang w:val="ru-RU"/>
              </w:rPr>
              <w:t>- обладает начальными знаниями о родной стране ( госсимволы, президент, столица, особенности природы)</w:t>
            </w:r>
            <w:proofErr w:type="gramStart"/>
            <w:r w:rsidRPr="0050022A">
              <w:rPr>
                <w:rFonts w:ascii="Times New Roman" w:hAnsi="Times New Roman"/>
                <w:sz w:val="24"/>
                <w:szCs w:val="24"/>
                <w:lang w:val="ru-RU"/>
              </w:rPr>
              <w:t xml:space="preserve"> ,</w:t>
            </w:r>
            <w:proofErr w:type="gramEnd"/>
            <w:r w:rsidRPr="0050022A">
              <w:rPr>
                <w:rFonts w:ascii="Times New Roman" w:hAnsi="Times New Roman"/>
                <w:sz w:val="24"/>
                <w:szCs w:val="24"/>
                <w:lang w:val="ru-RU"/>
              </w:rPr>
              <w:t xml:space="preserve"> Российской армии, героическом прошлом  России и Белгородской области;</w:t>
            </w:r>
          </w:p>
          <w:p w:rsidR="0050022A" w:rsidRPr="0050022A" w:rsidRDefault="0050022A" w:rsidP="00AB18D7">
            <w:pPr>
              <w:spacing w:after="0" w:line="240" w:lineRule="auto"/>
              <w:contextualSpacing/>
              <w:rPr>
                <w:rFonts w:ascii="Times New Roman" w:hAnsi="Times New Roman"/>
                <w:sz w:val="24"/>
                <w:szCs w:val="24"/>
                <w:lang w:val="ru-RU"/>
              </w:rPr>
            </w:pPr>
            <w:r w:rsidRPr="0050022A">
              <w:rPr>
                <w:rFonts w:ascii="Times New Roman" w:hAnsi="Times New Roman"/>
                <w:sz w:val="24"/>
                <w:szCs w:val="24"/>
                <w:lang w:val="ru-RU"/>
              </w:rPr>
              <w:t>- проявляет инициативу и самостоятельность в познавательно – исследовательской деятельности;</w:t>
            </w:r>
          </w:p>
          <w:p w:rsidR="0050022A" w:rsidRPr="0050022A" w:rsidRDefault="0050022A" w:rsidP="00AB18D7">
            <w:pPr>
              <w:spacing w:after="0" w:line="240" w:lineRule="auto"/>
              <w:contextualSpacing/>
              <w:rPr>
                <w:rFonts w:ascii="Times New Roman" w:hAnsi="Times New Roman"/>
                <w:sz w:val="24"/>
                <w:szCs w:val="24"/>
                <w:lang w:val="ru-RU"/>
              </w:rPr>
            </w:pPr>
            <w:r w:rsidRPr="0050022A">
              <w:rPr>
                <w:rFonts w:ascii="Times New Roman" w:hAnsi="Times New Roman"/>
                <w:sz w:val="24"/>
                <w:szCs w:val="24"/>
                <w:lang w:val="ru-RU"/>
              </w:rPr>
              <w:t>Овладевает способами доказательства своих утверждений и обоснования своих предложений.</w:t>
            </w:r>
          </w:p>
          <w:p w:rsidR="0050022A" w:rsidRPr="0050022A" w:rsidRDefault="0050022A" w:rsidP="00AB18D7">
            <w:pPr>
              <w:spacing w:after="0" w:line="240" w:lineRule="auto"/>
              <w:contextualSpacing/>
              <w:rPr>
                <w:rFonts w:ascii="Times New Roman" w:hAnsi="Times New Roman"/>
                <w:sz w:val="24"/>
                <w:szCs w:val="24"/>
                <w:lang w:val="ru-RU"/>
              </w:rPr>
            </w:pPr>
          </w:p>
        </w:tc>
      </w:tr>
    </w:tbl>
    <w:p w:rsidR="0050022A" w:rsidRDefault="0050022A" w:rsidP="00151EDA">
      <w:pPr>
        <w:spacing w:after="0" w:line="240" w:lineRule="auto"/>
        <w:contextualSpacing/>
        <w:jc w:val="both"/>
        <w:rPr>
          <w:rFonts w:ascii="Times New Roman" w:hAnsi="Times New Roman" w:cs="Times New Roman"/>
          <w:b/>
          <w:bCs/>
          <w:sz w:val="24"/>
          <w:szCs w:val="24"/>
          <w:lang w:val="ru-RU"/>
        </w:rPr>
      </w:pPr>
    </w:p>
    <w:p w:rsidR="00151EDA" w:rsidRDefault="00224F7F" w:rsidP="00151EDA">
      <w:pPr>
        <w:spacing w:after="0" w:line="240" w:lineRule="auto"/>
        <w:contextualSpacing/>
        <w:jc w:val="both"/>
        <w:rPr>
          <w:rFonts w:ascii="Times New Roman" w:hAnsi="Times New Roman"/>
          <w:b/>
          <w:sz w:val="24"/>
          <w:szCs w:val="24"/>
          <w:lang w:val="ru-RU"/>
        </w:rPr>
      </w:pPr>
      <w:r w:rsidRPr="009364A4">
        <w:rPr>
          <w:rFonts w:ascii="Times New Roman" w:hAnsi="Times New Roman" w:cs="Times New Roman"/>
          <w:b/>
          <w:bCs/>
          <w:sz w:val="24"/>
          <w:szCs w:val="24"/>
          <w:lang w:val="ru-RU"/>
        </w:rPr>
        <w:t xml:space="preserve">1.3. </w:t>
      </w:r>
      <w:r w:rsidR="00151EDA">
        <w:rPr>
          <w:rFonts w:ascii="Times New Roman" w:hAnsi="Times New Roman"/>
          <w:b/>
          <w:sz w:val="24"/>
          <w:szCs w:val="24"/>
          <w:lang w:val="ru-RU"/>
        </w:rPr>
        <w:t>Развивающее оценивание качества образовательной деятельности по ООП</w:t>
      </w:r>
      <w:r w:rsidR="001E03A2">
        <w:rPr>
          <w:rFonts w:ascii="Times New Roman" w:hAnsi="Times New Roman"/>
          <w:b/>
          <w:sz w:val="24"/>
          <w:szCs w:val="24"/>
          <w:lang w:val="ru-RU"/>
        </w:rPr>
        <w:t xml:space="preserve"> </w:t>
      </w:r>
      <w:r w:rsidR="0050022A">
        <w:rPr>
          <w:rFonts w:ascii="Times New Roman" w:hAnsi="Times New Roman"/>
          <w:b/>
          <w:sz w:val="24"/>
          <w:szCs w:val="24"/>
          <w:lang w:val="ru-RU"/>
        </w:rPr>
        <w:t>детского сада</w:t>
      </w:r>
      <w:r w:rsidR="001E03A2">
        <w:rPr>
          <w:rFonts w:ascii="Times New Roman" w:hAnsi="Times New Roman"/>
          <w:b/>
          <w:sz w:val="24"/>
          <w:szCs w:val="24"/>
          <w:lang w:val="ru-RU"/>
        </w:rPr>
        <w:t xml:space="preserve"> №1</w:t>
      </w:r>
      <w:r w:rsidR="0050022A">
        <w:rPr>
          <w:rFonts w:ascii="Times New Roman" w:hAnsi="Times New Roman"/>
          <w:b/>
          <w:sz w:val="24"/>
          <w:szCs w:val="24"/>
          <w:lang w:val="ru-RU"/>
        </w:rPr>
        <w:t>7</w:t>
      </w:r>
    </w:p>
    <w:p w:rsidR="00151EDA" w:rsidRPr="00A5046A" w:rsidRDefault="00151EDA" w:rsidP="00151EDA">
      <w:pPr>
        <w:spacing w:after="0" w:line="240" w:lineRule="auto"/>
        <w:contextualSpacing/>
        <w:jc w:val="both"/>
        <w:rPr>
          <w:rFonts w:ascii="Times New Roman" w:hAnsi="Times New Roman"/>
          <w:b/>
          <w:sz w:val="24"/>
          <w:szCs w:val="24"/>
          <w:lang w:val="ru-RU"/>
        </w:rPr>
      </w:pPr>
    </w:p>
    <w:p w:rsidR="00151EDA" w:rsidRPr="00A5046A" w:rsidRDefault="00151EDA" w:rsidP="00151EDA">
      <w:pPr>
        <w:autoSpaceDE w:val="0"/>
        <w:autoSpaceDN w:val="0"/>
        <w:adjustRightInd w:val="0"/>
        <w:spacing w:after="0" w:line="240" w:lineRule="auto"/>
        <w:ind w:firstLine="426"/>
        <w:jc w:val="both"/>
        <w:rPr>
          <w:rFonts w:ascii="Times New Roman" w:eastAsia="Calibri" w:hAnsi="Times New Roman" w:cs="Times New Roman"/>
          <w:sz w:val="24"/>
          <w:szCs w:val="24"/>
          <w:lang w:val="ru-RU" w:eastAsia="ru-RU"/>
        </w:rPr>
      </w:pPr>
      <w:r w:rsidRPr="00A5046A">
        <w:rPr>
          <w:rFonts w:ascii="Times New Roman" w:eastAsia="Calibri" w:hAnsi="Times New Roman" w:cs="Times New Roman"/>
          <w:sz w:val="24"/>
          <w:szCs w:val="24"/>
          <w:lang w:val="ru-RU" w:eastAsia="ru-RU"/>
        </w:rPr>
        <w:t xml:space="preserve">Мониторинг позволяет обнаружить эффективность реализуемой образовательной </w:t>
      </w:r>
      <w:proofErr w:type="gramStart"/>
      <w:r w:rsidRPr="00A5046A">
        <w:rPr>
          <w:rFonts w:ascii="Times New Roman" w:eastAsia="Calibri" w:hAnsi="Times New Roman" w:cs="Times New Roman"/>
          <w:sz w:val="24"/>
          <w:szCs w:val="24"/>
          <w:lang w:val="ru-RU" w:eastAsia="ru-RU"/>
        </w:rPr>
        <w:t>деятельности</w:t>
      </w:r>
      <w:proofErr w:type="gramEnd"/>
      <w:r w:rsidRPr="00A5046A">
        <w:rPr>
          <w:rFonts w:ascii="Times New Roman" w:eastAsia="Calibri" w:hAnsi="Times New Roman" w:cs="Times New Roman"/>
          <w:sz w:val="24"/>
          <w:szCs w:val="24"/>
          <w:lang w:val="ru-RU" w:eastAsia="ru-RU"/>
        </w:rPr>
        <w:t xml:space="preserve"> и  ориентирован на цели этой деятельности. Система мониторинга подразумевает, помимо ожидаемых результатов, обнаружение  неожиданных эффектов, и прогнозирование проблематики в будущем.</w:t>
      </w:r>
    </w:p>
    <w:p w:rsidR="00151EDA" w:rsidRPr="00A5046A" w:rsidRDefault="00151EDA" w:rsidP="00151EDA">
      <w:pPr>
        <w:autoSpaceDE w:val="0"/>
        <w:autoSpaceDN w:val="0"/>
        <w:adjustRightInd w:val="0"/>
        <w:spacing w:after="0" w:line="240" w:lineRule="auto"/>
        <w:ind w:firstLine="426"/>
        <w:jc w:val="both"/>
        <w:rPr>
          <w:rFonts w:ascii="Times New Roman" w:eastAsia="Calibri" w:hAnsi="Times New Roman" w:cs="Times New Roman"/>
          <w:sz w:val="24"/>
          <w:szCs w:val="24"/>
          <w:lang w:val="ru-RU" w:eastAsia="ru-RU"/>
        </w:rPr>
      </w:pPr>
      <w:r w:rsidRPr="00A5046A">
        <w:rPr>
          <w:rFonts w:ascii="Times New Roman" w:eastAsia="Calibri" w:hAnsi="Times New Roman" w:cs="Times New Roman"/>
          <w:sz w:val="24"/>
          <w:szCs w:val="24"/>
          <w:lang w:val="ru-RU" w:eastAsia="ru-RU"/>
        </w:rPr>
        <w:t xml:space="preserve"> Мониторинг в детском саду направлен на отслеживание качества дошкольного образования, а именно: </w:t>
      </w:r>
    </w:p>
    <w:p w:rsidR="00151EDA" w:rsidRPr="00A5046A" w:rsidRDefault="00151EDA" w:rsidP="00151EDA">
      <w:pPr>
        <w:autoSpaceDE w:val="0"/>
        <w:autoSpaceDN w:val="0"/>
        <w:adjustRightInd w:val="0"/>
        <w:spacing w:after="0" w:line="240" w:lineRule="auto"/>
        <w:ind w:firstLine="426"/>
        <w:jc w:val="both"/>
        <w:rPr>
          <w:rFonts w:ascii="Times New Roman" w:eastAsia="Calibri" w:hAnsi="Times New Roman" w:cs="Times New Roman"/>
          <w:sz w:val="24"/>
          <w:szCs w:val="24"/>
          <w:lang w:val="ru-RU" w:eastAsia="ru-RU"/>
        </w:rPr>
      </w:pPr>
      <w:r w:rsidRPr="00A5046A">
        <w:rPr>
          <w:rFonts w:ascii="Times New Roman" w:eastAsia="Calibri" w:hAnsi="Times New Roman" w:cs="Times New Roman"/>
          <w:i/>
          <w:iCs/>
          <w:sz w:val="24"/>
          <w:szCs w:val="24"/>
          <w:lang w:val="ru-RU" w:eastAsia="ru-RU"/>
        </w:rPr>
        <w:t xml:space="preserve">1. Качества результатов деятельности </w:t>
      </w:r>
      <w:r>
        <w:rPr>
          <w:rFonts w:ascii="Times New Roman" w:eastAsia="Calibri" w:hAnsi="Times New Roman" w:cs="Times New Roman"/>
          <w:i/>
          <w:iCs/>
          <w:sz w:val="24"/>
          <w:szCs w:val="24"/>
          <w:lang w:val="ru-RU" w:eastAsia="ru-RU"/>
        </w:rPr>
        <w:t>ДОУ</w:t>
      </w:r>
      <w:r w:rsidRPr="00A5046A">
        <w:rPr>
          <w:rFonts w:ascii="Times New Roman" w:eastAsia="Calibri" w:hAnsi="Times New Roman" w:cs="Times New Roman"/>
          <w:i/>
          <w:iCs/>
          <w:sz w:val="24"/>
          <w:szCs w:val="24"/>
          <w:lang w:val="ru-RU" w:eastAsia="ru-RU"/>
        </w:rPr>
        <w:t xml:space="preserve">. </w:t>
      </w:r>
    </w:p>
    <w:p w:rsidR="00151EDA" w:rsidRPr="00A5046A" w:rsidRDefault="00151EDA" w:rsidP="00151EDA">
      <w:pPr>
        <w:pStyle w:val="Default"/>
        <w:ind w:firstLine="426"/>
        <w:contextualSpacing/>
        <w:jc w:val="both"/>
        <w:rPr>
          <w:rFonts w:eastAsia="Calibri"/>
          <w:color w:val="auto"/>
        </w:rPr>
      </w:pPr>
      <w:r>
        <w:rPr>
          <w:rFonts w:eastAsia="Calibri"/>
          <w:color w:val="auto"/>
        </w:rPr>
        <w:t>Н</w:t>
      </w:r>
      <w:r w:rsidRPr="00A5046A">
        <w:rPr>
          <w:rFonts w:eastAsia="Calibri"/>
          <w:color w:val="auto"/>
        </w:rPr>
        <w:t>аправлен</w:t>
      </w:r>
      <w:r>
        <w:rPr>
          <w:rFonts w:eastAsia="Calibri"/>
          <w:color w:val="auto"/>
        </w:rPr>
        <w:t xml:space="preserve">ия </w:t>
      </w:r>
      <w:r w:rsidRPr="00A5046A">
        <w:rPr>
          <w:rFonts w:eastAsia="Calibri"/>
          <w:color w:val="auto"/>
        </w:rPr>
        <w:t xml:space="preserve"> изучени</w:t>
      </w:r>
      <w:r>
        <w:rPr>
          <w:rFonts w:eastAsia="Calibri"/>
          <w:color w:val="auto"/>
        </w:rPr>
        <w:t>я</w:t>
      </w:r>
      <w:r w:rsidRPr="00A5046A">
        <w:rPr>
          <w:rFonts w:eastAsia="Calibri"/>
          <w:color w:val="auto"/>
        </w:rPr>
        <w:t xml:space="preserve">: </w:t>
      </w:r>
    </w:p>
    <w:p w:rsidR="00151EDA" w:rsidRDefault="00151EDA" w:rsidP="006122CA">
      <w:pPr>
        <w:pStyle w:val="a5"/>
        <w:numPr>
          <w:ilvl w:val="0"/>
          <w:numId w:val="13"/>
        </w:numPr>
        <w:autoSpaceDE w:val="0"/>
        <w:autoSpaceDN w:val="0"/>
        <w:adjustRightInd w:val="0"/>
        <w:spacing w:before="0" w:beforeAutospacing="0" w:after="0" w:afterAutospacing="0"/>
        <w:contextualSpacing/>
        <w:jc w:val="both"/>
        <w:rPr>
          <w:rFonts w:eastAsia="Calibri"/>
        </w:rPr>
      </w:pPr>
      <w:r w:rsidRPr="00A5046A">
        <w:rPr>
          <w:rFonts w:eastAsia="Calibri"/>
        </w:rPr>
        <w:t>степени освоения ребенком образовательной программы, его образовательных достижений с целью индивидуализации образования, развития способностей и склонностей, интересов воспитанников</w:t>
      </w:r>
      <w:r>
        <w:rPr>
          <w:rFonts w:eastAsia="Calibri"/>
        </w:rPr>
        <w:t xml:space="preserve"> (</w:t>
      </w:r>
      <w:r w:rsidRPr="00A5046A">
        <w:rPr>
          <w:rFonts w:eastAsia="Calibri"/>
        </w:rPr>
        <w:t>пособия «Диагностика педагогического процесса» по возрастным группам</w:t>
      </w:r>
      <w:r>
        <w:rPr>
          <w:rFonts w:eastAsia="Calibri"/>
        </w:rPr>
        <w:t>, а</w:t>
      </w:r>
      <w:r w:rsidRPr="00A5046A">
        <w:rPr>
          <w:rFonts w:eastAsia="Calibri"/>
        </w:rPr>
        <w:t xml:space="preserve">втор – составитель Н.А.Верещагина, 2014г) </w:t>
      </w:r>
    </w:p>
    <w:p w:rsidR="00151EDA" w:rsidRPr="00A5046A" w:rsidRDefault="00151EDA" w:rsidP="006122CA">
      <w:pPr>
        <w:pStyle w:val="a5"/>
        <w:numPr>
          <w:ilvl w:val="0"/>
          <w:numId w:val="13"/>
        </w:numPr>
        <w:autoSpaceDE w:val="0"/>
        <w:autoSpaceDN w:val="0"/>
        <w:adjustRightInd w:val="0"/>
        <w:spacing w:before="0" w:beforeAutospacing="0" w:after="0" w:afterAutospacing="0"/>
        <w:contextualSpacing/>
        <w:jc w:val="both"/>
        <w:rPr>
          <w:rFonts w:eastAsia="Calibri"/>
        </w:rPr>
      </w:pPr>
      <w:r>
        <w:rPr>
          <w:rFonts w:eastAsia="Calibri"/>
        </w:rPr>
        <w:t>степени успешности адаптации детей раннего возраста к условиям ДОУ (адаптационные листы, итоговый отчет)</w:t>
      </w:r>
    </w:p>
    <w:p w:rsidR="00151EDA" w:rsidRPr="00A5046A" w:rsidRDefault="00151EDA" w:rsidP="006122CA">
      <w:pPr>
        <w:pStyle w:val="a5"/>
        <w:numPr>
          <w:ilvl w:val="0"/>
          <w:numId w:val="13"/>
        </w:numPr>
        <w:autoSpaceDE w:val="0"/>
        <w:autoSpaceDN w:val="0"/>
        <w:adjustRightInd w:val="0"/>
        <w:spacing w:before="0" w:beforeAutospacing="0" w:after="0" w:afterAutospacing="0"/>
        <w:contextualSpacing/>
        <w:jc w:val="both"/>
        <w:rPr>
          <w:rFonts w:eastAsia="Calibri"/>
        </w:rPr>
      </w:pPr>
      <w:r w:rsidRPr="00A5046A">
        <w:rPr>
          <w:rFonts w:eastAsia="Calibri"/>
        </w:rPr>
        <w:t>степени готовности ребенка к школьному обучению (</w:t>
      </w:r>
      <w:r>
        <w:t>п</w:t>
      </w:r>
      <w:r w:rsidRPr="00A5046A">
        <w:t>сиходиагностическое  обследование  готовности    детей   к школе в соответствии с рабочей программой педагога – психолога</w:t>
      </w:r>
      <w:r w:rsidR="0015231D">
        <w:t>, учителя - логопеда</w:t>
      </w:r>
      <w:r w:rsidRPr="00A5046A">
        <w:t>)</w:t>
      </w:r>
    </w:p>
    <w:p w:rsidR="00151EDA" w:rsidRPr="00A5046A" w:rsidRDefault="00151EDA" w:rsidP="006122CA">
      <w:pPr>
        <w:pStyle w:val="a5"/>
        <w:numPr>
          <w:ilvl w:val="0"/>
          <w:numId w:val="13"/>
        </w:numPr>
        <w:spacing w:before="0" w:beforeAutospacing="0" w:after="0" w:afterAutospacing="0"/>
        <w:contextualSpacing/>
        <w:jc w:val="both"/>
        <w:rPr>
          <w:rFonts w:eastAsia="Calibri"/>
        </w:rPr>
      </w:pPr>
      <w:r w:rsidRPr="00A5046A">
        <w:rPr>
          <w:rFonts w:eastAsia="Calibri"/>
        </w:rPr>
        <w:t>удовлетворенности различных групп потребителей (родителей,  воспитателей) деятельностью детского сада (</w:t>
      </w:r>
      <w:r>
        <w:rPr>
          <w:rFonts w:eastAsia="Calibri"/>
        </w:rPr>
        <w:t>а</w:t>
      </w:r>
      <w:r w:rsidRPr="00A5046A">
        <w:rPr>
          <w:rFonts w:eastAsia="Calibri"/>
        </w:rPr>
        <w:t xml:space="preserve">нкетирование в соответствии с  </w:t>
      </w:r>
      <w:r w:rsidRPr="00A5046A">
        <w:t>социологическим и психолого-педагогическим мониторингом, разработанным ОГАОУ ДПО «Белгородский институт развития образования»</w:t>
      </w:r>
      <w:r>
        <w:rPr>
          <w:b/>
        </w:rPr>
        <w:t>).</w:t>
      </w:r>
    </w:p>
    <w:p w:rsidR="00151EDA" w:rsidRPr="003C7DF9" w:rsidRDefault="00151EDA" w:rsidP="00151EDA">
      <w:pPr>
        <w:autoSpaceDE w:val="0"/>
        <w:autoSpaceDN w:val="0"/>
        <w:adjustRightInd w:val="0"/>
        <w:spacing w:after="0" w:line="240" w:lineRule="auto"/>
        <w:ind w:firstLine="426"/>
        <w:contextualSpacing/>
        <w:jc w:val="both"/>
        <w:rPr>
          <w:rFonts w:ascii="Times New Roman" w:eastAsia="Calibri" w:hAnsi="Times New Roman" w:cs="Times New Roman"/>
          <w:sz w:val="24"/>
          <w:szCs w:val="24"/>
          <w:lang w:val="ru-RU" w:eastAsia="ru-RU"/>
        </w:rPr>
      </w:pPr>
      <w:r w:rsidRPr="003C7DF9">
        <w:rPr>
          <w:rFonts w:ascii="Times New Roman" w:eastAsia="Calibri" w:hAnsi="Times New Roman" w:cs="Times New Roman"/>
          <w:i/>
          <w:iCs/>
          <w:sz w:val="24"/>
          <w:szCs w:val="24"/>
          <w:lang w:val="ru-RU" w:eastAsia="ru-RU"/>
        </w:rPr>
        <w:t xml:space="preserve">2. Качества педагогического процесса, реализуемого в ДОУ. </w:t>
      </w:r>
    </w:p>
    <w:p w:rsidR="00151EDA" w:rsidRPr="003C7DF9" w:rsidRDefault="00151EDA" w:rsidP="00151EDA">
      <w:pPr>
        <w:autoSpaceDE w:val="0"/>
        <w:autoSpaceDN w:val="0"/>
        <w:adjustRightInd w:val="0"/>
        <w:spacing w:after="0" w:line="240" w:lineRule="auto"/>
        <w:ind w:firstLine="426"/>
        <w:contextualSpacing/>
        <w:jc w:val="both"/>
        <w:rPr>
          <w:rFonts w:ascii="Times New Roman" w:eastAsia="Calibri" w:hAnsi="Times New Roman" w:cs="Times New Roman"/>
          <w:sz w:val="24"/>
          <w:szCs w:val="24"/>
          <w:lang w:val="ru-RU" w:eastAsia="ru-RU"/>
        </w:rPr>
      </w:pPr>
      <w:r w:rsidRPr="003C7DF9">
        <w:rPr>
          <w:rFonts w:ascii="Times New Roman" w:eastAsia="Calibri" w:hAnsi="Times New Roman" w:cs="Times New Roman"/>
          <w:sz w:val="24"/>
          <w:szCs w:val="24"/>
          <w:lang w:val="ru-RU" w:eastAsia="ru-RU"/>
        </w:rPr>
        <w:t>Деятельность детского сада и достижение выше обозначенных результатов обеспечивается реализацией образовательной программы</w:t>
      </w:r>
      <w:proofErr w:type="gramStart"/>
      <w:r w:rsidRPr="003C7DF9">
        <w:rPr>
          <w:rFonts w:ascii="Times New Roman" w:eastAsia="Calibri" w:hAnsi="Times New Roman" w:cs="Times New Roman"/>
          <w:sz w:val="24"/>
          <w:szCs w:val="24"/>
          <w:lang w:val="ru-RU" w:eastAsia="ru-RU"/>
        </w:rPr>
        <w:t>.</w:t>
      </w:r>
      <w:proofErr w:type="gramEnd"/>
      <w:r w:rsidRPr="003C7DF9">
        <w:rPr>
          <w:rFonts w:ascii="Times New Roman" w:eastAsia="Calibri" w:hAnsi="Times New Roman" w:cs="Times New Roman"/>
          <w:sz w:val="24"/>
          <w:szCs w:val="24"/>
          <w:lang w:val="ru-RU" w:eastAsia="ru-RU"/>
        </w:rPr>
        <w:t xml:space="preserve"> </w:t>
      </w:r>
      <w:proofErr w:type="gramStart"/>
      <w:r w:rsidRPr="003C7DF9">
        <w:rPr>
          <w:rFonts w:ascii="Times New Roman" w:eastAsia="Calibri" w:hAnsi="Times New Roman" w:cs="Times New Roman"/>
          <w:sz w:val="24"/>
          <w:szCs w:val="24"/>
          <w:lang w:val="ru-RU" w:eastAsia="ru-RU"/>
        </w:rPr>
        <w:t>н</w:t>
      </w:r>
      <w:proofErr w:type="gramEnd"/>
      <w:r w:rsidRPr="003C7DF9">
        <w:rPr>
          <w:rFonts w:ascii="Times New Roman" w:eastAsia="Calibri" w:hAnsi="Times New Roman" w:cs="Times New Roman"/>
          <w:sz w:val="24"/>
          <w:szCs w:val="24"/>
          <w:lang w:val="ru-RU" w:eastAsia="ru-RU"/>
        </w:rPr>
        <w:t xml:space="preserve">аправленность на отслеживание качества: </w:t>
      </w:r>
    </w:p>
    <w:p w:rsidR="00151EDA" w:rsidRPr="003C7DF9" w:rsidRDefault="00151EDA" w:rsidP="006122CA">
      <w:pPr>
        <w:pStyle w:val="a5"/>
        <w:numPr>
          <w:ilvl w:val="0"/>
          <w:numId w:val="14"/>
        </w:numPr>
        <w:autoSpaceDE w:val="0"/>
        <w:autoSpaceDN w:val="0"/>
        <w:adjustRightInd w:val="0"/>
        <w:spacing w:before="0" w:beforeAutospacing="0" w:after="0" w:afterAutospacing="0"/>
        <w:ind w:left="851" w:hanging="425"/>
        <w:contextualSpacing/>
        <w:jc w:val="both"/>
        <w:rPr>
          <w:rFonts w:eastAsia="Calibri"/>
        </w:rPr>
      </w:pPr>
      <w:r w:rsidRPr="003C7DF9">
        <w:rPr>
          <w:rFonts w:eastAsia="Calibri"/>
        </w:rPr>
        <w:t xml:space="preserve">образовательной деятельности, осуществляемой по 5 образовательным областям (итоговые мониторинговые таблицы  диагностики педагогического процесса); </w:t>
      </w:r>
    </w:p>
    <w:p w:rsidR="00151EDA" w:rsidRPr="003C7DF9" w:rsidRDefault="00151EDA" w:rsidP="006122CA">
      <w:pPr>
        <w:pStyle w:val="a5"/>
        <w:numPr>
          <w:ilvl w:val="0"/>
          <w:numId w:val="14"/>
        </w:numPr>
        <w:autoSpaceDE w:val="0"/>
        <w:autoSpaceDN w:val="0"/>
        <w:adjustRightInd w:val="0"/>
        <w:spacing w:before="0" w:beforeAutospacing="0" w:after="0" w:afterAutospacing="0"/>
        <w:ind w:left="851" w:hanging="425"/>
        <w:contextualSpacing/>
        <w:jc w:val="both"/>
        <w:rPr>
          <w:rFonts w:eastAsia="Calibri"/>
        </w:rPr>
      </w:pPr>
      <w:r w:rsidRPr="003C7DF9">
        <w:rPr>
          <w:rFonts w:eastAsia="Calibri"/>
        </w:rPr>
        <w:t>взаимодействия с семьями детей по реализации основной образовательной программы дошкольного образования для детей дошкольного возраста</w:t>
      </w:r>
      <w:proofErr w:type="gramStart"/>
      <w:r w:rsidRPr="003C7DF9">
        <w:rPr>
          <w:rFonts w:eastAsia="Calibri"/>
        </w:rPr>
        <w:t>.</w:t>
      </w:r>
      <w:proofErr w:type="gramEnd"/>
      <w:r w:rsidRPr="003C7DF9">
        <w:rPr>
          <w:rFonts w:eastAsia="Calibri"/>
        </w:rPr>
        <w:t xml:space="preserve"> (</w:t>
      </w:r>
      <w:proofErr w:type="gramStart"/>
      <w:r w:rsidRPr="003C7DF9">
        <w:rPr>
          <w:rFonts w:eastAsia="Calibri"/>
        </w:rPr>
        <w:t>г</w:t>
      </w:r>
      <w:proofErr w:type="gramEnd"/>
      <w:r w:rsidRPr="003C7DF9">
        <w:rPr>
          <w:rFonts w:eastAsia="Calibri"/>
        </w:rPr>
        <w:t>одовые отчеты педагогов по выполнению планов взаимосотрудничества с семьями воспитанников).</w:t>
      </w:r>
    </w:p>
    <w:p w:rsidR="00151EDA" w:rsidRPr="003C7DF9" w:rsidRDefault="00151EDA" w:rsidP="00151EDA">
      <w:pPr>
        <w:autoSpaceDE w:val="0"/>
        <w:autoSpaceDN w:val="0"/>
        <w:adjustRightInd w:val="0"/>
        <w:spacing w:after="0" w:line="240" w:lineRule="auto"/>
        <w:ind w:firstLine="426"/>
        <w:contextualSpacing/>
        <w:jc w:val="both"/>
        <w:rPr>
          <w:rFonts w:ascii="Times New Roman" w:eastAsia="Calibri" w:hAnsi="Times New Roman" w:cs="Times New Roman"/>
          <w:sz w:val="24"/>
          <w:szCs w:val="24"/>
          <w:lang w:val="ru-RU" w:eastAsia="ru-RU"/>
        </w:rPr>
      </w:pPr>
      <w:r w:rsidRPr="003C7DF9">
        <w:rPr>
          <w:rFonts w:ascii="Times New Roman" w:eastAsia="Calibri" w:hAnsi="Times New Roman" w:cs="Times New Roman"/>
          <w:i/>
          <w:iCs/>
          <w:sz w:val="24"/>
          <w:szCs w:val="24"/>
          <w:lang w:val="ru-RU" w:eastAsia="ru-RU"/>
        </w:rPr>
        <w:t xml:space="preserve">3. Качества условий деятельности дошкольного образовательного учреждения. </w:t>
      </w:r>
    </w:p>
    <w:p w:rsidR="00151EDA" w:rsidRPr="003C7DF9" w:rsidRDefault="00151EDA" w:rsidP="00151EDA">
      <w:pPr>
        <w:autoSpaceDE w:val="0"/>
        <w:autoSpaceDN w:val="0"/>
        <w:adjustRightInd w:val="0"/>
        <w:spacing w:after="0" w:line="240" w:lineRule="auto"/>
        <w:ind w:firstLine="426"/>
        <w:contextualSpacing/>
        <w:jc w:val="both"/>
        <w:rPr>
          <w:rFonts w:ascii="Times New Roman" w:eastAsia="Calibri" w:hAnsi="Times New Roman" w:cs="Times New Roman"/>
          <w:sz w:val="24"/>
          <w:szCs w:val="24"/>
          <w:lang w:val="ru-RU" w:eastAsia="ru-RU"/>
        </w:rPr>
      </w:pPr>
      <w:r w:rsidRPr="003C7DF9">
        <w:rPr>
          <w:rFonts w:ascii="Times New Roman" w:eastAsia="Calibri" w:hAnsi="Times New Roman" w:cs="Times New Roman"/>
          <w:sz w:val="24"/>
          <w:szCs w:val="24"/>
          <w:lang w:val="ru-RU" w:eastAsia="ru-RU"/>
        </w:rPr>
        <w:t xml:space="preserve">Реализация образовательного процесса возможна при обеспечении соответствующими ресурсами и создании необходимых условий. </w:t>
      </w:r>
    </w:p>
    <w:p w:rsidR="00151EDA" w:rsidRPr="003C7DF9" w:rsidRDefault="00151EDA" w:rsidP="0050022A">
      <w:pPr>
        <w:autoSpaceDE w:val="0"/>
        <w:autoSpaceDN w:val="0"/>
        <w:adjustRightInd w:val="0"/>
        <w:spacing w:after="0" w:line="240" w:lineRule="auto"/>
        <w:ind w:firstLine="426"/>
        <w:contextualSpacing/>
        <w:jc w:val="both"/>
        <w:rPr>
          <w:rFonts w:ascii="Times New Roman" w:eastAsia="Calibri" w:hAnsi="Times New Roman" w:cs="Times New Roman"/>
          <w:sz w:val="24"/>
          <w:szCs w:val="24"/>
          <w:lang w:val="ru-RU" w:eastAsia="ru-RU"/>
        </w:rPr>
      </w:pPr>
      <w:r w:rsidRPr="003C7DF9">
        <w:rPr>
          <w:rFonts w:ascii="Times New Roman" w:eastAsia="Calibri" w:hAnsi="Times New Roman" w:cs="Times New Roman"/>
          <w:sz w:val="24"/>
          <w:szCs w:val="24"/>
          <w:lang w:val="ru-RU" w:eastAsia="ru-RU"/>
        </w:rPr>
        <w:t xml:space="preserve">Поэтому в систему мониторинга включен анализ условий, обеспечивающих качество образовательного процесса в детском саду: </w:t>
      </w:r>
    </w:p>
    <w:p w:rsidR="00151EDA" w:rsidRPr="003C7DF9" w:rsidRDefault="00151EDA" w:rsidP="006122CA">
      <w:pPr>
        <w:pStyle w:val="a5"/>
        <w:numPr>
          <w:ilvl w:val="0"/>
          <w:numId w:val="15"/>
        </w:numPr>
        <w:autoSpaceDE w:val="0"/>
        <w:autoSpaceDN w:val="0"/>
        <w:adjustRightInd w:val="0"/>
        <w:spacing w:before="0" w:beforeAutospacing="0" w:after="0" w:afterAutospacing="0"/>
        <w:ind w:left="851" w:hanging="284"/>
        <w:contextualSpacing/>
        <w:jc w:val="both"/>
        <w:rPr>
          <w:rFonts w:eastAsia="Calibri"/>
        </w:rPr>
      </w:pPr>
      <w:r w:rsidRPr="003C7DF9">
        <w:rPr>
          <w:rFonts w:eastAsia="Calibri"/>
        </w:rPr>
        <w:t>особенности профессиональ</w:t>
      </w:r>
      <w:r w:rsidR="001E03A2">
        <w:rPr>
          <w:rFonts w:eastAsia="Calibri"/>
        </w:rPr>
        <w:t>ной компетентности педагогов; (</w:t>
      </w:r>
      <w:r w:rsidRPr="003C7DF9">
        <w:rPr>
          <w:rFonts w:eastAsia="Calibri"/>
        </w:rPr>
        <w:t xml:space="preserve">выполнение плана  повышения уровня квалификации педагогических работников, </w:t>
      </w:r>
      <w:r w:rsidRPr="004C3D58">
        <w:rPr>
          <w:rFonts w:eastAsia="Calibri"/>
        </w:rPr>
        <w:t>контроль и оценка профессиональной компетентности педагогов</w:t>
      </w:r>
      <w:r w:rsidRPr="003C7DF9">
        <w:rPr>
          <w:rFonts w:eastAsia="Calibri"/>
        </w:rPr>
        <w:t>,</w:t>
      </w:r>
      <w:r>
        <w:rPr>
          <w:rFonts w:eastAsia="Calibri"/>
        </w:rPr>
        <w:t xml:space="preserve"> </w:t>
      </w:r>
      <w:r w:rsidRPr="003C7DF9">
        <w:rPr>
          <w:rFonts w:eastAsia="Calibri"/>
        </w:rPr>
        <w:t>организации профессионального обучения</w:t>
      </w:r>
      <w:proofErr w:type="gramStart"/>
      <w:r w:rsidRPr="003C7DF9">
        <w:rPr>
          <w:rFonts w:eastAsia="Calibri"/>
        </w:rPr>
        <w:t xml:space="preserve"> )</w:t>
      </w:r>
      <w:proofErr w:type="gramEnd"/>
      <w:r w:rsidRPr="003C7DF9">
        <w:rPr>
          <w:rFonts w:eastAsia="Calibri"/>
        </w:rPr>
        <w:t xml:space="preserve"> </w:t>
      </w:r>
    </w:p>
    <w:p w:rsidR="00151EDA" w:rsidRPr="002150E9" w:rsidRDefault="00151EDA" w:rsidP="006122CA">
      <w:pPr>
        <w:pStyle w:val="a5"/>
        <w:numPr>
          <w:ilvl w:val="0"/>
          <w:numId w:val="15"/>
        </w:numPr>
        <w:autoSpaceDE w:val="0"/>
        <w:autoSpaceDN w:val="0"/>
        <w:adjustRightInd w:val="0"/>
        <w:spacing w:after="0"/>
        <w:ind w:left="851" w:hanging="284"/>
        <w:contextualSpacing/>
        <w:jc w:val="both"/>
        <w:rPr>
          <w:b/>
          <w:bCs/>
        </w:rPr>
      </w:pPr>
      <w:r w:rsidRPr="002150E9">
        <w:rPr>
          <w:rFonts w:eastAsia="Calibri"/>
        </w:rPr>
        <w:t>развивающая предметно-пространственная среда детского сад</w:t>
      </w:r>
      <w:proofErr w:type="gramStart"/>
      <w:r w:rsidRPr="002150E9">
        <w:rPr>
          <w:rFonts w:eastAsia="Calibri"/>
        </w:rPr>
        <w:t>а(</w:t>
      </w:r>
      <w:proofErr w:type="gramEnd"/>
      <w:r w:rsidRPr="002150E9">
        <w:rPr>
          <w:rFonts w:eastAsia="Calibri"/>
        </w:rPr>
        <w:t xml:space="preserve"> анализ РППС и ее элементов на соответствие  требованиям ФГОС ДО в отчете по самообследованию). </w:t>
      </w:r>
    </w:p>
    <w:p w:rsidR="00151EDA" w:rsidRDefault="00151EDA" w:rsidP="00224F7F">
      <w:pPr>
        <w:tabs>
          <w:tab w:val="left" w:pos="708"/>
          <w:tab w:val="left" w:pos="1416"/>
          <w:tab w:val="left" w:pos="2124"/>
          <w:tab w:val="left" w:pos="2832"/>
        </w:tabs>
        <w:spacing w:after="0" w:line="240" w:lineRule="auto"/>
        <w:jc w:val="both"/>
        <w:rPr>
          <w:rFonts w:ascii="Times New Roman" w:hAnsi="Times New Roman" w:cs="Times New Roman"/>
          <w:b/>
          <w:bCs/>
          <w:sz w:val="24"/>
          <w:szCs w:val="24"/>
          <w:lang w:val="ru-RU"/>
        </w:rPr>
      </w:pPr>
    </w:p>
    <w:p w:rsidR="004F0054" w:rsidRPr="009364A4" w:rsidRDefault="004F0054" w:rsidP="00BC7714">
      <w:pPr>
        <w:spacing w:line="276" w:lineRule="auto"/>
        <w:jc w:val="center"/>
        <w:rPr>
          <w:rFonts w:ascii="Times New Roman" w:hAnsi="Times New Roman" w:cs="Times New Roman"/>
          <w:b/>
          <w:bCs/>
          <w:sz w:val="24"/>
          <w:szCs w:val="24"/>
          <w:lang w:val="ru-RU"/>
        </w:rPr>
      </w:pPr>
      <w:r w:rsidRPr="009364A4">
        <w:rPr>
          <w:rFonts w:ascii="Times New Roman" w:hAnsi="Times New Roman" w:cs="Times New Roman"/>
          <w:b/>
          <w:bCs/>
          <w:sz w:val="24"/>
          <w:szCs w:val="24"/>
        </w:rPr>
        <w:t>II</w:t>
      </w:r>
      <w:r w:rsidRPr="009364A4">
        <w:rPr>
          <w:rFonts w:ascii="Times New Roman" w:hAnsi="Times New Roman" w:cs="Times New Roman"/>
          <w:b/>
          <w:bCs/>
          <w:sz w:val="24"/>
          <w:szCs w:val="24"/>
          <w:lang w:val="ru-RU"/>
        </w:rPr>
        <w:t>. Содержательный раздел.</w:t>
      </w:r>
    </w:p>
    <w:p w:rsidR="009C4C5F" w:rsidRDefault="009C4C5F" w:rsidP="009C4C5F">
      <w:pPr>
        <w:tabs>
          <w:tab w:val="left" w:pos="708"/>
          <w:tab w:val="left" w:pos="1416"/>
          <w:tab w:val="left" w:pos="2124"/>
          <w:tab w:val="left" w:pos="2832"/>
        </w:tabs>
        <w:spacing w:after="0" w:line="240" w:lineRule="auto"/>
        <w:jc w:val="both"/>
        <w:rPr>
          <w:rFonts w:ascii="Times New Roman" w:hAnsi="Times New Roman" w:cs="Times New Roman"/>
          <w:b/>
          <w:bCs/>
          <w:sz w:val="24"/>
          <w:szCs w:val="24"/>
          <w:lang w:val="ru-RU"/>
        </w:rPr>
      </w:pPr>
      <w:r w:rsidRPr="00681729">
        <w:rPr>
          <w:rFonts w:ascii="Times New Roman" w:hAnsi="Times New Roman" w:cs="Times New Roman"/>
          <w:b/>
          <w:bCs/>
          <w:sz w:val="24"/>
          <w:szCs w:val="24"/>
          <w:lang w:val="ru-RU"/>
        </w:rPr>
        <w:t>2.1 Общие положения</w:t>
      </w:r>
    </w:p>
    <w:p w:rsidR="0050022A" w:rsidRPr="00681729" w:rsidRDefault="0050022A" w:rsidP="009C4C5F">
      <w:pPr>
        <w:tabs>
          <w:tab w:val="left" w:pos="708"/>
          <w:tab w:val="left" w:pos="1416"/>
          <w:tab w:val="left" w:pos="2124"/>
          <w:tab w:val="left" w:pos="2832"/>
        </w:tabs>
        <w:spacing w:after="0" w:line="240" w:lineRule="auto"/>
        <w:jc w:val="both"/>
        <w:rPr>
          <w:rFonts w:ascii="Times New Roman" w:hAnsi="Times New Roman" w:cs="Times New Roman"/>
          <w:b/>
          <w:bCs/>
          <w:sz w:val="24"/>
          <w:szCs w:val="24"/>
          <w:lang w:val="ru-RU"/>
        </w:rPr>
      </w:pPr>
    </w:p>
    <w:p w:rsidR="009C4C5F" w:rsidRPr="00681729" w:rsidRDefault="009C4C5F" w:rsidP="009C4C5F">
      <w:pPr>
        <w:tabs>
          <w:tab w:val="left" w:pos="708"/>
          <w:tab w:val="left" w:pos="1416"/>
          <w:tab w:val="left" w:pos="2124"/>
          <w:tab w:val="left" w:pos="2832"/>
        </w:tabs>
        <w:spacing w:after="0" w:line="240" w:lineRule="auto"/>
        <w:ind w:firstLine="567"/>
        <w:jc w:val="both"/>
        <w:rPr>
          <w:rFonts w:ascii="Times New Roman" w:hAnsi="Times New Roman" w:cs="Times New Roman"/>
          <w:sz w:val="24"/>
          <w:szCs w:val="24"/>
          <w:lang w:val="ru-RU"/>
        </w:rPr>
      </w:pPr>
      <w:r w:rsidRPr="00681729">
        <w:rPr>
          <w:rFonts w:ascii="Times New Roman" w:hAnsi="Times New Roman" w:cs="Times New Roman"/>
          <w:b/>
          <w:bCs/>
          <w:i/>
          <w:iCs/>
          <w:sz w:val="24"/>
          <w:szCs w:val="24"/>
          <w:lang w:val="ru-RU"/>
        </w:rPr>
        <w:t xml:space="preserve"> Режим работы дошкольного образовательного учреждения: </w:t>
      </w:r>
      <w:r w:rsidRPr="00681729">
        <w:rPr>
          <w:rFonts w:ascii="Times New Roman" w:hAnsi="Times New Roman" w:cs="Times New Roman"/>
          <w:sz w:val="24"/>
          <w:szCs w:val="24"/>
          <w:lang w:val="ru-RU"/>
        </w:rPr>
        <w:t>группы общеразвивающей</w:t>
      </w:r>
      <w:proofErr w:type="gramStart"/>
      <w:r w:rsidRPr="00681729">
        <w:rPr>
          <w:rFonts w:ascii="Times New Roman" w:hAnsi="Times New Roman" w:cs="Times New Roman"/>
          <w:sz w:val="24"/>
          <w:szCs w:val="24"/>
          <w:lang w:val="ru-RU"/>
        </w:rPr>
        <w:t xml:space="preserve"> </w:t>
      </w:r>
      <w:r w:rsidR="0050022A">
        <w:rPr>
          <w:rFonts w:ascii="Times New Roman" w:hAnsi="Times New Roman" w:cs="Times New Roman"/>
          <w:sz w:val="24"/>
          <w:szCs w:val="24"/>
          <w:lang w:val="ru-RU"/>
        </w:rPr>
        <w:t>,</w:t>
      </w:r>
      <w:proofErr w:type="gramEnd"/>
      <w:r w:rsidRPr="00681729">
        <w:rPr>
          <w:rFonts w:ascii="Times New Roman" w:hAnsi="Times New Roman" w:cs="Times New Roman"/>
          <w:sz w:val="24"/>
          <w:szCs w:val="24"/>
          <w:lang w:val="ru-RU"/>
        </w:rPr>
        <w:t xml:space="preserve"> </w:t>
      </w:r>
      <w:r w:rsidR="004D797D" w:rsidRPr="00681729">
        <w:rPr>
          <w:rFonts w:ascii="Times New Roman" w:hAnsi="Times New Roman" w:cs="Times New Roman"/>
          <w:sz w:val="24"/>
          <w:szCs w:val="24"/>
          <w:lang w:val="ru-RU"/>
        </w:rPr>
        <w:t>комбинир</w:t>
      </w:r>
      <w:r w:rsidR="0050022A">
        <w:rPr>
          <w:rFonts w:ascii="Times New Roman" w:hAnsi="Times New Roman" w:cs="Times New Roman"/>
          <w:sz w:val="24"/>
          <w:szCs w:val="24"/>
          <w:lang w:val="ru-RU"/>
        </w:rPr>
        <w:t xml:space="preserve">ованной и компенсирующей </w:t>
      </w:r>
      <w:r w:rsidR="004D797D" w:rsidRPr="00681729">
        <w:rPr>
          <w:rFonts w:ascii="Times New Roman" w:hAnsi="Times New Roman" w:cs="Times New Roman"/>
          <w:sz w:val="24"/>
          <w:szCs w:val="24"/>
          <w:lang w:val="ru-RU"/>
        </w:rPr>
        <w:t xml:space="preserve"> </w:t>
      </w:r>
      <w:r w:rsidRPr="00681729">
        <w:rPr>
          <w:rFonts w:ascii="Times New Roman" w:hAnsi="Times New Roman" w:cs="Times New Roman"/>
          <w:sz w:val="24"/>
          <w:szCs w:val="24"/>
          <w:lang w:val="ru-RU"/>
        </w:rPr>
        <w:t xml:space="preserve">направленности </w:t>
      </w:r>
      <w:r w:rsidR="0050022A">
        <w:rPr>
          <w:rFonts w:ascii="Times New Roman" w:hAnsi="Times New Roman" w:cs="Times New Roman"/>
          <w:sz w:val="24"/>
          <w:szCs w:val="24"/>
          <w:lang w:val="ru-RU"/>
        </w:rPr>
        <w:t xml:space="preserve">детского сада </w:t>
      </w:r>
      <w:r w:rsidRPr="00681729">
        <w:rPr>
          <w:rFonts w:ascii="Times New Roman" w:hAnsi="Times New Roman" w:cs="Times New Roman"/>
          <w:sz w:val="24"/>
          <w:szCs w:val="24"/>
          <w:lang w:val="ru-RU"/>
        </w:rPr>
        <w:t xml:space="preserve"> функционируют в режиме пятидневной рабочей недели с 12-часовым  пребыванием  детей  (с 7.00 до 19.00 часов).</w:t>
      </w:r>
    </w:p>
    <w:p w:rsidR="009C4C5F" w:rsidRPr="00681729" w:rsidRDefault="009C4C5F" w:rsidP="009C4C5F">
      <w:pPr>
        <w:spacing w:after="0" w:line="240" w:lineRule="auto"/>
        <w:ind w:firstLine="567"/>
        <w:jc w:val="both"/>
        <w:rPr>
          <w:rFonts w:ascii="Times New Roman" w:hAnsi="Times New Roman" w:cs="Times New Roman"/>
          <w:sz w:val="24"/>
          <w:szCs w:val="24"/>
          <w:lang w:val="ru-RU"/>
        </w:rPr>
      </w:pPr>
      <w:r w:rsidRPr="00681729">
        <w:rPr>
          <w:rFonts w:ascii="Times New Roman" w:hAnsi="Times New Roman" w:cs="Times New Roman"/>
          <w:sz w:val="24"/>
          <w:szCs w:val="24"/>
          <w:lang w:val="ru-RU"/>
        </w:rPr>
        <w:t xml:space="preserve"> Реализация </w:t>
      </w:r>
      <w:r w:rsidR="004D797D" w:rsidRPr="00681729">
        <w:rPr>
          <w:rFonts w:ascii="Times New Roman" w:hAnsi="Times New Roman" w:cs="Times New Roman"/>
          <w:sz w:val="24"/>
          <w:szCs w:val="24"/>
          <w:lang w:val="ru-RU"/>
        </w:rPr>
        <w:t xml:space="preserve">ООП </w:t>
      </w:r>
      <w:r w:rsidR="0050022A">
        <w:rPr>
          <w:rFonts w:ascii="Times New Roman" w:hAnsi="Times New Roman" w:cs="Times New Roman"/>
          <w:sz w:val="24"/>
          <w:szCs w:val="24"/>
          <w:lang w:val="ru-RU"/>
        </w:rPr>
        <w:t xml:space="preserve">детского сада </w:t>
      </w:r>
      <w:r w:rsidR="004D797D" w:rsidRPr="00681729">
        <w:rPr>
          <w:rFonts w:ascii="Times New Roman" w:hAnsi="Times New Roman" w:cs="Times New Roman"/>
          <w:sz w:val="24"/>
          <w:szCs w:val="24"/>
          <w:lang w:val="ru-RU"/>
        </w:rPr>
        <w:t xml:space="preserve"> № 1</w:t>
      </w:r>
      <w:r w:rsidR="0050022A">
        <w:rPr>
          <w:rFonts w:ascii="Times New Roman" w:hAnsi="Times New Roman" w:cs="Times New Roman"/>
          <w:sz w:val="24"/>
          <w:szCs w:val="24"/>
          <w:lang w:val="ru-RU"/>
        </w:rPr>
        <w:t>7</w:t>
      </w:r>
      <w:r w:rsidRPr="00681729">
        <w:rPr>
          <w:rFonts w:ascii="Times New Roman" w:hAnsi="Times New Roman" w:cs="Times New Roman"/>
          <w:sz w:val="24"/>
          <w:szCs w:val="24"/>
          <w:lang w:val="ru-RU"/>
        </w:rPr>
        <w:t xml:space="preserve"> осуществляется в течение всего времени пребывания детей в </w:t>
      </w:r>
      <w:r w:rsidR="004D797D" w:rsidRPr="00681729">
        <w:rPr>
          <w:rFonts w:ascii="Times New Roman" w:hAnsi="Times New Roman" w:cs="Times New Roman"/>
          <w:sz w:val="24"/>
          <w:szCs w:val="24"/>
          <w:lang w:val="ru-RU"/>
        </w:rPr>
        <w:t>детском саду</w:t>
      </w:r>
      <w:r w:rsidRPr="00681729">
        <w:rPr>
          <w:rFonts w:ascii="Times New Roman" w:hAnsi="Times New Roman" w:cs="Times New Roman"/>
          <w:sz w:val="24"/>
          <w:szCs w:val="24"/>
          <w:lang w:val="ru-RU"/>
        </w:rPr>
        <w:t xml:space="preserve"> в процессе разнообразных видов детской деятельности: игровой, коммуникативной, трудовой, познавательно-исследовательской,  продуктивной, чтения, в форме творческой активности, обеспечивающей художественно-эстетическое развитие ребенка.</w:t>
      </w:r>
    </w:p>
    <w:p w:rsidR="009C4C5F" w:rsidRPr="00681729" w:rsidRDefault="009C4C5F" w:rsidP="009C4C5F">
      <w:pPr>
        <w:pStyle w:val="aa"/>
        <w:shd w:val="clear" w:color="auto" w:fill="FFFFFF"/>
        <w:spacing w:before="30" w:after="30"/>
        <w:ind w:firstLine="709"/>
        <w:jc w:val="both"/>
        <w:rPr>
          <w:rStyle w:val="apple-style-span"/>
          <w:sz w:val="24"/>
          <w:szCs w:val="24"/>
        </w:rPr>
      </w:pPr>
      <w:r w:rsidRPr="00681729">
        <w:rPr>
          <w:rStyle w:val="apple-style-span"/>
          <w:b/>
          <w:i/>
          <w:sz w:val="24"/>
          <w:szCs w:val="24"/>
        </w:rPr>
        <w:t>Национально – культурные особенности:</w:t>
      </w:r>
      <w:r w:rsidRPr="00681729">
        <w:rPr>
          <w:rStyle w:val="apple-style-span"/>
          <w:sz w:val="24"/>
          <w:szCs w:val="24"/>
        </w:rPr>
        <w:t xml:space="preserve"> Этнический состав воспитанников - русские. Обучение и воспитание в </w:t>
      </w:r>
      <w:r w:rsidR="0050022A">
        <w:rPr>
          <w:rStyle w:val="apple-style-span"/>
          <w:sz w:val="24"/>
          <w:szCs w:val="24"/>
        </w:rPr>
        <w:t>детском саду</w:t>
      </w:r>
      <w:r w:rsidRPr="00681729">
        <w:rPr>
          <w:rStyle w:val="apple-style-span"/>
          <w:sz w:val="24"/>
          <w:szCs w:val="24"/>
        </w:rPr>
        <w:t xml:space="preserve"> осуществляется на русском языке. Основной контингент воспитанников проживает в условиях города. </w:t>
      </w:r>
    </w:p>
    <w:p w:rsidR="009C4C5F" w:rsidRPr="00681729" w:rsidRDefault="009C4C5F" w:rsidP="009C4C5F">
      <w:pPr>
        <w:pStyle w:val="aa"/>
        <w:shd w:val="clear" w:color="auto" w:fill="FFFFFF"/>
        <w:spacing w:before="30" w:after="30"/>
        <w:ind w:firstLine="709"/>
        <w:jc w:val="both"/>
        <w:rPr>
          <w:rStyle w:val="apple-style-span"/>
          <w:sz w:val="24"/>
          <w:szCs w:val="24"/>
        </w:rPr>
      </w:pPr>
      <w:r w:rsidRPr="00681729">
        <w:rPr>
          <w:rStyle w:val="apple-style-span"/>
          <w:b/>
          <w:i/>
          <w:sz w:val="24"/>
          <w:szCs w:val="24"/>
        </w:rPr>
        <w:t xml:space="preserve">Климатические особенности: </w:t>
      </w:r>
      <w:r w:rsidRPr="00681729">
        <w:rPr>
          <w:rStyle w:val="apple-style-span"/>
          <w:sz w:val="24"/>
          <w:szCs w:val="24"/>
        </w:rPr>
        <w:t>При организации образовательного процесса учитываются климатические особенности региона. Основными чертами климата являются: умеренно холодная зима и сухое жаркое лето. В холодное время года  пребывание детей на открытом воздухе уменьшается. В теплое время года – жизнедеятельность детей, преимущественно, организуется на открытом воздухе. Исходя из климатических особенностей региона, график образовательного процесса и режим дня составляется в соответствии с выделением двух периодов:</w:t>
      </w:r>
    </w:p>
    <w:p w:rsidR="009C4C5F" w:rsidRPr="00681729" w:rsidRDefault="009C4C5F" w:rsidP="009C4C5F">
      <w:pPr>
        <w:pStyle w:val="aa"/>
        <w:shd w:val="clear" w:color="auto" w:fill="FFFFFF"/>
        <w:spacing w:before="30" w:after="30"/>
        <w:jc w:val="both"/>
        <w:rPr>
          <w:rStyle w:val="apple-style-span"/>
          <w:sz w:val="24"/>
          <w:szCs w:val="24"/>
        </w:rPr>
      </w:pPr>
      <w:r w:rsidRPr="00681729">
        <w:rPr>
          <w:rStyle w:val="apple-style-span"/>
          <w:sz w:val="24"/>
          <w:szCs w:val="24"/>
        </w:rPr>
        <w:t>1. холодный период: (сентябрь-май);</w:t>
      </w:r>
    </w:p>
    <w:p w:rsidR="009C4C5F" w:rsidRPr="00681729" w:rsidRDefault="009C4C5F" w:rsidP="009C4C5F">
      <w:pPr>
        <w:tabs>
          <w:tab w:val="left" w:pos="708"/>
          <w:tab w:val="left" w:pos="1416"/>
          <w:tab w:val="left" w:pos="2124"/>
          <w:tab w:val="left" w:pos="2832"/>
        </w:tabs>
        <w:spacing w:after="0" w:line="240" w:lineRule="auto"/>
        <w:jc w:val="both"/>
        <w:rPr>
          <w:rFonts w:ascii="Times New Roman" w:hAnsi="Times New Roman" w:cs="Times New Roman"/>
          <w:b/>
          <w:bCs/>
          <w:sz w:val="24"/>
          <w:szCs w:val="24"/>
          <w:lang w:val="ru-RU"/>
        </w:rPr>
      </w:pPr>
      <w:r w:rsidRPr="00681729">
        <w:rPr>
          <w:rStyle w:val="apple-style-span"/>
          <w:rFonts w:ascii="Times New Roman" w:hAnsi="Times New Roman" w:cs="Times New Roman"/>
          <w:sz w:val="24"/>
          <w:szCs w:val="24"/>
          <w:lang w:val="ru-RU"/>
        </w:rPr>
        <w:t>2. теплый  период (июнь-август).</w:t>
      </w:r>
    </w:p>
    <w:p w:rsidR="0050022A" w:rsidRDefault="00B41840" w:rsidP="009C4C5F">
      <w:pPr>
        <w:autoSpaceDE w:val="0"/>
        <w:autoSpaceDN w:val="0"/>
        <w:spacing w:after="0" w:line="240" w:lineRule="auto"/>
        <w:jc w:val="both"/>
        <w:rPr>
          <w:rFonts w:ascii="Times New Roman" w:hAnsi="Times New Roman" w:cs="Times New Roman"/>
          <w:b/>
          <w:bCs/>
          <w:i/>
          <w:iCs/>
          <w:sz w:val="24"/>
          <w:szCs w:val="24"/>
          <w:lang w:val="ru-RU"/>
        </w:rPr>
      </w:pPr>
      <w:r>
        <w:rPr>
          <w:rFonts w:ascii="Times New Roman" w:hAnsi="Times New Roman" w:cs="Times New Roman"/>
          <w:b/>
          <w:bCs/>
          <w:i/>
          <w:iCs/>
          <w:sz w:val="24"/>
          <w:szCs w:val="24"/>
          <w:lang w:val="ru-RU"/>
        </w:rPr>
        <w:t xml:space="preserve">   </w:t>
      </w:r>
    </w:p>
    <w:p w:rsidR="009C4C5F" w:rsidRPr="00681729" w:rsidRDefault="00B41840" w:rsidP="009C4C5F">
      <w:pPr>
        <w:autoSpaceDE w:val="0"/>
        <w:autoSpaceDN w:val="0"/>
        <w:spacing w:after="0" w:line="240" w:lineRule="auto"/>
        <w:jc w:val="both"/>
        <w:rPr>
          <w:rFonts w:ascii="Times New Roman" w:hAnsi="Times New Roman" w:cs="Times New Roman"/>
          <w:b/>
          <w:bCs/>
          <w:i/>
          <w:iCs/>
          <w:sz w:val="24"/>
          <w:szCs w:val="24"/>
          <w:lang w:val="ru-RU"/>
        </w:rPr>
      </w:pPr>
      <w:r>
        <w:rPr>
          <w:rFonts w:ascii="Times New Roman" w:hAnsi="Times New Roman" w:cs="Times New Roman"/>
          <w:b/>
          <w:bCs/>
          <w:i/>
          <w:iCs/>
          <w:sz w:val="24"/>
          <w:szCs w:val="24"/>
          <w:lang w:val="ru-RU"/>
        </w:rPr>
        <w:t xml:space="preserve">  </w:t>
      </w:r>
      <w:r w:rsidR="009C4C5F" w:rsidRPr="00681729">
        <w:rPr>
          <w:rFonts w:ascii="Times New Roman" w:hAnsi="Times New Roman" w:cs="Times New Roman"/>
          <w:b/>
          <w:bCs/>
          <w:i/>
          <w:iCs/>
          <w:sz w:val="24"/>
          <w:szCs w:val="24"/>
          <w:lang w:val="ru-RU"/>
        </w:rPr>
        <w:t xml:space="preserve"> Характеристика групп </w:t>
      </w:r>
      <w:r w:rsidR="0050022A">
        <w:rPr>
          <w:rFonts w:ascii="Times New Roman" w:hAnsi="Times New Roman" w:cs="Times New Roman"/>
          <w:b/>
          <w:bCs/>
          <w:i/>
          <w:iCs/>
          <w:sz w:val="24"/>
          <w:szCs w:val="24"/>
          <w:lang w:val="ru-RU"/>
        </w:rPr>
        <w:t>детского сада№17</w:t>
      </w:r>
      <w:r w:rsidR="009C4C5F" w:rsidRPr="00681729">
        <w:rPr>
          <w:rFonts w:ascii="Times New Roman" w:hAnsi="Times New Roman" w:cs="Times New Roman"/>
          <w:b/>
          <w:bCs/>
          <w:i/>
          <w:iCs/>
          <w:sz w:val="24"/>
          <w:szCs w:val="24"/>
          <w:lang w:val="ru-RU"/>
        </w:rPr>
        <w:t>.</w:t>
      </w:r>
    </w:p>
    <w:p w:rsidR="009C4C5F" w:rsidRPr="00681729" w:rsidRDefault="009C4C5F" w:rsidP="009C4C5F">
      <w:pPr>
        <w:spacing w:after="0" w:line="240" w:lineRule="auto"/>
        <w:jc w:val="both"/>
        <w:rPr>
          <w:rFonts w:ascii="Times New Roman" w:hAnsi="Times New Roman" w:cs="Times New Roman"/>
          <w:sz w:val="24"/>
          <w:szCs w:val="24"/>
          <w:lang w:val="ru-RU"/>
        </w:rPr>
      </w:pPr>
      <w:r w:rsidRPr="00681729">
        <w:rPr>
          <w:rFonts w:ascii="Times New Roman" w:hAnsi="Times New Roman" w:cs="Times New Roman"/>
          <w:sz w:val="24"/>
          <w:szCs w:val="24"/>
          <w:lang w:val="ru-RU"/>
        </w:rPr>
        <w:t xml:space="preserve">В учреждении функционирует </w:t>
      </w:r>
      <w:r w:rsidR="0050022A">
        <w:rPr>
          <w:rFonts w:ascii="Times New Roman" w:hAnsi="Times New Roman" w:cs="Times New Roman"/>
          <w:sz w:val="24"/>
          <w:szCs w:val="24"/>
          <w:lang w:val="ru-RU"/>
        </w:rPr>
        <w:t>12</w:t>
      </w:r>
      <w:r w:rsidRPr="00681729">
        <w:rPr>
          <w:rFonts w:ascii="Times New Roman" w:hAnsi="Times New Roman" w:cs="Times New Roman"/>
          <w:sz w:val="24"/>
          <w:szCs w:val="24"/>
          <w:lang w:val="ru-RU"/>
        </w:rPr>
        <w:t xml:space="preserve"> групп</w:t>
      </w:r>
      <w:r w:rsidR="00C9466B">
        <w:rPr>
          <w:rFonts w:ascii="Times New Roman" w:hAnsi="Times New Roman" w:cs="Times New Roman"/>
          <w:sz w:val="24"/>
          <w:szCs w:val="24"/>
          <w:lang w:val="ru-RU"/>
        </w:rPr>
        <w:t xml:space="preserve">, которые посещают  </w:t>
      </w:r>
      <w:r w:rsidRPr="00681729">
        <w:rPr>
          <w:rFonts w:ascii="Times New Roman" w:hAnsi="Times New Roman" w:cs="Times New Roman"/>
          <w:sz w:val="24"/>
          <w:szCs w:val="24"/>
          <w:lang w:val="ru-RU"/>
        </w:rPr>
        <w:t xml:space="preserve"> дет</w:t>
      </w:r>
      <w:r w:rsidR="0050022A">
        <w:rPr>
          <w:rFonts w:ascii="Times New Roman" w:hAnsi="Times New Roman" w:cs="Times New Roman"/>
          <w:sz w:val="24"/>
          <w:szCs w:val="24"/>
          <w:lang w:val="ru-RU"/>
        </w:rPr>
        <w:t>и</w:t>
      </w:r>
      <w:r w:rsidRPr="00681729">
        <w:rPr>
          <w:rFonts w:ascii="Times New Roman" w:hAnsi="Times New Roman" w:cs="Times New Roman"/>
          <w:sz w:val="24"/>
          <w:szCs w:val="24"/>
          <w:lang w:val="ru-RU"/>
        </w:rPr>
        <w:t xml:space="preserve">  в  возрасте от  2-х до </w:t>
      </w:r>
      <w:r w:rsidR="00610923">
        <w:rPr>
          <w:rFonts w:ascii="Times New Roman" w:hAnsi="Times New Roman" w:cs="Times New Roman"/>
          <w:sz w:val="24"/>
          <w:szCs w:val="24"/>
          <w:lang w:val="ru-RU"/>
        </w:rPr>
        <w:t>8</w:t>
      </w:r>
      <w:r w:rsidRPr="00681729">
        <w:rPr>
          <w:rFonts w:ascii="Times New Roman" w:hAnsi="Times New Roman" w:cs="Times New Roman"/>
          <w:sz w:val="24"/>
          <w:szCs w:val="24"/>
          <w:lang w:val="ru-RU"/>
        </w:rPr>
        <w:t xml:space="preserve"> лет. Из них:</w:t>
      </w:r>
    </w:p>
    <w:p w:rsidR="009C4C5F" w:rsidRPr="000C567E" w:rsidRDefault="009C4C5F" w:rsidP="009C4C5F">
      <w:pPr>
        <w:spacing w:after="0" w:line="240" w:lineRule="auto"/>
        <w:jc w:val="both"/>
        <w:rPr>
          <w:rFonts w:ascii="Times New Roman" w:hAnsi="Times New Roman" w:cs="Times New Roman"/>
          <w:sz w:val="24"/>
          <w:szCs w:val="24"/>
          <w:lang w:val="ru-RU"/>
        </w:rPr>
      </w:pPr>
      <w:r w:rsidRPr="000C567E">
        <w:rPr>
          <w:rFonts w:ascii="Times New Roman" w:hAnsi="Times New Roman" w:cs="Times New Roman"/>
          <w:sz w:val="24"/>
          <w:szCs w:val="24"/>
          <w:lang w:val="ru-RU"/>
        </w:rPr>
        <w:t>-</w:t>
      </w:r>
      <w:r w:rsidR="000C567E">
        <w:rPr>
          <w:rFonts w:ascii="Times New Roman" w:hAnsi="Times New Roman" w:cs="Times New Roman"/>
          <w:sz w:val="24"/>
          <w:szCs w:val="24"/>
          <w:lang w:val="ru-RU"/>
        </w:rPr>
        <w:t xml:space="preserve"> первая </w:t>
      </w:r>
      <w:r w:rsidR="00240FA9" w:rsidRPr="000C567E">
        <w:rPr>
          <w:rFonts w:ascii="Times New Roman" w:hAnsi="Times New Roman" w:cs="Times New Roman"/>
          <w:sz w:val="24"/>
          <w:szCs w:val="24"/>
          <w:lang w:val="ru-RU"/>
        </w:rPr>
        <w:t>младшая группа (</w:t>
      </w:r>
      <w:r w:rsidRPr="000C567E">
        <w:rPr>
          <w:rFonts w:ascii="Times New Roman" w:hAnsi="Times New Roman" w:cs="Times New Roman"/>
          <w:sz w:val="24"/>
          <w:szCs w:val="24"/>
          <w:lang w:val="ru-RU"/>
        </w:rPr>
        <w:t xml:space="preserve">раннего возраста  </w:t>
      </w:r>
      <w:r w:rsidR="00681729" w:rsidRPr="000C567E">
        <w:rPr>
          <w:rFonts w:ascii="Times New Roman" w:hAnsi="Times New Roman" w:cs="Times New Roman"/>
          <w:sz w:val="24"/>
          <w:szCs w:val="24"/>
          <w:lang w:val="ru-RU"/>
        </w:rPr>
        <w:t>общеразвивающей направленности</w:t>
      </w:r>
      <w:r w:rsidR="00240FA9" w:rsidRPr="000C567E">
        <w:rPr>
          <w:rFonts w:ascii="Times New Roman" w:hAnsi="Times New Roman" w:cs="Times New Roman"/>
          <w:sz w:val="24"/>
          <w:szCs w:val="24"/>
          <w:lang w:val="ru-RU"/>
        </w:rPr>
        <w:t>)</w:t>
      </w:r>
      <w:r w:rsidR="00681729" w:rsidRPr="000C567E">
        <w:rPr>
          <w:rFonts w:ascii="Times New Roman" w:hAnsi="Times New Roman" w:cs="Times New Roman"/>
          <w:sz w:val="24"/>
          <w:szCs w:val="24"/>
          <w:lang w:val="ru-RU"/>
        </w:rPr>
        <w:t xml:space="preserve"> </w:t>
      </w:r>
      <w:r w:rsidRPr="000C567E">
        <w:rPr>
          <w:rFonts w:ascii="Times New Roman" w:hAnsi="Times New Roman" w:cs="Times New Roman"/>
          <w:sz w:val="24"/>
          <w:szCs w:val="24"/>
          <w:lang w:val="ru-RU"/>
        </w:rPr>
        <w:t xml:space="preserve">– 1;  </w:t>
      </w:r>
    </w:p>
    <w:p w:rsidR="0050022A" w:rsidRPr="000C567E" w:rsidRDefault="00681729" w:rsidP="009C4C5F">
      <w:pPr>
        <w:spacing w:after="0" w:line="240" w:lineRule="auto"/>
        <w:jc w:val="both"/>
        <w:rPr>
          <w:rFonts w:ascii="Times New Roman" w:hAnsi="Times New Roman" w:cs="Times New Roman"/>
          <w:sz w:val="24"/>
          <w:szCs w:val="24"/>
          <w:lang w:val="ru-RU"/>
        </w:rPr>
      </w:pPr>
      <w:r w:rsidRPr="000C567E">
        <w:rPr>
          <w:rFonts w:ascii="Times New Roman" w:hAnsi="Times New Roman" w:cs="Times New Roman"/>
          <w:sz w:val="24"/>
          <w:szCs w:val="24"/>
          <w:lang w:val="ru-RU"/>
        </w:rPr>
        <w:t xml:space="preserve">- </w:t>
      </w:r>
      <w:r w:rsidR="000C567E" w:rsidRPr="000C567E">
        <w:rPr>
          <w:rFonts w:ascii="Times New Roman" w:hAnsi="Times New Roman" w:cs="Times New Roman"/>
          <w:sz w:val="24"/>
          <w:szCs w:val="24"/>
          <w:lang w:val="ru-RU"/>
        </w:rPr>
        <w:t xml:space="preserve">вторая младшая группа </w:t>
      </w:r>
      <w:r w:rsidRPr="000C567E">
        <w:rPr>
          <w:rFonts w:ascii="Times New Roman" w:hAnsi="Times New Roman" w:cs="Times New Roman"/>
          <w:sz w:val="24"/>
          <w:szCs w:val="24"/>
          <w:lang w:val="ru-RU"/>
        </w:rPr>
        <w:t xml:space="preserve"> </w:t>
      </w:r>
      <w:r w:rsidR="000C567E" w:rsidRPr="000C567E">
        <w:rPr>
          <w:rFonts w:ascii="Times New Roman" w:hAnsi="Times New Roman" w:cs="Times New Roman"/>
          <w:sz w:val="24"/>
          <w:szCs w:val="24"/>
          <w:lang w:val="ru-RU"/>
        </w:rPr>
        <w:t>(</w:t>
      </w:r>
      <w:r w:rsidRPr="000C567E">
        <w:rPr>
          <w:rFonts w:ascii="Times New Roman" w:hAnsi="Times New Roman" w:cs="Times New Roman"/>
          <w:sz w:val="24"/>
          <w:szCs w:val="24"/>
          <w:lang w:val="ru-RU"/>
        </w:rPr>
        <w:t>общеразвивающей направленности</w:t>
      </w:r>
      <w:r w:rsidR="000C567E" w:rsidRPr="000C567E">
        <w:rPr>
          <w:rFonts w:ascii="Times New Roman" w:hAnsi="Times New Roman" w:cs="Times New Roman"/>
          <w:sz w:val="24"/>
          <w:szCs w:val="24"/>
          <w:lang w:val="ru-RU"/>
        </w:rPr>
        <w:t>)</w:t>
      </w:r>
      <w:r w:rsidRPr="000C567E">
        <w:rPr>
          <w:rFonts w:ascii="Times New Roman" w:hAnsi="Times New Roman" w:cs="Times New Roman"/>
          <w:sz w:val="24"/>
          <w:szCs w:val="24"/>
          <w:lang w:val="ru-RU"/>
        </w:rPr>
        <w:t xml:space="preserve"> - </w:t>
      </w:r>
      <w:r w:rsidR="0050022A" w:rsidRPr="000C567E">
        <w:rPr>
          <w:rFonts w:ascii="Times New Roman" w:hAnsi="Times New Roman" w:cs="Times New Roman"/>
          <w:sz w:val="24"/>
          <w:szCs w:val="24"/>
          <w:lang w:val="ru-RU"/>
        </w:rPr>
        <w:t>3</w:t>
      </w:r>
      <w:r w:rsidR="009C4C5F" w:rsidRPr="000C567E">
        <w:rPr>
          <w:rFonts w:ascii="Times New Roman" w:hAnsi="Times New Roman" w:cs="Times New Roman"/>
          <w:sz w:val="24"/>
          <w:szCs w:val="24"/>
          <w:lang w:val="ru-RU"/>
        </w:rPr>
        <w:t xml:space="preserve">;  </w:t>
      </w:r>
    </w:p>
    <w:p w:rsidR="009C4C5F" w:rsidRPr="000C567E" w:rsidRDefault="0050022A" w:rsidP="009C4C5F">
      <w:pPr>
        <w:spacing w:after="0" w:line="240" w:lineRule="auto"/>
        <w:jc w:val="both"/>
        <w:rPr>
          <w:rFonts w:ascii="Times New Roman" w:hAnsi="Times New Roman" w:cs="Times New Roman"/>
          <w:sz w:val="24"/>
          <w:szCs w:val="24"/>
          <w:lang w:val="ru-RU"/>
        </w:rPr>
      </w:pPr>
      <w:r w:rsidRPr="000C567E">
        <w:rPr>
          <w:rFonts w:ascii="Times New Roman" w:hAnsi="Times New Roman" w:cs="Times New Roman"/>
          <w:sz w:val="24"/>
          <w:szCs w:val="24"/>
          <w:lang w:val="ru-RU"/>
        </w:rPr>
        <w:t xml:space="preserve">- </w:t>
      </w:r>
      <w:r w:rsidR="000C567E" w:rsidRPr="000C567E">
        <w:rPr>
          <w:rFonts w:ascii="Times New Roman" w:hAnsi="Times New Roman" w:cs="Times New Roman"/>
          <w:sz w:val="24"/>
          <w:szCs w:val="24"/>
          <w:lang w:val="ru-RU"/>
        </w:rPr>
        <w:t xml:space="preserve"> средняя группа </w:t>
      </w:r>
      <w:r w:rsidR="009C4C5F" w:rsidRPr="000C567E">
        <w:rPr>
          <w:rFonts w:ascii="Times New Roman" w:hAnsi="Times New Roman" w:cs="Times New Roman"/>
          <w:sz w:val="24"/>
          <w:szCs w:val="24"/>
          <w:lang w:val="ru-RU"/>
        </w:rPr>
        <w:t xml:space="preserve"> </w:t>
      </w:r>
      <w:r w:rsidR="000C567E" w:rsidRPr="000C567E">
        <w:rPr>
          <w:rFonts w:ascii="Times New Roman" w:hAnsi="Times New Roman" w:cs="Times New Roman"/>
          <w:sz w:val="24"/>
          <w:szCs w:val="24"/>
          <w:lang w:val="ru-RU"/>
        </w:rPr>
        <w:t>(</w:t>
      </w:r>
      <w:r w:rsidRPr="000C567E">
        <w:rPr>
          <w:rFonts w:ascii="Times New Roman" w:hAnsi="Times New Roman" w:cs="Times New Roman"/>
          <w:sz w:val="24"/>
          <w:szCs w:val="24"/>
          <w:lang w:val="ru-RU"/>
        </w:rPr>
        <w:t>общеразвивающей направленности</w:t>
      </w:r>
      <w:r w:rsidR="000C567E" w:rsidRPr="000C567E">
        <w:rPr>
          <w:rFonts w:ascii="Times New Roman" w:hAnsi="Times New Roman" w:cs="Times New Roman"/>
          <w:sz w:val="24"/>
          <w:szCs w:val="24"/>
          <w:lang w:val="ru-RU"/>
        </w:rPr>
        <w:t>)</w:t>
      </w:r>
      <w:r w:rsidRPr="000C567E">
        <w:rPr>
          <w:rFonts w:ascii="Times New Roman" w:hAnsi="Times New Roman" w:cs="Times New Roman"/>
          <w:sz w:val="24"/>
          <w:szCs w:val="24"/>
          <w:lang w:val="ru-RU"/>
        </w:rPr>
        <w:t xml:space="preserve"> – 1;</w:t>
      </w:r>
      <w:r w:rsidR="009C4C5F" w:rsidRPr="000C567E">
        <w:rPr>
          <w:rFonts w:ascii="Times New Roman" w:hAnsi="Times New Roman" w:cs="Times New Roman"/>
          <w:sz w:val="24"/>
          <w:szCs w:val="24"/>
          <w:lang w:val="ru-RU"/>
        </w:rPr>
        <w:t xml:space="preserve">      </w:t>
      </w:r>
    </w:p>
    <w:p w:rsidR="009C4C5F" w:rsidRPr="000C567E" w:rsidRDefault="000C567E" w:rsidP="009C4C5F">
      <w:pPr>
        <w:spacing w:after="0" w:line="240" w:lineRule="auto"/>
        <w:jc w:val="both"/>
        <w:rPr>
          <w:rFonts w:ascii="Times New Roman" w:hAnsi="Times New Roman" w:cs="Times New Roman"/>
          <w:sz w:val="24"/>
          <w:szCs w:val="24"/>
          <w:lang w:val="ru-RU"/>
        </w:rPr>
      </w:pPr>
      <w:r w:rsidRPr="000C567E">
        <w:rPr>
          <w:rFonts w:ascii="Times New Roman" w:hAnsi="Times New Roman" w:cs="Times New Roman"/>
          <w:sz w:val="24"/>
          <w:szCs w:val="24"/>
          <w:lang w:val="ru-RU"/>
        </w:rPr>
        <w:t>- средняя группа (</w:t>
      </w:r>
      <w:r w:rsidR="00681729" w:rsidRPr="000C567E">
        <w:rPr>
          <w:rFonts w:ascii="Times New Roman" w:hAnsi="Times New Roman" w:cs="Times New Roman"/>
          <w:sz w:val="24"/>
          <w:szCs w:val="24"/>
          <w:lang w:val="ru-RU"/>
        </w:rPr>
        <w:t>комбинированной направленности</w:t>
      </w:r>
      <w:r w:rsidRPr="000C567E">
        <w:rPr>
          <w:rFonts w:ascii="Times New Roman" w:hAnsi="Times New Roman" w:cs="Times New Roman"/>
          <w:sz w:val="24"/>
          <w:szCs w:val="24"/>
          <w:lang w:val="ru-RU"/>
        </w:rPr>
        <w:t>)</w:t>
      </w:r>
      <w:r w:rsidR="00681729" w:rsidRPr="000C567E">
        <w:rPr>
          <w:rFonts w:ascii="Times New Roman" w:hAnsi="Times New Roman" w:cs="Times New Roman"/>
          <w:sz w:val="24"/>
          <w:szCs w:val="24"/>
          <w:lang w:val="ru-RU"/>
        </w:rPr>
        <w:t xml:space="preserve">– </w:t>
      </w:r>
      <w:r w:rsidR="0050022A" w:rsidRPr="000C567E">
        <w:rPr>
          <w:rFonts w:ascii="Times New Roman" w:hAnsi="Times New Roman" w:cs="Times New Roman"/>
          <w:sz w:val="24"/>
          <w:szCs w:val="24"/>
          <w:lang w:val="ru-RU"/>
        </w:rPr>
        <w:t>1</w:t>
      </w:r>
      <w:r w:rsidR="009C4C5F" w:rsidRPr="000C567E">
        <w:rPr>
          <w:rFonts w:ascii="Times New Roman" w:hAnsi="Times New Roman" w:cs="Times New Roman"/>
          <w:sz w:val="24"/>
          <w:szCs w:val="24"/>
          <w:lang w:val="ru-RU"/>
        </w:rPr>
        <w:t xml:space="preserve">;                    </w:t>
      </w:r>
    </w:p>
    <w:p w:rsidR="009C4C5F" w:rsidRPr="000C567E" w:rsidRDefault="009C4C5F" w:rsidP="009C4C5F">
      <w:pPr>
        <w:spacing w:after="0" w:line="240" w:lineRule="auto"/>
        <w:jc w:val="both"/>
        <w:rPr>
          <w:rFonts w:ascii="Times New Roman" w:hAnsi="Times New Roman" w:cs="Times New Roman"/>
          <w:sz w:val="24"/>
          <w:szCs w:val="24"/>
          <w:lang w:val="ru-RU"/>
        </w:rPr>
      </w:pPr>
      <w:r w:rsidRPr="000C567E">
        <w:rPr>
          <w:rFonts w:ascii="Times New Roman" w:hAnsi="Times New Roman" w:cs="Times New Roman"/>
          <w:sz w:val="24"/>
          <w:szCs w:val="24"/>
          <w:lang w:val="ru-RU"/>
        </w:rPr>
        <w:t xml:space="preserve">-  </w:t>
      </w:r>
      <w:r w:rsidR="000C567E" w:rsidRPr="000C567E">
        <w:rPr>
          <w:rFonts w:ascii="Times New Roman" w:hAnsi="Times New Roman" w:cs="Times New Roman"/>
          <w:sz w:val="24"/>
          <w:szCs w:val="24"/>
          <w:lang w:val="ru-RU"/>
        </w:rPr>
        <w:t>старшая группа (</w:t>
      </w:r>
      <w:r w:rsidR="0050022A" w:rsidRPr="000C567E">
        <w:rPr>
          <w:rFonts w:ascii="Times New Roman" w:hAnsi="Times New Roman" w:cs="Times New Roman"/>
          <w:sz w:val="24"/>
          <w:szCs w:val="24"/>
          <w:lang w:val="ru-RU"/>
        </w:rPr>
        <w:t xml:space="preserve">компенсирующей </w:t>
      </w:r>
      <w:r w:rsidR="00681729" w:rsidRPr="000C567E">
        <w:rPr>
          <w:rFonts w:ascii="Times New Roman" w:hAnsi="Times New Roman" w:cs="Times New Roman"/>
          <w:sz w:val="24"/>
          <w:szCs w:val="24"/>
          <w:lang w:val="ru-RU"/>
        </w:rPr>
        <w:t>направленности</w:t>
      </w:r>
      <w:r w:rsidR="000C567E" w:rsidRPr="000C567E">
        <w:rPr>
          <w:rFonts w:ascii="Times New Roman" w:hAnsi="Times New Roman" w:cs="Times New Roman"/>
          <w:sz w:val="24"/>
          <w:szCs w:val="24"/>
          <w:lang w:val="ru-RU"/>
        </w:rPr>
        <w:t>)</w:t>
      </w:r>
      <w:r w:rsidR="00681729" w:rsidRPr="000C567E">
        <w:rPr>
          <w:rFonts w:ascii="Times New Roman" w:hAnsi="Times New Roman" w:cs="Times New Roman"/>
          <w:sz w:val="24"/>
          <w:szCs w:val="24"/>
          <w:lang w:val="ru-RU"/>
        </w:rPr>
        <w:t xml:space="preserve"> – </w:t>
      </w:r>
      <w:r w:rsidR="0050022A" w:rsidRPr="000C567E">
        <w:rPr>
          <w:rFonts w:ascii="Times New Roman" w:hAnsi="Times New Roman" w:cs="Times New Roman"/>
          <w:sz w:val="24"/>
          <w:szCs w:val="24"/>
          <w:lang w:val="ru-RU"/>
        </w:rPr>
        <w:t>2;</w:t>
      </w:r>
    </w:p>
    <w:p w:rsidR="0050022A" w:rsidRPr="000C567E" w:rsidRDefault="000C567E" w:rsidP="009C4C5F">
      <w:pPr>
        <w:spacing w:after="0" w:line="240" w:lineRule="auto"/>
        <w:jc w:val="both"/>
        <w:rPr>
          <w:rFonts w:ascii="Times New Roman" w:hAnsi="Times New Roman" w:cs="Times New Roman"/>
          <w:sz w:val="24"/>
          <w:szCs w:val="24"/>
          <w:lang w:val="ru-RU"/>
        </w:rPr>
      </w:pPr>
      <w:r w:rsidRPr="000C567E">
        <w:rPr>
          <w:rFonts w:ascii="Times New Roman" w:hAnsi="Times New Roman" w:cs="Times New Roman"/>
          <w:sz w:val="24"/>
          <w:szCs w:val="24"/>
          <w:lang w:val="ru-RU"/>
        </w:rPr>
        <w:t>- старшая группа</w:t>
      </w:r>
      <w:r w:rsidR="0050022A" w:rsidRPr="000C567E">
        <w:rPr>
          <w:rFonts w:ascii="Times New Roman" w:hAnsi="Times New Roman" w:cs="Times New Roman"/>
          <w:sz w:val="24"/>
          <w:szCs w:val="24"/>
          <w:lang w:val="ru-RU"/>
        </w:rPr>
        <w:t xml:space="preserve"> </w:t>
      </w:r>
      <w:r w:rsidRPr="000C567E">
        <w:rPr>
          <w:rFonts w:ascii="Times New Roman" w:hAnsi="Times New Roman" w:cs="Times New Roman"/>
          <w:sz w:val="24"/>
          <w:szCs w:val="24"/>
          <w:lang w:val="ru-RU"/>
        </w:rPr>
        <w:t>(</w:t>
      </w:r>
      <w:r w:rsidR="0050022A" w:rsidRPr="000C567E">
        <w:rPr>
          <w:rFonts w:ascii="Times New Roman" w:hAnsi="Times New Roman" w:cs="Times New Roman"/>
          <w:sz w:val="24"/>
          <w:szCs w:val="24"/>
          <w:lang w:val="ru-RU"/>
        </w:rPr>
        <w:t>общеразвивающей направленности</w:t>
      </w:r>
      <w:r w:rsidRPr="000C567E">
        <w:rPr>
          <w:rFonts w:ascii="Times New Roman" w:hAnsi="Times New Roman" w:cs="Times New Roman"/>
          <w:sz w:val="24"/>
          <w:szCs w:val="24"/>
          <w:lang w:val="ru-RU"/>
        </w:rPr>
        <w:t>)</w:t>
      </w:r>
      <w:r w:rsidR="0050022A" w:rsidRPr="000C567E">
        <w:rPr>
          <w:rFonts w:ascii="Times New Roman" w:hAnsi="Times New Roman" w:cs="Times New Roman"/>
          <w:sz w:val="24"/>
          <w:szCs w:val="24"/>
          <w:lang w:val="ru-RU"/>
        </w:rPr>
        <w:t xml:space="preserve"> – 2;</w:t>
      </w:r>
    </w:p>
    <w:p w:rsidR="0050022A" w:rsidRPr="000C567E" w:rsidRDefault="000C567E" w:rsidP="009C4C5F">
      <w:pPr>
        <w:spacing w:after="0" w:line="240" w:lineRule="auto"/>
        <w:jc w:val="both"/>
        <w:rPr>
          <w:rFonts w:ascii="Times New Roman" w:hAnsi="Times New Roman" w:cs="Times New Roman"/>
          <w:sz w:val="24"/>
          <w:szCs w:val="24"/>
          <w:lang w:val="ru-RU"/>
        </w:rPr>
      </w:pPr>
      <w:r w:rsidRPr="000C567E">
        <w:rPr>
          <w:rFonts w:ascii="Times New Roman" w:hAnsi="Times New Roman" w:cs="Times New Roman"/>
          <w:sz w:val="24"/>
          <w:szCs w:val="24"/>
          <w:lang w:val="ru-RU"/>
        </w:rPr>
        <w:t>- подготовительная группа</w:t>
      </w:r>
      <w:r w:rsidR="0050022A" w:rsidRPr="000C567E">
        <w:rPr>
          <w:rFonts w:ascii="Times New Roman" w:hAnsi="Times New Roman" w:cs="Times New Roman"/>
          <w:sz w:val="24"/>
          <w:szCs w:val="24"/>
          <w:lang w:val="ru-RU"/>
        </w:rPr>
        <w:t xml:space="preserve"> </w:t>
      </w:r>
      <w:r w:rsidRPr="000C567E">
        <w:rPr>
          <w:rFonts w:ascii="Times New Roman" w:hAnsi="Times New Roman" w:cs="Times New Roman"/>
          <w:sz w:val="24"/>
          <w:szCs w:val="24"/>
          <w:lang w:val="ru-RU"/>
        </w:rPr>
        <w:t>(</w:t>
      </w:r>
      <w:r w:rsidR="0050022A" w:rsidRPr="000C567E">
        <w:rPr>
          <w:rFonts w:ascii="Times New Roman" w:hAnsi="Times New Roman" w:cs="Times New Roman"/>
          <w:sz w:val="24"/>
          <w:szCs w:val="24"/>
          <w:lang w:val="ru-RU"/>
        </w:rPr>
        <w:t>общеразвивающей направленности</w:t>
      </w:r>
      <w:r w:rsidRPr="000C567E">
        <w:rPr>
          <w:rFonts w:ascii="Times New Roman" w:hAnsi="Times New Roman" w:cs="Times New Roman"/>
          <w:sz w:val="24"/>
          <w:szCs w:val="24"/>
          <w:lang w:val="ru-RU"/>
        </w:rPr>
        <w:t>)</w:t>
      </w:r>
      <w:r w:rsidR="0050022A" w:rsidRPr="000C567E">
        <w:rPr>
          <w:rFonts w:ascii="Times New Roman" w:hAnsi="Times New Roman" w:cs="Times New Roman"/>
          <w:sz w:val="24"/>
          <w:szCs w:val="24"/>
          <w:lang w:val="ru-RU"/>
        </w:rPr>
        <w:t xml:space="preserve"> – 2.</w:t>
      </w:r>
    </w:p>
    <w:p w:rsidR="0050022A" w:rsidRPr="000C567E" w:rsidRDefault="0050022A" w:rsidP="009C4C5F">
      <w:pPr>
        <w:spacing w:after="0" w:line="240" w:lineRule="auto"/>
        <w:jc w:val="both"/>
        <w:rPr>
          <w:rFonts w:ascii="Times New Roman" w:hAnsi="Times New Roman" w:cs="Times New Roman"/>
          <w:sz w:val="24"/>
          <w:szCs w:val="24"/>
          <w:lang w:val="ru-RU"/>
        </w:rPr>
      </w:pPr>
    </w:p>
    <w:p w:rsidR="009C4C5F" w:rsidRPr="0015231D" w:rsidRDefault="00681729" w:rsidP="006122CA">
      <w:pPr>
        <w:pStyle w:val="a5"/>
        <w:numPr>
          <w:ilvl w:val="1"/>
          <w:numId w:val="19"/>
        </w:numPr>
        <w:spacing w:after="0"/>
        <w:rPr>
          <w:b/>
          <w:bCs/>
        </w:rPr>
      </w:pPr>
      <w:r>
        <w:rPr>
          <w:b/>
          <w:bCs/>
        </w:rPr>
        <w:lastRenderedPageBreak/>
        <w:t xml:space="preserve"> </w:t>
      </w:r>
      <w:r w:rsidR="009C4C5F" w:rsidRPr="0015231D">
        <w:rPr>
          <w:b/>
          <w:bCs/>
        </w:rPr>
        <w:t>Описание образовательной деятельности в соответствии с</w:t>
      </w:r>
      <w:r>
        <w:rPr>
          <w:b/>
          <w:bCs/>
        </w:rPr>
        <w:t xml:space="preserve"> направлениями развития ребёнка, представленными в пяти образовательных </w:t>
      </w:r>
      <w:r w:rsidR="00066C83">
        <w:rPr>
          <w:b/>
          <w:bCs/>
        </w:rPr>
        <w:t xml:space="preserve"> </w:t>
      </w:r>
      <w:r>
        <w:rPr>
          <w:b/>
          <w:bCs/>
        </w:rPr>
        <w:t>областях</w:t>
      </w:r>
    </w:p>
    <w:p w:rsidR="00B41840" w:rsidRPr="00066C83" w:rsidRDefault="004F0054" w:rsidP="00B41840">
      <w:pPr>
        <w:spacing w:after="0" w:line="240" w:lineRule="auto"/>
        <w:ind w:firstLine="709"/>
        <w:contextualSpacing/>
        <w:jc w:val="both"/>
        <w:rPr>
          <w:rFonts w:ascii="Times New Roman" w:hAnsi="Times New Roman" w:cs="Times New Roman"/>
          <w:color w:val="000000"/>
          <w:sz w:val="24"/>
          <w:szCs w:val="24"/>
          <w:lang w:val="ru-RU"/>
        </w:rPr>
      </w:pPr>
      <w:r w:rsidRPr="00C9466B">
        <w:rPr>
          <w:rFonts w:ascii="Times New Roman" w:hAnsi="Times New Roman" w:cs="Times New Roman"/>
          <w:b/>
          <w:sz w:val="24"/>
          <w:szCs w:val="24"/>
          <w:lang w:val="ru-RU"/>
        </w:rPr>
        <w:t>Содержание обязательной части</w:t>
      </w:r>
      <w:r w:rsidRPr="00047520">
        <w:rPr>
          <w:rFonts w:ascii="Times New Roman" w:hAnsi="Times New Roman" w:cs="Times New Roman"/>
          <w:sz w:val="24"/>
          <w:szCs w:val="24"/>
          <w:lang w:val="ru-RU"/>
        </w:rPr>
        <w:t xml:space="preserve"> </w:t>
      </w:r>
      <w:r w:rsidR="00681729">
        <w:rPr>
          <w:rFonts w:ascii="Times New Roman" w:hAnsi="Times New Roman" w:cs="Times New Roman"/>
          <w:sz w:val="24"/>
          <w:szCs w:val="24"/>
          <w:lang w:val="ru-RU"/>
        </w:rPr>
        <w:t xml:space="preserve">ООП </w:t>
      </w:r>
      <w:r w:rsidR="00066C83">
        <w:rPr>
          <w:rFonts w:ascii="Times New Roman" w:hAnsi="Times New Roman" w:cs="Times New Roman"/>
          <w:sz w:val="24"/>
          <w:szCs w:val="24"/>
          <w:lang w:val="ru-RU"/>
        </w:rPr>
        <w:t>детского сада</w:t>
      </w:r>
      <w:r w:rsidR="00681729">
        <w:rPr>
          <w:rFonts w:ascii="Times New Roman" w:hAnsi="Times New Roman" w:cs="Times New Roman"/>
          <w:sz w:val="24"/>
          <w:szCs w:val="24"/>
          <w:lang w:val="ru-RU"/>
        </w:rPr>
        <w:t xml:space="preserve"> № 1</w:t>
      </w:r>
      <w:r w:rsidR="00066C83">
        <w:rPr>
          <w:rFonts w:ascii="Times New Roman" w:hAnsi="Times New Roman" w:cs="Times New Roman"/>
          <w:sz w:val="24"/>
          <w:szCs w:val="24"/>
          <w:lang w:val="ru-RU"/>
        </w:rPr>
        <w:t>7</w:t>
      </w:r>
      <w:r w:rsidR="00681729">
        <w:rPr>
          <w:rFonts w:ascii="Times New Roman" w:hAnsi="Times New Roman" w:cs="Times New Roman"/>
          <w:sz w:val="24"/>
          <w:szCs w:val="24"/>
          <w:lang w:val="ru-RU"/>
        </w:rPr>
        <w:t xml:space="preserve"> </w:t>
      </w:r>
      <w:r w:rsidRPr="00047520">
        <w:rPr>
          <w:rFonts w:ascii="Times New Roman" w:hAnsi="Times New Roman" w:cs="Times New Roman"/>
          <w:sz w:val="24"/>
          <w:szCs w:val="24"/>
          <w:lang w:val="ru-RU"/>
        </w:rPr>
        <w:t xml:space="preserve">соответствует </w:t>
      </w:r>
      <w:r w:rsidR="0025500E" w:rsidRPr="00047520">
        <w:rPr>
          <w:rFonts w:ascii="Times New Roman" w:hAnsi="Times New Roman" w:cs="Times New Roman"/>
          <w:color w:val="000000"/>
          <w:sz w:val="24"/>
          <w:szCs w:val="24"/>
          <w:lang w:val="ru-RU"/>
        </w:rPr>
        <w:t xml:space="preserve"> </w:t>
      </w:r>
      <w:r w:rsidR="00610923">
        <w:rPr>
          <w:rFonts w:ascii="Times New Roman" w:hAnsi="Times New Roman" w:cs="Times New Roman"/>
          <w:color w:val="000000"/>
          <w:sz w:val="24"/>
          <w:szCs w:val="24"/>
          <w:lang w:val="ru-RU"/>
        </w:rPr>
        <w:t xml:space="preserve"> </w:t>
      </w:r>
      <w:r w:rsidR="00681729">
        <w:rPr>
          <w:rFonts w:ascii="Times New Roman" w:hAnsi="Times New Roman" w:cs="Times New Roman"/>
          <w:color w:val="000000"/>
          <w:sz w:val="24"/>
          <w:szCs w:val="24"/>
          <w:lang w:val="ru-RU"/>
        </w:rPr>
        <w:t xml:space="preserve"> </w:t>
      </w:r>
      <w:r w:rsidR="00240FA9" w:rsidRPr="009056B0">
        <w:rPr>
          <w:rFonts w:ascii="Times New Roman" w:hAnsi="Times New Roman" w:cs="Times New Roman"/>
          <w:sz w:val="24"/>
          <w:szCs w:val="24"/>
          <w:lang w:val="ru-RU"/>
        </w:rPr>
        <w:t>примерной</w:t>
      </w:r>
      <w:r w:rsidR="00240FA9">
        <w:rPr>
          <w:rFonts w:ascii="Times New Roman" w:hAnsi="Times New Roman" w:cs="Times New Roman"/>
          <w:color w:val="000000"/>
          <w:sz w:val="24"/>
          <w:szCs w:val="24"/>
          <w:lang w:val="ru-RU"/>
        </w:rPr>
        <w:t xml:space="preserve"> </w:t>
      </w:r>
      <w:r w:rsidR="00681729">
        <w:rPr>
          <w:rFonts w:ascii="Times New Roman" w:hAnsi="Times New Roman" w:cs="Times New Roman"/>
          <w:color w:val="000000"/>
          <w:sz w:val="24"/>
          <w:szCs w:val="24"/>
          <w:lang w:val="ru-RU"/>
        </w:rPr>
        <w:t>основной образовательной программ</w:t>
      </w:r>
      <w:r w:rsidR="004C3D58">
        <w:rPr>
          <w:rFonts w:ascii="Times New Roman" w:hAnsi="Times New Roman" w:cs="Times New Roman"/>
          <w:color w:val="000000"/>
          <w:sz w:val="24"/>
          <w:szCs w:val="24"/>
          <w:lang w:val="ru-RU"/>
        </w:rPr>
        <w:t>е</w:t>
      </w:r>
      <w:r w:rsidR="00681729">
        <w:rPr>
          <w:rFonts w:ascii="Times New Roman" w:hAnsi="Times New Roman" w:cs="Times New Roman"/>
          <w:color w:val="000000"/>
          <w:sz w:val="24"/>
          <w:szCs w:val="24"/>
          <w:lang w:val="ru-RU"/>
        </w:rPr>
        <w:t xml:space="preserve"> ДО</w:t>
      </w:r>
      <w:r w:rsidR="00B706F5">
        <w:rPr>
          <w:rFonts w:ascii="Times New Roman" w:hAnsi="Times New Roman" w:cs="Times New Roman"/>
          <w:color w:val="000000"/>
          <w:sz w:val="24"/>
          <w:szCs w:val="24"/>
          <w:lang w:val="ru-RU"/>
        </w:rPr>
        <w:t xml:space="preserve"> и  </w:t>
      </w:r>
      <w:r w:rsidR="00B706F5" w:rsidRPr="009056B0">
        <w:rPr>
          <w:rFonts w:ascii="Times New Roman" w:hAnsi="Times New Roman" w:cs="Times New Roman"/>
          <w:sz w:val="24"/>
          <w:szCs w:val="24"/>
          <w:lang w:val="ru-RU"/>
        </w:rPr>
        <w:t xml:space="preserve"> </w:t>
      </w:r>
      <w:r w:rsidR="00240FA9">
        <w:rPr>
          <w:rFonts w:ascii="Times New Roman" w:hAnsi="Times New Roman" w:cs="Times New Roman"/>
          <w:color w:val="000000"/>
          <w:sz w:val="24"/>
          <w:szCs w:val="24"/>
          <w:lang w:val="ru-RU"/>
        </w:rPr>
        <w:t>комплексной</w:t>
      </w:r>
      <w:r w:rsidR="00240FA9" w:rsidRPr="009056B0">
        <w:rPr>
          <w:rFonts w:ascii="Times New Roman" w:hAnsi="Times New Roman" w:cs="Times New Roman"/>
          <w:sz w:val="24"/>
          <w:szCs w:val="24"/>
          <w:lang w:val="ru-RU"/>
        </w:rPr>
        <w:t xml:space="preserve"> </w:t>
      </w:r>
      <w:r w:rsidR="00B706F5" w:rsidRPr="009056B0">
        <w:rPr>
          <w:rFonts w:ascii="Times New Roman" w:hAnsi="Times New Roman" w:cs="Times New Roman"/>
          <w:sz w:val="24"/>
          <w:szCs w:val="24"/>
          <w:lang w:val="ru-RU"/>
        </w:rPr>
        <w:t>образовательной программы дошкольного образования «Детство» под редакцией Т.И. Бабаевой, А.Г. Гогоберидзе, О.В. Солнцевой и др. (СПб.</w:t>
      </w:r>
      <w:proofErr w:type="gramStart"/>
      <w:r w:rsidR="00B706F5" w:rsidRPr="009056B0">
        <w:rPr>
          <w:rFonts w:ascii="Times New Roman" w:hAnsi="Times New Roman" w:cs="Times New Roman"/>
          <w:sz w:val="24"/>
          <w:szCs w:val="24"/>
          <w:lang w:val="ru-RU"/>
        </w:rPr>
        <w:t>:О</w:t>
      </w:r>
      <w:proofErr w:type="gramEnd"/>
      <w:r w:rsidR="00B706F5" w:rsidRPr="009056B0">
        <w:rPr>
          <w:rFonts w:ascii="Times New Roman" w:hAnsi="Times New Roman" w:cs="Times New Roman"/>
          <w:sz w:val="24"/>
          <w:szCs w:val="24"/>
          <w:lang w:val="ru-RU"/>
        </w:rPr>
        <w:t>ОО Изд. «Детство-Пресс», Изд. РГПУ им. А.И. Герцена</w:t>
      </w:r>
      <w:r w:rsidR="00B706F5">
        <w:rPr>
          <w:rFonts w:ascii="Times New Roman" w:hAnsi="Times New Roman" w:cs="Times New Roman"/>
          <w:color w:val="000000"/>
          <w:sz w:val="24"/>
          <w:szCs w:val="24"/>
          <w:lang w:val="ru-RU"/>
        </w:rPr>
        <w:t xml:space="preserve"> </w:t>
      </w:r>
      <w:r w:rsidR="00681729" w:rsidRPr="00047520">
        <w:rPr>
          <w:rFonts w:ascii="Times New Roman" w:hAnsi="Times New Roman" w:cs="Times New Roman"/>
          <w:color w:val="000000"/>
          <w:sz w:val="24"/>
          <w:szCs w:val="24"/>
          <w:lang w:val="ru-RU"/>
        </w:rPr>
        <w:t xml:space="preserve">, </w:t>
      </w:r>
      <w:r w:rsidR="00066C83" w:rsidRPr="00066C83">
        <w:rPr>
          <w:rFonts w:ascii="Times New Roman" w:hAnsi="Times New Roman"/>
          <w:sz w:val="24"/>
          <w:szCs w:val="24"/>
          <w:lang w:val="ru-RU"/>
        </w:rPr>
        <w:t xml:space="preserve">и обеспечивают развитие </w:t>
      </w:r>
      <w:r w:rsidR="00066C83">
        <w:rPr>
          <w:rFonts w:ascii="Times New Roman" w:hAnsi="Times New Roman"/>
          <w:sz w:val="24"/>
          <w:szCs w:val="24"/>
          <w:lang w:val="ru-RU"/>
        </w:rPr>
        <w:t>дошкольников</w:t>
      </w:r>
      <w:r w:rsidR="00066C83" w:rsidRPr="00066C83">
        <w:rPr>
          <w:rFonts w:ascii="Times New Roman" w:hAnsi="Times New Roman"/>
          <w:sz w:val="24"/>
          <w:szCs w:val="24"/>
          <w:lang w:val="ru-RU"/>
        </w:rPr>
        <w:t xml:space="preserve"> жизни по пяти направлениям развития и образования детей (далее – образовательные области)</w:t>
      </w:r>
    </w:p>
    <w:p w:rsidR="009C4C5F" w:rsidRDefault="004F0054" w:rsidP="00B36A94">
      <w:pPr>
        <w:spacing w:after="0" w:line="240" w:lineRule="auto"/>
        <w:contextualSpacing/>
        <w:jc w:val="both"/>
        <w:rPr>
          <w:rFonts w:ascii="Times New Roman" w:hAnsi="Times New Roman" w:cs="Times New Roman"/>
          <w:sz w:val="24"/>
          <w:szCs w:val="24"/>
          <w:lang w:val="ru-RU"/>
        </w:rPr>
      </w:pPr>
      <w:r w:rsidRPr="009364A4">
        <w:rPr>
          <w:rFonts w:ascii="Times New Roman" w:hAnsi="Times New Roman" w:cs="Times New Roman"/>
          <w:sz w:val="24"/>
          <w:szCs w:val="24"/>
          <w:lang w:val="ru-RU"/>
        </w:rPr>
        <w:t>социально-коммуникативное развитие; познавательное развитие; речевое развитие; художественно-эстетическое развитие; физическое развитие.</w:t>
      </w:r>
    </w:p>
    <w:p w:rsidR="00066C83" w:rsidRDefault="00066C83" w:rsidP="00066C83">
      <w:pPr>
        <w:spacing w:after="0" w:line="240" w:lineRule="auto"/>
        <w:contextualSpacing/>
        <w:jc w:val="center"/>
        <w:rPr>
          <w:rFonts w:ascii="Times New Roman" w:hAnsi="Times New Roman" w:cs="Times New Roman"/>
          <w:b/>
          <w:sz w:val="24"/>
          <w:szCs w:val="24"/>
          <w:lang w:val="ru-RU"/>
        </w:rPr>
      </w:pPr>
      <w:r>
        <w:rPr>
          <w:rFonts w:ascii="Times New Roman" w:hAnsi="Times New Roman" w:cs="Times New Roman"/>
          <w:b/>
          <w:sz w:val="24"/>
          <w:szCs w:val="24"/>
          <w:lang w:val="ru-RU"/>
        </w:rPr>
        <w:t>С</w:t>
      </w:r>
      <w:r w:rsidRPr="00066C83">
        <w:rPr>
          <w:rFonts w:ascii="Times New Roman" w:hAnsi="Times New Roman" w:cs="Times New Roman"/>
          <w:b/>
          <w:sz w:val="24"/>
          <w:szCs w:val="24"/>
          <w:lang w:val="ru-RU"/>
        </w:rPr>
        <w:t>оциально-коммуникативное развитие</w:t>
      </w:r>
    </w:p>
    <w:tbl>
      <w:tblPr>
        <w:tblStyle w:val="ab"/>
        <w:tblW w:w="0" w:type="auto"/>
        <w:tblLook w:val="04A0" w:firstRow="1" w:lastRow="0" w:firstColumn="1" w:lastColumn="0" w:noHBand="0" w:noVBand="1"/>
      </w:tblPr>
      <w:tblGrid>
        <w:gridCol w:w="14786"/>
      </w:tblGrid>
      <w:tr w:rsidR="00066C83" w:rsidRPr="002733AF" w:rsidTr="00066C83">
        <w:tc>
          <w:tcPr>
            <w:tcW w:w="14786" w:type="dxa"/>
          </w:tcPr>
          <w:p w:rsidR="00066C83" w:rsidRDefault="00066C83" w:rsidP="00066C83">
            <w:pPr>
              <w:spacing w:after="0" w:line="240" w:lineRule="auto"/>
              <w:contextualSpacing/>
              <w:jc w:val="center"/>
              <w:rPr>
                <w:rFonts w:ascii="Times New Roman" w:hAnsi="Times New Roman" w:cs="Times New Roman"/>
                <w:b/>
                <w:sz w:val="24"/>
                <w:szCs w:val="24"/>
                <w:lang w:val="ru-RU"/>
              </w:rPr>
            </w:pPr>
            <w:r>
              <w:rPr>
                <w:rFonts w:ascii="Times New Roman" w:hAnsi="Times New Roman" w:cs="Times New Roman"/>
                <w:b/>
                <w:sz w:val="24"/>
                <w:szCs w:val="24"/>
                <w:lang w:val="ru-RU"/>
              </w:rPr>
              <w:t>Ранний возраст</w:t>
            </w:r>
          </w:p>
          <w:p w:rsidR="00066C83" w:rsidRPr="00094078" w:rsidRDefault="00094078" w:rsidP="00094078">
            <w:pPr>
              <w:spacing w:after="0" w:line="240" w:lineRule="auto"/>
              <w:contextualSpacing/>
              <w:rPr>
                <w:rFonts w:ascii="Times New Roman" w:hAnsi="Times New Roman" w:cs="Times New Roman"/>
                <w:b/>
                <w:lang w:val="ru-RU"/>
              </w:rPr>
            </w:pPr>
            <w:r w:rsidRPr="00094078">
              <w:rPr>
                <w:rStyle w:val="fontstyle31"/>
                <w:sz w:val="22"/>
                <w:szCs w:val="22"/>
                <w:lang w:val="ru-RU"/>
              </w:rPr>
              <w:t>Люди (взрослые и дети)</w:t>
            </w:r>
            <w:r w:rsidRPr="00094078">
              <w:rPr>
                <w:rStyle w:val="fontstyle21"/>
                <w:sz w:val="22"/>
                <w:szCs w:val="22"/>
                <w:lang w:val="ru-RU"/>
              </w:rPr>
              <w:t>. Узнавание имен мальчиков и девочек в группе. Определение детьми особенностей внешнего вида мальчиков и девочек, их одежды, прически, предпочитаемые игрушки. Отличие взрослых и детей в жизни и на картинках. Показ и называние основных частей тела и лица человека, его действия. Различение и называние действий взрослых. Определение ярко выраженных эмоциональных состояний, которые воспитатель называет словом и подчеркнуто демонстрирует мимикой, жестами, интонацией голоса. Повторение за воспитателем слов, обозначающих эмоциональное состояние, узнавание на картинках.</w:t>
            </w:r>
            <w:r w:rsidRPr="00094078">
              <w:rPr>
                <w:color w:val="000000"/>
                <w:lang w:val="ru-RU"/>
              </w:rPr>
              <w:br/>
            </w:r>
            <w:r w:rsidRPr="00094078">
              <w:rPr>
                <w:rStyle w:val="fontstyle31"/>
                <w:sz w:val="22"/>
                <w:szCs w:val="22"/>
                <w:lang w:val="ru-RU"/>
              </w:rPr>
              <w:t>Семья</w:t>
            </w:r>
            <w:r w:rsidRPr="00094078">
              <w:rPr>
                <w:rStyle w:val="fontstyle21"/>
                <w:sz w:val="22"/>
                <w:szCs w:val="22"/>
                <w:lang w:val="ru-RU"/>
              </w:rPr>
              <w:t>. Рассматривание картинок, изображающих семью — детей и родителей. Узнавание членов семьи, называние их, понимание заботы родителей о детях.</w:t>
            </w:r>
            <w:r w:rsidRPr="00094078">
              <w:rPr>
                <w:color w:val="000000"/>
                <w:lang w:val="ru-RU"/>
              </w:rPr>
              <w:br/>
            </w:r>
            <w:r w:rsidRPr="00094078">
              <w:rPr>
                <w:rStyle w:val="fontstyle31"/>
                <w:sz w:val="22"/>
                <w:szCs w:val="22"/>
                <w:lang w:val="ru-RU"/>
              </w:rPr>
              <w:t>Детский сад</w:t>
            </w:r>
            <w:r w:rsidRPr="00094078">
              <w:rPr>
                <w:rStyle w:val="fontstyle21"/>
                <w:sz w:val="22"/>
                <w:szCs w:val="22"/>
                <w:lang w:val="ru-RU"/>
              </w:rPr>
              <w:t>. Узнавание своей группы, воспитателей. Ориентировки в помещении группы. Понимание правил «можно», «нельзя». По показу и напоминанию взрослого здороваются, прощаются, говорят «спасибо», «пожалуйста». Проявление внимание к словам и указаниям воспитателя, действуют по его примеру и показу. Участие вместе с воспитателем и детьми в общих подвижных, музыкальных, сюжетных</w:t>
            </w:r>
            <w:r w:rsidRPr="00094078">
              <w:rPr>
                <w:color w:val="000000"/>
                <w:lang w:val="ru-RU"/>
              </w:rPr>
              <w:br/>
            </w:r>
            <w:r w:rsidRPr="00094078">
              <w:rPr>
                <w:rStyle w:val="fontstyle21"/>
                <w:sz w:val="22"/>
                <w:szCs w:val="22"/>
                <w:lang w:val="ru-RU"/>
              </w:rPr>
              <w:t>и хороводных играх.</w:t>
            </w:r>
            <w:r w:rsidRPr="00094078">
              <w:rPr>
                <w:color w:val="000000"/>
                <w:lang w:val="ru-RU"/>
              </w:rPr>
              <w:br/>
            </w:r>
            <w:r w:rsidRPr="00094078">
              <w:rPr>
                <w:rStyle w:val="fontstyle31"/>
                <w:sz w:val="22"/>
                <w:szCs w:val="22"/>
                <w:lang w:val="ru-RU"/>
              </w:rPr>
              <w:t>Труд</w:t>
            </w:r>
            <w:r w:rsidRPr="00094078">
              <w:rPr>
                <w:rStyle w:val="fontstyle21"/>
                <w:sz w:val="22"/>
                <w:szCs w:val="22"/>
                <w:lang w:val="ru-RU"/>
              </w:rPr>
              <w:t>. Представление о простых предметах своей одежды (названия), назначении их, способах надевания (колготок, маечек, футболок, штанишек). Наблюдение за процессами труда взрослых по обслуживанию детей, что расширяет их кругозор. Называние определенных действий, которые взрослый помогает ребенку выстроить в определенной последовательности.</w:t>
            </w:r>
          </w:p>
        </w:tc>
      </w:tr>
      <w:tr w:rsidR="00066C83" w:rsidRPr="002733AF" w:rsidTr="00066C83">
        <w:tc>
          <w:tcPr>
            <w:tcW w:w="14786" w:type="dxa"/>
          </w:tcPr>
          <w:p w:rsidR="00066C83" w:rsidRDefault="00066C83" w:rsidP="00066C83">
            <w:pPr>
              <w:spacing w:after="0" w:line="240" w:lineRule="auto"/>
              <w:contextualSpacing/>
              <w:jc w:val="center"/>
              <w:rPr>
                <w:rFonts w:ascii="Times New Roman" w:hAnsi="Times New Roman" w:cs="Times New Roman"/>
                <w:b/>
                <w:sz w:val="24"/>
                <w:szCs w:val="24"/>
                <w:lang w:val="ru-RU"/>
              </w:rPr>
            </w:pPr>
            <w:r>
              <w:rPr>
                <w:rFonts w:ascii="Times New Roman" w:hAnsi="Times New Roman" w:cs="Times New Roman"/>
                <w:b/>
                <w:sz w:val="24"/>
                <w:szCs w:val="24"/>
                <w:lang w:val="ru-RU"/>
              </w:rPr>
              <w:t>4 год жизни</w:t>
            </w:r>
          </w:p>
          <w:p w:rsidR="00066C83" w:rsidRPr="00AB18D7" w:rsidRDefault="009F5C03" w:rsidP="00AB18D7">
            <w:pPr>
              <w:spacing w:after="0" w:line="240" w:lineRule="auto"/>
              <w:contextualSpacing/>
              <w:rPr>
                <w:rFonts w:ascii="Times New Roman" w:hAnsi="Times New Roman" w:cs="Times New Roman"/>
                <w:color w:val="000000"/>
                <w:lang w:val="ru-RU"/>
              </w:rPr>
            </w:pPr>
            <w:r w:rsidRPr="00AB18D7">
              <w:rPr>
                <w:rStyle w:val="fontstyle31"/>
                <w:sz w:val="22"/>
                <w:szCs w:val="22"/>
                <w:lang w:val="ru-RU"/>
              </w:rPr>
              <w:t>Эмоции</w:t>
            </w:r>
            <w:r w:rsidRPr="00AB18D7">
              <w:rPr>
                <w:rStyle w:val="fontstyle21"/>
                <w:sz w:val="22"/>
                <w:szCs w:val="22"/>
                <w:lang w:val="ru-RU"/>
              </w:rPr>
              <w:t>. Понимание и различение отдельных ярко выраженных эмоциональных</w:t>
            </w:r>
            <w:r w:rsidR="00AB18D7" w:rsidRPr="00AB18D7">
              <w:rPr>
                <w:rStyle w:val="fontstyle21"/>
                <w:sz w:val="22"/>
                <w:szCs w:val="22"/>
                <w:lang w:val="ru-RU"/>
              </w:rPr>
              <w:t xml:space="preserve"> </w:t>
            </w:r>
            <w:r w:rsidRPr="00AB18D7">
              <w:rPr>
                <w:rStyle w:val="fontstyle21"/>
                <w:sz w:val="22"/>
                <w:szCs w:val="22"/>
                <w:lang w:val="ru-RU"/>
              </w:rPr>
              <w:t>состояний людей (радость, веселье, слезы, гнев). Учет их в общении при поддержке,</w:t>
            </w:r>
            <w:r w:rsidR="00AB18D7" w:rsidRPr="00AB18D7">
              <w:rPr>
                <w:rStyle w:val="fontstyle21"/>
                <w:sz w:val="22"/>
                <w:szCs w:val="22"/>
                <w:lang w:val="ru-RU"/>
              </w:rPr>
              <w:t xml:space="preserve"> </w:t>
            </w:r>
            <w:r w:rsidRPr="00AB18D7">
              <w:rPr>
                <w:rStyle w:val="fontstyle21"/>
                <w:sz w:val="22"/>
                <w:szCs w:val="22"/>
                <w:lang w:val="ru-RU"/>
              </w:rPr>
              <w:t>побуждении или показе взрослого: пожалеть, угостить, ласково обратиться.</w:t>
            </w:r>
            <w:r w:rsidRPr="00AB18D7">
              <w:rPr>
                <w:color w:val="000000"/>
                <w:lang w:val="ru-RU"/>
              </w:rPr>
              <w:br/>
            </w:r>
            <w:r w:rsidRPr="00AB18D7">
              <w:rPr>
                <w:rStyle w:val="fontstyle31"/>
                <w:sz w:val="22"/>
                <w:szCs w:val="22"/>
                <w:lang w:val="ru-RU"/>
              </w:rPr>
              <w:t>Взаимоотношения</w:t>
            </w:r>
            <w:r w:rsidRPr="00AB18D7">
              <w:rPr>
                <w:rStyle w:val="fontstyle21"/>
                <w:sz w:val="22"/>
                <w:szCs w:val="22"/>
                <w:lang w:val="ru-RU"/>
              </w:rPr>
              <w:t>. Представление о действиях и поступках взрослых и детей, в</w:t>
            </w:r>
            <w:r w:rsidR="00AB18D7" w:rsidRPr="00AB18D7">
              <w:rPr>
                <w:rStyle w:val="fontstyle21"/>
                <w:sz w:val="22"/>
                <w:szCs w:val="22"/>
                <w:lang w:val="ru-RU"/>
              </w:rPr>
              <w:t xml:space="preserve"> </w:t>
            </w:r>
            <w:r w:rsidRPr="00AB18D7">
              <w:rPr>
                <w:rStyle w:val="fontstyle21"/>
                <w:sz w:val="22"/>
                <w:szCs w:val="22"/>
                <w:lang w:val="ru-RU"/>
              </w:rPr>
              <w:t>которых проявляются доброе отношение и забота о людях, членах семьи, а также о</w:t>
            </w:r>
            <w:r w:rsidR="00AB18D7" w:rsidRPr="00AB18D7">
              <w:rPr>
                <w:rStyle w:val="fontstyle21"/>
                <w:sz w:val="22"/>
                <w:szCs w:val="22"/>
                <w:lang w:val="ru-RU"/>
              </w:rPr>
              <w:t xml:space="preserve"> </w:t>
            </w:r>
            <w:r w:rsidRPr="00AB18D7">
              <w:rPr>
                <w:rStyle w:val="fontstyle21"/>
                <w:sz w:val="22"/>
                <w:szCs w:val="22"/>
                <w:lang w:val="ru-RU"/>
              </w:rPr>
              <w:t>животных, растениях. Освоение простых способов общения и взаимодействия:</w:t>
            </w:r>
            <w:r w:rsidR="00AB18D7" w:rsidRPr="00AB18D7">
              <w:rPr>
                <w:rStyle w:val="fontstyle21"/>
                <w:sz w:val="22"/>
                <w:szCs w:val="22"/>
                <w:lang w:val="ru-RU"/>
              </w:rPr>
              <w:t xml:space="preserve"> </w:t>
            </w:r>
            <w:r w:rsidRPr="00AB18D7">
              <w:rPr>
                <w:rStyle w:val="fontstyle21"/>
                <w:sz w:val="22"/>
                <w:szCs w:val="22"/>
                <w:lang w:val="ru-RU"/>
              </w:rPr>
              <w:t>обращаться к детям по именам, договариваться о совместных действиях («давай</w:t>
            </w:r>
            <w:r w:rsidR="00AB18D7" w:rsidRPr="00AB18D7">
              <w:rPr>
                <w:rStyle w:val="fontstyle21"/>
                <w:sz w:val="22"/>
                <w:szCs w:val="22"/>
                <w:lang w:val="ru-RU"/>
              </w:rPr>
              <w:t xml:space="preserve"> </w:t>
            </w:r>
            <w:r w:rsidRPr="00AB18D7">
              <w:rPr>
                <w:rStyle w:val="fontstyle21"/>
                <w:sz w:val="22"/>
                <w:szCs w:val="22"/>
                <w:lang w:val="ru-RU"/>
              </w:rPr>
              <w:t>кормить кукол»), вступать в парное общение.</w:t>
            </w:r>
            <w:r w:rsidR="00AB18D7" w:rsidRPr="00AB18D7">
              <w:rPr>
                <w:rStyle w:val="fontstyle21"/>
                <w:sz w:val="22"/>
                <w:szCs w:val="22"/>
                <w:lang w:val="ru-RU"/>
              </w:rPr>
              <w:t xml:space="preserve"> </w:t>
            </w:r>
            <w:r w:rsidRPr="00AB18D7">
              <w:rPr>
                <w:rStyle w:val="fontstyle21"/>
                <w:sz w:val="22"/>
                <w:szCs w:val="22"/>
                <w:lang w:val="ru-RU"/>
              </w:rPr>
              <w:t>Участие в совместных игровых и бытовых действиях с воспитателем, готовность</w:t>
            </w:r>
            <w:r w:rsidR="00AB18D7" w:rsidRPr="00AB18D7">
              <w:rPr>
                <w:rStyle w:val="fontstyle21"/>
                <w:sz w:val="22"/>
                <w:szCs w:val="22"/>
                <w:lang w:val="ru-RU"/>
              </w:rPr>
              <w:t xml:space="preserve"> </w:t>
            </w:r>
            <w:r w:rsidRPr="00AB18D7">
              <w:rPr>
                <w:rStyle w:val="fontstyle21"/>
                <w:sz w:val="22"/>
                <w:szCs w:val="22"/>
                <w:lang w:val="ru-RU"/>
              </w:rPr>
              <w:t>отвечать на его вопросы, действовать согласованно, учитывать советы и предложения</w:t>
            </w:r>
            <w:r w:rsidR="00AB18D7" w:rsidRPr="00AB18D7">
              <w:rPr>
                <w:rStyle w:val="fontstyle21"/>
                <w:sz w:val="22"/>
                <w:szCs w:val="22"/>
                <w:lang w:val="ru-RU"/>
              </w:rPr>
              <w:t xml:space="preserve"> </w:t>
            </w:r>
            <w:r w:rsidRPr="00AB18D7">
              <w:rPr>
                <w:rStyle w:val="fontstyle21"/>
                <w:sz w:val="22"/>
                <w:szCs w:val="22"/>
                <w:lang w:val="ru-RU"/>
              </w:rPr>
              <w:t>педагога.</w:t>
            </w:r>
            <w:r w:rsidRPr="00AB18D7">
              <w:rPr>
                <w:color w:val="000000"/>
                <w:lang w:val="ru-RU"/>
              </w:rPr>
              <w:br/>
            </w:r>
            <w:r w:rsidRPr="00AB18D7">
              <w:rPr>
                <w:rStyle w:val="fontstyle31"/>
                <w:sz w:val="22"/>
                <w:szCs w:val="22"/>
                <w:lang w:val="ru-RU"/>
              </w:rPr>
              <w:t xml:space="preserve">Культура поведения, общения </w:t>
            </w:r>
            <w:proofErr w:type="gramStart"/>
            <w:r w:rsidRPr="00AB18D7">
              <w:rPr>
                <w:rStyle w:val="fontstyle31"/>
                <w:sz w:val="22"/>
                <w:szCs w:val="22"/>
                <w:lang w:val="ru-RU"/>
              </w:rPr>
              <w:t>со</w:t>
            </w:r>
            <w:proofErr w:type="gramEnd"/>
            <w:r w:rsidRPr="00AB18D7">
              <w:rPr>
                <w:rStyle w:val="fontstyle31"/>
                <w:sz w:val="22"/>
                <w:szCs w:val="22"/>
                <w:lang w:val="ru-RU"/>
              </w:rPr>
              <w:t xml:space="preserve"> взрослыми и сверстниками</w:t>
            </w:r>
            <w:r w:rsidRPr="00AB18D7">
              <w:rPr>
                <w:rStyle w:val="fontstyle21"/>
                <w:sz w:val="22"/>
                <w:szCs w:val="22"/>
                <w:lang w:val="ru-RU"/>
              </w:rPr>
              <w:t>. Представление</w:t>
            </w:r>
            <w:r w:rsidR="00AB18D7" w:rsidRPr="00AB18D7">
              <w:rPr>
                <w:rStyle w:val="fontstyle21"/>
                <w:sz w:val="22"/>
                <w:szCs w:val="22"/>
                <w:lang w:val="ru-RU"/>
              </w:rPr>
              <w:t xml:space="preserve"> </w:t>
            </w:r>
            <w:r w:rsidRPr="00AB18D7">
              <w:rPr>
                <w:rStyle w:val="fontstyle21"/>
                <w:sz w:val="22"/>
                <w:szCs w:val="22"/>
                <w:lang w:val="ru-RU"/>
              </w:rPr>
              <w:t>об элементарных правилах культуры поведения, упражнение в их выполнении</w:t>
            </w:r>
            <w:r w:rsidR="00AB18D7" w:rsidRPr="00AB18D7">
              <w:rPr>
                <w:rStyle w:val="fontstyle21"/>
                <w:sz w:val="22"/>
                <w:szCs w:val="22"/>
                <w:lang w:val="ru-RU"/>
              </w:rPr>
              <w:t xml:space="preserve"> </w:t>
            </w:r>
            <w:r w:rsidRPr="00AB18D7">
              <w:rPr>
                <w:rStyle w:val="fontstyle21"/>
                <w:sz w:val="22"/>
                <w:szCs w:val="22"/>
                <w:lang w:val="ru-RU"/>
              </w:rPr>
              <w:t>(здороваться, прощаться, благодарить). Понимание, что у всех детей равные права на</w:t>
            </w:r>
            <w:r w:rsidR="00AB18D7" w:rsidRPr="00AB18D7">
              <w:rPr>
                <w:rStyle w:val="fontstyle21"/>
                <w:sz w:val="22"/>
                <w:szCs w:val="22"/>
                <w:lang w:val="ru-RU"/>
              </w:rPr>
              <w:t xml:space="preserve"> </w:t>
            </w:r>
            <w:r w:rsidRPr="00AB18D7">
              <w:rPr>
                <w:rStyle w:val="fontstyle21"/>
                <w:sz w:val="22"/>
                <w:szCs w:val="22"/>
                <w:lang w:val="ru-RU"/>
              </w:rPr>
              <w:t>игрушки, что в детском саду мальчики и девочки относятся друг к другу</w:t>
            </w:r>
            <w:r w:rsidR="00AB18D7" w:rsidRPr="00AB18D7">
              <w:rPr>
                <w:rStyle w:val="fontstyle21"/>
                <w:sz w:val="22"/>
                <w:szCs w:val="22"/>
                <w:lang w:val="ru-RU"/>
              </w:rPr>
              <w:t xml:space="preserve"> </w:t>
            </w:r>
            <w:r w:rsidRPr="00AB18D7">
              <w:rPr>
                <w:rStyle w:val="fontstyle21"/>
                <w:sz w:val="22"/>
                <w:szCs w:val="22"/>
                <w:lang w:val="ru-RU"/>
              </w:rPr>
              <w:t>доброжелательно, делятся игрушками, не обижают друг друга.</w:t>
            </w:r>
            <w:r w:rsidRPr="00AB18D7">
              <w:rPr>
                <w:color w:val="000000"/>
                <w:lang w:val="ru-RU"/>
              </w:rPr>
              <w:br/>
            </w:r>
            <w:r w:rsidRPr="00AB18D7">
              <w:rPr>
                <w:rStyle w:val="fontstyle31"/>
                <w:sz w:val="22"/>
                <w:szCs w:val="22"/>
                <w:lang w:val="ru-RU"/>
              </w:rPr>
              <w:t>Семья</w:t>
            </w:r>
            <w:r w:rsidRPr="00AB18D7">
              <w:rPr>
                <w:rStyle w:val="fontstyle21"/>
                <w:sz w:val="22"/>
                <w:szCs w:val="22"/>
                <w:lang w:val="ru-RU"/>
              </w:rPr>
              <w:t>. Представление о семье, членах семьи, их отношениях (родители и дети</w:t>
            </w:r>
            <w:r w:rsidR="00AB18D7" w:rsidRPr="00AB18D7">
              <w:rPr>
                <w:rStyle w:val="fontstyle21"/>
                <w:sz w:val="22"/>
                <w:szCs w:val="22"/>
                <w:lang w:val="ru-RU"/>
              </w:rPr>
              <w:t xml:space="preserve"> </w:t>
            </w:r>
            <w:r w:rsidRPr="00AB18D7">
              <w:rPr>
                <w:rStyle w:val="fontstyle21"/>
                <w:sz w:val="22"/>
                <w:szCs w:val="22"/>
                <w:lang w:val="ru-RU"/>
              </w:rPr>
              <w:t xml:space="preserve">любят друг друга, заботятся друг о друге). Отвечать на вопросы о своей </w:t>
            </w:r>
            <w:r w:rsidRPr="00AB18D7">
              <w:rPr>
                <w:rStyle w:val="fontstyle21"/>
                <w:sz w:val="22"/>
                <w:szCs w:val="22"/>
                <w:lang w:val="ru-RU"/>
              </w:rPr>
              <w:lastRenderedPageBreak/>
              <w:t>семье, о</w:t>
            </w:r>
            <w:r w:rsidR="00AB18D7" w:rsidRPr="00AB18D7">
              <w:rPr>
                <w:rStyle w:val="fontstyle21"/>
                <w:sz w:val="22"/>
                <w:szCs w:val="22"/>
                <w:lang w:val="ru-RU"/>
              </w:rPr>
              <w:t xml:space="preserve"> </w:t>
            </w:r>
            <w:r w:rsidRPr="00AB18D7">
              <w:rPr>
                <w:rStyle w:val="fontstyle21"/>
                <w:sz w:val="22"/>
                <w:szCs w:val="22"/>
                <w:lang w:val="ru-RU"/>
              </w:rPr>
              <w:t>радостных семейных событиях.</w:t>
            </w:r>
            <w:r w:rsidRPr="00AB18D7">
              <w:rPr>
                <w:color w:val="000000"/>
                <w:lang w:val="ru-RU"/>
              </w:rPr>
              <w:br/>
            </w:r>
            <w:r w:rsidRPr="00AB18D7">
              <w:rPr>
                <w:rFonts w:ascii="Times New Roman" w:hAnsi="Times New Roman" w:cs="Times New Roman"/>
                <w:b/>
                <w:bCs/>
                <w:i/>
                <w:iCs/>
                <w:color w:val="000000"/>
                <w:lang w:val="ru-RU"/>
              </w:rPr>
              <w:t>Труд взрослых</w:t>
            </w:r>
            <w:r w:rsidRPr="00AB18D7">
              <w:rPr>
                <w:rFonts w:ascii="Times New Roman" w:hAnsi="Times New Roman" w:cs="Times New Roman"/>
                <w:color w:val="000000"/>
                <w:lang w:val="ru-RU"/>
              </w:rPr>
              <w:t>. Первоначальные представления о том, что предметы делаются</w:t>
            </w:r>
            <w:r w:rsidR="00AB18D7" w:rsidRPr="00AB18D7">
              <w:rPr>
                <w:rFonts w:ascii="Times New Roman" w:hAnsi="Times New Roman" w:cs="Times New Roman"/>
                <w:color w:val="000000"/>
                <w:lang w:val="ru-RU"/>
              </w:rPr>
              <w:t xml:space="preserve"> </w:t>
            </w:r>
            <w:r w:rsidRPr="00AB18D7">
              <w:rPr>
                <w:rFonts w:ascii="Times New Roman" w:hAnsi="Times New Roman" w:cs="Times New Roman"/>
                <w:color w:val="000000"/>
                <w:lang w:val="ru-RU"/>
              </w:rPr>
              <w:t>людьми (на примере создания воспитателем разнообразных предметов для детских игр</w:t>
            </w:r>
            <w:r w:rsidR="00AB18D7" w:rsidRPr="00AB18D7">
              <w:rPr>
                <w:rFonts w:ascii="Times New Roman" w:hAnsi="Times New Roman" w:cs="Times New Roman"/>
                <w:color w:val="000000"/>
                <w:lang w:val="ru-RU"/>
              </w:rPr>
              <w:t xml:space="preserve"> </w:t>
            </w:r>
            <w:r w:rsidRPr="00AB18D7">
              <w:rPr>
                <w:rFonts w:ascii="Times New Roman" w:hAnsi="Times New Roman" w:cs="Times New Roman"/>
                <w:color w:val="000000"/>
                <w:lang w:val="ru-RU"/>
              </w:rPr>
              <w:t>из разных материалов разными инструментами). Например, шитье шапочки (платья)</w:t>
            </w:r>
            <w:r w:rsidR="00AB18D7" w:rsidRPr="00AB18D7">
              <w:rPr>
                <w:rFonts w:ascii="Times New Roman" w:hAnsi="Times New Roman" w:cs="Times New Roman"/>
                <w:color w:val="000000"/>
                <w:lang w:val="ru-RU"/>
              </w:rPr>
              <w:t xml:space="preserve"> </w:t>
            </w:r>
            <w:r w:rsidRPr="00AB18D7">
              <w:rPr>
                <w:rFonts w:ascii="Times New Roman" w:hAnsi="Times New Roman" w:cs="Times New Roman"/>
                <w:color w:val="000000"/>
                <w:lang w:val="ru-RU"/>
              </w:rPr>
              <w:t xml:space="preserve">для куклы, поделка игрушек из бумаги или бросового материала. Совместно </w:t>
            </w:r>
            <w:proofErr w:type="gramStart"/>
            <w:r w:rsidRPr="00AB18D7">
              <w:rPr>
                <w:rFonts w:ascii="Times New Roman" w:hAnsi="Times New Roman" w:cs="Times New Roman"/>
                <w:color w:val="000000"/>
                <w:lang w:val="ru-RU"/>
              </w:rPr>
              <w:t>со</w:t>
            </w:r>
            <w:proofErr w:type="gramEnd"/>
            <w:r w:rsidR="00AB18D7" w:rsidRPr="00AB18D7">
              <w:rPr>
                <w:rFonts w:ascii="Times New Roman" w:hAnsi="Times New Roman" w:cs="Times New Roman"/>
                <w:color w:val="000000"/>
                <w:lang w:val="ru-RU"/>
              </w:rPr>
              <w:t xml:space="preserve"> </w:t>
            </w:r>
            <w:r w:rsidRPr="00AB18D7">
              <w:rPr>
                <w:rFonts w:ascii="Times New Roman" w:hAnsi="Times New Roman" w:cs="Times New Roman"/>
                <w:color w:val="000000"/>
                <w:lang w:val="ru-RU"/>
              </w:rPr>
              <w:t>взрослым устанавливать взаимосвязь «цель — результат» в труде.</w:t>
            </w:r>
            <w:r w:rsidR="00AB18D7" w:rsidRPr="00AB18D7">
              <w:rPr>
                <w:rFonts w:ascii="Times New Roman" w:hAnsi="Times New Roman" w:cs="Times New Roman"/>
                <w:color w:val="000000"/>
                <w:lang w:val="ru-RU"/>
              </w:rPr>
              <w:t xml:space="preserve"> </w:t>
            </w:r>
            <w:r w:rsidRPr="00AB18D7">
              <w:rPr>
                <w:rFonts w:ascii="Times New Roman" w:hAnsi="Times New Roman" w:cs="Times New Roman"/>
                <w:color w:val="000000"/>
                <w:lang w:val="ru-RU"/>
              </w:rPr>
              <w:t>В процессе наблюдения формирование первоначальных представлений о</w:t>
            </w:r>
            <w:r w:rsidR="00AB18D7" w:rsidRPr="00AB18D7">
              <w:rPr>
                <w:rFonts w:ascii="Times New Roman" w:hAnsi="Times New Roman" w:cs="Times New Roman"/>
                <w:color w:val="000000"/>
                <w:lang w:val="ru-RU"/>
              </w:rPr>
              <w:t xml:space="preserve"> </w:t>
            </w:r>
            <w:r w:rsidRPr="00AB18D7">
              <w:rPr>
                <w:rFonts w:ascii="Times New Roman" w:hAnsi="Times New Roman" w:cs="Times New Roman"/>
                <w:color w:val="000000"/>
                <w:lang w:val="ru-RU"/>
              </w:rPr>
              <w:t>хозяйственно-бытовом труде взрослых дома и в детском саду; знакомство с действиями</w:t>
            </w:r>
            <w:r w:rsidRPr="00AB18D7">
              <w:rPr>
                <w:color w:val="000000"/>
                <w:lang w:val="ru-RU"/>
              </w:rPr>
              <w:br/>
            </w:r>
            <w:r w:rsidRPr="00AB18D7">
              <w:rPr>
                <w:rFonts w:ascii="Times New Roman" w:hAnsi="Times New Roman" w:cs="Times New Roman"/>
                <w:color w:val="000000"/>
                <w:lang w:val="ru-RU"/>
              </w:rPr>
              <w:t>мытья посуды, пола, вытирания пыли, подметания дорожек.</w:t>
            </w:r>
            <w:r w:rsidRPr="00AB18D7">
              <w:rPr>
                <w:color w:val="000000"/>
                <w:lang w:val="ru-RU"/>
              </w:rPr>
              <w:br/>
            </w:r>
            <w:r w:rsidRPr="00AB18D7">
              <w:rPr>
                <w:rFonts w:ascii="Times New Roman" w:hAnsi="Times New Roman" w:cs="Times New Roman"/>
                <w:b/>
                <w:bCs/>
                <w:i/>
                <w:iCs/>
                <w:color w:val="000000"/>
                <w:lang w:val="ru-RU"/>
              </w:rPr>
              <w:t>Самообслуживание</w:t>
            </w:r>
            <w:r w:rsidRPr="00AB18D7">
              <w:rPr>
                <w:rFonts w:ascii="Times New Roman" w:hAnsi="Times New Roman" w:cs="Times New Roman"/>
                <w:color w:val="000000"/>
                <w:lang w:val="ru-RU"/>
              </w:rPr>
              <w:t>. Освоение отдельных действий, затем — процессов</w:t>
            </w:r>
            <w:r w:rsidR="00AB18D7" w:rsidRPr="00AB18D7">
              <w:rPr>
                <w:rFonts w:ascii="Times New Roman" w:hAnsi="Times New Roman" w:cs="Times New Roman"/>
                <w:color w:val="000000"/>
                <w:lang w:val="ru-RU"/>
              </w:rPr>
              <w:t xml:space="preserve"> </w:t>
            </w:r>
            <w:r w:rsidRPr="00AB18D7">
              <w:rPr>
                <w:rFonts w:ascii="Times New Roman" w:hAnsi="Times New Roman" w:cs="Times New Roman"/>
                <w:color w:val="000000"/>
                <w:lang w:val="ru-RU"/>
              </w:rPr>
              <w:t>самообслуживания, связанных с одеванием, умыванием, уходом за своим внешним</w:t>
            </w:r>
            <w:r w:rsidR="00AB18D7" w:rsidRPr="00AB18D7">
              <w:rPr>
                <w:rFonts w:ascii="Times New Roman" w:hAnsi="Times New Roman" w:cs="Times New Roman"/>
                <w:color w:val="000000"/>
                <w:lang w:val="ru-RU"/>
              </w:rPr>
              <w:t xml:space="preserve"> </w:t>
            </w:r>
            <w:r w:rsidRPr="00AB18D7">
              <w:rPr>
                <w:rFonts w:ascii="Times New Roman" w:hAnsi="Times New Roman" w:cs="Times New Roman"/>
                <w:color w:val="000000"/>
                <w:lang w:val="ru-RU"/>
              </w:rPr>
              <w:t>видом, поведением за столом во время приема пищи. Приучение к соблюдению</w:t>
            </w:r>
            <w:r w:rsidR="00AB18D7" w:rsidRPr="00AB18D7">
              <w:rPr>
                <w:rFonts w:ascii="Times New Roman" w:hAnsi="Times New Roman" w:cs="Times New Roman"/>
                <w:color w:val="000000"/>
                <w:lang w:val="ru-RU"/>
              </w:rPr>
              <w:t xml:space="preserve"> </w:t>
            </w:r>
            <w:r w:rsidRPr="00AB18D7">
              <w:rPr>
                <w:rFonts w:ascii="Times New Roman" w:hAnsi="Times New Roman" w:cs="Times New Roman"/>
                <w:color w:val="000000"/>
                <w:lang w:val="ru-RU"/>
              </w:rPr>
              <w:t>порядка (не сорить, убирать игрушки и строительный материал на место, быть</w:t>
            </w:r>
            <w:r w:rsidR="00AB18D7" w:rsidRPr="00AB18D7">
              <w:rPr>
                <w:rFonts w:ascii="Times New Roman" w:hAnsi="Times New Roman" w:cs="Times New Roman"/>
                <w:color w:val="000000"/>
                <w:lang w:val="ru-RU"/>
              </w:rPr>
              <w:t xml:space="preserve"> </w:t>
            </w:r>
            <w:r w:rsidRPr="00AB18D7">
              <w:rPr>
                <w:rFonts w:ascii="Times New Roman" w:hAnsi="Times New Roman" w:cs="Times New Roman"/>
                <w:color w:val="000000"/>
                <w:lang w:val="ru-RU"/>
              </w:rPr>
              <w:t>опрятным) Формирование основ безопасного поведения в быту, социуме, природе</w:t>
            </w:r>
            <w:r w:rsidR="00AB18D7" w:rsidRPr="00AB18D7">
              <w:rPr>
                <w:rFonts w:ascii="Times New Roman" w:hAnsi="Times New Roman" w:cs="Times New Roman"/>
                <w:color w:val="000000"/>
                <w:lang w:val="ru-RU"/>
              </w:rPr>
              <w:t>.</w:t>
            </w:r>
          </w:p>
          <w:p w:rsidR="009F5C03" w:rsidRPr="00AB18D7" w:rsidRDefault="00AB18D7" w:rsidP="00AB18D7">
            <w:pPr>
              <w:spacing w:after="0" w:line="240" w:lineRule="auto"/>
              <w:contextualSpacing/>
              <w:rPr>
                <w:rFonts w:ascii="Times New Roman" w:hAnsi="Times New Roman" w:cs="Times New Roman"/>
                <w:color w:val="000000"/>
                <w:lang w:val="ru-RU"/>
              </w:rPr>
            </w:pPr>
            <w:r w:rsidRPr="00AB18D7">
              <w:rPr>
                <w:rFonts w:ascii="Times New Roman" w:hAnsi="Times New Roman" w:cs="Times New Roman"/>
                <w:color w:val="000000"/>
                <w:lang w:val="ru-RU"/>
              </w:rPr>
              <w:t xml:space="preserve">   </w:t>
            </w:r>
            <w:proofErr w:type="gramStart"/>
            <w:r w:rsidR="009F5C03" w:rsidRPr="00AB18D7">
              <w:rPr>
                <w:rFonts w:ascii="Times New Roman" w:hAnsi="Times New Roman" w:cs="Times New Roman"/>
                <w:color w:val="000000"/>
                <w:lang w:val="ru-RU"/>
              </w:rPr>
              <w:t>Освоение представлений об элементарных правилах безопасного обращения с</w:t>
            </w:r>
            <w:r w:rsidRPr="00AB18D7">
              <w:rPr>
                <w:rFonts w:ascii="Times New Roman" w:hAnsi="Times New Roman" w:cs="Times New Roman"/>
                <w:color w:val="000000"/>
                <w:lang w:val="ru-RU"/>
              </w:rPr>
              <w:t xml:space="preserve"> </w:t>
            </w:r>
            <w:r w:rsidR="009F5C03" w:rsidRPr="00AB18D7">
              <w:rPr>
                <w:rFonts w:ascii="Times New Roman" w:hAnsi="Times New Roman" w:cs="Times New Roman"/>
                <w:color w:val="000000"/>
                <w:lang w:val="ru-RU"/>
              </w:rPr>
              <w:t>игрушками и предметами в игре, за столом, во время одевания, в общении с детьми: не</w:t>
            </w:r>
            <w:r w:rsidRPr="00AB18D7">
              <w:rPr>
                <w:rFonts w:ascii="Times New Roman" w:hAnsi="Times New Roman" w:cs="Times New Roman"/>
                <w:color w:val="000000"/>
                <w:lang w:val="ru-RU"/>
              </w:rPr>
              <w:t xml:space="preserve"> </w:t>
            </w:r>
            <w:r w:rsidR="009F5C03" w:rsidRPr="00AB18D7">
              <w:rPr>
                <w:rFonts w:ascii="Times New Roman" w:hAnsi="Times New Roman" w:cs="Times New Roman"/>
                <w:color w:val="000000"/>
                <w:lang w:val="ru-RU"/>
              </w:rPr>
              <w:t>разговаривать с полным ртом, не размахивать вилкой, не брать в рот мелкие предметы,</w:t>
            </w:r>
            <w:r w:rsidRPr="00AB18D7">
              <w:rPr>
                <w:rFonts w:ascii="Times New Roman" w:hAnsi="Times New Roman" w:cs="Times New Roman"/>
                <w:color w:val="000000"/>
                <w:lang w:val="ru-RU"/>
              </w:rPr>
              <w:t xml:space="preserve"> </w:t>
            </w:r>
            <w:r w:rsidR="009F5C03" w:rsidRPr="00AB18D7">
              <w:rPr>
                <w:rFonts w:ascii="Times New Roman" w:hAnsi="Times New Roman" w:cs="Times New Roman"/>
                <w:color w:val="000000"/>
                <w:lang w:val="ru-RU"/>
              </w:rPr>
              <w:t>не засовывать их в нос или уши, не пугать других детей, не замахиваться палкой на</w:t>
            </w:r>
            <w:r w:rsidRPr="00AB18D7">
              <w:rPr>
                <w:rFonts w:ascii="Times New Roman" w:hAnsi="Times New Roman" w:cs="Times New Roman"/>
                <w:color w:val="000000"/>
                <w:lang w:val="ru-RU"/>
              </w:rPr>
              <w:t xml:space="preserve"> </w:t>
            </w:r>
            <w:r w:rsidR="009F5C03" w:rsidRPr="00AB18D7">
              <w:rPr>
                <w:rFonts w:ascii="Times New Roman" w:hAnsi="Times New Roman" w:cs="Times New Roman"/>
                <w:color w:val="000000"/>
                <w:lang w:val="ru-RU"/>
              </w:rPr>
              <w:t>сверстника, не толкаться, спускаться с лестницы, держась за перила</w:t>
            </w:r>
            <w:proofErr w:type="gramEnd"/>
            <w:r w:rsidR="009F5C03" w:rsidRPr="00AB18D7">
              <w:rPr>
                <w:rFonts w:ascii="Times New Roman" w:hAnsi="Times New Roman" w:cs="Times New Roman"/>
                <w:color w:val="000000"/>
                <w:lang w:val="ru-RU"/>
              </w:rPr>
              <w:t>. В природе: не</w:t>
            </w:r>
            <w:r w:rsidRPr="00AB18D7">
              <w:rPr>
                <w:rFonts w:ascii="Times New Roman" w:hAnsi="Times New Roman" w:cs="Times New Roman"/>
                <w:color w:val="000000"/>
                <w:lang w:val="ru-RU"/>
              </w:rPr>
              <w:t xml:space="preserve"> </w:t>
            </w:r>
            <w:r w:rsidR="009F5C03" w:rsidRPr="00AB18D7">
              <w:rPr>
                <w:rFonts w:ascii="Times New Roman" w:hAnsi="Times New Roman" w:cs="Times New Roman"/>
                <w:color w:val="000000"/>
                <w:lang w:val="ru-RU"/>
              </w:rPr>
              <w:t>подходить к бездомным животным, не пугать их, не мять цветы, без разрешения</w:t>
            </w:r>
            <w:r w:rsidRPr="00AB18D7">
              <w:rPr>
                <w:rFonts w:ascii="Times New Roman" w:hAnsi="Times New Roman" w:cs="Times New Roman"/>
                <w:color w:val="000000"/>
                <w:lang w:val="ru-RU"/>
              </w:rPr>
              <w:t xml:space="preserve"> </w:t>
            </w:r>
            <w:r w:rsidR="009F5C03" w:rsidRPr="00AB18D7">
              <w:rPr>
                <w:rFonts w:ascii="Times New Roman" w:hAnsi="Times New Roman" w:cs="Times New Roman"/>
                <w:color w:val="000000"/>
                <w:lang w:val="ru-RU"/>
              </w:rPr>
              <w:t>старших не есть ягоды, листья растений и пр. Без разрешения воспитателя и родителей</w:t>
            </w:r>
            <w:r w:rsidRPr="00AB18D7">
              <w:rPr>
                <w:rFonts w:ascii="Times New Roman" w:hAnsi="Times New Roman" w:cs="Times New Roman"/>
                <w:color w:val="000000"/>
                <w:lang w:val="ru-RU"/>
              </w:rPr>
              <w:t xml:space="preserve"> </w:t>
            </w:r>
            <w:r w:rsidR="009F5C03" w:rsidRPr="00AB18D7">
              <w:rPr>
                <w:rFonts w:ascii="Times New Roman" w:hAnsi="Times New Roman" w:cs="Times New Roman"/>
                <w:color w:val="000000"/>
                <w:lang w:val="ru-RU"/>
              </w:rPr>
              <w:t>не покидать участок детского сад</w:t>
            </w:r>
            <w:r w:rsidRPr="00AB18D7">
              <w:rPr>
                <w:rFonts w:ascii="Times New Roman" w:hAnsi="Times New Roman" w:cs="Times New Roman"/>
                <w:color w:val="000000"/>
                <w:lang w:val="ru-RU"/>
              </w:rPr>
              <w:t>а.</w:t>
            </w:r>
          </w:p>
        </w:tc>
      </w:tr>
      <w:tr w:rsidR="00066C83" w:rsidRPr="002733AF" w:rsidTr="00066C83">
        <w:tc>
          <w:tcPr>
            <w:tcW w:w="14786" w:type="dxa"/>
          </w:tcPr>
          <w:p w:rsidR="00066C83" w:rsidRDefault="00066C83" w:rsidP="00066C83">
            <w:pPr>
              <w:spacing w:after="0" w:line="240" w:lineRule="auto"/>
              <w:contextualSpacing/>
              <w:jc w:val="center"/>
              <w:rPr>
                <w:rFonts w:ascii="Times New Roman" w:hAnsi="Times New Roman" w:cs="Times New Roman"/>
                <w:b/>
                <w:sz w:val="24"/>
                <w:szCs w:val="24"/>
                <w:lang w:val="ru-RU"/>
              </w:rPr>
            </w:pPr>
            <w:r>
              <w:rPr>
                <w:rFonts w:ascii="Times New Roman" w:hAnsi="Times New Roman" w:cs="Times New Roman"/>
                <w:b/>
                <w:sz w:val="24"/>
                <w:szCs w:val="24"/>
                <w:lang w:val="ru-RU"/>
              </w:rPr>
              <w:lastRenderedPageBreak/>
              <w:t>5 год жизни</w:t>
            </w:r>
          </w:p>
          <w:p w:rsidR="009F5C03" w:rsidRPr="00AB18D7" w:rsidRDefault="009F5C03" w:rsidP="00AB18D7">
            <w:pPr>
              <w:spacing w:after="0" w:line="240" w:lineRule="auto"/>
              <w:contextualSpacing/>
              <w:rPr>
                <w:rFonts w:ascii="Times New Roman" w:hAnsi="Times New Roman" w:cs="Times New Roman"/>
                <w:color w:val="000000"/>
                <w:lang w:val="ru-RU"/>
              </w:rPr>
            </w:pPr>
            <w:r w:rsidRPr="00AB18D7">
              <w:rPr>
                <w:rFonts w:ascii="Times New Roman" w:hAnsi="Times New Roman" w:cs="Times New Roman"/>
                <w:b/>
                <w:bCs/>
                <w:i/>
                <w:iCs/>
                <w:color w:val="000000"/>
                <w:lang w:val="ru-RU"/>
              </w:rPr>
              <w:t>Эмоции</w:t>
            </w:r>
            <w:r w:rsidRPr="00AB18D7">
              <w:rPr>
                <w:rFonts w:ascii="Times New Roman" w:hAnsi="Times New Roman" w:cs="Times New Roman"/>
                <w:color w:val="000000"/>
                <w:lang w:val="ru-RU"/>
              </w:rPr>
              <w:t>. Понимание и различение ярко выраженных эмоциональных состояний,</w:t>
            </w:r>
            <w:r w:rsidR="00AB18D7" w:rsidRPr="00AB18D7">
              <w:rPr>
                <w:rFonts w:ascii="Times New Roman" w:hAnsi="Times New Roman" w:cs="Times New Roman"/>
                <w:color w:val="000000"/>
                <w:lang w:val="ru-RU"/>
              </w:rPr>
              <w:t xml:space="preserve"> </w:t>
            </w:r>
            <w:r w:rsidRPr="00AB18D7">
              <w:rPr>
                <w:rFonts w:ascii="Times New Roman" w:hAnsi="Times New Roman" w:cs="Times New Roman"/>
                <w:color w:val="000000"/>
                <w:lang w:val="ru-RU"/>
              </w:rPr>
              <w:t>их проявление в мимике, жестах, в интонации голоса (радость, грусть, веселье, страх,</w:t>
            </w:r>
            <w:r w:rsidR="00AB18D7" w:rsidRPr="00AB18D7">
              <w:rPr>
                <w:rFonts w:ascii="Times New Roman" w:hAnsi="Times New Roman" w:cs="Times New Roman"/>
                <w:color w:val="000000"/>
                <w:lang w:val="ru-RU"/>
              </w:rPr>
              <w:t xml:space="preserve"> </w:t>
            </w:r>
            <w:r w:rsidRPr="00AB18D7">
              <w:rPr>
                <w:rFonts w:ascii="Times New Roman" w:hAnsi="Times New Roman" w:cs="Times New Roman"/>
                <w:color w:val="000000"/>
                <w:lang w:val="ru-RU"/>
              </w:rPr>
              <w:t>гнев, удовольствие), связь эмоций и поступков людей по отношению друг к другу.</w:t>
            </w:r>
            <w:r w:rsidR="00AB18D7" w:rsidRPr="00AB18D7">
              <w:rPr>
                <w:rFonts w:ascii="Times New Roman" w:hAnsi="Times New Roman" w:cs="Times New Roman"/>
                <w:color w:val="000000"/>
                <w:lang w:val="ru-RU"/>
              </w:rPr>
              <w:t xml:space="preserve"> </w:t>
            </w:r>
            <w:r w:rsidRPr="00AB18D7">
              <w:rPr>
                <w:rFonts w:ascii="Times New Roman" w:hAnsi="Times New Roman" w:cs="Times New Roman"/>
                <w:color w:val="000000"/>
                <w:lang w:val="ru-RU"/>
              </w:rPr>
              <w:t>Освоение способов проявления сочувствия, отзывчивости на эмоциональное состояние</w:t>
            </w:r>
            <w:r w:rsidR="00AB18D7" w:rsidRPr="00AB18D7">
              <w:rPr>
                <w:rFonts w:ascii="Times New Roman" w:hAnsi="Times New Roman" w:cs="Times New Roman"/>
                <w:color w:val="000000"/>
                <w:lang w:val="ru-RU"/>
              </w:rPr>
              <w:t xml:space="preserve"> </w:t>
            </w:r>
            <w:r w:rsidRPr="00AB18D7">
              <w:rPr>
                <w:rFonts w:ascii="Times New Roman" w:hAnsi="Times New Roman" w:cs="Times New Roman"/>
                <w:color w:val="000000"/>
                <w:lang w:val="ru-RU"/>
              </w:rPr>
              <w:t>детей и взрослых. Отражение эмоций в имитационных играх, театрализации, этюдах.</w:t>
            </w:r>
            <w:r w:rsidRPr="00AB18D7">
              <w:rPr>
                <w:color w:val="000000"/>
                <w:lang w:val="ru-RU"/>
              </w:rPr>
              <w:br/>
            </w:r>
            <w:r w:rsidRPr="00AB18D7">
              <w:rPr>
                <w:rFonts w:ascii="Times New Roman" w:hAnsi="Times New Roman" w:cs="Times New Roman"/>
                <w:b/>
                <w:bCs/>
                <w:i/>
                <w:iCs/>
                <w:color w:val="000000"/>
                <w:lang w:val="ru-RU"/>
              </w:rPr>
              <w:t>Взаимоотношения и сотрудничество</w:t>
            </w:r>
            <w:r w:rsidRPr="00AB18D7">
              <w:rPr>
                <w:rFonts w:ascii="Times New Roman" w:hAnsi="Times New Roman" w:cs="Times New Roman"/>
                <w:color w:val="000000"/>
                <w:lang w:val="ru-RU"/>
              </w:rPr>
              <w:t>. Представления о правилах</w:t>
            </w:r>
            <w:r w:rsidR="00AB18D7" w:rsidRPr="00AB18D7">
              <w:rPr>
                <w:rFonts w:ascii="Times New Roman" w:hAnsi="Times New Roman" w:cs="Times New Roman"/>
                <w:color w:val="000000"/>
                <w:lang w:val="ru-RU"/>
              </w:rPr>
              <w:t xml:space="preserve"> </w:t>
            </w:r>
            <w:r w:rsidRPr="00AB18D7">
              <w:rPr>
                <w:rFonts w:ascii="Times New Roman" w:hAnsi="Times New Roman" w:cs="Times New Roman"/>
                <w:color w:val="000000"/>
                <w:lang w:val="ru-RU"/>
              </w:rPr>
              <w:t>согласованных действий и взаимоотношений. Освоение умений вступать в общение,</w:t>
            </w:r>
            <w:r w:rsidR="00AB18D7" w:rsidRPr="00AB18D7">
              <w:rPr>
                <w:rFonts w:ascii="Times New Roman" w:hAnsi="Times New Roman" w:cs="Times New Roman"/>
                <w:color w:val="000000"/>
                <w:lang w:val="ru-RU"/>
              </w:rPr>
              <w:t xml:space="preserve"> </w:t>
            </w:r>
            <w:r w:rsidRPr="00AB18D7">
              <w:rPr>
                <w:rFonts w:ascii="Times New Roman" w:hAnsi="Times New Roman" w:cs="Times New Roman"/>
                <w:color w:val="000000"/>
                <w:lang w:val="ru-RU"/>
              </w:rPr>
              <w:t>совместную деятельность со сверстниками в подгрупповой игре, продуктивной</w:t>
            </w:r>
            <w:r w:rsidR="00AB18D7" w:rsidRPr="00AB18D7">
              <w:rPr>
                <w:rFonts w:ascii="Times New Roman" w:hAnsi="Times New Roman" w:cs="Times New Roman"/>
                <w:color w:val="000000"/>
                <w:lang w:val="ru-RU"/>
              </w:rPr>
              <w:t xml:space="preserve"> </w:t>
            </w:r>
            <w:r w:rsidRPr="00AB18D7">
              <w:rPr>
                <w:rFonts w:ascii="Times New Roman" w:hAnsi="Times New Roman" w:cs="Times New Roman"/>
                <w:color w:val="000000"/>
                <w:lang w:val="ru-RU"/>
              </w:rPr>
              <w:t>деятельности: элементарно согласовывать замысел, вести диалог, использовать приемы</w:t>
            </w:r>
            <w:r w:rsidR="00AB18D7" w:rsidRPr="00AB18D7">
              <w:rPr>
                <w:rFonts w:ascii="Times New Roman" w:hAnsi="Times New Roman" w:cs="Times New Roman"/>
                <w:color w:val="000000"/>
                <w:lang w:val="ru-RU"/>
              </w:rPr>
              <w:t xml:space="preserve"> </w:t>
            </w:r>
            <w:r w:rsidRPr="00AB18D7">
              <w:rPr>
                <w:rFonts w:ascii="Times New Roman" w:hAnsi="Times New Roman" w:cs="Times New Roman"/>
                <w:color w:val="000000"/>
                <w:lang w:val="ru-RU"/>
              </w:rPr>
              <w:t>справедливого распределения ролей и материалов (считалки, жребий), проявлять</w:t>
            </w:r>
            <w:r w:rsidR="00AB18D7" w:rsidRPr="00AB18D7">
              <w:rPr>
                <w:rFonts w:ascii="Times New Roman" w:hAnsi="Times New Roman" w:cs="Times New Roman"/>
                <w:color w:val="000000"/>
                <w:lang w:val="ru-RU"/>
              </w:rPr>
              <w:t xml:space="preserve"> </w:t>
            </w:r>
            <w:r w:rsidRPr="00AB18D7">
              <w:rPr>
                <w:rFonts w:ascii="Times New Roman" w:hAnsi="Times New Roman" w:cs="Times New Roman"/>
                <w:color w:val="000000"/>
                <w:lang w:val="ru-RU"/>
              </w:rPr>
              <w:t>внимание к действиям партнеров, пояснять для других свои намерения и действия.</w:t>
            </w:r>
            <w:r w:rsidRPr="00AB18D7">
              <w:rPr>
                <w:color w:val="000000"/>
                <w:lang w:val="ru-RU"/>
              </w:rPr>
              <w:br/>
            </w:r>
            <w:r w:rsidRPr="00AB18D7">
              <w:rPr>
                <w:rFonts w:ascii="Times New Roman" w:hAnsi="Times New Roman" w:cs="Times New Roman"/>
                <w:b/>
                <w:bCs/>
                <w:i/>
                <w:iCs/>
                <w:color w:val="000000"/>
                <w:lang w:val="ru-RU"/>
              </w:rPr>
              <w:t xml:space="preserve">Культура поведения, общения </w:t>
            </w:r>
            <w:proofErr w:type="gramStart"/>
            <w:r w:rsidRPr="00AB18D7">
              <w:rPr>
                <w:rFonts w:ascii="Times New Roman" w:hAnsi="Times New Roman" w:cs="Times New Roman"/>
                <w:b/>
                <w:bCs/>
                <w:i/>
                <w:iCs/>
                <w:color w:val="000000"/>
                <w:lang w:val="ru-RU"/>
              </w:rPr>
              <w:t>со</w:t>
            </w:r>
            <w:proofErr w:type="gramEnd"/>
            <w:r w:rsidRPr="00AB18D7">
              <w:rPr>
                <w:rFonts w:ascii="Times New Roman" w:hAnsi="Times New Roman" w:cs="Times New Roman"/>
                <w:b/>
                <w:bCs/>
                <w:i/>
                <w:iCs/>
                <w:color w:val="000000"/>
                <w:lang w:val="ru-RU"/>
              </w:rPr>
              <w:t xml:space="preserve"> взрослыми и сверстниками</w:t>
            </w:r>
            <w:r w:rsidRPr="00AB18D7">
              <w:rPr>
                <w:rFonts w:ascii="Times New Roman" w:hAnsi="Times New Roman" w:cs="Times New Roman"/>
                <w:color w:val="000000"/>
                <w:lang w:val="ru-RU"/>
              </w:rPr>
              <w:t>. Освоение</w:t>
            </w:r>
            <w:r w:rsidR="00AB18D7" w:rsidRPr="00AB18D7">
              <w:rPr>
                <w:rFonts w:ascii="Times New Roman" w:hAnsi="Times New Roman" w:cs="Times New Roman"/>
                <w:color w:val="000000"/>
                <w:lang w:val="ru-RU"/>
              </w:rPr>
              <w:t xml:space="preserve"> </w:t>
            </w:r>
            <w:r w:rsidRPr="00AB18D7">
              <w:rPr>
                <w:rFonts w:ascii="Times New Roman" w:hAnsi="Times New Roman" w:cs="Times New Roman"/>
                <w:color w:val="000000"/>
                <w:lang w:val="ru-RU"/>
              </w:rPr>
              <w:t>правил и форм проявления вежливости, уважения к старшим: здороваться, прощаться,</w:t>
            </w:r>
            <w:r w:rsidR="00AB18D7" w:rsidRPr="00AB18D7">
              <w:rPr>
                <w:rFonts w:ascii="Times New Roman" w:hAnsi="Times New Roman" w:cs="Times New Roman"/>
                <w:color w:val="000000"/>
                <w:lang w:val="ru-RU"/>
              </w:rPr>
              <w:t xml:space="preserve"> </w:t>
            </w:r>
            <w:r w:rsidRPr="00AB18D7">
              <w:rPr>
                <w:rFonts w:ascii="Times New Roman" w:hAnsi="Times New Roman" w:cs="Times New Roman"/>
                <w:color w:val="000000"/>
                <w:lang w:val="ru-RU"/>
              </w:rPr>
              <w:t>обращаться к взрослым на «вы», к воспитателю по имени-отчеству, благодарить.</w:t>
            </w:r>
            <w:r w:rsidR="00AB18D7" w:rsidRPr="00AB18D7">
              <w:rPr>
                <w:rFonts w:ascii="Times New Roman" w:hAnsi="Times New Roman" w:cs="Times New Roman"/>
                <w:color w:val="000000"/>
                <w:lang w:val="ru-RU"/>
              </w:rPr>
              <w:t xml:space="preserve"> </w:t>
            </w:r>
            <w:r w:rsidRPr="00AB18D7">
              <w:rPr>
                <w:rFonts w:ascii="Times New Roman" w:hAnsi="Times New Roman" w:cs="Times New Roman"/>
                <w:color w:val="000000"/>
                <w:lang w:val="ru-RU"/>
              </w:rPr>
              <w:t>Освоение правил и форм вежливого и доброжелательного отношения к сверстникам в</w:t>
            </w:r>
            <w:r w:rsidR="00AB18D7" w:rsidRPr="00AB18D7">
              <w:rPr>
                <w:rFonts w:ascii="Times New Roman" w:hAnsi="Times New Roman" w:cs="Times New Roman"/>
                <w:color w:val="000000"/>
                <w:lang w:val="ru-RU"/>
              </w:rPr>
              <w:t xml:space="preserve"> </w:t>
            </w:r>
            <w:r w:rsidRPr="00AB18D7">
              <w:rPr>
                <w:rFonts w:ascii="Times New Roman" w:hAnsi="Times New Roman" w:cs="Times New Roman"/>
                <w:color w:val="000000"/>
                <w:lang w:val="ru-RU"/>
              </w:rPr>
              <w:t>детском саду: обращаться по именам, избегать грубого тона, быть</w:t>
            </w:r>
            <w:r w:rsidR="00AB18D7">
              <w:rPr>
                <w:rFonts w:ascii="Times New Roman" w:hAnsi="Times New Roman" w:cs="Times New Roman"/>
                <w:color w:val="000000"/>
                <w:lang w:val="ru-RU"/>
              </w:rPr>
              <w:t xml:space="preserve"> </w:t>
            </w:r>
            <w:r w:rsidR="00AB18D7" w:rsidRPr="00AB18D7">
              <w:rPr>
                <w:rFonts w:ascii="Times New Roman" w:hAnsi="Times New Roman" w:cs="Times New Roman"/>
                <w:color w:val="000000"/>
                <w:lang w:val="ru-RU"/>
              </w:rPr>
              <w:t>п</w:t>
            </w:r>
            <w:r w:rsidRPr="00AB18D7">
              <w:rPr>
                <w:rFonts w:ascii="Times New Roman" w:hAnsi="Times New Roman" w:cs="Times New Roman"/>
                <w:color w:val="000000"/>
                <w:lang w:val="ru-RU"/>
              </w:rPr>
              <w:t>риветливым,</w:t>
            </w:r>
            <w:r w:rsidR="00AB18D7">
              <w:rPr>
                <w:rFonts w:ascii="Times New Roman" w:hAnsi="Times New Roman" w:cs="Times New Roman"/>
                <w:color w:val="000000"/>
                <w:lang w:val="ru-RU"/>
              </w:rPr>
              <w:t xml:space="preserve"> </w:t>
            </w:r>
            <w:r w:rsidRPr="00AB18D7">
              <w:rPr>
                <w:rFonts w:ascii="Times New Roman" w:hAnsi="Times New Roman" w:cs="Times New Roman"/>
                <w:color w:val="000000"/>
                <w:lang w:val="ru-RU"/>
              </w:rPr>
              <w:t>дружелюбным, уважать игровое пространство другого ребенка, делиться игрушками,</w:t>
            </w:r>
            <w:r w:rsidR="00AB18D7" w:rsidRPr="00AB18D7">
              <w:rPr>
                <w:rFonts w:ascii="Times New Roman" w:hAnsi="Times New Roman" w:cs="Times New Roman"/>
                <w:color w:val="000000"/>
                <w:lang w:val="ru-RU"/>
              </w:rPr>
              <w:t xml:space="preserve"> </w:t>
            </w:r>
            <w:r w:rsidRPr="00AB18D7">
              <w:rPr>
                <w:rFonts w:ascii="Times New Roman" w:hAnsi="Times New Roman" w:cs="Times New Roman"/>
                <w:color w:val="000000"/>
                <w:lang w:val="ru-RU"/>
              </w:rPr>
              <w:t>быть неравнодушным к состоянию и проблемам сверстников в группе.</w:t>
            </w:r>
            <w:r w:rsidRPr="00AB18D7">
              <w:rPr>
                <w:color w:val="000000"/>
                <w:lang w:val="ru-RU"/>
              </w:rPr>
              <w:br/>
            </w:r>
            <w:r w:rsidRPr="00AB18D7">
              <w:rPr>
                <w:rFonts w:ascii="Times New Roman" w:hAnsi="Times New Roman" w:cs="Times New Roman"/>
                <w:b/>
                <w:bCs/>
                <w:i/>
                <w:iCs/>
                <w:color w:val="000000"/>
                <w:lang w:val="ru-RU"/>
              </w:rPr>
              <w:t>Семья</w:t>
            </w:r>
            <w:r w:rsidRPr="00AB18D7">
              <w:rPr>
                <w:rFonts w:ascii="Times New Roman" w:hAnsi="Times New Roman" w:cs="Times New Roman"/>
                <w:color w:val="000000"/>
                <w:lang w:val="ru-RU"/>
              </w:rPr>
              <w:t xml:space="preserve">. </w:t>
            </w:r>
            <w:proofErr w:type="gramStart"/>
            <w:r w:rsidRPr="00AB18D7">
              <w:rPr>
                <w:rFonts w:ascii="Times New Roman" w:hAnsi="Times New Roman" w:cs="Times New Roman"/>
                <w:color w:val="000000"/>
                <w:lang w:val="ru-RU"/>
              </w:rPr>
              <w:t>Представление о семейных делах, событиях жизни (совместный отдых,</w:t>
            </w:r>
            <w:r w:rsidR="00AB18D7" w:rsidRPr="00AB18D7">
              <w:rPr>
                <w:rFonts w:ascii="Times New Roman" w:hAnsi="Times New Roman" w:cs="Times New Roman"/>
                <w:color w:val="000000"/>
                <w:lang w:val="ru-RU"/>
              </w:rPr>
              <w:t xml:space="preserve"> </w:t>
            </w:r>
            <w:r w:rsidRPr="00AB18D7">
              <w:rPr>
                <w:rFonts w:ascii="Times New Roman" w:hAnsi="Times New Roman" w:cs="Times New Roman"/>
                <w:color w:val="000000"/>
                <w:lang w:val="ru-RU"/>
              </w:rPr>
              <w:t>приобретение домашних животных, посещение кафе, зоопарка, цирка, новоселье, выезд</w:t>
            </w:r>
            <w:r w:rsidR="00AB18D7" w:rsidRPr="00AB18D7">
              <w:rPr>
                <w:rFonts w:ascii="Times New Roman" w:hAnsi="Times New Roman" w:cs="Times New Roman"/>
                <w:color w:val="000000"/>
                <w:lang w:val="ru-RU"/>
              </w:rPr>
              <w:t xml:space="preserve"> </w:t>
            </w:r>
            <w:r w:rsidRPr="00AB18D7">
              <w:rPr>
                <w:rFonts w:ascii="Times New Roman" w:hAnsi="Times New Roman" w:cs="Times New Roman"/>
                <w:color w:val="000000"/>
                <w:lang w:val="ru-RU"/>
              </w:rPr>
              <w:t>на дачу).</w:t>
            </w:r>
            <w:proofErr w:type="gramEnd"/>
            <w:r w:rsidRPr="00AB18D7">
              <w:rPr>
                <w:rFonts w:ascii="Times New Roman" w:hAnsi="Times New Roman" w:cs="Times New Roman"/>
                <w:color w:val="000000"/>
                <w:lang w:val="ru-RU"/>
              </w:rPr>
              <w:t xml:space="preserve"> Участие в ситуациях «добрых дел», направленных на членов семьи.</w:t>
            </w:r>
          </w:p>
          <w:p w:rsidR="009F5C03" w:rsidRPr="00AB18D7" w:rsidRDefault="009F5C03" w:rsidP="00AB18D7">
            <w:pPr>
              <w:spacing w:after="0" w:line="240" w:lineRule="auto"/>
              <w:contextualSpacing/>
              <w:rPr>
                <w:rFonts w:ascii="Times New Roman" w:hAnsi="Times New Roman" w:cs="Times New Roman"/>
                <w:color w:val="000000"/>
                <w:lang w:val="ru-RU"/>
              </w:rPr>
            </w:pPr>
            <w:r w:rsidRPr="00AB18D7">
              <w:rPr>
                <w:rFonts w:ascii="Times New Roman" w:hAnsi="Times New Roman" w:cs="Times New Roman"/>
                <w:b/>
                <w:bCs/>
                <w:i/>
                <w:iCs/>
                <w:color w:val="000000"/>
                <w:lang w:val="ru-RU"/>
              </w:rPr>
              <w:t>Труд взрослых и рукотворный мир</w:t>
            </w:r>
            <w:r w:rsidRPr="00AB18D7">
              <w:rPr>
                <w:rFonts w:ascii="Times New Roman" w:hAnsi="Times New Roman" w:cs="Times New Roman"/>
                <w:color w:val="000000"/>
                <w:lang w:val="ru-RU"/>
              </w:rPr>
              <w:t>. Обогащение представлений детей о</w:t>
            </w:r>
            <w:r w:rsidR="00AB18D7" w:rsidRPr="00AB18D7">
              <w:rPr>
                <w:rFonts w:ascii="Times New Roman" w:hAnsi="Times New Roman" w:cs="Times New Roman"/>
                <w:color w:val="000000"/>
                <w:lang w:val="ru-RU"/>
              </w:rPr>
              <w:t xml:space="preserve"> </w:t>
            </w:r>
            <w:r w:rsidRPr="00AB18D7">
              <w:rPr>
                <w:rFonts w:ascii="Times New Roman" w:hAnsi="Times New Roman" w:cs="Times New Roman"/>
                <w:color w:val="000000"/>
                <w:lang w:val="ru-RU"/>
              </w:rPr>
              <w:t>содержании и структуре процессов хозяйственно-бытового труда взрослых в</w:t>
            </w:r>
            <w:r w:rsidR="00AB18D7" w:rsidRPr="00AB18D7">
              <w:rPr>
                <w:rFonts w:ascii="Times New Roman" w:hAnsi="Times New Roman" w:cs="Times New Roman"/>
                <w:color w:val="000000"/>
                <w:lang w:val="ru-RU"/>
              </w:rPr>
              <w:t xml:space="preserve"> </w:t>
            </w:r>
            <w:r w:rsidRPr="00AB18D7">
              <w:rPr>
                <w:rFonts w:ascii="Times New Roman" w:hAnsi="Times New Roman" w:cs="Times New Roman"/>
                <w:color w:val="000000"/>
                <w:lang w:val="ru-RU"/>
              </w:rPr>
              <w:t>дошкольной организации: сервировка стола; мытье посуды; поддержание чистоты и</w:t>
            </w:r>
            <w:r w:rsidR="00AB18D7" w:rsidRPr="00AB18D7">
              <w:rPr>
                <w:rFonts w:ascii="Times New Roman" w:hAnsi="Times New Roman" w:cs="Times New Roman"/>
                <w:color w:val="000000"/>
                <w:lang w:val="ru-RU"/>
              </w:rPr>
              <w:t xml:space="preserve"> </w:t>
            </w:r>
            <w:r w:rsidRPr="00AB18D7">
              <w:rPr>
                <w:rFonts w:ascii="Times New Roman" w:hAnsi="Times New Roman" w:cs="Times New Roman"/>
                <w:color w:val="000000"/>
                <w:lang w:val="ru-RU"/>
              </w:rPr>
              <w:t>порядка в групповой комнате; стирка белья; приготовление пищи; о труде взрослых в</w:t>
            </w:r>
            <w:r w:rsidR="00AB18D7" w:rsidRPr="00AB18D7">
              <w:rPr>
                <w:rFonts w:ascii="Times New Roman" w:hAnsi="Times New Roman" w:cs="Times New Roman"/>
                <w:color w:val="000000"/>
                <w:lang w:val="ru-RU"/>
              </w:rPr>
              <w:t xml:space="preserve"> </w:t>
            </w:r>
            <w:r w:rsidRPr="00AB18D7">
              <w:rPr>
                <w:rFonts w:ascii="Times New Roman" w:hAnsi="Times New Roman" w:cs="Times New Roman"/>
                <w:color w:val="000000"/>
                <w:lang w:val="ru-RU"/>
              </w:rPr>
              <w:t>ближайшем окружении (профессии: продавец, шофер, врач и др.).</w:t>
            </w:r>
            <w:r w:rsidR="00AB18D7" w:rsidRPr="00AB18D7">
              <w:rPr>
                <w:rFonts w:ascii="Times New Roman" w:hAnsi="Times New Roman" w:cs="Times New Roman"/>
                <w:color w:val="000000"/>
                <w:lang w:val="ru-RU"/>
              </w:rPr>
              <w:t xml:space="preserve"> </w:t>
            </w:r>
            <w:r w:rsidRPr="00AB18D7">
              <w:rPr>
                <w:rFonts w:ascii="Times New Roman" w:hAnsi="Times New Roman" w:cs="Times New Roman"/>
                <w:color w:val="000000"/>
                <w:lang w:val="ru-RU"/>
              </w:rPr>
              <w:t>Формирование представлений о структуре трудового процесса, взаимосвязи его</w:t>
            </w:r>
            <w:r w:rsidR="00AB18D7" w:rsidRPr="00AB18D7">
              <w:rPr>
                <w:rFonts w:ascii="Times New Roman" w:hAnsi="Times New Roman" w:cs="Times New Roman"/>
                <w:color w:val="000000"/>
                <w:lang w:val="ru-RU"/>
              </w:rPr>
              <w:t xml:space="preserve"> </w:t>
            </w:r>
            <w:r w:rsidRPr="00AB18D7">
              <w:rPr>
                <w:rFonts w:ascii="Times New Roman" w:hAnsi="Times New Roman" w:cs="Times New Roman"/>
                <w:color w:val="000000"/>
                <w:lang w:val="ru-RU"/>
              </w:rPr>
              <w:t>компонентов на примере конкретных процессов труда (цель труда определяет, какие</w:t>
            </w:r>
            <w:r w:rsidR="00AB18D7">
              <w:rPr>
                <w:rFonts w:ascii="Times New Roman" w:hAnsi="Times New Roman" w:cs="Times New Roman"/>
                <w:color w:val="000000"/>
                <w:lang w:val="ru-RU"/>
              </w:rPr>
              <w:t xml:space="preserve"> </w:t>
            </w:r>
            <w:r w:rsidRPr="00AB18D7">
              <w:rPr>
                <w:rFonts w:ascii="Times New Roman" w:hAnsi="Times New Roman" w:cs="Times New Roman"/>
                <w:color w:val="000000"/>
                <w:lang w:val="ru-RU"/>
              </w:rPr>
              <w:t>предметы, материалы и инструменты нужны для выполнения трудовых действий и</w:t>
            </w:r>
            <w:r w:rsidR="00AB18D7" w:rsidRPr="00AB18D7">
              <w:rPr>
                <w:rFonts w:ascii="Times New Roman" w:hAnsi="Times New Roman" w:cs="Times New Roman"/>
                <w:color w:val="000000"/>
                <w:lang w:val="ru-RU"/>
              </w:rPr>
              <w:t xml:space="preserve"> </w:t>
            </w:r>
            <w:r w:rsidRPr="00AB18D7">
              <w:rPr>
                <w:rFonts w:ascii="Times New Roman" w:hAnsi="Times New Roman" w:cs="Times New Roman"/>
                <w:color w:val="000000"/>
                <w:lang w:val="ru-RU"/>
              </w:rPr>
              <w:t>получения результата, соответствующего его назначению). Понимание направленности</w:t>
            </w:r>
            <w:r w:rsidR="00AB18D7" w:rsidRPr="00AB18D7">
              <w:rPr>
                <w:rFonts w:ascii="Times New Roman" w:hAnsi="Times New Roman" w:cs="Times New Roman"/>
                <w:color w:val="000000"/>
                <w:lang w:val="ru-RU"/>
              </w:rPr>
              <w:t xml:space="preserve"> </w:t>
            </w:r>
            <w:r w:rsidRPr="00AB18D7">
              <w:rPr>
                <w:rFonts w:ascii="Times New Roman" w:hAnsi="Times New Roman" w:cs="Times New Roman"/>
                <w:color w:val="000000"/>
                <w:lang w:val="ru-RU"/>
              </w:rPr>
              <w:t>трудовых процессов на результат (например: повар заботится, чтобы дети были вкусно</w:t>
            </w:r>
            <w:r w:rsidR="00AB18D7">
              <w:rPr>
                <w:rFonts w:ascii="Times New Roman" w:hAnsi="Times New Roman" w:cs="Times New Roman"/>
                <w:color w:val="000000"/>
                <w:lang w:val="ru-RU"/>
              </w:rPr>
              <w:t xml:space="preserve"> </w:t>
            </w:r>
            <w:r w:rsidRPr="00AB18D7">
              <w:rPr>
                <w:rFonts w:ascii="Times New Roman" w:hAnsi="Times New Roman" w:cs="Times New Roman"/>
                <w:color w:val="000000"/>
                <w:lang w:val="ru-RU"/>
              </w:rPr>
              <w:t>накормлены). Расширение представлений о предметном мире как результате трудовой</w:t>
            </w:r>
            <w:r w:rsidR="00AB18D7" w:rsidRPr="00AB18D7">
              <w:rPr>
                <w:rFonts w:ascii="Times New Roman" w:hAnsi="Times New Roman" w:cs="Times New Roman"/>
                <w:color w:val="000000"/>
                <w:lang w:val="ru-RU"/>
              </w:rPr>
              <w:t xml:space="preserve"> </w:t>
            </w:r>
            <w:r w:rsidRPr="00AB18D7">
              <w:rPr>
                <w:rFonts w:ascii="Times New Roman" w:hAnsi="Times New Roman" w:cs="Times New Roman"/>
                <w:color w:val="000000"/>
                <w:lang w:val="ru-RU"/>
              </w:rPr>
              <w:t>деятельности взрослых. Развитие интереса к предметам бытовой техники, которые</w:t>
            </w:r>
            <w:r w:rsidR="00AB18D7" w:rsidRPr="00AB18D7">
              <w:rPr>
                <w:rFonts w:ascii="Times New Roman" w:hAnsi="Times New Roman" w:cs="Times New Roman"/>
                <w:color w:val="000000"/>
                <w:lang w:val="ru-RU"/>
              </w:rPr>
              <w:t xml:space="preserve"> </w:t>
            </w:r>
            <w:r w:rsidRPr="00AB18D7">
              <w:rPr>
                <w:rFonts w:ascii="Times New Roman" w:hAnsi="Times New Roman" w:cs="Times New Roman"/>
                <w:color w:val="000000"/>
                <w:lang w:val="ru-RU"/>
              </w:rPr>
              <w:t>широко используются дома и в детском саду: пылесос, овощерезка, мясорубка,</w:t>
            </w:r>
            <w:r w:rsidR="00AB18D7" w:rsidRPr="00AB18D7">
              <w:rPr>
                <w:rFonts w:ascii="Times New Roman" w:hAnsi="Times New Roman" w:cs="Times New Roman"/>
                <w:color w:val="000000"/>
                <w:lang w:val="ru-RU"/>
              </w:rPr>
              <w:t xml:space="preserve"> </w:t>
            </w:r>
            <w:r w:rsidRPr="00AB18D7">
              <w:rPr>
                <w:rFonts w:ascii="Times New Roman" w:hAnsi="Times New Roman" w:cs="Times New Roman"/>
                <w:color w:val="000000"/>
                <w:lang w:val="ru-RU"/>
              </w:rPr>
              <w:t>стиральная машина и пр.</w:t>
            </w:r>
            <w:r w:rsidRPr="00AB18D7">
              <w:rPr>
                <w:color w:val="000000"/>
                <w:lang w:val="ru-RU"/>
              </w:rPr>
              <w:br/>
            </w:r>
            <w:r w:rsidRPr="00AB18D7">
              <w:rPr>
                <w:rFonts w:ascii="Times New Roman" w:hAnsi="Times New Roman" w:cs="Times New Roman"/>
                <w:b/>
                <w:bCs/>
                <w:i/>
                <w:iCs/>
                <w:color w:val="000000"/>
                <w:lang w:val="ru-RU"/>
              </w:rPr>
              <w:t>Самообслуживание и детский труд</w:t>
            </w:r>
            <w:r w:rsidRPr="00AB18D7">
              <w:rPr>
                <w:rFonts w:ascii="Times New Roman" w:hAnsi="Times New Roman" w:cs="Times New Roman"/>
                <w:color w:val="000000"/>
                <w:lang w:val="ru-RU"/>
              </w:rPr>
              <w:t>. Отчетливое представление о процессах</w:t>
            </w:r>
            <w:r w:rsidR="00AB18D7" w:rsidRPr="00AB18D7">
              <w:rPr>
                <w:rFonts w:ascii="Times New Roman" w:hAnsi="Times New Roman" w:cs="Times New Roman"/>
                <w:color w:val="000000"/>
                <w:lang w:val="ru-RU"/>
              </w:rPr>
              <w:t xml:space="preserve"> </w:t>
            </w:r>
            <w:r w:rsidRPr="00AB18D7">
              <w:rPr>
                <w:rFonts w:ascii="Times New Roman" w:hAnsi="Times New Roman" w:cs="Times New Roman"/>
                <w:color w:val="000000"/>
                <w:lang w:val="ru-RU"/>
              </w:rPr>
              <w:t xml:space="preserve">самообслуживания, правилах и способах их выполнения. Развитие </w:t>
            </w:r>
            <w:r w:rsidRPr="00AB18D7">
              <w:rPr>
                <w:rFonts w:ascii="Times New Roman" w:hAnsi="Times New Roman" w:cs="Times New Roman"/>
                <w:color w:val="000000"/>
                <w:lang w:val="ru-RU"/>
              </w:rPr>
              <w:lastRenderedPageBreak/>
              <w:t>самостоятельности в</w:t>
            </w:r>
            <w:r w:rsidR="00AB18D7" w:rsidRPr="00AB18D7">
              <w:rPr>
                <w:rFonts w:ascii="Times New Roman" w:hAnsi="Times New Roman" w:cs="Times New Roman"/>
                <w:color w:val="000000"/>
                <w:lang w:val="ru-RU"/>
              </w:rPr>
              <w:t xml:space="preserve"> </w:t>
            </w:r>
            <w:r w:rsidRPr="00AB18D7">
              <w:rPr>
                <w:rFonts w:ascii="Times New Roman" w:hAnsi="Times New Roman" w:cs="Times New Roman"/>
                <w:color w:val="000000"/>
                <w:lang w:val="ru-RU"/>
              </w:rPr>
              <w:t>выполнении процессов самообслуживания и отдельных процессов хозяйственно</w:t>
            </w:r>
            <w:r w:rsidR="00AB18D7" w:rsidRPr="00AB18D7">
              <w:rPr>
                <w:rFonts w:ascii="Times New Roman" w:hAnsi="Times New Roman" w:cs="Times New Roman"/>
                <w:color w:val="000000"/>
                <w:lang w:val="ru-RU"/>
              </w:rPr>
              <w:t>-</w:t>
            </w:r>
            <w:r w:rsidRPr="00AB18D7">
              <w:rPr>
                <w:rFonts w:ascii="Times New Roman" w:hAnsi="Times New Roman" w:cs="Times New Roman"/>
                <w:color w:val="000000"/>
                <w:lang w:val="ru-RU"/>
              </w:rPr>
              <w:t>бытового труда.</w:t>
            </w:r>
          </w:p>
          <w:p w:rsidR="009F5C03" w:rsidRPr="00AB18D7" w:rsidRDefault="009F5C03" w:rsidP="00AB18D7">
            <w:pPr>
              <w:spacing w:after="0" w:line="240" w:lineRule="auto"/>
              <w:contextualSpacing/>
              <w:rPr>
                <w:rFonts w:ascii="Times New Roman" w:hAnsi="Times New Roman" w:cs="Times New Roman"/>
                <w:color w:val="000000"/>
                <w:sz w:val="24"/>
                <w:szCs w:val="24"/>
                <w:lang w:val="ru-RU"/>
              </w:rPr>
            </w:pPr>
            <w:r w:rsidRPr="00AB18D7">
              <w:rPr>
                <w:rFonts w:ascii="Times New Roman" w:hAnsi="Times New Roman" w:cs="Times New Roman"/>
                <w:b/>
                <w:color w:val="000000"/>
                <w:lang w:val="ru-RU"/>
              </w:rPr>
              <w:t>Формирование основ безопасного поведения в быту, социуме, природе</w:t>
            </w:r>
            <w:r w:rsidR="00AB18D7" w:rsidRPr="00AB18D7">
              <w:rPr>
                <w:rFonts w:ascii="Times New Roman" w:hAnsi="Times New Roman" w:cs="Times New Roman"/>
                <w:b/>
                <w:color w:val="000000"/>
                <w:lang w:val="ru-RU"/>
              </w:rPr>
              <w:t xml:space="preserve"> </w:t>
            </w:r>
            <w:r w:rsidRPr="00AB18D7">
              <w:rPr>
                <w:rFonts w:ascii="Times New Roman" w:hAnsi="Times New Roman" w:cs="Times New Roman"/>
                <w:color w:val="000000"/>
                <w:lang w:val="ru-RU"/>
              </w:rPr>
              <w:t>Ознакомление с помощью картинок, инсценировок с игрушками, ситуаций с</w:t>
            </w:r>
            <w:r w:rsidR="00AB18D7" w:rsidRPr="00AB18D7">
              <w:rPr>
                <w:rFonts w:ascii="Times New Roman" w:hAnsi="Times New Roman" w:cs="Times New Roman"/>
                <w:color w:val="000000"/>
                <w:lang w:val="ru-RU"/>
              </w:rPr>
              <w:t xml:space="preserve"> </w:t>
            </w:r>
            <w:r w:rsidRPr="00AB18D7">
              <w:rPr>
                <w:rFonts w:ascii="Times New Roman" w:hAnsi="Times New Roman" w:cs="Times New Roman"/>
                <w:color w:val="000000"/>
                <w:lang w:val="ru-RU"/>
              </w:rPr>
              <w:t>возможными опасностями в быту, на улице, в природе, в общении с незнакомыми</w:t>
            </w:r>
            <w:r w:rsidR="00AB18D7" w:rsidRPr="00AB18D7">
              <w:rPr>
                <w:rFonts w:ascii="Times New Roman" w:hAnsi="Times New Roman" w:cs="Times New Roman"/>
                <w:color w:val="000000"/>
                <w:lang w:val="ru-RU"/>
              </w:rPr>
              <w:t xml:space="preserve">  </w:t>
            </w:r>
            <w:r w:rsidRPr="00AB18D7">
              <w:rPr>
                <w:rFonts w:ascii="Times New Roman" w:hAnsi="Times New Roman" w:cs="Times New Roman"/>
                <w:color w:val="000000"/>
                <w:lang w:val="ru-RU"/>
              </w:rPr>
              <w:t>людьми; с правилами поведения: как позвать взрослого на помощь. Типичные ошибки</w:t>
            </w:r>
            <w:r w:rsidR="00AB18D7" w:rsidRPr="00AB18D7">
              <w:rPr>
                <w:rFonts w:ascii="Times New Roman" w:hAnsi="Times New Roman" w:cs="Times New Roman"/>
                <w:color w:val="000000"/>
                <w:lang w:val="ru-RU"/>
              </w:rPr>
              <w:t xml:space="preserve"> </w:t>
            </w:r>
            <w:r w:rsidRPr="00AB18D7">
              <w:rPr>
                <w:rFonts w:ascii="Times New Roman" w:hAnsi="Times New Roman" w:cs="Times New Roman"/>
                <w:color w:val="000000"/>
                <w:lang w:val="ru-RU"/>
              </w:rPr>
              <w:t>ребенка в опасной ситуации (нельзя близко подходить к огню, к краю ямы или</w:t>
            </w:r>
            <w:r w:rsidR="00AB18D7" w:rsidRPr="00AB18D7">
              <w:rPr>
                <w:rFonts w:ascii="Times New Roman" w:hAnsi="Times New Roman" w:cs="Times New Roman"/>
                <w:color w:val="000000"/>
                <w:lang w:val="ru-RU"/>
              </w:rPr>
              <w:t xml:space="preserve"> </w:t>
            </w:r>
            <w:r w:rsidRPr="00AB18D7">
              <w:rPr>
                <w:rFonts w:ascii="Times New Roman" w:hAnsi="Times New Roman" w:cs="Times New Roman"/>
                <w:color w:val="000000"/>
                <w:lang w:val="ru-RU"/>
              </w:rPr>
              <w:t>высокого берега, высовываться из окна, зажигать спички и пр.).</w:t>
            </w:r>
            <w:r w:rsidR="00AB18D7" w:rsidRPr="00AB18D7">
              <w:rPr>
                <w:rFonts w:ascii="Times New Roman" w:hAnsi="Times New Roman" w:cs="Times New Roman"/>
                <w:color w:val="000000"/>
                <w:lang w:val="ru-RU"/>
              </w:rPr>
              <w:t xml:space="preserve"> </w:t>
            </w:r>
            <w:r w:rsidRPr="00AB18D7">
              <w:rPr>
                <w:rFonts w:ascii="Times New Roman" w:hAnsi="Times New Roman" w:cs="Times New Roman"/>
                <w:color w:val="000000"/>
                <w:lang w:val="ru-RU"/>
              </w:rPr>
              <w:t>Освоение способов безопасного обращения с предметами (ножницы,</w:t>
            </w:r>
            <w:r w:rsidR="00AB18D7" w:rsidRPr="00AB18D7">
              <w:rPr>
                <w:rFonts w:ascii="Times New Roman" w:hAnsi="Times New Roman" w:cs="Times New Roman"/>
                <w:color w:val="000000"/>
                <w:lang w:val="ru-RU"/>
              </w:rPr>
              <w:t xml:space="preserve"> </w:t>
            </w:r>
            <w:r w:rsidRPr="00AB18D7">
              <w:rPr>
                <w:rFonts w:ascii="Times New Roman" w:hAnsi="Times New Roman" w:cs="Times New Roman"/>
                <w:color w:val="000000"/>
                <w:lang w:val="ru-RU"/>
              </w:rPr>
              <w:t>стеклянные, колющие, режущие предметы). Правила спокойной игры: не ломать</w:t>
            </w:r>
            <w:r w:rsidR="00AB18D7" w:rsidRPr="00AB18D7">
              <w:rPr>
                <w:rFonts w:ascii="Times New Roman" w:hAnsi="Times New Roman" w:cs="Times New Roman"/>
                <w:color w:val="000000"/>
                <w:lang w:val="ru-RU"/>
              </w:rPr>
              <w:t xml:space="preserve"> </w:t>
            </w:r>
            <w:r w:rsidRPr="00AB18D7">
              <w:rPr>
                <w:rFonts w:ascii="Times New Roman" w:hAnsi="Times New Roman" w:cs="Times New Roman"/>
                <w:color w:val="000000"/>
                <w:lang w:val="ru-RU"/>
              </w:rPr>
              <w:t>постройки детей, не кидаться песком, соблюдать осторожность в подвижных играх.</w:t>
            </w:r>
            <w:r w:rsidR="00AB18D7" w:rsidRPr="00AB18D7">
              <w:rPr>
                <w:rFonts w:ascii="Times New Roman" w:hAnsi="Times New Roman" w:cs="Times New Roman"/>
                <w:color w:val="000000"/>
                <w:lang w:val="ru-RU"/>
              </w:rPr>
              <w:t xml:space="preserve"> </w:t>
            </w:r>
            <w:r w:rsidRPr="00AB18D7">
              <w:rPr>
                <w:rFonts w:ascii="Times New Roman" w:hAnsi="Times New Roman" w:cs="Times New Roman"/>
                <w:color w:val="000000"/>
                <w:lang w:val="ru-RU"/>
              </w:rPr>
              <w:t>Знакомство со светофором, знание о значении его сигналов и правилах перехода</w:t>
            </w:r>
            <w:r w:rsidR="00AB18D7" w:rsidRPr="00AB18D7">
              <w:rPr>
                <w:rFonts w:ascii="Times New Roman" w:hAnsi="Times New Roman" w:cs="Times New Roman"/>
                <w:color w:val="000000"/>
                <w:lang w:val="ru-RU"/>
              </w:rPr>
              <w:t xml:space="preserve"> </w:t>
            </w:r>
            <w:r w:rsidRPr="00AB18D7">
              <w:rPr>
                <w:rFonts w:ascii="Times New Roman" w:hAnsi="Times New Roman" w:cs="Times New Roman"/>
                <w:color w:val="000000"/>
                <w:lang w:val="ru-RU"/>
              </w:rPr>
              <w:t>улицы только на зеленый сигнал.</w:t>
            </w:r>
          </w:p>
        </w:tc>
      </w:tr>
      <w:tr w:rsidR="00066C83" w:rsidRPr="002733AF" w:rsidTr="00066C83">
        <w:tc>
          <w:tcPr>
            <w:tcW w:w="14786" w:type="dxa"/>
          </w:tcPr>
          <w:p w:rsidR="00066C83" w:rsidRDefault="00066C83" w:rsidP="00066C83">
            <w:pPr>
              <w:spacing w:after="0" w:line="240" w:lineRule="auto"/>
              <w:contextualSpacing/>
              <w:jc w:val="center"/>
              <w:rPr>
                <w:rFonts w:ascii="Times New Roman" w:hAnsi="Times New Roman" w:cs="Times New Roman"/>
                <w:b/>
                <w:sz w:val="24"/>
                <w:szCs w:val="24"/>
                <w:lang w:val="ru-RU"/>
              </w:rPr>
            </w:pPr>
            <w:r>
              <w:rPr>
                <w:rFonts w:ascii="Times New Roman" w:hAnsi="Times New Roman" w:cs="Times New Roman"/>
                <w:b/>
                <w:sz w:val="24"/>
                <w:szCs w:val="24"/>
                <w:lang w:val="ru-RU"/>
              </w:rPr>
              <w:lastRenderedPageBreak/>
              <w:t>6 год жизни</w:t>
            </w:r>
          </w:p>
          <w:p w:rsidR="009F5C03" w:rsidRPr="00AB18D7" w:rsidRDefault="009F5C03" w:rsidP="00AB18D7">
            <w:pPr>
              <w:spacing w:after="0" w:line="240" w:lineRule="auto"/>
              <w:contextualSpacing/>
              <w:rPr>
                <w:rFonts w:ascii="Times New Roman" w:hAnsi="Times New Roman" w:cs="Times New Roman"/>
                <w:color w:val="000000"/>
                <w:lang w:val="ru-RU"/>
              </w:rPr>
            </w:pPr>
            <w:r w:rsidRPr="00AB18D7">
              <w:rPr>
                <w:rFonts w:ascii="Times New Roman" w:hAnsi="Times New Roman" w:cs="Times New Roman"/>
                <w:b/>
                <w:bCs/>
                <w:i/>
                <w:iCs/>
                <w:color w:val="000000"/>
                <w:lang w:val="ru-RU"/>
              </w:rPr>
              <w:t>Эмоции</w:t>
            </w:r>
            <w:r w:rsidRPr="00AB18D7">
              <w:rPr>
                <w:rFonts w:ascii="Times New Roman" w:hAnsi="Times New Roman" w:cs="Times New Roman"/>
                <w:color w:val="000000"/>
                <w:lang w:val="ru-RU"/>
              </w:rPr>
              <w:t xml:space="preserve">. </w:t>
            </w:r>
            <w:proofErr w:type="gramStart"/>
            <w:r w:rsidRPr="00AB18D7">
              <w:rPr>
                <w:rFonts w:ascii="Times New Roman" w:hAnsi="Times New Roman" w:cs="Times New Roman"/>
                <w:color w:val="000000"/>
                <w:lang w:val="ru-RU"/>
              </w:rPr>
              <w:t>Знакомство с разнообразием эмоциональных состояний взрослых и</w:t>
            </w:r>
            <w:r w:rsidR="00AB18D7">
              <w:rPr>
                <w:rFonts w:ascii="Times New Roman" w:hAnsi="Times New Roman" w:cs="Times New Roman"/>
                <w:color w:val="000000"/>
                <w:lang w:val="ru-RU"/>
              </w:rPr>
              <w:t xml:space="preserve"> </w:t>
            </w:r>
            <w:r w:rsidRPr="00AB18D7">
              <w:rPr>
                <w:rFonts w:ascii="Times New Roman" w:hAnsi="Times New Roman" w:cs="Times New Roman"/>
                <w:color w:val="000000"/>
                <w:lang w:val="ru-RU"/>
              </w:rPr>
              <w:t>сверстников, их выражение в мимике, пантомимике, действиях, интонации речи</w:t>
            </w:r>
            <w:r w:rsidR="00AB18D7">
              <w:rPr>
                <w:rFonts w:ascii="Times New Roman" w:hAnsi="Times New Roman" w:cs="Times New Roman"/>
                <w:color w:val="000000"/>
                <w:lang w:val="ru-RU"/>
              </w:rPr>
              <w:t xml:space="preserve"> </w:t>
            </w:r>
            <w:r w:rsidRPr="00AB18D7">
              <w:rPr>
                <w:rFonts w:ascii="Times New Roman" w:hAnsi="Times New Roman" w:cs="Times New Roman"/>
                <w:color w:val="000000"/>
                <w:lang w:val="ru-RU"/>
              </w:rPr>
              <w:t>(радость, веселье, огорчение, удивление, обида, доброта, нежность, восхищение).</w:t>
            </w:r>
            <w:proofErr w:type="gramEnd"/>
            <w:r w:rsidR="00AB18D7">
              <w:rPr>
                <w:rFonts w:ascii="Times New Roman" w:hAnsi="Times New Roman" w:cs="Times New Roman"/>
                <w:color w:val="000000"/>
                <w:lang w:val="ru-RU"/>
              </w:rPr>
              <w:t xml:space="preserve"> </w:t>
            </w:r>
            <w:r w:rsidRPr="00AB18D7">
              <w:rPr>
                <w:rFonts w:ascii="Times New Roman" w:hAnsi="Times New Roman" w:cs="Times New Roman"/>
                <w:color w:val="000000"/>
                <w:lang w:val="ru-RU"/>
              </w:rPr>
              <w:t>Развитие эмоциональной отзывчивости, освоение способов эмоциональной поддержки</w:t>
            </w:r>
            <w:r w:rsidR="00AB18D7">
              <w:rPr>
                <w:rFonts w:ascii="Times New Roman" w:hAnsi="Times New Roman" w:cs="Times New Roman"/>
                <w:color w:val="000000"/>
                <w:lang w:val="ru-RU"/>
              </w:rPr>
              <w:t xml:space="preserve"> </w:t>
            </w:r>
            <w:r w:rsidRPr="00AB18D7">
              <w:rPr>
                <w:rFonts w:ascii="Times New Roman" w:hAnsi="Times New Roman" w:cs="Times New Roman"/>
                <w:color w:val="000000"/>
                <w:lang w:val="ru-RU"/>
              </w:rPr>
              <w:t>сверстника, взрослого, пожилого человека. Понимание того, что нельзя смеяться над</w:t>
            </w:r>
            <w:r w:rsidR="00AB18D7">
              <w:rPr>
                <w:rFonts w:ascii="Times New Roman" w:hAnsi="Times New Roman" w:cs="Times New Roman"/>
                <w:color w:val="000000"/>
                <w:lang w:val="ru-RU"/>
              </w:rPr>
              <w:t xml:space="preserve"> </w:t>
            </w:r>
            <w:r w:rsidRPr="00AB18D7">
              <w:rPr>
                <w:rFonts w:ascii="Times New Roman" w:hAnsi="Times New Roman" w:cs="Times New Roman"/>
                <w:color w:val="000000"/>
                <w:lang w:val="ru-RU"/>
              </w:rPr>
              <w:t>недостатками внешности других детей, дразнить, давать прозвища; проявлять</w:t>
            </w:r>
            <w:r w:rsidR="00AB18D7">
              <w:rPr>
                <w:rFonts w:ascii="Times New Roman" w:hAnsi="Times New Roman" w:cs="Times New Roman"/>
                <w:color w:val="000000"/>
                <w:lang w:val="ru-RU"/>
              </w:rPr>
              <w:t xml:space="preserve"> </w:t>
            </w:r>
            <w:r w:rsidRPr="00AB18D7">
              <w:rPr>
                <w:rFonts w:ascii="Times New Roman" w:hAnsi="Times New Roman" w:cs="Times New Roman"/>
                <w:color w:val="000000"/>
                <w:lang w:val="ru-RU"/>
              </w:rPr>
              <w:t>равнодушие к обиженному, слабому человеку.</w:t>
            </w:r>
            <w:r w:rsidRPr="00AB18D7">
              <w:rPr>
                <w:color w:val="000000"/>
                <w:lang w:val="ru-RU"/>
              </w:rPr>
              <w:br/>
            </w:r>
            <w:r w:rsidRPr="00AB18D7">
              <w:rPr>
                <w:rFonts w:ascii="Times New Roman" w:hAnsi="Times New Roman" w:cs="Times New Roman"/>
                <w:b/>
                <w:bCs/>
                <w:i/>
                <w:iCs/>
                <w:color w:val="000000"/>
                <w:lang w:val="ru-RU"/>
              </w:rPr>
              <w:t>Взаимоотношения и сотрудничество</w:t>
            </w:r>
            <w:r w:rsidRPr="00AB18D7">
              <w:rPr>
                <w:rFonts w:ascii="Times New Roman" w:hAnsi="Times New Roman" w:cs="Times New Roman"/>
                <w:color w:val="000000"/>
                <w:lang w:val="ru-RU"/>
              </w:rPr>
              <w:t>. Проявление доброжелательного</w:t>
            </w:r>
            <w:r w:rsidR="00AB18D7">
              <w:rPr>
                <w:rFonts w:ascii="Times New Roman" w:hAnsi="Times New Roman" w:cs="Times New Roman"/>
                <w:color w:val="000000"/>
                <w:lang w:val="ru-RU"/>
              </w:rPr>
              <w:t xml:space="preserve"> </w:t>
            </w:r>
            <w:r w:rsidRPr="00AB18D7">
              <w:rPr>
                <w:rFonts w:ascii="Times New Roman" w:hAnsi="Times New Roman" w:cs="Times New Roman"/>
                <w:color w:val="000000"/>
                <w:lang w:val="ru-RU"/>
              </w:rPr>
              <w:t>отношения к сверстникам, уважения к взрослым. Овладение при поддержке взрослого</w:t>
            </w:r>
            <w:r w:rsidR="00AB18D7">
              <w:rPr>
                <w:rFonts w:ascii="Times New Roman" w:hAnsi="Times New Roman" w:cs="Times New Roman"/>
                <w:color w:val="000000"/>
                <w:lang w:val="ru-RU"/>
              </w:rPr>
              <w:t xml:space="preserve"> </w:t>
            </w:r>
            <w:r w:rsidRPr="00AB18D7">
              <w:rPr>
                <w:rFonts w:ascii="Times New Roman" w:hAnsi="Times New Roman" w:cs="Times New Roman"/>
                <w:color w:val="000000"/>
                <w:lang w:val="ru-RU"/>
              </w:rPr>
              <w:t>умениями совместной деятельности: принимать общую цель, договариваться о</w:t>
            </w:r>
            <w:r w:rsidR="00AB18D7">
              <w:rPr>
                <w:rFonts w:ascii="Times New Roman" w:hAnsi="Times New Roman" w:cs="Times New Roman"/>
                <w:color w:val="000000"/>
                <w:lang w:val="ru-RU"/>
              </w:rPr>
              <w:t xml:space="preserve"> </w:t>
            </w:r>
            <w:r w:rsidRPr="00AB18D7">
              <w:rPr>
                <w:rFonts w:ascii="Times New Roman" w:hAnsi="Times New Roman" w:cs="Times New Roman"/>
                <w:color w:val="000000"/>
                <w:lang w:val="ru-RU"/>
              </w:rPr>
              <w:t>способах деятельности и материалах, в процессе общего дела быть внимательными</w:t>
            </w:r>
            <w:r w:rsidR="00AB18D7">
              <w:rPr>
                <w:rFonts w:ascii="Times New Roman" w:hAnsi="Times New Roman" w:cs="Times New Roman"/>
                <w:color w:val="000000"/>
                <w:lang w:val="ru-RU"/>
              </w:rPr>
              <w:t xml:space="preserve"> </w:t>
            </w:r>
            <w:r w:rsidRPr="00AB18D7">
              <w:rPr>
                <w:rFonts w:ascii="Times New Roman" w:hAnsi="Times New Roman" w:cs="Times New Roman"/>
                <w:color w:val="000000"/>
                <w:lang w:val="ru-RU"/>
              </w:rPr>
              <w:t>друг к другу, добиваться хорошего результата, выражать свое отношение к результату</w:t>
            </w:r>
            <w:r w:rsidR="00AB18D7">
              <w:rPr>
                <w:rFonts w:ascii="Times New Roman" w:hAnsi="Times New Roman" w:cs="Times New Roman"/>
                <w:color w:val="000000"/>
                <w:lang w:val="ru-RU"/>
              </w:rPr>
              <w:t xml:space="preserve"> </w:t>
            </w:r>
            <w:r w:rsidRPr="00AB18D7">
              <w:rPr>
                <w:rFonts w:ascii="Times New Roman" w:hAnsi="Times New Roman" w:cs="Times New Roman"/>
                <w:color w:val="000000"/>
                <w:lang w:val="ru-RU"/>
              </w:rPr>
              <w:t>и взаимоотношениям («Все работали дружно, вырезали много красивых снежинок, и</w:t>
            </w:r>
            <w:r w:rsidR="00AB18D7">
              <w:rPr>
                <w:rFonts w:ascii="Times New Roman" w:hAnsi="Times New Roman" w:cs="Times New Roman"/>
                <w:color w:val="000000"/>
                <w:lang w:val="ru-RU"/>
              </w:rPr>
              <w:t xml:space="preserve"> </w:t>
            </w:r>
            <w:r w:rsidRPr="00AB18D7">
              <w:rPr>
                <w:rFonts w:ascii="Times New Roman" w:hAnsi="Times New Roman" w:cs="Times New Roman"/>
                <w:color w:val="000000"/>
                <w:lang w:val="ru-RU"/>
              </w:rPr>
              <w:t xml:space="preserve">теперь мы украсим ими нашу группу»). Освоение </w:t>
            </w:r>
            <w:proofErr w:type="gramStart"/>
            <w:r w:rsidRPr="00AB18D7">
              <w:rPr>
                <w:rFonts w:ascii="Times New Roman" w:hAnsi="Times New Roman" w:cs="Times New Roman"/>
                <w:color w:val="000000"/>
                <w:lang w:val="ru-RU"/>
              </w:rPr>
              <w:t>разных</w:t>
            </w:r>
            <w:proofErr w:type="gramEnd"/>
            <w:r w:rsidRPr="00AB18D7">
              <w:rPr>
                <w:rFonts w:ascii="Times New Roman" w:hAnsi="Times New Roman" w:cs="Times New Roman"/>
                <w:color w:val="000000"/>
                <w:lang w:val="ru-RU"/>
              </w:rPr>
              <w:t xml:space="preserve"> формы совместной</w:t>
            </w:r>
            <w:r w:rsidR="00AB18D7">
              <w:rPr>
                <w:rFonts w:ascii="Times New Roman" w:hAnsi="Times New Roman" w:cs="Times New Roman"/>
                <w:color w:val="000000"/>
                <w:lang w:val="ru-RU"/>
              </w:rPr>
              <w:t xml:space="preserve"> </w:t>
            </w:r>
            <w:r w:rsidRPr="00AB18D7">
              <w:rPr>
                <w:rFonts w:ascii="Times New Roman" w:hAnsi="Times New Roman" w:cs="Times New Roman"/>
                <w:color w:val="000000"/>
                <w:lang w:val="ru-RU"/>
              </w:rPr>
              <w:t>деятельности и сотрудничества со сверстниками: работа парами, подгруппами,</w:t>
            </w:r>
            <w:r w:rsidR="00AB18D7">
              <w:rPr>
                <w:rFonts w:ascii="Times New Roman" w:hAnsi="Times New Roman" w:cs="Times New Roman"/>
                <w:color w:val="000000"/>
                <w:lang w:val="ru-RU"/>
              </w:rPr>
              <w:t xml:space="preserve"> </w:t>
            </w:r>
            <w:r w:rsidRPr="00AB18D7">
              <w:rPr>
                <w:rFonts w:ascii="Times New Roman" w:hAnsi="Times New Roman" w:cs="Times New Roman"/>
                <w:color w:val="000000"/>
                <w:lang w:val="ru-RU"/>
              </w:rPr>
              <w:t>фронтально — вместе со всеми. Оценка результатов совместных действий.</w:t>
            </w:r>
            <w:r w:rsidRPr="00AB18D7">
              <w:rPr>
                <w:color w:val="000000"/>
                <w:lang w:val="ru-RU"/>
              </w:rPr>
              <w:br/>
            </w:r>
            <w:r w:rsidRPr="00AB18D7">
              <w:rPr>
                <w:rFonts w:ascii="Times New Roman" w:hAnsi="Times New Roman" w:cs="Times New Roman"/>
                <w:b/>
                <w:bCs/>
                <w:i/>
                <w:iCs/>
                <w:color w:val="000000"/>
                <w:lang w:val="ru-RU"/>
              </w:rPr>
              <w:t xml:space="preserve">Правила культуры поведения, общения </w:t>
            </w:r>
            <w:proofErr w:type="gramStart"/>
            <w:r w:rsidRPr="00AB18D7">
              <w:rPr>
                <w:rFonts w:ascii="Times New Roman" w:hAnsi="Times New Roman" w:cs="Times New Roman"/>
                <w:b/>
                <w:bCs/>
                <w:i/>
                <w:iCs/>
                <w:color w:val="000000"/>
                <w:lang w:val="ru-RU"/>
              </w:rPr>
              <w:t>со</w:t>
            </w:r>
            <w:proofErr w:type="gramEnd"/>
            <w:r w:rsidRPr="00AB18D7">
              <w:rPr>
                <w:rFonts w:ascii="Times New Roman" w:hAnsi="Times New Roman" w:cs="Times New Roman"/>
                <w:b/>
                <w:bCs/>
                <w:i/>
                <w:iCs/>
                <w:color w:val="000000"/>
                <w:lang w:val="ru-RU"/>
              </w:rPr>
              <w:t xml:space="preserve"> взрослыми и сверстниками</w:t>
            </w:r>
            <w:r w:rsidRPr="00AB18D7">
              <w:rPr>
                <w:rFonts w:ascii="Times New Roman" w:hAnsi="Times New Roman" w:cs="Times New Roman"/>
                <w:color w:val="000000"/>
                <w:lang w:val="ru-RU"/>
              </w:rPr>
              <w:t>.</w:t>
            </w:r>
            <w:r w:rsidR="00AB18D7">
              <w:rPr>
                <w:rFonts w:ascii="Times New Roman" w:hAnsi="Times New Roman" w:cs="Times New Roman"/>
                <w:color w:val="000000"/>
                <w:lang w:val="ru-RU"/>
              </w:rPr>
              <w:t xml:space="preserve"> </w:t>
            </w:r>
            <w:r w:rsidRPr="00AB18D7">
              <w:rPr>
                <w:rFonts w:ascii="Times New Roman" w:hAnsi="Times New Roman" w:cs="Times New Roman"/>
                <w:color w:val="000000"/>
                <w:lang w:val="ru-RU"/>
              </w:rPr>
              <w:t>Знакомство детей с правилами культуры поведения по отношению к взрослым и</w:t>
            </w:r>
            <w:r w:rsidRPr="00AB18D7">
              <w:rPr>
                <w:color w:val="000000"/>
                <w:lang w:val="ru-RU"/>
              </w:rPr>
              <w:br/>
            </w:r>
            <w:r w:rsidRPr="00AB18D7">
              <w:rPr>
                <w:rFonts w:ascii="Times New Roman" w:hAnsi="Times New Roman" w:cs="Times New Roman"/>
                <w:color w:val="000000"/>
                <w:lang w:val="ru-RU"/>
              </w:rPr>
              <w:t>сверстникам. Упражнение в использовании культурных форм общения: обращаться к</w:t>
            </w:r>
            <w:r w:rsidR="00AB18D7">
              <w:rPr>
                <w:rFonts w:ascii="Times New Roman" w:hAnsi="Times New Roman" w:cs="Times New Roman"/>
                <w:color w:val="000000"/>
                <w:lang w:val="ru-RU"/>
              </w:rPr>
              <w:t xml:space="preserve"> </w:t>
            </w:r>
            <w:r w:rsidRPr="00AB18D7">
              <w:rPr>
                <w:rFonts w:ascii="Times New Roman" w:hAnsi="Times New Roman" w:cs="Times New Roman"/>
                <w:color w:val="000000"/>
                <w:lang w:val="ru-RU"/>
              </w:rPr>
              <w:t>взрослым по имени и отчеству, на «вы», вежливо обращаться с просьбой,</w:t>
            </w:r>
            <w:r w:rsidR="00AB18D7">
              <w:rPr>
                <w:rFonts w:ascii="Times New Roman" w:hAnsi="Times New Roman" w:cs="Times New Roman"/>
                <w:color w:val="000000"/>
                <w:lang w:val="ru-RU"/>
              </w:rPr>
              <w:t xml:space="preserve"> </w:t>
            </w:r>
            <w:r w:rsidRPr="00AB18D7">
              <w:rPr>
                <w:rFonts w:ascii="Times New Roman" w:hAnsi="Times New Roman" w:cs="Times New Roman"/>
                <w:color w:val="000000"/>
                <w:lang w:val="ru-RU"/>
              </w:rPr>
              <w:t>самостоятельно здороваться, прощаться, благодарить за помощь и заботу. Быть</w:t>
            </w:r>
            <w:r w:rsidR="00AB18D7">
              <w:rPr>
                <w:rFonts w:ascii="Times New Roman" w:hAnsi="Times New Roman" w:cs="Times New Roman"/>
                <w:color w:val="000000"/>
                <w:lang w:val="ru-RU"/>
              </w:rPr>
              <w:t xml:space="preserve"> </w:t>
            </w:r>
            <w:r w:rsidRPr="00AB18D7">
              <w:rPr>
                <w:rFonts w:ascii="Times New Roman" w:hAnsi="Times New Roman" w:cs="Times New Roman"/>
                <w:color w:val="000000"/>
                <w:lang w:val="ru-RU"/>
              </w:rPr>
              <w:t>дружелюбным и справедливым по отношению к сверстникам. В разговоре смотреть на</w:t>
            </w:r>
            <w:r w:rsidR="00AB18D7">
              <w:rPr>
                <w:rFonts w:ascii="Times New Roman" w:hAnsi="Times New Roman" w:cs="Times New Roman"/>
                <w:color w:val="000000"/>
                <w:lang w:val="ru-RU"/>
              </w:rPr>
              <w:t xml:space="preserve"> </w:t>
            </w:r>
            <w:r w:rsidRPr="00AB18D7">
              <w:rPr>
                <w:rFonts w:ascii="Times New Roman" w:hAnsi="Times New Roman" w:cs="Times New Roman"/>
                <w:color w:val="000000"/>
                <w:lang w:val="ru-RU"/>
              </w:rPr>
              <w:t>собеседника, говорить приветливо, не перебивать говорящего и не прерывать</w:t>
            </w:r>
            <w:r w:rsidR="00AB18D7">
              <w:rPr>
                <w:rFonts w:ascii="Times New Roman" w:hAnsi="Times New Roman" w:cs="Times New Roman"/>
                <w:color w:val="000000"/>
                <w:lang w:val="ru-RU"/>
              </w:rPr>
              <w:t xml:space="preserve"> </w:t>
            </w:r>
            <w:r w:rsidRPr="00AB18D7">
              <w:rPr>
                <w:rFonts w:ascii="Times New Roman" w:hAnsi="Times New Roman" w:cs="Times New Roman"/>
                <w:color w:val="000000"/>
                <w:lang w:val="ru-RU"/>
              </w:rPr>
              <w:t>разговора, если он не закончен, избегать грубого тона в общении. Умение оценить</w:t>
            </w:r>
            <w:r w:rsidR="00AB18D7">
              <w:rPr>
                <w:rFonts w:ascii="Times New Roman" w:hAnsi="Times New Roman" w:cs="Times New Roman"/>
                <w:color w:val="000000"/>
                <w:lang w:val="ru-RU"/>
              </w:rPr>
              <w:t xml:space="preserve"> </w:t>
            </w:r>
            <w:r w:rsidRPr="00AB18D7">
              <w:rPr>
                <w:rFonts w:ascii="Times New Roman" w:hAnsi="Times New Roman" w:cs="Times New Roman"/>
                <w:color w:val="000000"/>
                <w:lang w:val="ru-RU"/>
              </w:rPr>
              <w:t>поступки с позиции правил культуры поведения и общения.</w:t>
            </w:r>
            <w:r w:rsidR="00AB18D7">
              <w:rPr>
                <w:rFonts w:ascii="Times New Roman" w:hAnsi="Times New Roman" w:cs="Times New Roman"/>
                <w:color w:val="000000"/>
                <w:lang w:val="ru-RU"/>
              </w:rPr>
              <w:t xml:space="preserve"> </w:t>
            </w:r>
            <w:r w:rsidRPr="00AB18D7">
              <w:rPr>
                <w:color w:val="000000"/>
                <w:lang w:val="ru-RU"/>
              </w:rPr>
              <w:br/>
            </w:r>
            <w:r w:rsidRPr="00AB18D7">
              <w:rPr>
                <w:rFonts w:ascii="Times New Roman" w:hAnsi="Times New Roman" w:cs="Times New Roman"/>
                <w:b/>
                <w:bCs/>
                <w:i/>
                <w:iCs/>
                <w:color w:val="000000"/>
                <w:lang w:val="ru-RU"/>
              </w:rPr>
              <w:t>Семья</w:t>
            </w:r>
            <w:r w:rsidRPr="00AB18D7">
              <w:rPr>
                <w:rFonts w:ascii="Times New Roman" w:hAnsi="Times New Roman" w:cs="Times New Roman"/>
                <w:color w:val="000000"/>
                <w:lang w:val="ru-RU"/>
              </w:rPr>
              <w:t>. Обогащение представлений о семье, семейных и родственных</w:t>
            </w:r>
            <w:r w:rsidR="00AB18D7">
              <w:rPr>
                <w:rFonts w:ascii="Times New Roman" w:hAnsi="Times New Roman" w:cs="Times New Roman"/>
                <w:color w:val="000000"/>
                <w:lang w:val="ru-RU"/>
              </w:rPr>
              <w:t xml:space="preserve"> </w:t>
            </w:r>
            <w:r w:rsidRPr="00AB18D7">
              <w:rPr>
                <w:rFonts w:ascii="Times New Roman" w:hAnsi="Times New Roman" w:cs="Times New Roman"/>
                <w:color w:val="000000"/>
                <w:lang w:val="ru-RU"/>
              </w:rPr>
              <w:t>отношениях: члены семьи, ближайшие родственники по линии матери и отца.</w:t>
            </w:r>
            <w:r w:rsidRPr="00AB18D7">
              <w:rPr>
                <w:color w:val="000000"/>
                <w:lang w:val="ru-RU"/>
              </w:rPr>
              <w:br/>
            </w:r>
            <w:r w:rsidRPr="00AB18D7">
              <w:rPr>
                <w:rFonts w:ascii="Times New Roman" w:hAnsi="Times New Roman" w:cs="Times New Roman"/>
                <w:color w:val="000000"/>
                <w:lang w:val="ru-RU"/>
              </w:rPr>
              <w:t>Понимание того, как поддерживаются родственные связи (переписка, разговор по</w:t>
            </w:r>
            <w:r w:rsidR="00AB18D7">
              <w:rPr>
                <w:rFonts w:ascii="Times New Roman" w:hAnsi="Times New Roman" w:cs="Times New Roman"/>
                <w:color w:val="000000"/>
                <w:lang w:val="ru-RU"/>
              </w:rPr>
              <w:t xml:space="preserve"> </w:t>
            </w:r>
            <w:r w:rsidRPr="00AB18D7">
              <w:rPr>
                <w:rFonts w:ascii="Times New Roman" w:hAnsi="Times New Roman" w:cs="Times New Roman"/>
                <w:color w:val="000000"/>
                <w:lang w:val="ru-RU"/>
              </w:rPr>
              <w:t>телефону, посещения, электронная почта), как проявляются в семье забота, любовь</w:t>
            </w:r>
            <w:proofErr w:type="gramStart"/>
            <w:r w:rsidRPr="00AB18D7">
              <w:rPr>
                <w:rFonts w:ascii="Times New Roman" w:hAnsi="Times New Roman" w:cs="Times New Roman"/>
                <w:color w:val="000000"/>
                <w:lang w:val="ru-RU"/>
              </w:rPr>
              <w:t>,у</w:t>
            </w:r>
            <w:proofErr w:type="gramEnd"/>
            <w:r w:rsidRPr="00AB18D7">
              <w:rPr>
                <w:rFonts w:ascii="Times New Roman" w:hAnsi="Times New Roman" w:cs="Times New Roman"/>
                <w:color w:val="000000"/>
                <w:lang w:val="ru-RU"/>
              </w:rPr>
              <w:t>важение друг к другу. Знание некоторых семейных традиций, любимых занятий</w:t>
            </w:r>
            <w:r w:rsidR="00AB18D7">
              <w:rPr>
                <w:rFonts w:ascii="Times New Roman" w:hAnsi="Times New Roman" w:cs="Times New Roman"/>
                <w:color w:val="000000"/>
                <w:lang w:val="ru-RU"/>
              </w:rPr>
              <w:t xml:space="preserve"> </w:t>
            </w:r>
            <w:r w:rsidRPr="00AB18D7">
              <w:rPr>
                <w:rFonts w:ascii="Times New Roman" w:hAnsi="Times New Roman" w:cs="Times New Roman"/>
                <w:color w:val="000000"/>
                <w:lang w:val="ru-RU"/>
              </w:rPr>
              <w:t>членов семьи. Представления о поведении в случае болезни кого-то из членов семьи</w:t>
            </w:r>
            <w:r w:rsidR="00AB18D7">
              <w:rPr>
                <w:rFonts w:ascii="Times New Roman" w:hAnsi="Times New Roman" w:cs="Times New Roman"/>
                <w:color w:val="000000"/>
                <w:lang w:val="ru-RU"/>
              </w:rPr>
              <w:t xml:space="preserve"> </w:t>
            </w:r>
            <w:r w:rsidRPr="00AB18D7">
              <w:rPr>
                <w:color w:val="000000"/>
                <w:lang w:val="ru-RU"/>
              </w:rPr>
              <w:br/>
            </w:r>
            <w:r w:rsidRPr="00AB18D7">
              <w:rPr>
                <w:rFonts w:ascii="Times New Roman" w:hAnsi="Times New Roman" w:cs="Times New Roman"/>
                <w:b/>
                <w:bCs/>
                <w:i/>
                <w:iCs/>
                <w:color w:val="000000"/>
                <w:lang w:val="ru-RU"/>
              </w:rPr>
              <w:t>Труд взрослых и рукотворный мир</w:t>
            </w:r>
            <w:r w:rsidRPr="00AB18D7">
              <w:rPr>
                <w:rFonts w:ascii="Times New Roman" w:hAnsi="Times New Roman" w:cs="Times New Roman"/>
                <w:color w:val="000000"/>
                <w:lang w:val="ru-RU"/>
              </w:rPr>
              <w:t>. Конкретные профессии и взаимосвязи</w:t>
            </w:r>
            <w:r w:rsidR="00AB18D7">
              <w:rPr>
                <w:rFonts w:ascii="Times New Roman" w:hAnsi="Times New Roman" w:cs="Times New Roman"/>
                <w:color w:val="000000"/>
                <w:lang w:val="ru-RU"/>
              </w:rPr>
              <w:t xml:space="preserve"> </w:t>
            </w:r>
            <w:r w:rsidRPr="00AB18D7">
              <w:rPr>
                <w:rFonts w:ascii="Times New Roman" w:hAnsi="Times New Roman" w:cs="Times New Roman"/>
                <w:color w:val="000000"/>
                <w:lang w:val="ru-RU"/>
              </w:rPr>
              <w:t>между ними, содержание труда в соответствии с общей структурой трудового</w:t>
            </w:r>
            <w:r w:rsidRPr="00AB18D7">
              <w:rPr>
                <w:color w:val="000000"/>
                <w:lang w:val="ru-RU"/>
              </w:rPr>
              <w:br/>
            </w:r>
            <w:r w:rsidRPr="00AB18D7">
              <w:rPr>
                <w:rFonts w:ascii="Times New Roman" w:hAnsi="Times New Roman" w:cs="Times New Roman"/>
                <w:color w:val="000000"/>
                <w:lang w:val="ru-RU"/>
              </w:rPr>
              <w:t>процесса: цель и мотив, материалы и предметы труда, инструменты и оборудование</w:t>
            </w:r>
            <w:proofErr w:type="gramStart"/>
            <w:r w:rsidRPr="00AB18D7">
              <w:rPr>
                <w:rFonts w:ascii="Times New Roman" w:hAnsi="Times New Roman" w:cs="Times New Roman"/>
                <w:color w:val="000000"/>
                <w:lang w:val="ru-RU"/>
              </w:rPr>
              <w:t>,н</w:t>
            </w:r>
            <w:proofErr w:type="gramEnd"/>
            <w:r w:rsidRPr="00AB18D7">
              <w:rPr>
                <w:rFonts w:ascii="Times New Roman" w:hAnsi="Times New Roman" w:cs="Times New Roman"/>
                <w:color w:val="000000"/>
                <w:lang w:val="ru-RU"/>
              </w:rPr>
              <w:t>абор трудовых действий, результат. (Архитекторы проектируют новые здания и</w:t>
            </w:r>
            <w:r w:rsidR="00AB18D7">
              <w:rPr>
                <w:rFonts w:ascii="Times New Roman" w:hAnsi="Times New Roman" w:cs="Times New Roman"/>
                <w:color w:val="000000"/>
                <w:lang w:val="ru-RU"/>
              </w:rPr>
              <w:t xml:space="preserve"> </w:t>
            </w:r>
            <w:r w:rsidRPr="00AB18D7">
              <w:rPr>
                <w:rFonts w:ascii="Times New Roman" w:hAnsi="Times New Roman" w:cs="Times New Roman"/>
                <w:color w:val="000000"/>
                <w:lang w:val="ru-RU"/>
              </w:rPr>
              <w:t>мосты; строители осуществляют задуманное; шоферы подвозят строительный</w:t>
            </w:r>
            <w:r w:rsidR="00AB18D7">
              <w:rPr>
                <w:rFonts w:ascii="Times New Roman" w:hAnsi="Times New Roman" w:cs="Times New Roman"/>
                <w:color w:val="000000"/>
                <w:lang w:val="ru-RU"/>
              </w:rPr>
              <w:t xml:space="preserve"> </w:t>
            </w:r>
            <w:r w:rsidRPr="00AB18D7">
              <w:rPr>
                <w:rFonts w:ascii="Times New Roman" w:hAnsi="Times New Roman" w:cs="Times New Roman"/>
                <w:color w:val="000000"/>
                <w:lang w:val="ru-RU"/>
              </w:rPr>
              <w:t>материал; менеджеры осуществляют продажу квартир.) Понимание роли современной</w:t>
            </w:r>
            <w:r w:rsidR="00AB18D7">
              <w:rPr>
                <w:rFonts w:ascii="Times New Roman" w:hAnsi="Times New Roman" w:cs="Times New Roman"/>
                <w:color w:val="000000"/>
                <w:lang w:val="ru-RU"/>
              </w:rPr>
              <w:t xml:space="preserve"> </w:t>
            </w:r>
            <w:r w:rsidRPr="00AB18D7">
              <w:rPr>
                <w:rFonts w:ascii="Times New Roman" w:hAnsi="Times New Roman" w:cs="Times New Roman"/>
                <w:color w:val="000000"/>
                <w:lang w:val="ru-RU"/>
              </w:rPr>
              <w:t>техники и материалов в трудовой деятельности взрослых.</w:t>
            </w:r>
            <w:r w:rsidR="00AB18D7">
              <w:rPr>
                <w:rFonts w:ascii="Times New Roman" w:hAnsi="Times New Roman" w:cs="Times New Roman"/>
                <w:color w:val="000000"/>
                <w:lang w:val="ru-RU"/>
              </w:rPr>
              <w:t xml:space="preserve"> </w:t>
            </w:r>
            <w:r w:rsidRPr="00AB18D7">
              <w:rPr>
                <w:rFonts w:ascii="Times New Roman" w:hAnsi="Times New Roman" w:cs="Times New Roman"/>
                <w:color w:val="000000"/>
                <w:lang w:val="ru-RU"/>
              </w:rPr>
              <w:t>Уважение к труду родителей, представление о материальном обеспечении</w:t>
            </w:r>
            <w:r w:rsidR="00AB18D7">
              <w:rPr>
                <w:rFonts w:ascii="Times New Roman" w:hAnsi="Times New Roman" w:cs="Times New Roman"/>
                <w:color w:val="000000"/>
                <w:lang w:val="ru-RU"/>
              </w:rPr>
              <w:t xml:space="preserve"> </w:t>
            </w:r>
            <w:r w:rsidRPr="00AB18D7">
              <w:rPr>
                <w:rFonts w:ascii="Times New Roman" w:hAnsi="Times New Roman" w:cs="Times New Roman"/>
                <w:color w:val="000000"/>
                <w:lang w:val="ru-RU"/>
              </w:rPr>
              <w:t>семьи, ее бюджете.</w:t>
            </w:r>
            <w:r w:rsidRPr="00AB18D7">
              <w:rPr>
                <w:color w:val="000000"/>
                <w:lang w:val="ru-RU"/>
              </w:rPr>
              <w:br/>
            </w:r>
            <w:r w:rsidRPr="00AB18D7">
              <w:rPr>
                <w:rFonts w:ascii="Times New Roman" w:hAnsi="Times New Roman" w:cs="Times New Roman"/>
                <w:b/>
                <w:bCs/>
                <w:i/>
                <w:iCs/>
                <w:color w:val="000000"/>
                <w:lang w:val="ru-RU"/>
              </w:rPr>
              <w:t>Самообслуживание и детский труд</w:t>
            </w:r>
            <w:r w:rsidRPr="00AB18D7">
              <w:rPr>
                <w:rFonts w:ascii="Times New Roman" w:hAnsi="Times New Roman" w:cs="Times New Roman"/>
                <w:color w:val="000000"/>
                <w:lang w:val="ru-RU"/>
              </w:rPr>
              <w:t>. Развитие самостоятельности в</w:t>
            </w:r>
            <w:r w:rsidR="00AB18D7">
              <w:rPr>
                <w:rFonts w:ascii="Times New Roman" w:hAnsi="Times New Roman" w:cs="Times New Roman"/>
                <w:color w:val="000000"/>
                <w:lang w:val="ru-RU"/>
              </w:rPr>
              <w:t xml:space="preserve"> </w:t>
            </w:r>
            <w:r w:rsidRPr="00AB18D7">
              <w:rPr>
                <w:rFonts w:ascii="Times New Roman" w:hAnsi="Times New Roman" w:cs="Times New Roman"/>
                <w:color w:val="000000"/>
                <w:lang w:val="ru-RU"/>
              </w:rPr>
              <w:t>самообслуживании. Расширение объема процессов самообслуживания и хозяйственн</w:t>
            </w:r>
            <w:proofErr w:type="gramStart"/>
            <w:r w:rsidRPr="00AB18D7">
              <w:rPr>
                <w:rFonts w:ascii="Times New Roman" w:hAnsi="Times New Roman" w:cs="Times New Roman"/>
                <w:color w:val="000000"/>
                <w:lang w:val="ru-RU"/>
              </w:rPr>
              <w:t>о</w:t>
            </w:r>
            <w:r w:rsidR="00AB18D7">
              <w:rPr>
                <w:rFonts w:ascii="Times New Roman" w:hAnsi="Times New Roman" w:cs="Times New Roman"/>
                <w:color w:val="000000"/>
                <w:lang w:val="ru-RU"/>
              </w:rPr>
              <w:t>-</w:t>
            </w:r>
            <w:proofErr w:type="gramEnd"/>
            <w:r w:rsidR="00AB18D7">
              <w:rPr>
                <w:rFonts w:ascii="Times New Roman" w:hAnsi="Times New Roman" w:cs="Times New Roman"/>
                <w:color w:val="000000"/>
                <w:lang w:val="ru-RU"/>
              </w:rPr>
              <w:t xml:space="preserve"> </w:t>
            </w:r>
            <w:r w:rsidRPr="00AB18D7">
              <w:rPr>
                <w:rFonts w:ascii="Times New Roman" w:hAnsi="Times New Roman" w:cs="Times New Roman"/>
                <w:color w:val="000000"/>
                <w:lang w:val="ru-RU"/>
              </w:rPr>
              <w:t>бытового труда (убрать игрушки, застелить свою постель, вытереть пыль, вымыть дома</w:t>
            </w:r>
            <w:r w:rsidR="00AB18D7">
              <w:rPr>
                <w:rFonts w:ascii="Times New Roman" w:hAnsi="Times New Roman" w:cs="Times New Roman"/>
                <w:color w:val="000000"/>
                <w:lang w:val="ru-RU"/>
              </w:rPr>
              <w:t xml:space="preserve"> </w:t>
            </w:r>
            <w:r w:rsidRPr="00AB18D7">
              <w:rPr>
                <w:rFonts w:ascii="Times New Roman" w:hAnsi="Times New Roman" w:cs="Times New Roman"/>
                <w:color w:val="000000"/>
                <w:lang w:val="ru-RU"/>
              </w:rPr>
              <w:t>после еды чайную посуду). Освоение трудовых процессов, обеспечивающих ребенку</w:t>
            </w:r>
            <w:r w:rsidR="00AB18D7">
              <w:rPr>
                <w:rFonts w:ascii="Times New Roman" w:hAnsi="Times New Roman" w:cs="Times New Roman"/>
                <w:color w:val="000000"/>
                <w:lang w:val="ru-RU"/>
              </w:rPr>
              <w:t xml:space="preserve"> </w:t>
            </w:r>
            <w:r w:rsidRPr="00AB18D7">
              <w:rPr>
                <w:rFonts w:ascii="Times New Roman" w:hAnsi="Times New Roman" w:cs="Times New Roman"/>
                <w:color w:val="000000"/>
                <w:lang w:val="ru-RU"/>
              </w:rPr>
              <w:t>возможность с небольшой помощью взрослого заботиться о своей одежде и обуви</w:t>
            </w:r>
            <w:r w:rsidR="00AB18D7">
              <w:rPr>
                <w:rFonts w:ascii="Times New Roman" w:hAnsi="Times New Roman" w:cs="Times New Roman"/>
                <w:color w:val="000000"/>
                <w:lang w:val="ru-RU"/>
              </w:rPr>
              <w:t xml:space="preserve"> </w:t>
            </w:r>
            <w:r w:rsidRPr="00AB18D7">
              <w:rPr>
                <w:rFonts w:ascii="Times New Roman" w:hAnsi="Times New Roman" w:cs="Times New Roman"/>
                <w:color w:val="000000"/>
                <w:lang w:val="ru-RU"/>
              </w:rPr>
              <w:t>(почистить, высушить после прогулки).</w:t>
            </w:r>
            <w:r w:rsidR="00AB18D7">
              <w:rPr>
                <w:rFonts w:ascii="Times New Roman" w:hAnsi="Times New Roman" w:cs="Times New Roman"/>
                <w:color w:val="000000"/>
                <w:lang w:val="ru-RU"/>
              </w:rPr>
              <w:t xml:space="preserve"> </w:t>
            </w:r>
            <w:r w:rsidRPr="00AB18D7">
              <w:rPr>
                <w:rFonts w:ascii="Times New Roman" w:hAnsi="Times New Roman" w:cs="Times New Roman"/>
                <w:color w:val="000000"/>
                <w:lang w:val="ru-RU"/>
              </w:rPr>
              <w:t>Представления о роли самообслуживания в заботе о здоровье: важность чистоты</w:t>
            </w:r>
            <w:r w:rsidR="00AB18D7">
              <w:rPr>
                <w:rFonts w:ascii="Times New Roman" w:hAnsi="Times New Roman" w:cs="Times New Roman"/>
                <w:color w:val="000000"/>
                <w:lang w:val="ru-RU"/>
              </w:rPr>
              <w:t xml:space="preserve"> </w:t>
            </w:r>
            <w:r w:rsidRPr="00AB18D7">
              <w:rPr>
                <w:rFonts w:ascii="Times New Roman" w:hAnsi="Times New Roman" w:cs="Times New Roman"/>
                <w:color w:val="000000"/>
                <w:lang w:val="ru-RU"/>
              </w:rPr>
              <w:t>кожи, полоскания рта после еды. Участие в новых видах дежурства — по уголку</w:t>
            </w:r>
            <w:r w:rsidR="00AB18D7">
              <w:rPr>
                <w:rFonts w:ascii="Times New Roman" w:hAnsi="Times New Roman" w:cs="Times New Roman"/>
                <w:color w:val="000000"/>
                <w:lang w:val="ru-RU"/>
              </w:rPr>
              <w:t xml:space="preserve"> </w:t>
            </w:r>
            <w:r w:rsidRPr="00AB18D7">
              <w:rPr>
                <w:rFonts w:ascii="Times New Roman" w:hAnsi="Times New Roman" w:cs="Times New Roman"/>
                <w:color w:val="000000"/>
                <w:lang w:val="ru-RU"/>
              </w:rPr>
              <w:t>природы, помощи педагогам при подготовке к занятиям. Освоение способов</w:t>
            </w:r>
            <w:r w:rsidR="00AB18D7">
              <w:rPr>
                <w:rFonts w:ascii="Times New Roman" w:hAnsi="Times New Roman" w:cs="Times New Roman"/>
                <w:color w:val="000000"/>
                <w:lang w:val="ru-RU"/>
              </w:rPr>
              <w:t xml:space="preserve"> </w:t>
            </w:r>
            <w:r w:rsidRPr="00AB18D7">
              <w:rPr>
                <w:rFonts w:ascii="Times New Roman" w:hAnsi="Times New Roman" w:cs="Times New Roman"/>
                <w:color w:val="000000"/>
                <w:lang w:val="ru-RU"/>
              </w:rPr>
              <w:t>распределения коллективной работы по типу общего труда (объединение всех</w:t>
            </w:r>
            <w:r w:rsidR="00AB18D7">
              <w:rPr>
                <w:rFonts w:ascii="Times New Roman" w:hAnsi="Times New Roman" w:cs="Times New Roman"/>
                <w:color w:val="000000"/>
                <w:lang w:val="ru-RU"/>
              </w:rPr>
              <w:t xml:space="preserve"> </w:t>
            </w:r>
            <w:r w:rsidRPr="00AB18D7">
              <w:rPr>
                <w:rFonts w:ascii="Times New Roman" w:hAnsi="Times New Roman" w:cs="Times New Roman"/>
                <w:color w:val="000000"/>
                <w:lang w:val="ru-RU"/>
              </w:rPr>
              <w:t>результатов детского труда в единый) и совместного выполнения трудового процесса,</w:t>
            </w:r>
            <w:r w:rsidR="00AB18D7">
              <w:rPr>
                <w:rFonts w:ascii="Times New Roman" w:hAnsi="Times New Roman" w:cs="Times New Roman"/>
                <w:color w:val="000000"/>
                <w:lang w:val="ru-RU"/>
              </w:rPr>
              <w:t xml:space="preserve"> </w:t>
            </w:r>
            <w:r w:rsidRPr="00AB18D7">
              <w:rPr>
                <w:rFonts w:ascii="Times New Roman" w:hAnsi="Times New Roman" w:cs="Times New Roman"/>
                <w:color w:val="000000"/>
                <w:lang w:val="ru-RU"/>
              </w:rPr>
              <w:t xml:space="preserve">когда предмет труда переходит от одного </w:t>
            </w:r>
            <w:r w:rsidRPr="00AB18D7">
              <w:rPr>
                <w:rFonts w:ascii="Times New Roman" w:hAnsi="Times New Roman" w:cs="Times New Roman"/>
                <w:color w:val="000000"/>
                <w:lang w:val="ru-RU"/>
              </w:rPr>
              <w:lastRenderedPageBreak/>
              <w:t>участника труда к другому для выполнения</w:t>
            </w:r>
            <w:r w:rsidR="00AB18D7">
              <w:rPr>
                <w:rFonts w:ascii="Times New Roman" w:hAnsi="Times New Roman" w:cs="Times New Roman"/>
                <w:color w:val="000000"/>
                <w:lang w:val="ru-RU"/>
              </w:rPr>
              <w:t xml:space="preserve"> </w:t>
            </w:r>
            <w:r w:rsidRPr="00AB18D7">
              <w:rPr>
                <w:rFonts w:ascii="Times New Roman" w:hAnsi="Times New Roman" w:cs="Times New Roman"/>
                <w:color w:val="000000"/>
                <w:lang w:val="ru-RU"/>
              </w:rPr>
              <w:t>действий.</w:t>
            </w:r>
            <w:r w:rsidRPr="00AB18D7">
              <w:rPr>
                <w:color w:val="000000"/>
                <w:lang w:val="ru-RU"/>
              </w:rPr>
              <w:br/>
            </w:r>
            <w:r w:rsidRPr="00AB18D7">
              <w:rPr>
                <w:rFonts w:ascii="Times New Roman" w:hAnsi="Times New Roman" w:cs="Times New Roman"/>
                <w:color w:val="000000"/>
                <w:lang w:val="ru-RU"/>
              </w:rPr>
              <w:t>Представления о ручном труде и конструировании. Освоение умений создания</w:t>
            </w:r>
            <w:r w:rsidR="00AB18D7">
              <w:rPr>
                <w:rFonts w:ascii="Times New Roman" w:hAnsi="Times New Roman" w:cs="Times New Roman"/>
                <w:color w:val="000000"/>
                <w:lang w:val="ru-RU"/>
              </w:rPr>
              <w:t xml:space="preserve"> </w:t>
            </w:r>
            <w:r w:rsidRPr="00AB18D7">
              <w:rPr>
                <w:rFonts w:ascii="Times New Roman" w:hAnsi="Times New Roman" w:cs="Times New Roman"/>
                <w:color w:val="000000"/>
                <w:lang w:val="ru-RU"/>
              </w:rPr>
              <w:t>поделок из бумаги, ткани, дерева, природного материала и конструкторов, способов</w:t>
            </w:r>
            <w:r w:rsidR="00AB18D7">
              <w:rPr>
                <w:rFonts w:ascii="Times New Roman" w:hAnsi="Times New Roman" w:cs="Times New Roman"/>
                <w:color w:val="000000"/>
                <w:lang w:val="ru-RU"/>
              </w:rPr>
              <w:t xml:space="preserve"> </w:t>
            </w:r>
            <w:r w:rsidRPr="00AB18D7">
              <w:rPr>
                <w:rFonts w:ascii="Times New Roman" w:hAnsi="Times New Roman" w:cs="Times New Roman"/>
                <w:color w:val="000000"/>
                <w:lang w:val="ru-RU"/>
              </w:rPr>
              <w:t>конструирования из бросового материала, изготовление игрушек в технике оригами.</w:t>
            </w:r>
            <w:r w:rsidR="00AB18D7">
              <w:rPr>
                <w:rFonts w:ascii="Times New Roman" w:hAnsi="Times New Roman" w:cs="Times New Roman"/>
                <w:color w:val="000000"/>
                <w:lang w:val="ru-RU"/>
              </w:rPr>
              <w:t xml:space="preserve"> </w:t>
            </w:r>
            <w:r w:rsidRPr="00AB18D7">
              <w:rPr>
                <w:rFonts w:ascii="Times New Roman" w:hAnsi="Times New Roman" w:cs="Times New Roman"/>
                <w:color w:val="000000"/>
                <w:lang w:val="ru-RU"/>
              </w:rPr>
              <w:t xml:space="preserve">Хозяйственная помощь детей в семье (совместно </w:t>
            </w:r>
            <w:proofErr w:type="gramStart"/>
            <w:r w:rsidRPr="00AB18D7">
              <w:rPr>
                <w:rFonts w:ascii="Times New Roman" w:hAnsi="Times New Roman" w:cs="Times New Roman"/>
                <w:color w:val="000000"/>
                <w:lang w:val="ru-RU"/>
              </w:rPr>
              <w:t>со</w:t>
            </w:r>
            <w:proofErr w:type="gramEnd"/>
            <w:r w:rsidRPr="00AB18D7">
              <w:rPr>
                <w:rFonts w:ascii="Times New Roman" w:hAnsi="Times New Roman" w:cs="Times New Roman"/>
                <w:color w:val="000000"/>
                <w:lang w:val="ru-RU"/>
              </w:rPr>
              <w:t xml:space="preserve"> взрослыми мыть посуду,</w:t>
            </w:r>
            <w:r w:rsidR="00AB18D7">
              <w:rPr>
                <w:rFonts w:ascii="Times New Roman" w:hAnsi="Times New Roman" w:cs="Times New Roman"/>
                <w:color w:val="000000"/>
                <w:lang w:val="ru-RU"/>
              </w:rPr>
              <w:t xml:space="preserve"> </w:t>
            </w:r>
            <w:r w:rsidRPr="00AB18D7">
              <w:rPr>
                <w:rFonts w:ascii="Times New Roman" w:hAnsi="Times New Roman" w:cs="Times New Roman"/>
                <w:color w:val="000000"/>
                <w:lang w:val="ru-RU"/>
              </w:rPr>
              <w:t>поливать растения, кормить домашних животных, участвовать со взрослыми в</w:t>
            </w:r>
            <w:r w:rsidR="00AB18D7">
              <w:rPr>
                <w:rFonts w:ascii="Times New Roman" w:hAnsi="Times New Roman" w:cs="Times New Roman"/>
                <w:color w:val="000000"/>
                <w:lang w:val="ru-RU"/>
              </w:rPr>
              <w:t xml:space="preserve"> </w:t>
            </w:r>
            <w:r w:rsidRPr="00AB18D7">
              <w:rPr>
                <w:rFonts w:ascii="Times New Roman" w:hAnsi="Times New Roman" w:cs="Times New Roman"/>
                <w:color w:val="000000"/>
                <w:lang w:val="ru-RU"/>
              </w:rPr>
              <w:t>приготовлении пищи и уборке квартиры).</w:t>
            </w:r>
          </w:p>
          <w:p w:rsidR="00066C83" w:rsidRPr="009F5C03" w:rsidRDefault="009F5C03" w:rsidP="00AB18D7">
            <w:pPr>
              <w:spacing w:after="0" w:line="240" w:lineRule="auto"/>
              <w:contextualSpacing/>
              <w:rPr>
                <w:rFonts w:ascii="Times New Roman" w:hAnsi="Times New Roman" w:cs="Times New Roman"/>
                <w:b/>
                <w:sz w:val="24"/>
                <w:szCs w:val="24"/>
                <w:lang w:val="ru-RU"/>
              </w:rPr>
            </w:pPr>
            <w:r w:rsidRPr="00AB18D7">
              <w:rPr>
                <w:rFonts w:ascii="Times New Roman" w:hAnsi="Times New Roman" w:cs="Times New Roman"/>
                <w:color w:val="000000"/>
                <w:lang w:val="ru-RU"/>
              </w:rPr>
              <w:t>Обогащение представлений о разнообразии источников и причин опасности в</w:t>
            </w:r>
            <w:r w:rsidR="00AB18D7">
              <w:rPr>
                <w:rFonts w:ascii="Times New Roman" w:hAnsi="Times New Roman" w:cs="Times New Roman"/>
                <w:color w:val="000000"/>
                <w:lang w:val="ru-RU"/>
              </w:rPr>
              <w:t xml:space="preserve"> </w:t>
            </w:r>
            <w:r w:rsidRPr="00AB18D7">
              <w:rPr>
                <w:rFonts w:ascii="Times New Roman" w:hAnsi="Times New Roman" w:cs="Times New Roman"/>
                <w:color w:val="000000"/>
                <w:lang w:val="ru-RU"/>
              </w:rPr>
              <w:t>быту, на улице, в природе, о типичных ошибках, в ситуациях, опасных для жизни и</w:t>
            </w:r>
            <w:r w:rsidR="00AB18D7">
              <w:rPr>
                <w:rFonts w:ascii="Times New Roman" w:hAnsi="Times New Roman" w:cs="Times New Roman"/>
                <w:color w:val="000000"/>
                <w:lang w:val="ru-RU"/>
              </w:rPr>
              <w:t xml:space="preserve"> </w:t>
            </w:r>
            <w:r w:rsidRPr="00AB18D7">
              <w:rPr>
                <w:rFonts w:ascii="Times New Roman" w:hAnsi="Times New Roman" w:cs="Times New Roman"/>
                <w:color w:val="000000"/>
                <w:lang w:val="ru-RU"/>
              </w:rPr>
              <w:t>здоровья (пожар, мороз, гроза, жаркое солнце, купание в незнакомом водоеме, переход</w:t>
            </w:r>
            <w:r w:rsidR="00AB18D7">
              <w:rPr>
                <w:rFonts w:ascii="Times New Roman" w:hAnsi="Times New Roman" w:cs="Times New Roman"/>
                <w:color w:val="000000"/>
                <w:lang w:val="ru-RU"/>
              </w:rPr>
              <w:t xml:space="preserve"> </w:t>
            </w:r>
            <w:r w:rsidRPr="00AB18D7">
              <w:rPr>
                <w:rFonts w:ascii="Times New Roman" w:hAnsi="Times New Roman" w:cs="Times New Roman"/>
                <w:color w:val="000000"/>
                <w:lang w:val="ru-RU"/>
              </w:rPr>
              <w:t>по льду, контакты с бездомными животными и пр.). Представления о последствиях</w:t>
            </w:r>
            <w:r w:rsidR="00AB18D7">
              <w:rPr>
                <w:rFonts w:ascii="Times New Roman" w:hAnsi="Times New Roman" w:cs="Times New Roman"/>
                <w:color w:val="000000"/>
                <w:lang w:val="ru-RU"/>
              </w:rPr>
              <w:t xml:space="preserve"> </w:t>
            </w:r>
            <w:r w:rsidRPr="00AB18D7">
              <w:rPr>
                <w:rFonts w:ascii="Times New Roman" w:hAnsi="Times New Roman" w:cs="Times New Roman"/>
                <w:color w:val="000000"/>
                <w:lang w:val="ru-RU"/>
              </w:rPr>
              <w:t>неосторожных действий (ушиб, обморожение, ожог, укус и пр.). Освоение правил</w:t>
            </w:r>
            <w:r w:rsidR="00AB18D7">
              <w:rPr>
                <w:rFonts w:ascii="Times New Roman" w:hAnsi="Times New Roman" w:cs="Times New Roman"/>
                <w:color w:val="000000"/>
                <w:lang w:val="ru-RU"/>
              </w:rPr>
              <w:t xml:space="preserve"> </w:t>
            </w:r>
            <w:r w:rsidRPr="00AB18D7">
              <w:rPr>
                <w:rFonts w:ascii="Times New Roman" w:hAnsi="Times New Roman" w:cs="Times New Roman"/>
                <w:color w:val="000000"/>
                <w:lang w:val="ru-RU"/>
              </w:rPr>
              <w:t>поведения на улице, при переходе проезжей части дороги. Знание сигналов светофора,</w:t>
            </w:r>
            <w:r w:rsidR="00AB18D7">
              <w:rPr>
                <w:rFonts w:ascii="Times New Roman" w:hAnsi="Times New Roman" w:cs="Times New Roman"/>
                <w:color w:val="000000"/>
                <w:lang w:val="ru-RU"/>
              </w:rPr>
              <w:t xml:space="preserve"> </w:t>
            </w:r>
            <w:r w:rsidRPr="00AB18D7">
              <w:rPr>
                <w:rFonts w:ascii="Times New Roman" w:hAnsi="Times New Roman" w:cs="Times New Roman"/>
                <w:color w:val="000000"/>
                <w:lang w:val="ru-RU"/>
              </w:rPr>
              <w:t>указателей перехода улицы, остановок транспорта. Правила поведения с незнакомыми</w:t>
            </w:r>
            <w:r w:rsidRPr="00AB18D7">
              <w:rPr>
                <w:color w:val="000000"/>
                <w:lang w:val="ru-RU"/>
              </w:rPr>
              <w:br/>
            </w:r>
            <w:r w:rsidRPr="00AB18D7">
              <w:rPr>
                <w:rFonts w:ascii="Times New Roman" w:hAnsi="Times New Roman" w:cs="Times New Roman"/>
                <w:color w:val="000000"/>
                <w:lang w:val="ru-RU"/>
              </w:rPr>
              <w:t>людьми: вступать в общение только в присутствии и с разрешения родителей, не</w:t>
            </w:r>
            <w:r w:rsidR="00AB18D7">
              <w:rPr>
                <w:rFonts w:ascii="Times New Roman" w:hAnsi="Times New Roman" w:cs="Times New Roman"/>
                <w:color w:val="000000"/>
                <w:lang w:val="ru-RU"/>
              </w:rPr>
              <w:t xml:space="preserve"> </w:t>
            </w:r>
            <w:r w:rsidRPr="00AB18D7">
              <w:rPr>
                <w:rFonts w:ascii="Times New Roman" w:hAnsi="Times New Roman" w:cs="Times New Roman"/>
                <w:color w:val="000000"/>
                <w:lang w:val="ru-RU"/>
              </w:rPr>
              <w:t>принимать угощения, подарки от незнакомых людей без согласия родителей, не</w:t>
            </w:r>
            <w:r w:rsidR="00AB18D7">
              <w:rPr>
                <w:rFonts w:ascii="Times New Roman" w:hAnsi="Times New Roman" w:cs="Times New Roman"/>
                <w:color w:val="000000"/>
                <w:lang w:val="ru-RU"/>
              </w:rPr>
              <w:t xml:space="preserve"> </w:t>
            </w:r>
            <w:r w:rsidRPr="00AB18D7">
              <w:rPr>
                <w:rFonts w:ascii="Times New Roman" w:hAnsi="Times New Roman" w:cs="Times New Roman"/>
                <w:color w:val="000000"/>
                <w:lang w:val="ru-RU"/>
              </w:rPr>
              <w:t>открывать дверь чужим людям и пр.</w:t>
            </w:r>
          </w:p>
        </w:tc>
      </w:tr>
      <w:tr w:rsidR="00066C83" w:rsidRPr="002733AF" w:rsidTr="00066C83">
        <w:tc>
          <w:tcPr>
            <w:tcW w:w="14786" w:type="dxa"/>
          </w:tcPr>
          <w:p w:rsidR="00066C83" w:rsidRDefault="00066C83" w:rsidP="00066C83">
            <w:pPr>
              <w:spacing w:after="0" w:line="240" w:lineRule="auto"/>
              <w:contextualSpacing/>
              <w:jc w:val="center"/>
              <w:rPr>
                <w:rFonts w:ascii="Times New Roman" w:hAnsi="Times New Roman" w:cs="Times New Roman"/>
                <w:b/>
                <w:sz w:val="24"/>
                <w:szCs w:val="24"/>
                <w:lang w:val="ru-RU"/>
              </w:rPr>
            </w:pPr>
            <w:r>
              <w:rPr>
                <w:rFonts w:ascii="Times New Roman" w:hAnsi="Times New Roman" w:cs="Times New Roman"/>
                <w:b/>
                <w:sz w:val="24"/>
                <w:szCs w:val="24"/>
                <w:lang w:val="ru-RU"/>
              </w:rPr>
              <w:lastRenderedPageBreak/>
              <w:t>7 год жизни</w:t>
            </w:r>
          </w:p>
          <w:p w:rsidR="001C3620" w:rsidRDefault="009F5C03" w:rsidP="00AB18D7">
            <w:pPr>
              <w:spacing w:after="0" w:line="240" w:lineRule="auto"/>
              <w:contextualSpacing/>
              <w:rPr>
                <w:rFonts w:ascii="Times New Roman" w:hAnsi="Times New Roman" w:cs="Times New Roman"/>
                <w:color w:val="000000"/>
                <w:lang w:val="ru-RU"/>
              </w:rPr>
            </w:pPr>
            <w:r w:rsidRPr="00AB18D7">
              <w:rPr>
                <w:rFonts w:ascii="Times New Roman" w:hAnsi="Times New Roman" w:cs="Times New Roman"/>
                <w:b/>
                <w:bCs/>
                <w:i/>
                <w:iCs/>
                <w:color w:val="000000"/>
                <w:lang w:val="ru-RU"/>
              </w:rPr>
              <w:t>Эмоции</w:t>
            </w:r>
            <w:r w:rsidRPr="00AB18D7">
              <w:rPr>
                <w:rFonts w:ascii="Times New Roman" w:hAnsi="Times New Roman" w:cs="Times New Roman"/>
                <w:color w:val="000000"/>
                <w:lang w:val="ru-RU"/>
              </w:rPr>
              <w:t xml:space="preserve">. </w:t>
            </w:r>
            <w:proofErr w:type="gramStart"/>
            <w:r w:rsidRPr="00AB18D7">
              <w:rPr>
                <w:rFonts w:ascii="Times New Roman" w:hAnsi="Times New Roman" w:cs="Times New Roman"/>
                <w:color w:val="000000"/>
                <w:lang w:val="ru-RU"/>
              </w:rPr>
              <w:t>Различение и называние широкого круга эмоций (радость, грусть,</w:t>
            </w:r>
            <w:r w:rsidR="00AB18D7">
              <w:rPr>
                <w:rFonts w:ascii="Times New Roman" w:hAnsi="Times New Roman" w:cs="Times New Roman"/>
                <w:color w:val="000000"/>
                <w:lang w:val="ru-RU"/>
              </w:rPr>
              <w:t xml:space="preserve"> </w:t>
            </w:r>
            <w:r w:rsidRPr="00AB18D7">
              <w:rPr>
                <w:rFonts w:ascii="Times New Roman" w:hAnsi="Times New Roman" w:cs="Times New Roman"/>
                <w:color w:val="000000"/>
                <w:lang w:val="ru-RU"/>
              </w:rPr>
              <w:t>любовь, удивление, страх, нежность, печаль, злость, восхищение).</w:t>
            </w:r>
            <w:proofErr w:type="gramEnd"/>
            <w:r w:rsidRPr="00AB18D7">
              <w:rPr>
                <w:rFonts w:ascii="Times New Roman" w:hAnsi="Times New Roman" w:cs="Times New Roman"/>
                <w:color w:val="000000"/>
                <w:lang w:val="ru-RU"/>
              </w:rPr>
              <w:t xml:space="preserve"> Представление о</w:t>
            </w:r>
            <w:r w:rsidR="00AB18D7">
              <w:rPr>
                <w:rFonts w:ascii="Times New Roman" w:hAnsi="Times New Roman" w:cs="Times New Roman"/>
                <w:color w:val="000000"/>
                <w:lang w:val="ru-RU"/>
              </w:rPr>
              <w:t xml:space="preserve"> </w:t>
            </w:r>
            <w:r w:rsidRPr="00AB18D7">
              <w:rPr>
                <w:rFonts w:ascii="Times New Roman" w:hAnsi="Times New Roman" w:cs="Times New Roman"/>
                <w:color w:val="000000"/>
                <w:lang w:val="ru-RU"/>
              </w:rPr>
              <w:t>богатстве эмоционального мира человека, средствах внешнего выражения эмоций</w:t>
            </w:r>
            <w:r w:rsidR="00AB18D7">
              <w:rPr>
                <w:rFonts w:ascii="Times New Roman" w:hAnsi="Times New Roman" w:cs="Times New Roman"/>
                <w:color w:val="000000"/>
                <w:lang w:val="ru-RU"/>
              </w:rPr>
              <w:t xml:space="preserve"> </w:t>
            </w:r>
            <w:r w:rsidRPr="00AB18D7">
              <w:rPr>
                <w:rFonts w:ascii="Times New Roman" w:hAnsi="Times New Roman" w:cs="Times New Roman"/>
                <w:color w:val="000000"/>
                <w:lang w:val="ru-RU"/>
              </w:rPr>
              <w:t>(мимика, пантомимика, интонации голоса, движения, позы). Понимание созвучности</w:t>
            </w:r>
            <w:r w:rsidR="00AB18D7">
              <w:rPr>
                <w:rFonts w:ascii="Times New Roman" w:hAnsi="Times New Roman" w:cs="Times New Roman"/>
                <w:color w:val="000000"/>
                <w:lang w:val="ru-RU"/>
              </w:rPr>
              <w:t xml:space="preserve"> </w:t>
            </w:r>
            <w:r w:rsidRPr="00AB18D7">
              <w:rPr>
                <w:rFonts w:ascii="Times New Roman" w:hAnsi="Times New Roman" w:cs="Times New Roman"/>
                <w:color w:val="000000"/>
                <w:lang w:val="ru-RU"/>
              </w:rPr>
              <w:t>эмоциональных переживаний с природой, музыкой, поэзией. Разнообразие форм и</w:t>
            </w:r>
            <w:r w:rsidR="00AB18D7">
              <w:rPr>
                <w:rFonts w:ascii="Times New Roman" w:hAnsi="Times New Roman" w:cs="Times New Roman"/>
                <w:color w:val="000000"/>
                <w:lang w:val="ru-RU"/>
              </w:rPr>
              <w:t xml:space="preserve"> </w:t>
            </w:r>
            <w:r w:rsidRPr="00AB18D7">
              <w:rPr>
                <w:rFonts w:ascii="Times New Roman" w:hAnsi="Times New Roman" w:cs="Times New Roman"/>
                <w:color w:val="000000"/>
                <w:lang w:val="ru-RU"/>
              </w:rPr>
              <w:t>способов проявления эмоциональной отзывчивости и сопереживания. Отражение</w:t>
            </w:r>
            <w:r w:rsidR="00AB18D7">
              <w:rPr>
                <w:rFonts w:ascii="Times New Roman" w:hAnsi="Times New Roman" w:cs="Times New Roman"/>
                <w:color w:val="000000"/>
                <w:lang w:val="ru-RU"/>
              </w:rPr>
              <w:t xml:space="preserve"> </w:t>
            </w:r>
            <w:r w:rsidRPr="00AB18D7">
              <w:rPr>
                <w:rFonts w:ascii="Times New Roman" w:hAnsi="Times New Roman" w:cs="Times New Roman"/>
                <w:color w:val="000000"/>
                <w:lang w:val="ru-RU"/>
              </w:rPr>
              <w:t>эмоций в театрализованной деятельности, в рисовании, играх.</w:t>
            </w:r>
            <w:r w:rsidRPr="00AB18D7">
              <w:rPr>
                <w:color w:val="000000"/>
                <w:lang w:val="ru-RU"/>
              </w:rPr>
              <w:br/>
            </w:r>
            <w:r w:rsidRPr="00AB18D7">
              <w:rPr>
                <w:rFonts w:ascii="Times New Roman" w:hAnsi="Times New Roman" w:cs="Times New Roman"/>
                <w:b/>
                <w:bCs/>
                <w:i/>
                <w:iCs/>
                <w:color w:val="000000"/>
                <w:lang w:val="ru-RU"/>
              </w:rPr>
              <w:t>Взаимоотношения и сотрудничество. Мы самые старшие в детском саду</w:t>
            </w:r>
            <w:r w:rsidRPr="00AB18D7">
              <w:rPr>
                <w:rFonts w:ascii="Times New Roman" w:hAnsi="Times New Roman" w:cs="Times New Roman"/>
                <w:color w:val="000000"/>
                <w:lang w:val="ru-RU"/>
              </w:rPr>
              <w:t>.</w:t>
            </w:r>
            <w:r w:rsidR="00AB18D7">
              <w:rPr>
                <w:rFonts w:ascii="Times New Roman" w:hAnsi="Times New Roman" w:cs="Times New Roman"/>
                <w:color w:val="000000"/>
                <w:lang w:val="ru-RU"/>
              </w:rPr>
              <w:t xml:space="preserve"> </w:t>
            </w:r>
            <w:r w:rsidRPr="00AB18D7">
              <w:rPr>
                <w:rFonts w:ascii="Times New Roman" w:hAnsi="Times New Roman" w:cs="Times New Roman"/>
                <w:color w:val="000000"/>
                <w:lang w:val="ru-RU"/>
              </w:rPr>
              <w:t>Представления о нравственных качествах людей, их проявлении в поступках и</w:t>
            </w:r>
            <w:r w:rsidR="00AB18D7">
              <w:rPr>
                <w:rFonts w:ascii="Times New Roman" w:hAnsi="Times New Roman" w:cs="Times New Roman"/>
                <w:color w:val="000000"/>
                <w:lang w:val="ru-RU"/>
              </w:rPr>
              <w:t xml:space="preserve"> </w:t>
            </w:r>
            <w:r w:rsidRPr="00AB18D7">
              <w:rPr>
                <w:rFonts w:ascii="Times New Roman" w:hAnsi="Times New Roman" w:cs="Times New Roman"/>
                <w:color w:val="000000"/>
                <w:lang w:val="ru-RU"/>
              </w:rPr>
              <w:t>взаимоотношениях (доброта, справедливость, ответственность, уважение, честность,</w:t>
            </w:r>
            <w:r w:rsidR="00AB18D7">
              <w:rPr>
                <w:rFonts w:ascii="Times New Roman" w:hAnsi="Times New Roman" w:cs="Times New Roman"/>
                <w:color w:val="000000"/>
                <w:lang w:val="ru-RU"/>
              </w:rPr>
              <w:t xml:space="preserve"> </w:t>
            </w:r>
            <w:r w:rsidRPr="00AB18D7">
              <w:rPr>
                <w:rFonts w:ascii="Times New Roman" w:hAnsi="Times New Roman" w:cs="Times New Roman"/>
                <w:color w:val="000000"/>
                <w:lang w:val="ru-RU"/>
              </w:rPr>
              <w:t>чувство собственного достоинства). Оценка поступков с позиции норм и правил. Жизнь</w:t>
            </w:r>
            <w:r w:rsidR="00AB18D7">
              <w:rPr>
                <w:rFonts w:ascii="Times New Roman" w:hAnsi="Times New Roman" w:cs="Times New Roman"/>
                <w:color w:val="000000"/>
                <w:lang w:val="ru-RU"/>
              </w:rPr>
              <w:t xml:space="preserve"> </w:t>
            </w:r>
            <w:r w:rsidRPr="00AB18D7">
              <w:rPr>
                <w:rFonts w:ascii="Times New Roman" w:hAnsi="Times New Roman" w:cs="Times New Roman"/>
                <w:color w:val="000000"/>
                <w:lang w:val="ru-RU"/>
              </w:rPr>
              <w:t>человека как ценность.</w:t>
            </w:r>
            <w:r w:rsidR="00AB18D7">
              <w:rPr>
                <w:rFonts w:ascii="Times New Roman" w:hAnsi="Times New Roman" w:cs="Times New Roman"/>
                <w:color w:val="000000"/>
                <w:lang w:val="ru-RU"/>
              </w:rPr>
              <w:t xml:space="preserve"> </w:t>
            </w:r>
            <w:r w:rsidRPr="00AB18D7">
              <w:rPr>
                <w:rFonts w:ascii="Times New Roman" w:hAnsi="Times New Roman" w:cs="Times New Roman"/>
                <w:color w:val="000000"/>
                <w:lang w:val="ru-RU"/>
              </w:rPr>
              <w:t>Представления о дружбе, о качествах и поступках настоящих друзей. Развитие у</w:t>
            </w:r>
            <w:r w:rsidR="00AB18D7">
              <w:rPr>
                <w:rFonts w:ascii="Times New Roman" w:hAnsi="Times New Roman" w:cs="Times New Roman"/>
                <w:color w:val="000000"/>
                <w:lang w:val="ru-RU"/>
              </w:rPr>
              <w:t xml:space="preserve"> </w:t>
            </w:r>
            <w:r w:rsidRPr="00AB18D7">
              <w:rPr>
                <w:rFonts w:ascii="Times New Roman" w:hAnsi="Times New Roman" w:cs="Times New Roman"/>
                <w:color w:val="000000"/>
                <w:lang w:val="ru-RU"/>
              </w:rPr>
              <w:t>детей чувства единой семьи в детском саду, интереса к сверстнику, желания лучше</w:t>
            </w:r>
            <w:r w:rsidR="001C3620">
              <w:rPr>
                <w:rFonts w:ascii="Times New Roman" w:hAnsi="Times New Roman" w:cs="Times New Roman"/>
                <w:color w:val="000000"/>
                <w:lang w:val="ru-RU"/>
              </w:rPr>
              <w:t xml:space="preserve"> </w:t>
            </w:r>
            <w:r w:rsidRPr="00AB18D7">
              <w:rPr>
                <w:rFonts w:ascii="Times New Roman" w:hAnsi="Times New Roman" w:cs="Times New Roman"/>
                <w:color w:val="000000"/>
                <w:lang w:val="ru-RU"/>
              </w:rPr>
              <w:t>узнать личностные особенности друг друга. Освоение при поддержке воспитателя</w:t>
            </w:r>
            <w:r w:rsidRPr="00AB18D7">
              <w:rPr>
                <w:color w:val="000000"/>
                <w:lang w:val="ru-RU"/>
              </w:rPr>
              <w:br/>
            </w:r>
            <w:r w:rsidRPr="00AB18D7">
              <w:rPr>
                <w:rFonts w:ascii="Times New Roman" w:hAnsi="Times New Roman" w:cs="Times New Roman"/>
                <w:color w:val="000000"/>
                <w:lang w:val="ru-RU"/>
              </w:rPr>
              <w:t>организационных умений: определять общий замысел, планировать работу, уметь</w:t>
            </w:r>
            <w:r w:rsidR="001C3620">
              <w:rPr>
                <w:rFonts w:ascii="Times New Roman" w:hAnsi="Times New Roman" w:cs="Times New Roman"/>
                <w:color w:val="000000"/>
                <w:lang w:val="ru-RU"/>
              </w:rPr>
              <w:t xml:space="preserve"> </w:t>
            </w:r>
            <w:r w:rsidRPr="00AB18D7">
              <w:rPr>
                <w:rFonts w:ascii="Times New Roman" w:hAnsi="Times New Roman" w:cs="Times New Roman"/>
                <w:color w:val="000000"/>
                <w:lang w:val="ru-RU"/>
              </w:rPr>
              <w:t>договориться о распределении обязанностей в небольшой подгруппе, распределять</w:t>
            </w:r>
            <w:r w:rsidR="001C3620">
              <w:rPr>
                <w:rFonts w:ascii="Times New Roman" w:hAnsi="Times New Roman" w:cs="Times New Roman"/>
                <w:color w:val="000000"/>
                <w:lang w:val="ru-RU"/>
              </w:rPr>
              <w:t xml:space="preserve"> </w:t>
            </w:r>
            <w:r w:rsidRPr="00AB18D7">
              <w:rPr>
                <w:rFonts w:ascii="Times New Roman" w:hAnsi="Times New Roman" w:cs="Times New Roman"/>
                <w:color w:val="000000"/>
                <w:lang w:val="ru-RU"/>
              </w:rPr>
              <w:t>роли, материалы, согласовывать свои действия со сверстниками, оценивать результат и</w:t>
            </w:r>
            <w:r w:rsidR="001C3620">
              <w:rPr>
                <w:rFonts w:ascii="Times New Roman" w:hAnsi="Times New Roman" w:cs="Times New Roman"/>
                <w:color w:val="000000"/>
                <w:lang w:val="ru-RU"/>
              </w:rPr>
              <w:t xml:space="preserve"> </w:t>
            </w:r>
            <w:r w:rsidRPr="00AB18D7">
              <w:rPr>
                <w:rFonts w:ascii="Times New Roman" w:hAnsi="Times New Roman" w:cs="Times New Roman"/>
                <w:color w:val="000000"/>
                <w:lang w:val="ru-RU"/>
              </w:rPr>
              <w:t>взаимоотношения («Играли дружно, и получился красивый дворец»). Умение</w:t>
            </w:r>
            <w:r w:rsidR="001C3620">
              <w:rPr>
                <w:rFonts w:ascii="Times New Roman" w:hAnsi="Times New Roman" w:cs="Times New Roman"/>
                <w:color w:val="000000"/>
                <w:lang w:val="ru-RU"/>
              </w:rPr>
              <w:t xml:space="preserve"> </w:t>
            </w:r>
            <w:r w:rsidRPr="00AB18D7">
              <w:rPr>
                <w:rFonts w:ascii="Times New Roman" w:hAnsi="Times New Roman" w:cs="Times New Roman"/>
                <w:color w:val="000000"/>
                <w:lang w:val="ru-RU"/>
              </w:rPr>
              <w:t>использовать разные способы и приемы справедливого распределения ролей, игровых</w:t>
            </w:r>
            <w:r w:rsidR="001C3620">
              <w:rPr>
                <w:rFonts w:ascii="Times New Roman" w:hAnsi="Times New Roman" w:cs="Times New Roman"/>
                <w:color w:val="000000"/>
                <w:lang w:val="ru-RU"/>
              </w:rPr>
              <w:t xml:space="preserve"> </w:t>
            </w:r>
            <w:r w:rsidRPr="00AB18D7">
              <w:rPr>
                <w:rFonts w:ascii="Times New Roman" w:hAnsi="Times New Roman" w:cs="Times New Roman"/>
                <w:color w:val="000000"/>
                <w:lang w:val="ru-RU"/>
              </w:rPr>
              <w:t>материалов (считалки, жеребьевка, очередность, предварительная договоренность).</w:t>
            </w:r>
            <w:r w:rsidR="001C3620">
              <w:rPr>
                <w:rFonts w:ascii="Times New Roman" w:hAnsi="Times New Roman" w:cs="Times New Roman"/>
                <w:color w:val="000000"/>
                <w:lang w:val="ru-RU"/>
              </w:rPr>
              <w:t xml:space="preserve"> </w:t>
            </w:r>
            <w:r w:rsidRPr="00AB18D7">
              <w:rPr>
                <w:rFonts w:ascii="Times New Roman" w:hAnsi="Times New Roman" w:cs="Times New Roman"/>
                <w:color w:val="000000"/>
                <w:lang w:val="ru-RU"/>
              </w:rPr>
              <w:t>Готовность помогать тому, кому трудно, поделиться своими знаниями и умениями,</w:t>
            </w:r>
            <w:r w:rsidR="001C3620">
              <w:rPr>
                <w:rFonts w:ascii="Times New Roman" w:hAnsi="Times New Roman" w:cs="Times New Roman"/>
                <w:color w:val="000000"/>
                <w:lang w:val="ru-RU"/>
              </w:rPr>
              <w:t xml:space="preserve"> </w:t>
            </w:r>
            <w:r w:rsidRPr="00AB18D7">
              <w:rPr>
                <w:rFonts w:ascii="Times New Roman" w:hAnsi="Times New Roman" w:cs="Times New Roman"/>
                <w:color w:val="000000"/>
                <w:lang w:val="ru-RU"/>
              </w:rPr>
              <w:t>научить, проявлять справедливость.</w:t>
            </w:r>
            <w:r w:rsidRPr="00AB18D7">
              <w:rPr>
                <w:color w:val="000000"/>
                <w:lang w:val="ru-RU"/>
              </w:rPr>
              <w:br/>
            </w:r>
            <w:r w:rsidRPr="00AB18D7">
              <w:rPr>
                <w:rFonts w:ascii="Times New Roman" w:hAnsi="Times New Roman" w:cs="Times New Roman"/>
                <w:color w:val="000000"/>
                <w:lang w:val="ru-RU"/>
              </w:rPr>
              <w:t>Приучение самостоятельно соблюдать установленный порядок поведения в</w:t>
            </w:r>
            <w:r w:rsidR="001C3620">
              <w:rPr>
                <w:rFonts w:ascii="Times New Roman" w:hAnsi="Times New Roman" w:cs="Times New Roman"/>
                <w:color w:val="000000"/>
                <w:lang w:val="ru-RU"/>
              </w:rPr>
              <w:t xml:space="preserve"> </w:t>
            </w:r>
            <w:r w:rsidRPr="00AB18D7">
              <w:rPr>
                <w:rFonts w:ascii="Times New Roman" w:hAnsi="Times New Roman" w:cs="Times New Roman"/>
                <w:color w:val="000000"/>
                <w:lang w:val="ru-RU"/>
              </w:rPr>
              <w:t>группе, регулировать свою активность: учитывать права других детей, соблюдать</w:t>
            </w:r>
            <w:r w:rsidR="001C3620">
              <w:rPr>
                <w:rFonts w:ascii="Times New Roman" w:hAnsi="Times New Roman" w:cs="Times New Roman"/>
                <w:color w:val="000000"/>
                <w:lang w:val="ru-RU"/>
              </w:rPr>
              <w:t xml:space="preserve"> </w:t>
            </w:r>
            <w:r w:rsidRPr="00AB18D7">
              <w:rPr>
                <w:rFonts w:ascii="Times New Roman" w:hAnsi="Times New Roman" w:cs="Times New Roman"/>
                <w:color w:val="000000"/>
                <w:lang w:val="ru-RU"/>
              </w:rPr>
              <w:t>очередность, проявлять терпение, не вступать в ссоры, не перекладывать свою работу</w:t>
            </w:r>
            <w:r w:rsidR="001C3620">
              <w:rPr>
                <w:rFonts w:ascii="Times New Roman" w:hAnsi="Times New Roman" w:cs="Times New Roman"/>
                <w:color w:val="000000"/>
                <w:lang w:val="ru-RU"/>
              </w:rPr>
              <w:t xml:space="preserve"> </w:t>
            </w:r>
            <w:r w:rsidRPr="00AB18D7">
              <w:rPr>
                <w:rFonts w:ascii="Times New Roman" w:hAnsi="Times New Roman" w:cs="Times New Roman"/>
                <w:color w:val="000000"/>
                <w:lang w:val="ru-RU"/>
              </w:rPr>
              <w:t>на других детей, проявлять настойчивость.</w:t>
            </w:r>
            <w:r w:rsidRPr="00AB18D7">
              <w:rPr>
                <w:color w:val="000000"/>
                <w:lang w:val="ru-RU"/>
              </w:rPr>
              <w:br/>
            </w:r>
            <w:r w:rsidRPr="00AB18D7">
              <w:rPr>
                <w:rFonts w:ascii="Times New Roman" w:hAnsi="Times New Roman" w:cs="Times New Roman"/>
                <w:color w:val="000000"/>
                <w:lang w:val="ru-RU"/>
              </w:rPr>
              <w:t>Представление о том, что шестилетки — самые старшие среди детей в детском</w:t>
            </w:r>
            <w:r w:rsidR="001C3620">
              <w:rPr>
                <w:rFonts w:ascii="Times New Roman" w:hAnsi="Times New Roman" w:cs="Times New Roman"/>
                <w:color w:val="000000"/>
                <w:lang w:val="ru-RU"/>
              </w:rPr>
              <w:t xml:space="preserve"> </w:t>
            </w:r>
            <w:r w:rsidRPr="00AB18D7">
              <w:rPr>
                <w:rFonts w:ascii="Times New Roman" w:hAnsi="Times New Roman" w:cs="Times New Roman"/>
                <w:color w:val="000000"/>
                <w:lang w:val="ru-RU"/>
              </w:rPr>
              <w:t>саду, они показывают другим хороший пример, заботятся о малышах, помогают</w:t>
            </w:r>
            <w:r w:rsidR="001C3620">
              <w:rPr>
                <w:rFonts w:ascii="Times New Roman" w:hAnsi="Times New Roman" w:cs="Times New Roman"/>
                <w:color w:val="000000"/>
                <w:lang w:val="ru-RU"/>
              </w:rPr>
              <w:t xml:space="preserve"> </w:t>
            </w:r>
            <w:r w:rsidRPr="00AB18D7">
              <w:rPr>
                <w:rFonts w:ascii="Times New Roman" w:hAnsi="Times New Roman" w:cs="Times New Roman"/>
                <w:color w:val="000000"/>
                <w:lang w:val="ru-RU"/>
              </w:rPr>
              <w:t>взрослым, готовятся к школе.</w:t>
            </w:r>
            <w:r w:rsidRPr="00AB18D7">
              <w:rPr>
                <w:color w:val="000000"/>
                <w:lang w:val="ru-RU"/>
              </w:rPr>
              <w:br/>
            </w:r>
            <w:r w:rsidRPr="00AB18D7">
              <w:rPr>
                <w:rFonts w:ascii="Times New Roman" w:hAnsi="Times New Roman" w:cs="Times New Roman"/>
                <w:b/>
                <w:bCs/>
                <w:i/>
                <w:iCs/>
                <w:color w:val="000000"/>
                <w:lang w:val="ru-RU"/>
              </w:rPr>
              <w:t xml:space="preserve">Правила культуры поведения, общения </w:t>
            </w:r>
            <w:proofErr w:type="gramStart"/>
            <w:r w:rsidRPr="00AB18D7">
              <w:rPr>
                <w:rFonts w:ascii="Times New Roman" w:hAnsi="Times New Roman" w:cs="Times New Roman"/>
                <w:b/>
                <w:bCs/>
                <w:i/>
                <w:iCs/>
                <w:color w:val="000000"/>
                <w:lang w:val="ru-RU"/>
              </w:rPr>
              <w:t>со</w:t>
            </w:r>
            <w:proofErr w:type="gramEnd"/>
            <w:r w:rsidRPr="00AB18D7">
              <w:rPr>
                <w:rFonts w:ascii="Times New Roman" w:hAnsi="Times New Roman" w:cs="Times New Roman"/>
                <w:b/>
                <w:bCs/>
                <w:i/>
                <w:iCs/>
                <w:color w:val="000000"/>
                <w:lang w:val="ru-RU"/>
              </w:rPr>
              <w:t xml:space="preserve"> взрослыми и сверстниками</w:t>
            </w:r>
            <w:r w:rsidRPr="00AB18D7">
              <w:rPr>
                <w:rFonts w:ascii="Times New Roman" w:hAnsi="Times New Roman" w:cs="Times New Roman"/>
                <w:color w:val="000000"/>
                <w:lang w:val="ru-RU"/>
              </w:rPr>
              <w:t>.</w:t>
            </w:r>
            <w:r w:rsidR="001C3620">
              <w:rPr>
                <w:rFonts w:ascii="Times New Roman" w:hAnsi="Times New Roman" w:cs="Times New Roman"/>
                <w:color w:val="000000"/>
                <w:lang w:val="ru-RU"/>
              </w:rPr>
              <w:t xml:space="preserve"> </w:t>
            </w:r>
            <w:r w:rsidRPr="00AB18D7">
              <w:rPr>
                <w:rFonts w:ascii="Times New Roman" w:hAnsi="Times New Roman" w:cs="Times New Roman"/>
                <w:color w:val="000000"/>
                <w:lang w:val="ru-RU"/>
              </w:rPr>
              <w:t xml:space="preserve">Дальнейшее освоение правил культуры общения </w:t>
            </w:r>
            <w:proofErr w:type="gramStart"/>
            <w:r w:rsidRPr="00AB18D7">
              <w:rPr>
                <w:rFonts w:ascii="Times New Roman" w:hAnsi="Times New Roman" w:cs="Times New Roman"/>
                <w:color w:val="000000"/>
                <w:lang w:val="ru-RU"/>
              </w:rPr>
              <w:t>со</w:t>
            </w:r>
            <w:proofErr w:type="gramEnd"/>
            <w:r w:rsidRPr="00AB18D7">
              <w:rPr>
                <w:rFonts w:ascii="Times New Roman" w:hAnsi="Times New Roman" w:cs="Times New Roman"/>
                <w:color w:val="000000"/>
                <w:lang w:val="ru-RU"/>
              </w:rPr>
              <w:t xml:space="preserve"> взрослыми и детьми (сверстники и</w:t>
            </w:r>
            <w:r w:rsidR="001C3620">
              <w:rPr>
                <w:rFonts w:ascii="Times New Roman" w:hAnsi="Times New Roman" w:cs="Times New Roman"/>
                <w:color w:val="000000"/>
                <w:lang w:val="ru-RU"/>
              </w:rPr>
              <w:t xml:space="preserve"> </w:t>
            </w:r>
            <w:r w:rsidRPr="00AB18D7">
              <w:rPr>
                <w:rFonts w:ascii="Times New Roman" w:hAnsi="Times New Roman" w:cs="Times New Roman"/>
                <w:color w:val="000000"/>
                <w:lang w:val="ru-RU"/>
              </w:rPr>
              <w:t>малыши), норм этикета (культура поведения за столом, поведение в гостях, культурные</w:t>
            </w:r>
            <w:r w:rsidR="001C3620">
              <w:rPr>
                <w:rFonts w:ascii="Times New Roman" w:hAnsi="Times New Roman" w:cs="Times New Roman"/>
                <w:color w:val="000000"/>
                <w:lang w:val="ru-RU"/>
              </w:rPr>
              <w:t xml:space="preserve"> </w:t>
            </w:r>
            <w:r w:rsidRPr="00AB18D7">
              <w:rPr>
                <w:rFonts w:ascii="Times New Roman" w:hAnsi="Times New Roman" w:cs="Times New Roman"/>
                <w:color w:val="000000"/>
                <w:lang w:val="ru-RU"/>
              </w:rPr>
              <w:t>нормы разговора и пр.). Правила поведения в общественных местах, правила уличного</w:t>
            </w:r>
            <w:r w:rsidR="001C3620">
              <w:rPr>
                <w:rFonts w:ascii="Times New Roman" w:hAnsi="Times New Roman" w:cs="Times New Roman"/>
                <w:color w:val="000000"/>
                <w:lang w:val="ru-RU"/>
              </w:rPr>
              <w:t xml:space="preserve"> </w:t>
            </w:r>
            <w:r w:rsidRPr="00AB18D7">
              <w:rPr>
                <w:rFonts w:ascii="Times New Roman" w:hAnsi="Times New Roman" w:cs="Times New Roman"/>
                <w:color w:val="000000"/>
                <w:lang w:val="ru-RU"/>
              </w:rPr>
              <w:t>движения. Представления, конкретные формы проявления уважения к старшим,</w:t>
            </w:r>
            <w:r w:rsidR="001C3620">
              <w:rPr>
                <w:rFonts w:ascii="Times New Roman" w:hAnsi="Times New Roman" w:cs="Times New Roman"/>
                <w:color w:val="000000"/>
                <w:lang w:val="ru-RU"/>
              </w:rPr>
              <w:t xml:space="preserve"> </w:t>
            </w:r>
            <w:r w:rsidRPr="00AB18D7">
              <w:rPr>
                <w:rFonts w:ascii="Times New Roman" w:hAnsi="Times New Roman" w:cs="Times New Roman"/>
                <w:color w:val="000000"/>
                <w:lang w:val="ru-RU"/>
              </w:rPr>
              <w:t>заботливого отношения к пожилым людям, людям с ограниченными возможностями.</w:t>
            </w:r>
            <w:r w:rsidR="001C3620">
              <w:rPr>
                <w:rFonts w:ascii="Times New Roman" w:hAnsi="Times New Roman" w:cs="Times New Roman"/>
                <w:color w:val="000000"/>
                <w:lang w:val="ru-RU"/>
              </w:rPr>
              <w:t xml:space="preserve"> </w:t>
            </w:r>
          </w:p>
          <w:p w:rsidR="001C3620" w:rsidRDefault="009F5C03" w:rsidP="00AB18D7">
            <w:pPr>
              <w:spacing w:after="0" w:line="240" w:lineRule="auto"/>
              <w:contextualSpacing/>
              <w:rPr>
                <w:rFonts w:ascii="Times New Roman" w:hAnsi="Times New Roman" w:cs="Times New Roman"/>
                <w:color w:val="000000"/>
                <w:lang w:val="ru-RU"/>
              </w:rPr>
            </w:pPr>
            <w:r w:rsidRPr="00AB18D7">
              <w:rPr>
                <w:rFonts w:ascii="Times New Roman" w:hAnsi="Times New Roman" w:cs="Times New Roman"/>
                <w:b/>
                <w:bCs/>
                <w:i/>
                <w:iCs/>
                <w:color w:val="000000"/>
                <w:lang w:val="ru-RU"/>
              </w:rPr>
              <w:t>Семья</w:t>
            </w:r>
            <w:r w:rsidRPr="00AB18D7">
              <w:rPr>
                <w:rFonts w:ascii="Times New Roman" w:hAnsi="Times New Roman" w:cs="Times New Roman"/>
                <w:color w:val="000000"/>
                <w:lang w:val="ru-RU"/>
              </w:rPr>
              <w:t>. Активное проявление добрых чувств по отношению к родителям,</w:t>
            </w:r>
            <w:r w:rsidR="001C3620">
              <w:rPr>
                <w:rFonts w:ascii="Times New Roman" w:hAnsi="Times New Roman" w:cs="Times New Roman"/>
                <w:color w:val="000000"/>
                <w:lang w:val="ru-RU"/>
              </w:rPr>
              <w:t xml:space="preserve"> </w:t>
            </w:r>
            <w:r w:rsidRPr="00AB18D7">
              <w:rPr>
                <w:rFonts w:ascii="Times New Roman" w:hAnsi="Times New Roman" w:cs="Times New Roman"/>
                <w:color w:val="000000"/>
                <w:lang w:val="ru-RU"/>
              </w:rPr>
              <w:t>близким родственникам, членам семьи. Представления о семейных и родственных</w:t>
            </w:r>
            <w:r w:rsidR="001C3620">
              <w:rPr>
                <w:rFonts w:ascii="Times New Roman" w:hAnsi="Times New Roman" w:cs="Times New Roman"/>
                <w:color w:val="000000"/>
                <w:lang w:val="ru-RU"/>
              </w:rPr>
              <w:t xml:space="preserve"> </w:t>
            </w:r>
            <w:r w:rsidRPr="00AB18D7">
              <w:rPr>
                <w:rFonts w:ascii="Times New Roman" w:hAnsi="Times New Roman" w:cs="Times New Roman"/>
                <w:color w:val="000000"/>
                <w:lang w:val="ru-RU"/>
              </w:rPr>
              <w:t>отношениях, некоторые сведения о родословной семьи. Досуг семьи, взаимные чувства,</w:t>
            </w:r>
            <w:r w:rsidR="001C3620">
              <w:rPr>
                <w:rFonts w:ascii="Times New Roman" w:hAnsi="Times New Roman" w:cs="Times New Roman"/>
                <w:color w:val="000000"/>
                <w:lang w:val="ru-RU"/>
              </w:rPr>
              <w:t xml:space="preserve"> </w:t>
            </w:r>
            <w:r w:rsidRPr="00AB18D7">
              <w:rPr>
                <w:rFonts w:ascii="Times New Roman" w:hAnsi="Times New Roman" w:cs="Times New Roman"/>
                <w:color w:val="000000"/>
                <w:lang w:val="ru-RU"/>
              </w:rPr>
              <w:t>правила общения в семье, семейный бюджет, значимые и памятные события. Гордость</w:t>
            </w:r>
            <w:r w:rsidR="001C3620">
              <w:rPr>
                <w:rFonts w:ascii="Times New Roman" w:hAnsi="Times New Roman" w:cs="Times New Roman"/>
                <w:color w:val="000000"/>
                <w:lang w:val="ru-RU"/>
              </w:rPr>
              <w:t xml:space="preserve"> </w:t>
            </w:r>
            <w:r w:rsidRPr="00AB18D7">
              <w:rPr>
                <w:rFonts w:ascii="Times New Roman" w:hAnsi="Times New Roman" w:cs="Times New Roman"/>
                <w:color w:val="000000"/>
                <w:lang w:val="ru-RU"/>
              </w:rPr>
              <w:t xml:space="preserve">своей семьей, умение выразить </w:t>
            </w:r>
            <w:proofErr w:type="gramStart"/>
            <w:r w:rsidRPr="00AB18D7">
              <w:rPr>
                <w:rFonts w:ascii="Times New Roman" w:hAnsi="Times New Roman" w:cs="Times New Roman"/>
                <w:color w:val="000000"/>
                <w:lang w:val="ru-RU"/>
              </w:rPr>
              <w:t>близким</w:t>
            </w:r>
            <w:proofErr w:type="gramEnd"/>
            <w:r w:rsidRPr="00AB18D7">
              <w:rPr>
                <w:rFonts w:ascii="Times New Roman" w:hAnsi="Times New Roman" w:cs="Times New Roman"/>
                <w:color w:val="000000"/>
                <w:lang w:val="ru-RU"/>
              </w:rPr>
              <w:t xml:space="preserve"> свою любовь, внимание, готовность помочь.</w:t>
            </w:r>
            <w:r w:rsidR="001C3620">
              <w:rPr>
                <w:rFonts w:ascii="Times New Roman" w:hAnsi="Times New Roman" w:cs="Times New Roman"/>
                <w:color w:val="000000"/>
                <w:lang w:val="ru-RU"/>
              </w:rPr>
              <w:t xml:space="preserve"> </w:t>
            </w:r>
            <w:r w:rsidRPr="00AB18D7">
              <w:rPr>
                <w:rFonts w:ascii="Times New Roman" w:hAnsi="Times New Roman" w:cs="Times New Roman"/>
                <w:color w:val="000000"/>
                <w:lang w:val="ru-RU"/>
              </w:rPr>
              <w:t>Интерес детей к школьным годам родителей, желание общаться в семье на школьную</w:t>
            </w:r>
            <w:r w:rsidR="001C3620">
              <w:rPr>
                <w:rFonts w:ascii="Times New Roman" w:hAnsi="Times New Roman" w:cs="Times New Roman"/>
                <w:color w:val="000000"/>
                <w:lang w:val="ru-RU"/>
              </w:rPr>
              <w:t xml:space="preserve"> </w:t>
            </w:r>
            <w:r w:rsidRPr="00AB18D7">
              <w:rPr>
                <w:rFonts w:ascii="Times New Roman" w:hAnsi="Times New Roman" w:cs="Times New Roman"/>
                <w:color w:val="000000"/>
                <w:lang w:val="ru-RU"/>
              </w:rPr>
              <w:t>тему. Знание стихов, песен о школе, школьниках.</w:t>
            </w:r>
            <w:r w:rsidR="001C3620">
              <w:rPr>
                <w:rFonts w:ascii="Times New Roman" w:hAnsi="Times New Roman" w:cs="Times New Roman"/>
                <w:color w:val="000000"/>
                <w:lang w:val="ru-RU"/>
              </w:rPr>
              <w:t xml:space="preserve"> </w:t>
            </w:r>
          </w:p>
          <w:p w:rsidR="009F5C03" w:rsidRPr="00AB18D7" w:rsidRDefault="009F5C03" w:rsidP="00AB18D7">
            <w:pPr>
              <w:spacing w:after="0" w:line="240" w:lineRule="auto"/>
              <w:contextualSpacing/>
              <w:rPr>
                <w:rFonts w:ascii="Times New Roman" w:hAnsi="Times New Roman" w:cs="Times New Roman"/>
                <w:color w:val="000000"/>
                <w:lang w:val="ru-RU"/>
              </w:rPr>
            </w:pPr>
            <w:r w:rsidRPr="00AB18D7">
              <w:rPr>
                <w:rFonts w:ascii="Times New Roman" w:hAnsi="Times New Roman" w:cs="Times New Roman"/>
                <w:b/>
                <w:bCs/>
                <w:i/>
                <w:iCs/>
                <w:color w:val="000000"/>
                <w:lang w:val="ru-RU"/>
              </w:rPr>
              <w:t>Школа</w:t>
            </w:r>
            <w:r w:rsidRPr="00AB18D7">
              <w:rPr>
                <w:rFonts w:ascii="Times New Roman" w:hAnsi="Times New Roman" w:cs="Times New Roman"/>
                <w:color w:val="000000"/>
                <w:lang w:val="ru-RU"/>
              </w:rPr>
              <w:t>. Представления о школе, школьниках, учителе; стремление к школьному</w:t>
            </w:r>
            <w:r w:rsidR="001C3620">
              <w:rPr>
                <w:rFonts w:ascii="Times New Roman" w:hAnsi="Times New Roman" w:cs="Times New Roman"/>
                <w:color w:val="000000"/>
                <w:lang w:val="ru-RU"/>
              </w:rPr>
              <w:t xml:space="preserve"> </w:t>
            </w:r>
            <w:r w:rsidRPr="00AB18D7">
              <w:rPr>
                <w:rFonts w:ascii="Times New Roman" w:hAnsi="Times New Roman" w:cs="Times New Roman"/>
                <w:color w:val="000000"/>
                <w:lang w:val="ru-RU"/>
              </w:rPr>
              <w:t xml:space="preserve">обучению, к познанию, освоению чтения, письма. Расширение </w:t>
            </w:r>
            <w:r w:rsidRPr="00AB18D7">
              <w:rPr>
                <w:rFonts w:ascii="Times New Roman" w:hAnsi="Times New Roman" w:cs="Times New Roman"/>
                <w:color w:val="000000"/>
                <w:lang w:val="ru-RU"/>
              </w:rPr>
              <w:lastRenderedPageBreak/>
              <w:t>представлений детей о</w:t>
            </w:r>
            <w:r w:rsidR="001C3620">
              <w:rPr>
                <w:rFonts w:ascii="Times New Roman" w:hAnsi="Times New Roman" w:cs="Times New Roman"/>
                <w:color w:val="000000"/>
                <w:lang w:val="ru-RU"/>
              </w:rPr>
              <w:t xml:space="preserve"> </w:t>
            </w:r>
            <w:r w:rsidRPr="00AB18D7">
              <w:rPr>
                <w:rFonts w:ascii="Times New Roman" w:hAnsi="Times New Roman" w:cs="Times New Roman"/>
                <w:color w:val="000000"/>
                <w:lang w:val="ru-RU"/>
              </w:rPr>
              <w:t>роли школы в жизни людей, о том, что школа открывает человеку окно в удивительный</w:t>
            </w:r>
            <w:r w:rsidR="001C3620">
              <w:rPr>
                <w:rFonts w:ascii="Times New Roman" w:hAnsi="Times New Roman" w:cs="Times New Roman"/>
                <w:color w:val="000000"/>
                <w:lang w:val="ru-RU"/>
              </w:rPr>
              <w:t xml:space="preserve"> </w:t>
            </w:r>
            <w:r w:rsidRPr="00AB18D7">
              <w:rPr>
                <w:rFonts w:ascii="Times New Roman" w:hAnsi="Times New Roman" w:cs="Times New Roman"/>
                <w:color w:val="000000"/>
                <w:lang w:val="ru-RU"/>
              </w:rPr>
              <w:t>мир знаний, что люди разных профессий (врачи, писатели, создатели космических</w:t>
            </w:r>
            <w:r w:rsidR="001C3620">
              <w:rPr>
                <w:rFonts w:ascii="Times New Roman" w:hAnsi="Times New Roman" w:cs="Times New Roman"/>
                <w:color w:val="000000"/>
                <w:lang w:val="ru-RU"/>
              </w:rPr>
              <w:t xml:space="preserve"> </w:t>
            </w:r>
            <w:r w:rsidRPr="00AB18D7">
              <w:rPr>
                <w:rFonts w:ascii="Times New Roman" w:hAnsi="Times New Roman" w:cs="Times New Roman"/>
                <w:color w:val="000000"/>
                <w:lang w:val="ru-RU"/>
              </w:rPr>
              <w:t>кораблей и пр.) учились в школе.</w:t>
            </w:r>
          </w:p>
          <w:p w:rsidR="00066C83" w:rsidRPr="001C3620" w:rsidRDefault="009F5C03" w:rsidP="001C3620">
            <w:pPr>
              <w:spacing w:after="0" w:line="240" w:lineRule="auto"/>
              <w:contextualSpacing/>
              <w:rPr>
                <w:rFonts w:ascii="Times New Roman" w:hAnsi="Times New Roman" w:cs="Times New Roman"/>
                <w:color w:val="000000"/>
                <w:lang w:val="ru-RU"/>
              </w:rPr>
            </w:pPr>
            <w:r w:rsidRPr="00AB18D7">
              <w:rPr>
                <w:rFonts w:ascii="Times New Roman" w:hAnsi="Times New Roman" w:cs="Times New Roman"/>
                <w:b/>
                <w:bCs/>
                <w:i/>
                <w:iCs/>
                <w:color w:val="000000"/>
                <w:lang w:val="ru-RU"/>
              </w:rPr>
              <w:t>Труд взрослых и рукотворный мир</w:t>
            </w:r>
            <w:r w:rsidRPr="00AB18D7">
              <w:rPr>
                <w:rFonts w:ascii="Times New Roman" w:hAnsi="Times New Roman" w:cs="Times New Roman"/>
                <w:color w:val="000000"/>
                <w:lang w:val="ru-RU"/>
              </w:rPr>
              <w:t>. Знания о многообразии профессий в</w:t>
            </w:r>
            <w:r w:rsidR="001C3620">
              <w:rPr>
                <w:rFonts w:ascii="Times New Roman" w:hAnsi="Times New Roman" w:cs="Times New Roman"/>
                <w:color w:val="000000"/>
                <w:lang w:val="ru-RU"/>
              </w:rPr>
              <w:t xml:space="preserve"> </w:t>
            </w:r>
            <w:r w:rsidRPr="00AB18D7">
              <w:rPr>
                <w:rFonts w:ascii="Times New Roman" w:hAnsi="Times New Roman" w:cs="Times New Roman"/>
                <w:color w:val="000000"/>
                <w:lang w:val="ru-RU"/>
              </w:rPr>
              <w:t>современном мире, о содержании профессионального труда в соответствии с общей</w:t>
            </w:r>
            <w:r w:rsidR="001C3620">
              <w:rPr>
                <w:rFonts w:ascii="Times New Roman" w:hAnsi="Times New Roman" w:cs="Times New Roman"/>
                <w:color w:val="000000"/>
                <w:lang w:val="ru-RU"/>
              </w:rPr>
              <w:t xml:space="preserve"> </w:t>
            </w:r>
            <w:r w:rsidRPr="00AB18D7">
              <w:rPr>
                <w:rFonts w:ascii="Times New Roman" w:hAnsi="Times New Roman" w:cs="Times New Roman"/>
                <w:color w:val="000000"/>
                <w:lang w:val="ru-RU"/>
              </w:rPr>
              <w:t>структурой трудового процесса: цель и мотив, материалы и предметы труда,</w:t>
            </w:r>
            <w:r w:rsidR="001C3620">
              <w:rPr>
                <w:rFonts w:ascii="Times New Roman" w:hAnsi="Times New Roman" w:cs="Times New Roman"/>
                <w:color w:val="000000"/>
                <w:lang w:val="ru-RU"/>
              </w:rPr>
              <w:t xml:space="preserve"> </w:t>
            </w:r>
            <w:r w:rsidRPr="00AB18D7">
              <w:rPr>
                <w:rFonts w:ascii="Times New Roman" w:hAnsi="Times New Roman" w:cs="Times New Roman"/>
                <w:color w:val="000000"/>
                <w:lang w:val="ru-RU"/>
              </w:rPr>
              <w:t>инструменты и оборудование, набор трудовых действий, результат.</w:t>
            </w:r>
            <w:r w:rsidRPr="00AB18D7">
              <w:rPr>
                <w:color w:val="000000"/>
                <w:lang w:val="ru-RU"/>
              </w:rPr>
              <w:br/>
            </w:r>
            <w:r w:rsidRPr="00AB18D7">
              <w:rPr>
                <w:rFonts w:ascii="Times New Roman" w:hAnsi="Times New Roman" w:cs="Times New Roman"/>
                <w:color w:val="000000"/>
                <w:lang w:val="ru-RU"/>
              </w:rPr>
              <w:t>Представления о личностных качествах представителей разных профессий</w:t>
            </w:r>
            <w:r w:rsidR="001C3620">
              <w:rPr>
                <w:rFonts w:ascii="Times New Roman" w:hAnsi="Times New Roman" w:cs="Times New Roman"/>
                <w:color w:val="000000"/>
                <w:lang w:val="ru-RU"/>
              </w:rPr>
              <w:t xml:space="preserve"> </w:t>
            </w:r>
            <w:r w:rsidRPr="00AB18D7">
              <w:rPr>
                <w:rFonts w:ascii="Times New Roman" w:hAnsi="Times New Roman" w:cs="Times New Roman"/>
                <w:color w:val="000000"/>
                <w:lang w:val="ru-RU"/>
              </w:rPr>
              <w:t>(пожарные, военные — люди смелые и отважные, они должны быстро принимать</w:t>
            </w:r>
            <w:r w:rsidR="001C3620">
              <w:rPr>
                <w:rFonts w:ascii="Times New Roman" w:hAnsi="Times New Roman" w:cs="Times New Roman"/>
                <w:color w:val="000000"/>
                <w:lang w:val="ru-RU"/>
              </w:rPr>
              <w:t xml:space="preserve"> </w:t>
            </w:r>
            <w:r w:rsidRPr="00AB18D7">
              <w:rPr>
                <w:rFonts w:ascii="Times New Roman" w:hAnsi="Times New Roman" w:cs="Times New Roman"/>
                <w:color w:val="000000"/>
                <w:lang w:val="ru-RU"/>
              </w:rPr>
              <w:t>решения, от которых часто зависит жизнь людей).</w:t>
            </w:r>
            <w:r w:rsidR="001C3620">
              <w:rPr>
                <w:rFonts w:ascii="Times New Roman" w:hAnsi="Times New Roman" w:cs="Times New Roman"/>
                <w:color w:val="000000"/>
                <w:lang w:val="ru-RU"/>
              </w:rPr>
              <w:t xml:space="preserve"> </w:t>
            </w:r>
            <w:r w:rsidRPr="00AB18D7">
              <w:rPr>
                <w:rFonts w:ascii="Times New Roman" w:hAnsi="Times New Roman" w:cs="Times New Roman"/>
                <w:color w:val="000000"/>
                <w:lang w:val="ru-RU"/>
              </w:rPr>
              <w:t>Постепенно вводить детей в мир экономических отношений, совместно с</w:t>
            </w:r>
            <w:r w:rsidR="001C3620">
              <w:rPr>
                <w:rFonts w:ascii="Times New Roman" w:hAnsi="Times New Roman" w:cs="Times New Roman"/>
                <w:color w:val="000000"/>
                <w:lang w:val="ru-RU"/>
              </w:rPr>
              <w:t xml:space="preserve"> </w:t>
            </w:r>
            <w:r w:rsidRPr="00AB18D7">
              <w:rPr>
                <w:rFonts w:ascii="Times New Roman" w:hAnsi="Times New Roman" w:cs="Times New Roman"/>
                <w:color w:val="000000"/>
                <w:lang w:val="ru-RU"/>
              </w:rPr>
              <w:t>родителями формировать у детей разумные потребности на основе соотношения</w:t>
            </w:r>
            <w:r w:rsidR="001C3620">
              <w:rPr>
                <w:rFonts w:ascii="Times New Roman" w:hAnsi="Times New Roman" w:cs="Times New Roman"/>
                <w:color w:val="000000"/>
                <w:lang w:val="ru-RU"/>
              </w:rPr>
              <w:t xml:space="preserve"> </w:t>
            </w:r>
            <w:r w:rsidRPr="00AB18D7">
              <w:rPr>
                <w:rFonts w:ascii="Times New Roman" w:hAnsi="Times New Roman" w:cs="Times New Roman"/>
                <w:color w:val="000000"/>
                <w:lang w:val="ru-RU"/>
              </w:rPr>
              <w:t>желаний и возможностей семьи. Представление о деньгах, реальной стоимости и цене</w:t>
            </w:r>
            <w:r w:rsidR="001C3620">
              <w:rPr>
                <w:rFonts w:ascii="Times New Roman" w:hAnsi="Times New Roman" w:cs="Times New Roman"/>
                <w:color w:val="000000"/>
                <w:lang w:val="ru-RU"/>
              </w:rPr>
              <w:t xml:space="preserve"> </w:t>
            </w:r>
            <w:r w:rsidRPr="00AB18D7">
              <w:rPr>
                <w:rFonts w:ascii="Times New Roman" w:hAnsi="Times New Roman" w:cs="Times New Roman"/>
                <w:color w:val="000000"/>
                <w:lang w:val="ru-RU"/>
              </w:rPr>
              <w:t>отдельных продуктов питания, игрушек, детских книг. Культура потребления:</w:t>
            </w:r>
            <w:r w:rsidR="001C3620">
              <w:rPr>
                <w:rFonts w:ascii="Times New Roman" w:hAnsi="Times New Roman" w:cs="Times New Roman"/>
                <w:color w:val="000000"/>
                <w:lang w:val="ru-RU"/>
              </w:rPr>
              <w:t xml:space="preserve"> </w:t>
            </w:r>
            <w:r w:rsidRPr="00AB18D7">
              <w:rPr>
                <w:rFonts w:ascii="Times New Roman" w:hAnsi="Times New Roman" w:cs="Times New Roman"/>
                <w:color w:val="000000"/>
                <w:lang w:val="ru-RU"/>
              </w:rPr>
              <w:t>бережное отношение к воде, электричеству, продуктам питания, одежде, обуви,</w:t>
            </w:r>
            <w:r w:rsidR="001C3620">
              <w:rPr>
                <w:rFonts w:ascii="Times New Roman" w:hAnsi="Times New Roman" w:cs="Times New Roman"/>
                <w:color w:val="000000"/>
                <w:lang w:val="ru-RU"/>
              </w:rPr>
              <w:t xml:space="preserve"> </w:t>
            </w:r>
            <w:r w:rsidRPr="00AB18D7">
              <w:rPr>
                <w:rFonts w:ascii="Times New Roman" w:hAnsi="Times New Roman" w:cs="Times New Roman"/>
                <w:color w:val="000000"/>
                <w:lang w:val="ru-RU"/>
              </w:rPr>
              <w:t>жилищу.</w:t>
            </w:r>
            <w:r w:rsidRPr="00AB18D7">
              <w:rPr>
                <w:color w:val="000000"/>
                <w:lang w:val="ru-RU"/>
              </w:rPr>
              <w:br/>
            </w:r>
            <w:r w:rsidRPr="00AB18D7">
              <w:rPr>
                <w:rFonts w:ascii="Times New Roman" w:hAnsi="Times New Roman" w:cs="Times New Roman"/>
                <w:b/>
                <w:bCs/>
                <w:i/>
                <w:iCs/>
                <w:color w:val="000000"/>
                <w:lang w:val="ru-RU"/>
              </w:rPr>
              <w:t>Самообслуживание и детский труд</w:t>
            </w:r>
            <w:r w:rsidRPr="00AB18D7">
              <w:rPr>
                <w:rFonts w:ascii="Times New Roman" w:hAnsi="Times New Roman" w:cs="Times New Roman"/>
                <w:color w:val="000000"/>
                <w:lang w:val="ru-RU"/>
              </w:rPr>
              <w:t>. Расширение круга обязанностей детей в</w:t>
            </w:r>
            <w:r w:rsidR="001C3620">
              <w:rPr>
                <w:rFonts w:ascii="Times New Roman" w:hAnsi="Times New Roman" w:cs="Times New Roman"/>
                <w:color w:val="000000"/>
                <w:lang w:val="ru-RU"/>
              </w:rPr>
              <w:t xml:space="preserve"> </w:t>
            </w:r>
            <w:r w:rsidRPr="00AB18D7">
              <w:rPr>
                <w:rFonts w:ascii="Times New Roman" w:hAnsi="Times New Roman" w:cs="Times New Roman"/>
                <w:color w:val="000000"/>
                <w:lang w:val="ru-RU"/>
              </w:rPr>
              <w:t>самообслуживании и хозяйственно-бытовом труде (привычное самостоятельное и</w:t>
            </w:r>
            <w:r w:rsidR="001C3620">
              <w:rPr>
                <w:rFonts w:ascii="Times New Roman" w:hAnsi="Times New Roman" w:cs="Times New Roman"/>
                <w:color w:val="000000"/>
                <w:lang w:val="ru-RU"/>
              </w:rPr>
              <w:t xml:space="preserve"> </w:t>
            </w:r>
            <w:r w:rsidRPr="00AB18D7">
              <w:rPr>
                <w:rFonts w:ascii="Times New Roman" w:hAnsi="Times New Roman" w:cs="Times New Roman"/>
                <w:color w:val="000000"/>
                <w:lang w:val="ru-RU"/>
              </w:rPr>
              <w:t>аккуратное выполнение культурно-гигиенических навыков, освоение приемов чистки</w:t>
            </w:r>
            <w:r w:rsidR="001C3620">
              <w:rPr>
                <w:rFonts w:ascii="Times New Roman" w:hAnsi="Times New Roman" w:cs="Times New Roman"/>
                <w:color w:val="000000"/>
                <w:lang w:val="ru-RU"/>
              </w:rPr>
              <w:t xml:space="preserve"> </w:t>
            </w:r>
            <w:r w:rsidRPr="00AB18D7">
              <w:rPr>
                <w:rFonts w:ascii="Times New Roman" w:hAnsi="Times New Roman" w:cs="Times New Roman"/>
                <w:color w:val="000000"/>
                <w:lang w:val="ru-RU"/>
              </w:rPr>
              <w:t>одежды и обуви; участие в наведении порядка в группе и на участке детского сада,</w:t>
            </w:r>
            <w:r w:rsidR="001C3620">
              <w:rPr>
                <w:rFonts w:ascii="Times New Roman" w:hAnsi="Times New Roman" w:cs="Times New Roman"/>
                <w:color w:val="000000"/>
                <w:lang w:val="ru-RU"/>
              </w:rPr>
              <w:t xml:space="preserve"> </w:t>
            </w:r>
            <w:r w:rsidRPr="00AB18D7">
              <w:rPr>
                <w:rFonts w:ascii="Times New Roman" w:hAnsi="Times New Roman" w:cs="Times New Roman"/>
                <w:color w:val="000000"/>
                <w:lang w:val="ru-RU"/>
              </w:rPr>
              <w:t>помощь родителям в уборке квартиры и мытье чайной посуды и пр.). Развитие</w:t>
            </w:r>
            <w:r w:rsidR="001C3620">
              <w:rPr>
                <w:rFonts w:ascii="Times New Roman" w:hAnsi="Times New Roman" w:cs="Times New Roman"/>
                <w:color w:val="000000"/>
                <w:lang w:val="ru-RU"/>
              </w:rPr>
              <w:t xml:space="preserve"> </w:t>
            </w:r>
            <w:r w:rsidRPr="00AB18D7">
              <w:rPr>
                <w:rFonts w:ascii="Times New Roman" w:hAnsi="Times New Roman" w:cs="Times New Roman"/>
                <w:color w:val="000000"/>
                <w:lang w:val="ru-RU"/>
              </w:rPr>
              <w:t>ответственности за выполнение трудовых поручений.</w:t>
            </w:r>
            <w:r w:rsidR="001C3620">
              <w:rPr>
                <w:rFonts w:ascii="Times New Roman" w:hAnsi="Times New Roman" w:cs="Times New Roman"/>
                <w:color w:val="000000"/>
                <w:lang w:val="ru-RU"/>
              </w:rPr>
              <w:t xml:space="preserve"> </w:t>
            </w:r>
            <w:r w:rsidRPr="00AB18D7">
              <w:rPr>
                <w:rFonts w:ascii="Times New Roman" w:hAnsi="Times New Roman" w:cs="Times New Roman"/>
                <w:color w:val="000000"/>
                <w:lang w:val="ru-RU"/>
              </w:rPr>
              <w:t>Развитие взаимодействия со сверстниками в процессе самостоятельного</w:t>
            </w:r>
            <w:r w:rsidR="001C3620">
              <w:rPr>
                <w:rFonts w:ascii="Times New Roman" w:hAnsi="Times New Roman" w:cs="Times New Roman"/>
                <w:color w:val="000000"/>
                <w:lang w:val="ru-RU"/>
              </w:rPr>
              <w:t xml:space="preserve"> </w:t>
            </w:r>
            <w:r w:rsidRPr="00AB18D7">
              <w:rPr>
                <w:rFonts w:ascii="Times New Roman" w:hAnsi="Times New Roman" w:cs="Times New Roman"/>
                <w:color w:val="000000"/>
                <w:lang w:val="ru-RU"/>
              </w:rPr>
              <w:t>выполнения обязанностей дежурных по столовой, уголку природы, подготовке к</w:t>
            </w:r>
            <w:r w:rsidR="001C3620">
              <w:rPr>
                <w:rFonts w:ascii="Times New Roman" w:hAnsi="Times New Roman" w:cs="Times New Roman"/>
                <w:color w:val="000000"/>
                <w:lang w:val="ru-RU"/>
              </w:rPr>
              <w:t xml:space="preserve"> </w:t>
            </w:r>
            <w:r w:rsidRPr="00AB18D7">
              <w:rPr>
                <w:rFonts w:ascii="Times New Roman" w:hAnsi="Times New Roman" w:cs="Times New Roman"/>
                <w:color w:val="000000"/>
                <w:lang w:val="ru-RU"/>
              </w:rPr>
              <w:t>занятиям. Освоение способов распределения коллективной работы, планирования</w:t>
            </w:r>
            <w:r w:rsidR="001C3620">
              <w:rPr>
                <w:rFonts w:ascii="Times New Roman" w:hAnsi="Times New Roman" w:cs="Times New Roman"/>
                <w:color w:val="000000"/>
                <w:lang w:val="ru-RU"/>
              </w:rPr>
              <w:t xml:space="preserve"> </w:t>
            </w:r>
            <w:r w:rsidRPr="00AB18D7">
              <w:rPr>
                <w:rFonts w:ascii="Times New Roman" w:hAnsi="Times New Roman" w:cs="Times New Roman"/>
                <w:color w:val="000000"/>
                <w:lang w:val="ru-RU"/>
              </w:rPr>
              <w:t>деятельности, распределения обязанностей по способу общего и совместного труда.</w:t>
            </w:r>
            <w:r w:rsidR="001C3620">
              <w:rPr>
                <w:rFonts w:ascii="Times New Roman" w:hAnsi="Times New Roman" w:cs="Times New Roman"/>
                <w:color w:val="000000"/>
                <w:lang w:val="ru-RU"/>
              </w:rPr>
              <w:t xml:space="preserve"> </w:t>
            </w:r>
            <w:r w:rsidRPr="00AB18D7">
              <w:rPr>
                <w:rFonts w:ascii="Times New Roman" w:hAnsi="Times New Roman" w:cs="Times New Roman"/>
                <w:color w:val="000000"/>
                <w:lang w:val="ru-RU"/>
              </w:rPr>
              <w:t>Под контролем взрослого освоение обращения с инструментами (иглами, ножницами,</w:t>
            </w:r>
            <w:r w:rsidR="001C3620">
              <w:rPr>
                <w:rFonts w:ascii="Times New Roman" w:hAnsi="Times New Roman" w:cs="Times New Roman"/>
                <w:color w:val="000000"/>
                <w:lang w:val="ru-RU"/>
              </w:rPr>
              <w:t xml:space="preserve"> </w:t>
            </w:r>
            <w:r w:rsidRPr="00AB18D7">
              <w:rPr>
                <w:rFonts w:ascii="Times New Roman" w:hAnsi="Times New Roman" w:cs="Times New Roman"/>
                <w:color w:val="000000"/>
                <w:lang w:val="ru-RU"/>
              </w:rPr>
              <w:t>пилами, ножами и пр.) и бытовой техникой (пылесос, миксер). В ручном труде и</w:t>
            </w:r>
            <w:r w:rsidR="001C3620">
              <w:rPr>
                <w:rFonts w:ascii="Times New Roman" w:hAnsi="Times New Roman" w:cs="Times New Roman"/>
                <w:color w:val="000000"/>
                <w:lang w:val="ru-RU"/>
              </w:rPr>
              <w:t xml:space="preserve"> </w:t>
            </w:r>
            <w:r w:rsidRPr="00AB18D7">
              <w:rPr>
                <w:rFonts w:ascii="Times New Roman" w:hAnsi="Times New Roman" w:cs="Times New Roman"/>
                <w:color w:val="000000"/>
                <w:lang w:val="ru-RU"/>
              </w:rPr>
              <w:t>конструировании при поддержке взрослого самостоятельная постановка цели,</w:t>
            </w:r>
            <w:r w:rsidR="001C3620">
              <w:rPr>
                <w:rFonts w:ascii="Times New Roman" w:hAnsi="Times New Roman" w:cs="Times New Roman"/>
                <w:color w:val="000000"/>
                <w:lang w:val="ru-RU"/>
              </w:rPr>
              <w:t xml:space="preserve"> </w:t>
            </w:r>
            <w:r w:rsidRPr="00AB18D7">
              <w:rPr>
                <w:rFonts w:ascii="Times New Roman" w:hAnsi="Times New Roman" w:cs="Times New Roman"/>
                <w:color w:val="000000"/>
                <w:lang w:val="ru-RU"/>
              </w:rPr>
              <w:t>планирование замысла, осуществление процесса труда, оценка результата, бережное</w:t>
            </w:r>
            <w:r w:rsidR="001C3620">
              <w:rPr>
                <w:rFonts w:ascii="Times New Roman" w:hAnsi="Times New Roman" w:cs="Times New Roman"/>
                <w:color w:val="000000"/>
                <w:lang w:val="ru-RU"/>
              </w:rPr>
              <w:t xml:space="preserve"> </w:t>
            </w:r>
            <w:r w:rsidRPr="00AB18D7">
              <w:rPr>
                <w:rFonts w:ascii="Times New Roman" w:hAnsi="Times New Roman" w:cs="Times New Roman"/>
                <w:color w:val="000000"/>
                <w:lang w:val="ru-RU"/>
              </w:rPr>
              <w:t>обращение с инструментами, соблюдение порядка на рабочем месте. Развитие</w:t>
            </w:r>
            <w:r w:rsidRPr="00AB18D7">
              <w:rPr>
                <w:color w:val="000000"/>
                <w:lang w:val="ru-RU"/>
              </w:rPr>
              <w:br/>
            </w:r>
            <w:r w:rsidRPr="00AB18D7">
              <w:rPr>
                <w:rFonts w:ascii="Times New Roman" w:hAnsi="Times New Roman" w:cs="Times New Roman"/>
                <w:color w:val="000000"/>
                <w:lang w:val="ru-RU"/>
              </w:rPr>
              <w:t>инициативы и творчества в ручном труде.</w:t>
            </w:r>
            <w:r w:rsidR="001C3620">
              <w:rPr>
                <w:rFonts w:ascii="Times New Roman" w:hAnsi="Times New Roman" w:cs="Times New Roman"/>
                <w:color w:val="000000"/>
                <w:lang w:val="ru-RU"/>
              </w:rPr>
              <w:t xml:space="preserve"> </w:t>
            </w:r>
            <w:r w:rsidRPr="00AB18D7">
              <w:rPr>
                <w:rFonts w:ascii="Times New Roman" w:hAnsi="Times New Roman" w:cs="Times New Roman"/>
                <w:color w:val="000000"/>
                <w:lang w:val="ru-RU"/>
              </w:rPr>
              <w:t>Обогащение и закрепление правил и способов безопасного поведения в быту, в</w:t>
            </w:r>
            <w:r w:rsidR="001C3620">
              <w:rPr>
                <w:rFonts w:ascii="Times New Roman" w:hAnsi="Times New Roman" w:cs="Times New Roman"/>
                <w:color w:val="000000"/>
                <w:lang w:val="ru-RU"/>
              </w:rPr>
              <w:t xml:space="preserve"> </w:t>
            </w:r>
            <w:r w:rsidRPr="00AB18D7">
              <w:rPr>
                <w:rFonts w:ascii="Times New Roman" w:hAnsi="Times New Roman" w:cs="Times New Roman"/>
                <w:color w:val="000000"/>
                <w:lang w:val="ru-RU"/>
              </w:rPr>
              <w:t>природе, на улице, в городе, в общении с незнакомыми людьми. Освоение правил</w:t>
            </w:r>
            <w:r w:rsidR="001C3620">
              <w:rPr>
                <w:rFonts w:ascii="Times New Roman" w:hAnsi="Times New Roman" w:cs="Times New Roman"/>
                <w:color w:val="000000"/>
                <w:lang w:val="ru-RU"/>
              </w:rPr>
              <w:t xml:space="preserve"> </w:t>
            </w:r>
            <w:r w:rsidRPr="00AB18D7">
              <w:rPr>
                <w:rFonts w:ascii="Times New Roman" w:hAnsi="Times New Roman" w:cs="Times New Roman"/>
                <w:color w:val="000000"/>
                <w:lang w:val="ru-RU"/>
              </w:rPr>
              <w:t>безопасного обращения с электроприборами. Представления о приемах элементарной</w:t>
            </w:r>
            <w:r w:rsidR="001C3620">
              <w:rPr>
                <w:rFonts w:ascii="Times New Roman" w:hAnsi="Times New Roman" w:cs="Times New Roman"/>
                <w:color w:val="000000"/>
                <w:lang w:val="ru-RU"/>
              </w:rPr>
              <w:t xml:space="preserve"> </w:t>
            </w:r>
            <w:r w:rsidRPr="00AB18D7">
              <w:rPr>
                <w:rFonts w:ascii="Times New Roman" w:hAnsi="Times New Roman" w:cs="Times New Roman"/>
                <w:color w:val="000000"/>
                <w:lang w:val="ru-RU"/>
              </w:rPr>
              <w:t>первой помощи при травмах, ушибах, признаках недомогания. Правила обращения за</w:t>
            </w:r>
            <w:r w:rsidR="001C3620">
              <w:rPr>
                <w:rFonts w:ascii="Times New Roman" w:hAnsi="Times New Roman" w:cs="Times New Roman"/>
                <w:color w:val="000000"/>
                <w:lang w:val="ru-RU"/>
              </w:rPr>
              <w:t xml:space="preserve"> </w:t>
            </w:r>
            <w:r w:rsidRPr="00AB18D7">
              <w:rPr>
                <w:rFonts w:ascii="Times New Roman" w:hAnsi="Times New Roman" w:cs="Times New Roman"/>
                <w:color w:val="000000"/>
                <w:lang w:val="ru-RU"/>
              </w:rPr>
              <w:t>помощью в опасных ситуациях, номера телефона вызова экстренной помощи (скорая</w:t>
            </w:r>
            <w:r w:rsidR="001C3620">
              <w:rPr>
                <w:rFonts w:ascii="Times New Roman" w:hAnsi="Times New Roman" w:cs="Times New Roman"/>
                <w:color w:val="000000"/>
                <w:lang w:val="ru-RU"/>
              </w:rPr>
              <w:t xml:space="preserve"> </w:t>
            </w:r>
            <w:r w:rsidRPr="00AB18D7">
              <w:rPr>
                <w:rFonts w:ascii="Times New Roman" w:hAnsi="Times New Roman" w:cs="Times New Roman"/>
                <w:color w:val="000000"/>
                <w:lang w:val="ru-RU"/>
              </w:rPr>
              <w:t>медицинская помощь, пожарные, полиция). Соблюдение правила безопасной</w:t>
            </w:r>
            <w:r w:rsidR="001C3620">
              <w:rPr>
                <w:rFonts w:ascii="Times New Roman" w:hAnsi="Times New Roman" w:cs="Times New Roman"/>
                <w:color w:val="000000"/>
                <w:lang w:val="ru-RU"/>
              </w:rPr>
              <w:t xml:space="preserve"> </w:t>
            </w:r>
            <w:r w:rsidRPr="00AB18D7">
              <w:rPr>
                <w:rFonts w:ascii="Times New Roman" w:hAnsi="Times New Roman" w:cs="Times New Roman"/>
                <w:color w:val="000000"/>
                <w:lang w:val="ru-RU"/>
              </w:rPr>
              <w:t>организации индивидуальной и совместной деятельности, подвижных игр, спортивных</w:t>
            </w:r>
            <w:r w:rsidR="001C3620">
              <w:rPr>
                <w:rFonts w:ascii="Times New Roman" w:hAnsi="Times New Roman" w:cs="Times New Roman"/>
                <w:color w:val="000000"/>
                <w:lang w:val="ru-RU"/>
              </w:rPr>
              <w:t xml:space="preserve"> развлечений.</w:t>
            </w:r>
          </w:p>
        </w:tc>
      </w:tr>
    </w:tbl>
    <w:p w:rsidR="00066C83" w:rsidRDefault="00066C83" w:rsidP="00066C83">
      <w:pPr>
        <w:spacing w:after="0" w:line="240" w:lineRule="auto"/>
        <w:contextualSpacing/>
        <w:jc w:val="center"/>
        <w:rPr>
          <w:rFonts w:ascii="Times New Roman" w:hAnsi="Times New Roman" w:cs="Times New Roman"/>
          <w:b/>
          <w:sz w:val="24"/>
          <w:szCs w:val="24"/>
          <w:lang w:val="ru-RU"/>
        </w:rPr>
      </w:pPr>
      <w:r>
        <w:rPr>
          <w:rFonts w:ascii="Times New Roman" w:hAnsi="Times New Roman" w:cs="Times New Roman"/>
          <w:b/>
          <w:sz w:val="24"/>
          <w:szCs w:val="24"/>
          <w:lang w:val="ru-RU"/>
        </w:rPr>
        <w:lastRenderedPageBreak/>
        <w:t>П</w:t>
      </w:r>
      <w:r w:rsidRPr="00066C83">
        <w:rPr>
          <w:rFonts w:ascii="Times New Roman" w:hAnsi="Times New Roman" w:cs="Times New Roman"/>
          <w:b/>
          <w:sz w:val="24"/>
          <w:szCs w:val="24"/>
          <w:lang w:val="ru-RU"/>
        </w:rPr>
        <w:t>ознаватель</w:t>
      </w:r>
      <w:r w:rsidR="001C3620">
        <w:rPr>
          <w:rFonts w:ascii="Times New Roman" w:hAnsi="Times New Roman" w:cs="Times New Roman"/>
          <w:b/>
          <w:sz w:val="24"/>
          <w:szCs w:val="24"/>
          <w:lang w:val="ru-RU"/>
        </w:rPr>
        <w:t>н</w:t>
      </w:r>
      <w:r w:rsidRPr="00066C83">
        <w:rPr>
          <w:rFonts w:ascii="Times New Roman" w:hAnsi="Times New Roman" w:cs="Times New Roman"/>
          <w:b/>
          <w:sz w:val="24"/>
          <w:szCs w:val="24"/>
          <w:lang w:val="ru-RU"/>
        </w:rPr>
        <w:t>ое развитие</w:t>
      </w:r>
    </w:p>
    <w:tbl>
      <w:tblPr>
        <w:tblStyle w:val="ab"/>
        <w:tblW w:w="0" w:type="auto"/>
        <w:tblLook w:val="04A0" w:firstRow="1" w:lastRow="0" w:firstColumn="1" w:lastColumn="0" w:noHBand="0" w:noVBand="1"/>
      </w:tblPr>
      <w:tblGrid>
        <w:gridCol w:w="14786"/>
      </w:tblGrid>
      <w:tr w:rsidR="00066C83" w:rsidTr="001C3620">
        <w:trPr>
          <w:trHeight w:val="3863"/>
        </w:trPr>
        <w:tc>
          <w:tcPr>
            <w:tcW w:w="14786" w:type="dxa"/>
          </w:tcPr>
          <w:p w:rsidR="00066C83" w:rsidRDefault="00066C83" w:rsidP="00AB18D7">
            <w:pPr>
              <w:spacing w:after="0" w:line="240" w:lineRule="auto"/>
              <w:contextualSpacing/>
              <w:jc w:val="center"/>
              <w:rPr>
                <w:rFonts w:ascii="Times New Roman" w:hAnsi="Times New Roman" w:cs="Times New Roman"/>
                <w:b/>
                <w:sz w:val="24"/>
                <w:szCs w:val="24"/>
                <w:lang w:val="ru-RU"/>
              </w:rPr>
            </w:pPr>
            <w:r>
              <w:rPr>
                <w:rFonts w:ascii="Times New Roman" w:hAnsi="Times New Roman" w:cs="Times New Roman"/>
                <w:b/>
                <w:sz w:val="24"/>
                <w:szCs w:val="24"/>
                <w:lang w:val="ru-RU"/>
              </w:rPr>
              <w:lastRenderedPageBreak/>
              <w:t>Ранний возраст</w:t>
            </w:r>
          </w:p>
          <w:p w:rsidR="00066C83" w:rsidRPr="00094078" w:rsidRDefault="00094078" w:rsidP="001C3620">
            <w:pPr>
              <w:spacing w:after="0" w:line="240" w:lineRule="auto"/>
              <w:ind w:firstLine="284"/>
              <w:contextualSpacing/>
              <w:rPr>
                <w:rFonts w:ascii="Times New Roman" w:hAnsi="Times New Roman" w:cs="Times New Roman"/>
                <w:color w:val="000000"/>
                <w:lang w:val="ru-RU" w:eastAsia="ru-RU"/>
              </w:rPr>
            </w:pPr>
            <w:r w:rsidRPr="00094078">
              <w:rPr>
                <w:rFonts w:ascii="Times New Roman" w:hAnsi="Times New Roman" w:cs="Times New Roman"/>
                <w:color w:val="000000"/>
                <w:lang w:val="ru-RU" w:eastAsia="ru-RU"/>
              </w:rPr>
              <w:t>Дети 2—3-х лет осваивают простейшие действия, основанные на перестановке предметов, изменении способа расположения, количества, действия переливания, пересыпания. При поддержке взрослого использует простейшие способы обследования; сравнение предметов по свойству, определение сходства — различия. Ребенок подбирает пары, группирует по заданному предметно образцу (по цвету, форме,</w:t>
            </w:r>
            <w:r w:rsidRPr="00094078">
              <w:rPr>
                <w:rFonts w:ascii="Times New Roman" w:hAnsi="Times New Roman" w:cs="Times New Roman"/>
                <w:color w:val="000000"/>
                <w:lang w:val="ru-RU" w:eastAsia="ru-RU"/>
              </w:rPr>
              <w:br/>
              <w:t>размеру).</w:t>
            </w:r>
            <w:r w:rsidRPr="00094078">
              <w:rPr>
                <w:rFonts w:ascii="Times New Roman" w:hAnsi="Times New Roman" w:cs="Times New Roman"/>
                <w:color w:val="000000"/>
                <w:lang w:val="ru-RU" w:eastAsia="ru-RU"/>
              </w:rPr>
              <w:br/>
              <w:t xml:space="preserve">    Дети осваивают простейшие умения в различении предэталонов (это как мячик; как платочек). Начинают пользоваться эталонами форм (шар, куб, круг). Различают среди двух-трех большие и маленькие предметы, длинные и короткие, высокие и низкие при условии резких различий. Проявление интереса к количественной стороне множе</w:t>
            </w:r>
            <w:proofErr w:type="gramStart"/>
            <w:r w:rsidRPr="00094078">
              <w:rPr>
                <w:rFonts w:ascii="Times New Roman" w:hAnsi="Times New Roman" w:cs="Times New Roman"/>
                <w:color w:val="000000"/>
                <w:lang w:val="ru-RU" w:eastAsia="ru-RU"/>
              </w:rPr>
              <w:t>ств пр</w:t>
            </w:r>
            <w:proofErr w:type="gramEnd"/>
            <w:r w:rsidRPr="00094078">
              <w:rPr>
                <w:rFonts w:ascii="Times New Roman" w:hAnsi="Times New Roman" w:cs="Times New Roman"/>
                <w:color w:val="000000"/>
                <w:lang w:val="ru-RU" w:eastAsia="ru-RU"/>
              </w:rPr>
              <w:t>едметов. Различение и показ, где один предмет, где много, находят и называют один, два предмета. Освоение цветов спектра, использование в собственной речи некоторых словназваний цвета, часто без соотнесения с данным цветом.</w:t>
            </w:r>
            <w:r w:rsidRPr="00094078">
              <w:rPr>
                <w:rFonts w:ascii="Times New Roman" w:hAnsi="Times New Roman" w:cs="Times New Roman"/>
                <w:color w:val="000000"/>
                <w:lang w:val="ru-RU" w:eastAsia="ru-RU"/>
              </w:rPr>
              <w:br/>
              <w:t xml:space="preserve">   </w:t>
            </w:r>
            <w:proofErr w:type="gramStart"/>
            <w:r w:rsidRPr="00094078">
              <w:rPr>
                <w:rFonts w:ascii="Times New Roman" w:hAnsi="Times New Roman" w:cs="Times New Roman"/>
                <w:color w:val="000000"/>
                <w:lang w:val="ru-RU" w:eastAsia="ru-RU"/>
              </w:rPr>
              <w:t>Освоение  фигур (круг, квадрат, овал, прямоугольник, треугольник, звезда, крест), подбор по образцу, «опредмечивание» фигуры.</w:t>
            </w:r>
            <w:proofErr w:type="gramEnd"/>
            <w:r w:rsidRPr="00094078">
              <w:rPr>
                <w:rFonts w:ascii="Times New Roman" w:hAnsi="Times New Roman" w:cs="Times New Roman"/>
                <w:color w:val="000000"/>
                <w:lang w:val="ru-RU" w:eastAsia="ru-RU"/>
              </w:rPr>
              <w:t xml:space="preserve"> Различение по величине, сравнивание трех предметов по величине. В процессе ознакомления с природой малыши узнают объекты и явления</w:t>
            </w:r>
            <w:r w:rsidRPr="00094078">
              <w:rPr>
                <w:rFonts w:ascii="Times New Roman" w:hAnsi="Times New Roman" w:cs="Times New Roman"/>
                <w:color w:val="000000"/>
                <w:lang w:val="ru-RU" w:eastAsia="ru-RU"/>
              </w:rPr>
              <w:br/>
              <w:t>неживой природы, которые доступны ребенку для непосредственного восприятия. Знакомство с животными и растениями, которых можно встретить в ближайшем природном окружении, а также в детских книжках на иллюстрациях. Общие представления о конкретном животном или растении, отдельных его частях, их характерных признаках, особенностях образа жизни. Освоение отдельных признаков конкретных животных и растений как живых организмов.</w:t>
            </w:r>
            <w:r w:rsidR="001C3620">
              <w:rPr>
                <w:rFonts w:ascii="Times New Roman" w:hAnsi="Times New Roman" w:cs="Times New Roman"/>
                <w:color w:val="000000"/>
                <w:lang w:val="ru-RU" w:eastAsia="ru-RU"/>
              </w:rPr>
              <w:t xml:space="preserve"> </w:t>
            </w:r>
            <w:r w:rsidRPr="00094078">
              <w:rPr>
                <w:rFonts w:ascii="Times New Roman" w:hAnsi="Times New Roman" w:cs="Times New Roman"/>
                <w:color w:val="000000"/>
                <w:lang w:val="ru-RU" w:eastAsia="ru-RU"/>
              </w:rPr>
              <w:t xml:space="preserve">    Получение первичных представлений о себе через взаимодействие с природой</w:t>
            </w:r>
          </w:p>
        </w:tc>
      </w:tr>
      <w:tr w:rsidR="00066C83" w:rsidRPr="003E5A27" w:rsidTr="00AB18D7">
        <w:tc>
          <w:tcPr>
            <w:tcW w:w="14786" w:type="dxa"/>
          </w:tcPr>
          <w:p w:rsidR="00066C83" w:rsidRPr="003E5A27" w:rsidRDefault="00066C83" w:rsidP="003E5A27">
            <w:pPr>
              <w:spacing w:after="0" w:line="240" w:lineRule="auto"/>
              <w:contextualSpacing/>
              <w:jc w:val="center"/>
              <w:rPr>
                <w:rFonts w:ascii="Times New Roman" w:hAnsi="Times New Roman" w:cs="Times New Roman"/>
                <w:b/>
                <w:lang w:val="ru-RU"/>
              </w:rPr>
            </w:pPr>
            <w:r w:rsidRPr="003E5A27">
              <w:rPr>
                <w:rFonts w:ascii="Times New Roman" w:hAnsi="Times New Roman" w:cs="Times New Roman"/>
                <w:b/>
                <w:lang w:val="ru-RU"/>
              </w:rPr>
              <w:t>4 год жизни</w:t>
            </w:r>
          </w:p>
          <w:p w:rsidR="00066C83" w:rsidRPr="003E5A27" w:rsidRDefault="00E81A01" w:rsidP="003E5A27">
            <w:pPr>
              <w:spacing w:after="0" w:line="240" w:lineRule="auto"/>
              <w:contextualSpacing/>
              <w:rPr>
                <w:rFonts w:ascii="Times New Roman" w:hAnsi="Times New Roman" w:cs="Times New Roman"/>
                <w:b/>
                <w:lang w:val="ru-RU"/>
              </w:rPr>
            </w:pPr>
            <w:proofErr w:type="gramStart"/>
            <w:r w:rsidRPr="003E5A27">
              <w:rPr>
                <w:rStyle w:val="fontstyle31"/>
                <w:sz w:val="22"/>
                <w:szCs w:val="22"/>
                <w:lang w:val="ru-RU"/>
              </w:rPr>
              <w:t>Развитие сенсорной культуры</w:t>
            </w:r>
            <w:r w:rsidR="003E5A27">
              <w:rPr>
                <w:rStyle w:val="fontstyle31"/>
                <w:sz w:val="22"/>
                <w:szCs w:val="22"/>
                <w:lang w:val="ru-RU"/>
              </w:rPr>
              <w:t xml:space="preserve"> </w:t>
            </w:r>
            <w:r w:rsidRPr="003E5A27">
              <w:rPr>
                <w:rStyle w:val="fontstyle21"/>
                <w:sz w:val="22"/>
                <w:szCs w:val="22"/>
                <w:lang w:val="ru-RU"/>
              </w:rPr>
              <w:t>Различение цветов спектра — красный, оранжевый, желтый, зеленый, синий,</w:t>
            </w:r>
            <w:r w:rsidR="003E5A27">
              <w:rPr>
                <w:rStyle w:val="fontstyle21"/>
                <w:sz w:val="22"/>
                <w:szCs w:val="22"/>
                <w:lang w:val="ru-RU"/>
              </w:rPr>
              <w:t xml:space="preserve"> </w:t>
            </w:r>
            <w:r w:rsidRPr="003E5A27">
              <w:rPr>
                <w:rStyle w:val="fontstyle21"/>
                <w:sz w:val="22"/>
                <w:szCs w:val="22"/>
                <w:lang w:val="ru-RU"/>
              </w:rPr>
              <w:t>фиолетовый, черный, белый, освоение 2—4-х слов, обозначающих цвет.</w:t>
            </w:r>
            <w:proofErr w:type="gramEnd"/>
            <w:r w:rsidR="003E5A27">
              <w:rPr>
                <w:rStyle w:val="fontstyle21"/>
                <w:sz w:val="22"/>
                <w:szCs w:val="22"/>
                <w:lang w:val="ru-RU"/>
              </w:rPr>
              <w:t xml:space="preserve"> </w:t>
            </w:r>
            <w:proofErr w:type="gramStart"/>
            <w:r w:rsidRPr="003E5A27">
              <w:rPr>
                <w:rStyle w:val="fontstyle21"/>
                <w:sz w:val="22"/>
                <w:szCs w:val="22"/>
                <w:lang w:val="ru-RU"/>
              </w:rPr>
              <w:t>Узнавание, обследование осязательно-двигательным способом и название</w:t>
            </w:r>
            <w:r w:rsidR="003E5A27">
              <w:rPr>
                <w:rStyle w:val="fontstyle21"/>
                <w:sz w:val="22"/>
                <w:szCs w:val="22"/>
                <w:lang w:val="ru-RU"/>
              </w:rPr>
              <w:t xml:space="preserve"> </w:t>
            </w:r>
            <w:r w:rsidRPr="003E5A27">
              <w:rPr>
                <w:rStyle w:val="fontstyle21"/>
                <w:sz w:val="22"/>
                <w:szCs w:val="22"/>
                <w:lang w:val="ru-RU"/>
              </w:rPr>
              <w:t xml:space="preserve">некоторых фигур (круг, квадрат, овал, </w:t>
            </w:r>
            <w:r w:rsidR="003E5A27">
              <w:rPr>
                <w:rStyle w:val="fontstyle21"/>
                <w:sz w:val="22"/>
                <w:szCs w:val="22"/>
                <w:lang w:val="ru-RU"/>
              </w:rPr>
              <w:t xml:space="preserve"> п</w:t>
            </w:r>
            <w:r w:rsidRPr="003E5A27">
              <w:rPr>
                <w:rStyle w:val="fontstyle21"/>
                <w:sz w:val="22"/>
                <w:szCs w:val="22"/>
                <w:lang w:val="ru-RU"/>
              </w:rPr>
              <w:t>рямоугольник, треугольник, звезда, крест).</w:t>
            </w:r>
            <w:proofErr w:type="gramEnd"/>
            <w:r w:rsidR="003E5A27">
              <w:rPr>
                <w:rStyle w:val="fontstyle21"/>
                <w:sz w:val="22"/>
                <w:szCs w:val="22"/>
                <w:lang w:val="ru-RU"/>
              </w:rPr>
              <w:t xml:space="preserve"> </w:t>
            </w:r>
            <w:r w:rsidRPr="003E5A27">
              <w:rPr>
                <w:rStyle w:val="fontstyle21"/>
                <w:sz w:val="22"/>
                <w:szCs w:val="22"/>
                <w:lang w:val="ru-RU"/>
              </w:rPr>
              <w:t>Использование (при поддержке взрослого) простейших способов обследования с</w:t>
            </w:r>
            <w:r w:rsidR="003E5A27">
              <w:rPr>
                <w:rStyle w:val="fontstyle21"/>
                <w:sz w:val="22"/>
                <w:szCs w:val="22"/>
                <w:lang w:val="ru-RU"/>
              </w:rPr>
              <w:t xml:space="preserve"> </w:t>
            </w:r>
            <w:r w:rsidRPr="003E5A27">
              <w:rPr>
                <w:rStyle w:val="fontstyle21"/>
                <w:sz w:val="22"/>
                <w:szCs w:val="22"/>
                <w:lang w:val="ru-RU"/>
              </w:rPr>
              <w:t>использованием разных анализаторов: рассматривание, поглаживание, ощупывание</w:t>
            </w:r>
            <w:r w:rsidR="003E5A27">
              <w:rPr>
                <w:rStyle w:val="fontstyle21"/>
                <w:sz w:val="22"/>
                <w:szCs w:val="22"/>
                <w:lang w:val="ru-RU"/>
              </w:rPr>
              <w:t xml:space="preserve"> </w:t>
            </w:r>
            <w:r w:rsidRPr="003E5A27">
              <w:rPr>
                <w:rStyle w:val="fontstyle21"/>
                <w:sz w:val="22"/>
                <w:szCs w:val="22"/>
                <w:lang w:val="ru-RU"/>
              </w:rPr>
              <w:t>ладонью, пальцами по контуру, прокатывание, бросание и др. Освоение слов,</w:t>
            </w:r>
            <w:r w:rsidR="003E5A27">
              <w:rPr>
                <w:rStyle w:val="fontstyle21"/>
                <w:sz w:val="22"/>
                <w:szCs w:val="22"/>
                <w:lang w:val="ru-RU"/>
              </w:rPr>
              <w:t xml:space="preserve"> </w:t>
            </w:r>
            <w:r w:rsidRPr="003E5A27">
              <w:rPr>
                <w:rStyle w:val="fontstyle21"/>
                <w:sz w:val="22"/>
                <w:szCs w:val="22"/>
                <w:lang w:val="ru-RU"/>
              </w:rPr>
              <w:t>обозначающих признаки предметов и обследовательские действия.</w:t>
            </w:r>
            <w:r w:rsidR="003E5A27">
              <w:rPr>
                <w:rStyle w:val="fontstyle21"/>
                <w:sz w:val="22"/>
                <w:szCs w:val="22"/>
                <w:lang w:val="ru-RU"/>
              </w:rPr>
              <w:t xml:space="preserve"> </w:t>
            </w:r>
            <w:r w:rsidRPr="003E5A27">
              <w:rPr>
                <w:rStyle w:val="fontstyle21"/>
                <w:sz w:val="22"/>
                <w:szCs w:val="22"/>
                <w:lang w:val="ru-RU"/>
              </w:rPr>
              <w:t>Сравнение (с помощью взрослого) двух предметов по 1—2-м признакам,</w:t>
            </w:r>
            <w:r w:rsidR="003E5A27">
              <w:rPr>
                <w:rStyle w:val="fontstyle21"/>
                <w:sz w:val="22"/>
                <w:szCs w:val="22"/>
                <w:lang w:val="ru-RU"/>
              </w:rPr>
              <w:t xml:space="preserve"> </w:t>
            </w:r>
            <w:r w:rsidRPr="003E5A27">
              <w:rPr>
                <w:rStyle w:val="fontstyle21"/>
                <w:sz w:val="22"/>
                <w:szCs w:val="22"/>
                <w:lang w:val="ru-RU"/>
              </w:rPr>
              <w:t>выделение сходства и отличия.</w:t>
            </w:r>
            <w:r w:rsidR="003E5A27">
              <w:rPr>
                <w:rStyle w:val="fontstyle21"/>
                <w:sz w:val="22"/>
                <w:szCs w:val="22"/>
                <w:lang w:val="ru-RU"/>
              </w:rPr>
              <w:t xml:space="preserve"> </w:t>
            </w:r>
            <w:r w:rsidRPr="003E5A27">
              <w:rPr>
                <w:rStyle w:val="fontstyle21"/>
                <w:sz w:val="22"/>
                <w:szCs w:val="22"/>
                <w:lang w:val="ru-RU"/>
              </w:rPr>
              <w:t>Овладение действием соединения в пары предметов с ярко выраженными</w:t>
            </w:r>
            <w:r w:rsidR="003E5A27">
              <w:rPr>
                <w:rStyle w:val="fontstyle21"/>
                <w:sz w:val="22"/>
                <w:szCs w:val="22"/>
                <w:lang w:val="ru-RU"/>
              </w:rPr>
              <w:t xml:space="preserve"> </w:t>
            </w:r>
            <w:r w:rsidRPr="003E5A27">
              <w:rPr>
                <w:rStyle w:val="fontstyle21"/>
                <w:sz w:val="22"/>
                <w:szCs w:val="22"/>
                <w:lang w:val="ru-RU"/>
              </w:rPr>
              <w:t>признаками сходства, овладение группировкой по заданному предметно образцу и по</w:t>
            </w:r>
            <w:r w:rsidR="003E5A27">
              <w:rPr>
                <w:rStyle w:val="fontstyle21"/>
                <w:sz w:val="22"/>
                <w:szCs w:val="22"/>
                <w:lang w:val="ru-RU"/>
              </w:rPr>
              <w:t xml:space="preserve"> </w:t>
            </w:r>
            <w:r w:rsidRPr="003E5A27">
              <w:rPr>
                <w:rStyle w:val="fontstyle21"/>
                <w:sz w:val="22"/>
                <w:szCs w:val="22"/>
                <w:lang w:val="ru-RU"/>
              </w:rPr>
              <w:t>слову (по цвету, форме, размеру, материалу).</w:t>
            </w:r>
            <w:r w:rsidRPr="003E5A27">
              <w:rPr>
                <w:color w:val="000000"/>
                <w:lang w:val="ru-RU"/>
              </w:rPr>
              <w:br/>
            </w:r>
            <w:r w:rsidRPr="003E5A27">
              <w:rPr>
                <w:rStyle w:val="fontstyle31"/>
                <w:sz w:val="22"/>
                <w:szCs w:val="22"/>
                <w:lang w:val="ru-RU"/>
              </w:rPr>
              <w:t>Формирование первичных представлений о себе, других людях</w:t>
            </w:r>
            <w:r w:rsidR="003E5A27">
              <w:rPr>
                <w:rStyle w:val="fontstyle31"/>
                <w:sz w:val="22"/>
                <w:szCs w:val="22"/>
                <w:lang w:val="ru-RU"/>
              </w:rPr>
              <w:t xml:space="preserve"> </w:t>
            </w:r>
            <w:r w:rsidRPr="003E5A27">
              <w:rPr>
                <w:rStyle w:val="fontstyle21"/>
                <w:sz w:val="22"/>
                <w:szCs w:val="22"/>
                <w:lang w:val="ru-RU"/>
              </w:rPr>
              <w:t>Проявление интереса к занятиям детей и взрослых. Различение детей и взрослых</w:t>
            </w:r>
            <w:r w:rsidRPr="003E5A27">
              <w:rPr>
                <w:color w:val="000000"/>
                <w:lang w:val="ru-RU"/>
              </w:rPr>
              <w:br/>
            </w:r>
            <w:r w:rsidRPr="003E5A27">
              <w:rPr>
                <w:rStyle w:val="fontstyle21"/>
                <w:sz w:val="22"/>
                <w:szCs w:val="22"/>
                <w:lang w:val="ru-RU"/>
              </w:rPr>
              <w:t>в жизни и на картинках по возрасту, полу, особенностям внешности, одежде. Освоение</w:t>
            </w:r>
            <w:r w:rsidR="003E5A27">
              <w:rPr>
                <w:rStyle w:val="fontstyle21"/>
                <w:sz w:val="22"/>
                <w:szCs w:val="22"/>
                <w:lang w:val="ru-RU"/>
              </w:rPr>
              <w:t xml:space="preserve"> </w:t>
            </w:r>
            <w:r w:rsidRPr="003E5A27">
              <w:rPr>
                <w:rStyle w:val="fontstyle21"/>
                <w:sz w:val="22"/>
                <w:szCs w:val="22"/>
                <w:lang w:val="ru-RU"/>
              </w:rPr>
              <w:t>умения находить общее и отличное во внешнем виде взрослых и детей разного</w:t>
            </w:r>
            <w:r w:rsidR="003E5A27">
              <w:rPr>
                <w:rStyle w:val="fontstyle21"/>
                <w:sz w:val="22"/>
                <w:szCs w:val="22"/>
                <w:lang w:val="ru-RU"/>
              </w:rPr>
              <w:t xml:space="preserve"> </w:t>
            </w:r>
            <w:r w:rsidRPr="003E5A27">
              <w:rPr>
                <w:rStyle w:val="fontstyle21"/>
                <w:sz w:val="22"/>
                <w:szCs w:val="22"/>
                <w:lang w:val="ru-RU"/>
              </w:rPr>
              <w:t>возраста. Освоение слов, обозначающих разнообразные действия взрослых.</w:t>
            </w:r>
            <w:r w:rsidR="003E5A27">
              <w:rPr>
                <w:rStyle w:val="fontstyle21"/>
                <w:sz w:val="22"/>
                <w:szCs w:val="22"/>
                <w:lang w:val="ru-RU"/>
              </w:rPr>
              <w:t xml:space="preserve"> </w:t>
            </w:r>
            <w:r w:rsidRPr="003E5A27">
              <w:rPr>
                <w:rStyle w:val="fontstyle21"/>
                <w:sz w:val="22"/>
                <w:szCs w:val="22"/>
                <w:lang w:val="ru-RU"/>
              </w:rPr>
              <w:t>Освоение умения узнавать свой детский сад, группу, своих воспитателей, их</w:t>
            </w:r>
            <w:r w:rsidR="003E5A27">
              <w:rPr>
                <w:rStyle w:val="fontstyle21"/>
                <w:sz w:val="22"/>
                <w:szCs w:val="22"/>
                <w:lang w:val="ru-RU"/>
              </w:rPr>
              <w:t xml:space="preserve"> </w:t>
            </w:r>
            <w:r w:rsidRPr="003E5A27">
              <w:rPr>
                <w:rStyle w:val="fontstyle21"/>
                <w:sz w:val="22"/>
                <w:szCs w:val="22"/>
                <w:lang w:val="ru-RU"/>
              </w:rPr>
              <w:t>помощников. Понимание, где в детском саду хранятся игрушки, книги, посуда, чем</w:t>
            </w:r>
            <w:r w:rsidR="003E5A27">
              <w:rPr>
                <w:rStyle w:val="fontstyle21"/>
                <w:sz w:val="22"/>
                <w:szCs w:val="22"/>
                <w:lang w:val="ru-RU"/>
              </w:rPr>
              <w:t xml:space="preserve"> </w:t>
            </w:r>
            <w:r w:rsidRPr="003E5A27">
              <w:rPr>
                <w:rStyle w:val="fontstyle21"/>
                <w:sz w:val="22"/>
                <w:szCs w:val="22"/>
                <w:lang w:val="ru-RU"/>
              </w:rPr>
              <w:t>можно пользоваться.</w:t>
            </w:r>
            <w:r w:rsidR="003E5A27">
              <w:rPr>
                <w:rStyle w:val="fontstyle21"/>
                <w:sz w:val="22"/>
                <w:szCs w:val="22"/>
                <w:lang w:val="ru-RU"/>
              </w:rPr>
              <w:t xml:space="preserve"> </w:t>
            </w:r>
            <w:r w:rsidRPr="003E5A27">
              <w:rPr>
                <w:rStyle w:val="fontstyle21"/>
                <w:sz w:val="22"/>
                <w:szCs w:val="22"/>
                <w:lang w:val="ru-RU"/>
              </w:rPr>
              <w:t>Освоение представлений ребенка о себе, имени, фамилии, половой</w:t>
            </w:r>
            <w:r w:rsidR="003E5A27">
              <w:rPr>
                <w:rStyle w:val="fontstyle21"/>
                <w:sz w:val="22"/>
                <w:szCs w:val="22"/>
                <w:lang w:val="ru-RU"/>
              </w:rPr>
              <w:t xml:space="preserve"> </w:t>
            </w:r>
            <w:r w:rsidRPr="003E5A27">
              <w:rPr>
                <w:rStyle w:val="fontstyle21"/>
                <w:sz w:val="22"/>
                <w:szCs w:val="22"/>
                <w:lang w:val="ru-RU"/>
              </w:rPr>
              <w:t>принадлежности, возрасте, любимых игрушках, занятиях. Освоение представлений о</w:t>
            </w:r>
            <w:r w:rsidR="003E5A27">
              <w:rPr>
                <w:rStyle w:val="fontstyle21"/>
                <w:sz w:val="22"/>
                <w:szCs w:val="22"/>
                <w:lang w:val="ru-RU"/>
              </w:rPr>
              <w:t xml:space="preserve"> </w:t>
            </w:r>
            <w:r w:rsidRPr="003E5A27">
              <w:rPr>
                <w:rStyle w:val="fontstyle21"/>
                <w:sz w:val="22"/>
                <w:szCs w:val="22"/>
                <w:lang w:val="ru-RU"/>
              </w:rPr>
              <w:t>составе своей семьи, любимых занятиях близких. Развитие умений узнавать дом,</w:t>
            </w:r>
            <w:r w:rsidR="003E5A27">
              <w:rPr>
                <w:rStyle w:val="fontstyle21"/>
                <w:sz w:val="22"/>
                <w:szCs w:val="22"/>
                <w:lang w:val="ru-RU"/>
              </w:rPr>
              <w:t xml:space="preserve"> </w:t>
            </w:r>
            <w:r w:rsidRPr="003E5A27">
              <w:rPr>
                <w:rStyle w:val="fontstyle21"/>
                <w:sz w:val="22"/>
                <w:szCs w:val="22"/>
                <w:lang w:val="ru-RU"/>
              </w:rPr>
              <w:t>квартиру, в которой ребенок живет, группу детского сада.</w:t>
            </w:r>
            <w:r w:rsidRPr="003E5A27">
              <w:rPr>
                <w:color w:val="000000"/>
                <w:lang w:val="ru-RU"/>
              </w:rPr>
              <w:br/>
            </w:r>
            <w:r w:rsidRPr="003E5A27">
              <w:rPr>
                <w:rStyle w:val="fontstyle31"/>
                <w:sz w:val="22"/>
                <w:szCs w:val="22"/>
                <w:lang w:val="ru-RU"/>
              </w:rPr>
              <w:t>Ребенок открывает мир природы</w:t>
            </w:r>
            <w:r w:rsidR="003E5A27">
              <w:rPr>
                <w:rStyle w:val="fontstyle31"/>
                <w:sz w:val="22"/>
                <w:szCs w:val="22"/>
                <w:lang w:val="ru-RU"/>
              </w:rPr>
              <w:t xml:space="preserve"> </w:t>
            </w:r>
            <w:r w:rsidRPr="003E5A27">
              <w:rPr>
                <w:rStyle w:val="fontstyle21"/>
                <w:sz w:val="22"/>
                <w:szCs w:val="22"/>
                <w:lang w:val="ru-RU"/>
              </w:rPr>
              <w:t>Освоение представлений об объектах и явлениях неживой природы (солнце,</w:t>
            </w:r>
            <w:r w:rsidR="003E5A27">
              <w:rPr>
                <w:rStyle w:val="fontstyle21"/>
                <w:sz w:val="22"/>
                <w:szCs w:val="22"/>
                <w:lang w:val="ru-RU"/>
              </w:rPr>
              <w:t xml:space="preserve"> </w:t>
            </w:r>
            <w:r w:rsidRPr="003E5A27">
              <w:rPr>
                <w:rStyle w:val="fontstyle21"/>
                <w:sz w:val="22"/>
                <w:szCs w:val="22"/>
                <w:lang w:val="ru-RU"/>
              </w:rPr>
              <w:t>небо, дождь и т. д.), о диких и домашних животных, особенностях их образа жизни.</w:t>
            </w:r>
            <w:r w:rsidR="003E5A27">
              <w:rPr>
                <w:rStyle w:val="fontstyle21"/>
                <w:sz w:val="22"/>
                <w:szCs w:val="22"/>
                <w:lang w:val="ru-RU"/>
              </w:rPr>
              <w:t xml:space="preserve"> </w:t>
            </w:r>
            <w:r w:rsidRPr="003E5A27">
              <w:rPr>
                <w:rStyle w:val="fontstyle21"/>
                <w:sz w:val="22"/>
                <w:szCs w:val="22"/>
                <w:lang w:val="ru-RU"/>
              </w:rPr>
              <w:t>Элементарное понимание, что животные живые.</w:t>
            </w:r>
            <w:r w:rsidR="003E5A27">
              <w:rPr>
                <w:rStyle w:val="fontstyle21"/>
                <w:sz w:val="22"/>
                <w:szCs w:val="22"/>
                <w:lang w:val="ru-RU"/>
              </w:rPr>
              <w:t xml:space="preserve"> </w:t>
            </w:r>
            <w:r w:rsidRPr="003E5A27">
              <w:rPr>
                <w:rStyle w:val="fontstyle21"/>
                <w:sz w:val="22"/>
                <w:szCs w:val="22"/>
                <w:lang w:val="ru-RU"/>
              </w:rPr>
              <w:t>Различение растений ближайшего природного окружения по единичным ярким</w:t>
            </w:r>
            <w:r w:rsidR="003E5A27">
              <w:rPr>
                <w:rStyle w:val="fontstyle21"/>
                <w:sz w:val="22"/>
                <w:szCs w:val="22"/>
                <w:lang w:val="ru-RU"/>
              </w:rPr>
              <w:t xml:space="preserve"> </w:t>
            </w:r>
            <w:r w:rsidRPr="003E5A27">
              <w:rPr>
                <w:rStyle w:val="fontstyle21"/>
                <w:sz w:val="22"/>
                <w:szCs w:val="22"/>
                <w:lang w:val="ru-RU"/>
              </w:rPr>
              <w:t>признакам (цвет, размер) их названия. Умение выделять части растения (лист, цветок).</w:t>
            </w:r>
            <w:r w:rsidR="003E5A27">
              <w:rPr>
                <w:rStyle w:val="fontstyle21"/>
                <w:sz w:val="22"/>
                <w:szCs w:val="22"/>
                <w:lang w:val="ru-RU"/>
              </w:rPr>
              <w:t xml:space="preserve"> </w:t>
            </w:r>
            <w:r w:rsidRPr="003E5A27">
              <w:rPr>
                <w:rStyle w:val="fontstyle21"/>
                <w:sz w:val="22"/>
                <w:szCs w:val="22"/>
                <w:lang w:val="ru-RU"/>
              </w:rPr>
              <w:t>Знание об элементарных потребностях растений и животных: пища, влага,</w:t>
            </w:r>
            <w:r w:rsidR="003E5A27">
              <w:rPr>
                <w:rStyle w:val="fontstyle21"/>
                <w:sz w:val="22"/>
                <w:szCs w:val="22"/>
                <w:lang w:val="ru-RU"/>
              </w:rPr>
              <w:t xml:space="preserve"> </w:t>
            </w:r>
            <w:r w:rsidRPr="003E5A27">
              <w:rPr>
                <w:rStyle w:val="fontstyle21"/>
                <w:sz w:val="22"/>
                <w:szCs w:val="22"/>
                <w:lang w:val="ru-RU"/>
              </w:rPr>
              <w:t>тепло. Понимание, что человек ухаживает за животными и растениями, проявляет</w:t>
            </w:r>
            <w:r w:rsidR="003E5A27">
              <w:rPr>
                <w:rStyle w:val="fontstyle21"/>
                <w:sz w:val="22"/>
                <w:szCs w:val="22"/>
                <w:lang w:val="ru-RU"/>
              </w:rPr>
              <w:t xml:space="preserve"> </w:t>
            </w:r>
            <w:r w:rsidRPr="003E5A27">
              <w:rPr>
                <w:rStyle w:val="fontstyle21"/>
                <w:sz w:val="22"/>
                <w:szCs w:val="22"/>
                <w:lang w:val="ru-RU"/>
              </w:rPr>
              <w:t>эмоции и чувства. Комментирование обнаруженных признаков живого у животных</w:t>
            </w:r>
            <w:r w:rsidR="003E5A27">
              <w:rPr>
                <w:rStyle w:val="fontstyle21"/>
                <w:sz w:val="22"/>
                <w:szCs w:val="22"/>
                <w:lang w:val="ru-RU"/>
              </w:rPr>
              <w:t xml:space="preserve"> </w:t>
            </w:r>
            <w:r w:rsidRPr="003E5A27">
              <w:rPr>
                <w:rStyle w:val="fontstyle21"/>
                <w:sz w:val="22"/>
                <w:szCs w:val="22"/>
                <w:lang w:val="ru-RU"/>
              </w:rPr>
              <w:t>растений, людей (воробей летает, прыгает, клюет зернышки, я бегаю, прыгаю, ем</w:t>
            </w:r>
            <w:r w:rsidR="003E5A27">
              <w:rPr>
                <w:rStyle w:val="fontstyle21"/>
                <w:sz w:val="22"/>
                <w:szCs w:val="22"/>
                <w:lang w:val="ru-RU"/>
              </w:rPr>
              <w:t xml:space="preserve"> </w:t>
            </w:r>
            <w:r w:rsidRPr="003E5A27">
              <w:rPr>
                <w:rStyle w:val="fontstyle21"/>
                <w:sz w:val="22"/>
                <w:szCs w:val="22"/>
                <w:lang w:val="ru-RU"/>
              </w:rPr>
              <w:t>кашу).</w:t>
            </w:r>
            <w:r w:rsidRPr="003E5A27">
              <w:rPr>
                <w:color w:val="000000"/>
                <w:lang w:val="ru-RU"/>
              </w:rPr>
              <w:br/>
            </w:r>
            <w:r w:rsidRPr="003E5A27">
              <w:rPr>
                <w:rStyle w:val="fontstyle21"/>
                <w:sz w:val="22"/>
                <w:szCs w:val="22"/>
                <w:lang w:val="ru-RU"/>
              </w:rPr>
              <w:t>Накопление впечатлений о ярких сезонных изменениях в природе (осенью</w:t>
            </w:r>
            <w:r w:rsidR="003E5A27">
              <w:rPr>
                <w:rStyle w:val="fontstyle21"/>
                <w:sz w:val="22"/>
                <w:szCs w:val="22"/>
                <w:lang w:val="ru-RU"/>
              </w:rPr>
              <w:t xml:space="preserve"> </w:t>
            </w:r>
            <w:r w:rsidRPr="003E5A27">
              <w:rPr>
                <w:rStyle w:val="fontstyle21"/>
                <w:sz w:val="22"/>
                <w:szCs w:val="22"/>
                <w:lang w:val="ru-RU"/>
              </w:rPr>
              <w:t>становится холоднее, часто идут дожди, листья желтеют и опадают; исчезают</w:t>
            </w:r>
            <w:r w:rsidRPr="003E5A27">
              <w:rPr>
                <w:color w:val="000000"/>
                <w:lang w:val="ru-RU"/>
              </w:rPr>
              <w:br/>
            </w:r>
            <w:r w:rsidRPr="003E5A27">
              <w:rPr>
                <w:rStyle w:val="fontstyle21"/>
                <w:sz w:val="22"/>
                <w:szCs w:val="22"/>
                <w:lang w:val="ru-RU"/>
              </w:rPr>
              <w:t>насекомые и т. д.).</w:t>
            </w:r>
            <w:r w:rsidR="003E5A27">
              <w:rPr>
                <w:rStyle w:val="fontstyle21"/>
                <w:sz w:val="22"/>
                <w:szCs w:val="22"/>
                <w:lang w:val="ru-RU"/>
              </w:rPr>
              <w:t xml:space="preserve"> </w:t>
            </w:r>
            <w:r w:rsidRPr="003E5A27">
              <w:rPr>
                <w:rStyle w:val="fontstyle21"/>
                <w:sz w:val="22"/>
                <w:szCs w:val="22"/>
                <w:lang w:val="ru-RU"/>
              </w:rPr>
              <w:t>Освоение простейших способов экспериментирования с водой, песком.</w:t>
            </w:r>
            <w:r w:rsidRPr="003E5A27">
              <w:rPr>
                <w:color w:val="000000"/>
                <w:lang w:val="ru-RU"/>
              </w:rPr>
              <w:br/>
            </w:r>
            <w:r w:rsidRPr="003E5A27">
              <w:rPr>
                <w:rStyle w:val="fontstyle31"/>
                <w:sz w:val="22"/>
                <w:szCs w:val="22"/>
                <w:lang w:val="ru-RU"/>
              </w:rPr>
              <w:t>Первые шаги в математику. Исследуем и экспериментируем</w:t>
            </w:r>
            <w:r w:rsidR="003E5A27">
              <w:rPr>
                <w:rStyle w:val="fontstyle31"/>
                <w:sz w:val="22"/>
                <w:szCs w:val="22"/>
                <w:lang w:val="ru-RU"/>
              </w:rPr>
              <w:t xml:space="preserve">. </w:t>
            </w:r>
            <w:proofErr w:type="gramStart"/>
            <w:r w:rsidRPr="003E5A27">
              <w:rPr>
                <w:rStyle w:val="fontstyle21"/>
                <w:sz w:val="22"/>
                <w:szCs w:val="22"/>
                <w:lang w:val="ru-RU"/>
              </w:rPr>
              <w:t>Освоение умения пользоваться предэталонами («как кирпичик», «как крыша»),</w:t>
            </w:r>
            <w:r w:rsidRPr="003E5A27">
              <w:rPr>
                <w:color w:val="000000"/>
                <w:lang w:val="ru-RU"/>
              </w:rPr>
              <w:br/>
            </w:r>
            <w:r w:rsidRPr="003E5A27">
              <w:rPr>
                <w:rStyle w:val="fontstyle21"/>
                <w:sz w:val="22"/>
                <w:szCs w:val="22"/>
                <w:lang w:val="ru-RU"/>
              </w:rPr>
              <w:lastRenderedPageBreak/>
              <w:t>эталонами форм: шар, куб, круг, квадрат, прямоугольник, треугольник.</w:t>
            </w:r>
            <w:proofErr w:type="gramEnd"/>
            <w:r w:rsidR="003E5A27">
              <w:rPr>
                <w:rStyle w:val="fontstyle21"/>
                <w:sz w:val="22"/>
                <w:szCs w:val="22"/>
                <w:lang w:val="ru-RU"/>
              </w:rPr>
              <w:t xml:space="preserve"> </w:t>
            </w:r>
            <w:r w:rsidRPr="003E5A27">
              <w:rPr>
                <w:rStyle w:val="fontstyle21"/>
                <w:sz w:val="22"/>
                <w:szCs w:val="22"/>
                <w:lang w:val="ru-RU"/>
              </w:rPr>
              <w:t>Проявление интереса к играм и материалам, с которыми можно практически</w:t>
            </w:r>
            <w:r w:rsidRPr="003E5A27">
              <w:rPr>
                <w:color w:val="000000"/>
                <w:lang w:val="ru-RU"/>
              </w:rPr>
              <w:br/>
            </w:r>
            <w:r w:rsidRPr="003E5A27">
              <w:rPr>
                <w:rStyle w:val="fontstyle21"/>
                <w:sz w:val="22"/>
                <w:szCs w:val="22"/>
                <w:lang w:val="ru-RU"/>
              </w:rPr>
              <w:t>действовать: накладывать, совмещать, раскладывать с целью получения какого-либо</w:t>
            </w:r>
            <w:r w:rsidR="003E5A27">
              <w:rPr>
                <w:rStyle w:val="fontstyle21"/>
                <w:sz w:val="22"/>
                <w:szCs w:val="22"/>
                <w:lang w:val="ru-RU"/>
              </w:rPr>
              <w:t xml:space="preserve"> </w:t>
            </w:r>
            <w:r w:rsidRPr="003E5A27">
              <w:rPr>
                <w:rStyle w:val="fontstyle21"/>
                <w:sz w:val="22"/>
                <w:szCs w:val="22"/>
                <w:lang w:val="ru-RU"/>
              </w:rPr>
              <w:t>образа, изменять полученное.</w:t>
            </w:r>
            <w:r w:rsidR="003E5A27">
              <w:rPr>
                <w:rStyle w:val="fontstyle21"/>
                <w:sz w:val="22"/>
                <w:szCs w:val="22"/>
                <w:lang w:val="ru-RU"/>
              </w:rPr>
              <w:t xml:space="preserve"> </w:t>
            </w:r>
            <w:proofErr w:type="gramStart"/>
            <w:r w:rsidRPr="003E5A27">
              <w:rPr>
                <w:rStyle w:val="fontstyle21"/>
                <w:sz w:val="22"/>
                <w:szCs w:val="22"/>
                <w:lang w:val="ru-RU"/>
              </w:rPr>
              <w:t>Освоение простых связей и отношений: больше (меньше) по размеру, такое же,</w:t>
            </w:r>
            <w:r w:rsidR="003E5A27">
              <w:rPr>
                <w:rStyle w:val="fontstyle21"/>
                <w:sz w:val="22"/>
                <w:szCs w:val="22"/>
                <w:lang w:val="ru-RU"/>
              </w:rPr>
              <w:t xml:space="preserve"> </w:t>
            </w:r>
            <w:r w:rsidRPr="003E5A27">
              <w:rPr>
                <w:rStyle w:val="fontstyle21"/>
                <w:sz w:val="22"/>
                <w:szCs w:val="22"/>
                <w:lang w:val="ru-RU"/>
              </w:rPr>
              <w:t>больше (меньше) по количеству, столько же, одинаковые и разные по цвету и размеру,</w:t>
            </w:r>
            <w:r w:rsidR="003E5A27">
              <w:rPr>
                <w:rStyle w:val="fontstyle21"/>
                <w:sz w:val="22"/>
                <w:szCs w:val="22"/>
                <w:lang w:val="ru-RU"/>
              </w:rPr>
              <w:t xml:space="preserve"> </w:t>
            </w:r>
            <w:r w:rsidRPr="003E5A27">
              <w:rPr>
                <w:rStyle w:val="fontstyle21"/>
                <w:sz w:val="22"/>
                <w:szCs w:val="22"/>
                <w:lang w:val="ru-RU"/>
              </w:rPr>
              <w:t>ближе (дальше), раньше (позже).</w:t>
            </w:r>
            <w:proofErr w:type="gramEnd"/>
            <w:r w:rsidRPr="003E5A27">
              <w:rPr>
                <w:rStyle w:val="fontstyle21"/>
                <w:sz w:val="22"/>
                <w:szCs w:val="22"/>
                <w:lang w:val="ru-RU"/>
              </w:rPr>
              <w:t xml:space="preserve"> Овладение умением ориентироваться в небольшом</w:t>
            </w:r>
            <w:r w:rsidR="003E5A27">
              <w:rPr>
                <w:rStyle w:val="fontstyle21"/>
                <w:sz w:val="22"/>
                <w:szCs w:val="22"/>
                <w:lang w:val="ru-RU"/>
              </w:rPr>
              <w:t xml:space="preserve"> </w:t>
            </w:r>
            <w:r w:rsidRPr="003E5A27">
              <w:rPr>
                <w:rStyle w:val="fontstyle21"/>
                <w:sz w:val="22"/>
                <w:szCs w:val="22"/>
                <w:lang w:val="ru-RU"/>
              </w:rPr>
              <w:t>пространстве: впереди (сзади), сверху (снизу), справа (слева).</w:t>
            </w:r>
            <w:r w:rsidRPr="003E5A27">
              <w:rPr>
                <w:color w:val="000000"/>
                <w:lang w:val="ru-RU"/>
              </w:rPr>
              <w:br/>
            </w:r>
            <w:r w:rsidRPr="003E5A27">
              <w:rPr>
                <w:rStyle w:val="fontstyle21"/>
                <w:sz w:val="22"/>
                <w:szCs w:val="22"/>
                <w:lang w:val="ru-RU"/>
              </w:rPr>
              <w:t>Овладение умением воспринимать и обобщать группу предметов по свойствам</w:t>
            </w:r>
            <w:r w:rsidR="003E5A27">
              <w:rPr>
                <w:rStyle w:val="fontstyle21"/>
                <w:sz w:val="22"/>
                <w:szCs w:val="22"/>
                <w:lang w:val="ru-RU"/>
              </w:rPr>
              <w:t xml:space="preserve"> </w:t>
            </w:r>
            <w:r w:rsidRPr="003E5A27">
              <w:rPr>
                <w:rStyle w:val="fontstyle21"/>
                <w:sz w:val="22"/>
                <w:szCs w:val="22"/>
                <w:lang w:val="ru-RU"/>
              </w:rPr>
              <w:t>(все большие; все квадратные и большие), уравнивать группы предметов (столько же),</w:t>
            </w:r>
            <w:r w:rsidR="003E5A27">
              <w:rPr>
                <w:rStyle w:val="fontstyle21"/>
                <w:sz w:val="22"/>
                <w:szCs w:val="22"/>
                <w:lang w:val="ru-RU"/>
              </w:rPr>
              <w:t xml:space="preserve"> </w:t>
            </w:r>
            <w:r w:rsidRPr="003E5A27">
              <w:rPr>
                <w:rStyle w:val="fontstyle21"/>
                <w:sz w:val="22"/>
                <w:szCs w:val="22"/>
                <w:lang w:val="ru-RU"/>
              </w:rPr>
              <w:t>увеличивать и уменьшать группы предметов (3—5 предметов). Освоение приемов</w:t>
            </w:r>
            <w:r w:rsidR="003E5A27">
              <w:rPr>
                <w:rStyle w:val="fontstyle21"/>
                <w:sz w:val="22"/>
                <w:szCs w:val="22"/>
                <w:lang w:val="ru-RU"/>
              </w:rPr>
              <w:t xml:space="preserve"> </w:t>
            </w:r>
            <w:r w:rsidRPr="003E5A27">
              <w:rPr>
                <w:rStyle w:val="fontstyle21"/>
                <w:sz w:val="22"/>
                <w:szCs w:val="22"/>
                <w:lang w:val="ru-RU"/>
              </w:rPr>
              <w:t>наложения и приложения. Проявление интереса к сосчитыванию небольших групп</w:t>
            </w:r>
            <w:r w:rsidR="003E5A27">
              <w:rPr>
                <w:rStyle w:val="fontstyle21"/>
                <w:sz w:val="22"/>
                <w:szCs w:val="22"/>
                <w:lang w:val="ru-RU"/>
              </w:rPr>
              <w:t xml:space="preserve"> </w:t>
            </w:r>
            <w:r w:rsidRPr="003E5A27">
              <w:rPr>
                <w:rStyle w:val="fontstyle21"/>
                <w:sz w:val="22"/>
                <w:szCs w:val="22"/>
                <w:lang w:val="ru-RU"/>
              </w:rPr>
              <w:t>предметов (3—5 предметов).</w:t>
            </w:r>
            <w:r w:rsidR="003E5A27">
              <w:rPr>
                <w:rStyle w:val="fontstyle21"/>
                <w:sz w:val="22"/>
                <w:szCs w:val="22"/>
                <w:lang w:val="ru-RU"/>
              </w:rPr>
              <w:t xml:space="preserve"> </w:t>
            </w:r>
            <w:r w:rsidRPr="003E5A27">
              <w:rPr>
                <w:rStyle w:val="fontstyle21"/>
                <w:sz w:val="22"/>
                <w:szCs w:val="22"/>
                <w:lang w:val="ru-RU"/>
              </w:rPr>
              <w:t>Освоение слов, обозначающих свойства и отношения предметов</w:t>
            </w:r>
          </w:p>
        </w:tc>
      </w:tr>
      <w:tr w:rsidR="00066C83" w:rsidRPr="002733AF" w:rsidTr="00AB18D7">
        <w:tc>
          <w:tcPr>
            <w:tcW w:w="14786" w:type="dxa"/>
          </w:tcPr>
          <w:p w:rsidR="00066C83" w:rsidRPr="003E5A27" w:rsidRDefault="00066C83" w:rsidP="003E5A27">
            <w:pPr>
              <w:spacing w:after="0" w:line="240" w:lineRule="auto"/>
              <w:contextualSpacing/>
              <w:jc w:val="center"/>
              <w:rPr>
                <w:rFonts w:ascii="Times New Roman" w:hAnsi="Times New Roman" w:cs="Times New Roman"/>
                <w:b/>
                <w:lang w:val="ru-RU"/>
              </w:rPr>
            </w:pPr>
            <w:r w:rsidRPr="003E5A27">
              <w:rPr>
                <w:rFonts w:ascii="Times New Roman" w:hAnsi="Times New Roman" w:cs="Times New Roman"/>
                <w:b/>
                <w:lang w:val="ru-RU"/>
              </w:rPr>
              <w:lastRenderedPageBreak/>
              <w:t>5 год жизни</w:t>
            </w:r>
          </w:p>
          <w:p w:rsidR="00066C83" w:rsidRPr="003E5A27" w:rsidRDefault="00E81A01" w:rsidP="003E5A27">
            <w:pPr>
              <w:spacing w:after="0" w:line="240" w:lineRule="auto"/>
              <w:contextualSpacing/>
              <w:rPr>
                <w:rFonts w:ascii="Times New Roman" w:hAnsi="Times New Roman" w:cs="Times New Roman"/>
                <w:b/>
                <w:lang w:val="ru-RU"/>
              </w:rPr>
            </w:pPr>
            <w:r w:rsidRPr="003E5A27">
              <w:rPr>
                <w:rStyle w:val="fontstyle31"/>
                <w:sz w:val="22"/>
                <w:szCs w:val="22"/>
                <w:lang w:val="ru-RU"/>
              </w:rPr>
              <w:t>Развитие сенсорной культуры</w:t>
            </w:r>
            <w:r w:rsidR="003E5A27">
              <w:rPr>
                <w:rStyle w:val="fontstyle31"/>
                <w:sz w:val="22"/>
                <w:szCs w:val="22"/>
                <w:lang w:val="ru-RU"/>
              </w:rPr>
              <w:t xml:space="preserve">. </w:t>
            </w:r>
            <w:proofErr w:type="gramStart"/>
            <w:r w:rsidRPr="003E5A27">
              <w:rPr>
                <w:rStyle w:val="fontstyle21"/>
                <w:sz w:val="22"/>
                <w:szCs w:val="22"/>
                <w:lang w:val="ru-RU"/>
              </w:rPr>
              <w:t>Различение и называние цветов спектра — красный, оранжевый, желтый,</w:t>
            </w:r>
            <w:r w:rsidR="003E5A27">
              <w:rPr>
                <w:rStyle w:val="fontstyle21"/>
                <w:sz w:val="22"/>
                <w:szCs w:val="22"/>
                <w:lang w:val="ru-RU"/>
              </w:rPr>
              <w:t xml:space="preserve"> </w:t>
            </w:r>
            <w:r w:rsidRPr="003E5A27">
              <w:rPr>
                <w:rStyle w:val="fontstyle21"/>
                <w:sz w:val="22"/>
                <w:szCs w:val="22"/>
                <w:lang w:val="ru-RU"/>
              </w:rPr>
              <w:t>зеленый, голубой, синий, фиолетовый; черный, серый, белый; 2—3 оттенка цвета</w:t>
            </w:r>
            <w:r w:rsidR="003E5A27">
              <w:rPr>
                <w:rStyle w:val="fontstyle21"/>
                <w:sz w:val="22"/>
                <w:szCs w:val="22"/>
                <w:lang w:val="ru-RU"/>
              </w:rPr>
              <w:t xml:space="preserve"> </w:t>
            </w:r>
            <w:r w:rsidRPr="003E5A27">
              <w:rPr>
                <w:rStyle w:val="fontstyle21"/>
                <w:sz w:val="22"/>
                <w:szCs w:val="22"/>
                <w:lang w:val="ru-RU"/>
              </w:rPr>
              <w:t>(светло-зеленый, темно-синий).</w:t>
            </w:r>
            <w:proofErr w:type="gramEnd"/>
            <w:r w:rsidR="003E5A27">
              <w:rPr>
                <w:rStyle w:val="fontstyle21"/>
                <w:sz w:val="22"/>
                <w:szCs w:val="22"/>
                <w:lang w:val="ru-RU"/>
              </w:rPr>
              <w:t xml:space="preserve"> </w:t>
            </w:r>
            <w:proofErr w:type="gramStart"/>
            <w:r w:rsidRPr="003E5A27">
              <w:rPr>
                <w:rStyle w:val="fontstyle21"/>
                <w:sz w:val="22"/>
                <w:szCs w:val="22"/>
                <w:lang w:val="ru-RU"/>
              </w:rPr>
              <w:t>Различение и называние геометрических фигур (круг, квадрат, овал,</w:t>
            </w:r>
            <w:r w:rsidR="003E5A27">
              <w:rPr>
                <w:rStyle w:val="fontstyle21"/>
                <w:sz w:val="22"/>
                <w:szCs w:val="22"/>
                <w:lang w:val="ru-RU"/>
              </w:rPr>
              <w:t xml:space="preserve"> </w:t>
            </w:r>
            <w:r w:rsidRPr="003E5A27">
              <w:rPr>
                <w:rStyle w:val="fontstyle21"/>
                <w:sz w:val="22"/>
                <w:szCs w:val="22"/>
                <w:lang w:val="ru-RU"/>
              </w:rPr>
              <w:t>прямоугольник, треугольник, звезда, крест), воссоздание фигур из частей.</w:t>
            </w:r>
            <w:proofErr w:type="gramEnd"/>
            <w:r w:rsidR="003E5A27">
              <w:rPr>
                <w:rStyle w:val="fontstyle21"/>
                <w:sz w:val="22"/>
                <w:szCs w:val="22"/>
                <w:lang w:val="ru-RU"/>
              </w:rPr>
              <w:t xml:space="preserve"> </w:t>
            </w:r>
            <w:r w:rsidRPr="003E5A27">
              <w:rPr>
                <w:rStyle w:val="fontstyle21"/>
                <w:sz w:val="22"/>
                <w:szCs w:val="22"/>
                <w:lang w:val="ru-RU"/>
              </w:rPr>
              <w:t>Использование сенсорных эталонов для оценки свой</w:t>
            </w:r>
            <w:proofErr w:type="gramStart"/>
            <w:r w:rsidRPr="003E5A27">
              <w:rPr>
                <w:rStyle w:val="fontstyle21"/>
                <w:sz w:val="22"/>
                <w:szCs w:val="22"/>
                <w:lang w:val="ru-RU"/>
              </w:rPr>
              <w:t>ств пр</w:t>
            </w:r>
            <w:proofErr w:type="gramEnd"/>
            <w:r w:rsidRPr="003E5A27">
              <w:rPr>
                <w:rStyle w:val="fontstyle21"/>
                <w:sz w:val="22"/>
                <w:szCs w:val="22"/>
                <w:lang w:val="ru-RU"/>
              </w:rPr>
              <w:t>едметов (машина</w:t>
            </w:r>
            <w:r w:rsidR="003E5A27">
              <w:rPr>
                <w:rStyle w:val="fontstyle21"/>
                <w:sz w:val="22"/>
                <w:szCs w:val="22"/>
                <w:lang w:val="ru-RU"/>
              </w:rPr>
              <w:t xml:space="preserve"> </w:t>
            </w:r>
            <w:r w:rsidRPr="003E5A27">
              <w:rPr>
                <w:rStyle w:val="fontstyle21"/>
                <w:sz w:val="22"/>
                <w:szCs w:val="22"/>
                <w:lang w:val="ru-RU"/>
              </w:rPr>
              <w:t>красная, кошка пушистая, чай горячий, стул тяжелый).</w:t>
            </w:r>
            <w:r w:rsidR="003E5A27">
              <w:rPr>
                <w:rStyle w:val="fontstyle21"/>
                <w:sz w:val="22"/>
                <w:szCs w:val="22"/>
                <w:lang w:val="ru-RU"/>
              </w:rPr>
              <w:t xml:space="preserve"> </w:t>
            </w:r>
            <w:proofErr w:type="gramStart"/>
            <w:r w:rsidRPr="003E5A27">
              <w:rPr>
                <w:rStyle w:val="fontstyle21"/>
                <w:sz w:val="22"/>
                <w:szCs w:val="22"/>
                <w:lang w:val="ru-RU"/>
              </w:rPr>
              <w:t>Сравнение предметов, выделение отличия и сходства по 2—3-м признакам,</w:t>
            </w:r>
            <w:r w:rsidR="003E5A27">
              <w:rPr>
                <w:rStyle w:val="fontstyle21"/>
                <w:sz w:val="22"/>
                <w:szCs w:val="22"/>
                <w:lang w:val="ru-RU"/>
              </w:rPr>
              <w:t xml:space="preserve"> </w:t>
            </w:r>
            <w:r w:rsidRPr="003E5A27">
              <w:rPr>
                <w:rStyle w:val="fontstyle21"/>
                <w:sz w:val="22"/>
                <w:szCs w:val="22"/>
                <w:lang w:val="ru-RU"/>
              </w:rPr>
              <w:t>освоение группировки (по цвету, форме, размеру, материалу, вкусу, запаху, фактуре</w:t>
            </w:r>
            <w:r w:rsidR="003E5A27">
              <w:rPr>
                <w:rStyle w:val="fontstyle21"/>
                <w:sz w:val="22"/>
                <w:szCs w:val="22"/>
                <w:lang w:val="ru-RU"/>
              </w:rPr>
              <w:t xml:space="preserve"> </w:t>
            </w:r>
            <w:r w:rsidRPr="003E5A27">
              <w:rPr>
                <w:rStyle w:val="fontstyle21"/>
                <w:sz w:val="22"/>
                <w:szCs w:val="22"/>
                <w:lang w:val="ru-RU"/>
              </w:rPr>
              <w:t>поверхности).</w:t>
            </w:r>
            <w:proofErr w:type="gramEnd"/>
            <w:r w:rsidRPr="003E5A27">
              <w:rPr>
                <w:rStyle w:val="fontstyle21"/>
                <w:sz w:val="22"/>
                <w:szCs w:val="22"/>
                <w:lang w:val="ru-RU"/>
              </w:rPr>
              <w:t xml:space="preserve"> Описание предмета по 3—4-м основным свойствам.</w:t>
            </w:r>
            <w:r w:rsidR="003E5A27">
              <w:rPr>
                <w:rStyle w:val="fontstyle21"/>
                <w:sz w:val="22"/>
                <w:szCs w:val="22"/>
                <w:lang w:val="ru-RU"/>
              </w:rPr>
              <w:t xml:space="preserve"> </w:t>
            </w:r>
            <w:r w:rsidRPr="003E5A27">
              <w:rPr>
                <w:rStyle w:val="fontstyle21"/>
                <w:sz w:val="22"/>
                <w:szCs w:val="22"/>
                <w:lang w:val="ru-RU"/>
              </w:rPr>
              <w:t>Отражение признаков предметов в продуктивных видах деятельности.</w:t>
            </w:r>
            <w:r w:rsidRPr="003E5A27">
              <w:rPr>
                <w:color w:val="000000"/>
                <w:lang w:val="ru-RU"/>
              </w:rPr>
              <w:br/>
            </w:r>
            <w:r w:rsidRPr="003E5A27">
              <w:rPr>
                <w:rStyle w:val="fontstyle31"/>
                <w:sz w:val="22"/>
                <w:szCs w:val="22"/>
                <w:lang w:val="ru-RU"/>
              </w:rPr>
              <w:t>Формирование первичных представлений о себе, других людях</w:t>
            </w:r>
            <w:proofErr w:type="gramStart"/>
            <w:r w:rsidR="003E5A27">
              <w:rPr>
                <w:rStyle w:val="fontstyle31"/>
                <w:sz w:val="22"/>
                <w:szCs w:val="22"/>
                <w:lang w:val="ru-RU"/>
              </w:rPr>
              <w:t>.</w:t>
            </w:r>
            <w:r w:rsidRPr="003E5A27">
              <w:rPr>
                <w:rStyle w:val="fontstyle21"/>
                <w:sz w:val="22"/>
                <w:szCs w:val="22"/>
                <w:lang w:val="ru-RU"/>
              </w:rPr>
              <w:t>О</w:t>
            </w:r>
            <w:proofErr w:type="gramEnd"/>
            <w:r w:rsidRPr="003E5A27">
              <w:rPr>
                <w:rStyle w:val="fontstyle21"/>
                <w:sz w:val="22"/>
                <w:szCs w:val="22"/>
                <w:lang w:val="ru-RU"/>
              </w:rPr>
              <w:t>владение умениями сравнивать людей разного возраста и пола, видеть</w:t>
            </w:r>
            <w:r w:rsidR="003E5A27">
              <w:rPr>
                <w:rStyle w:val="fontstyle21"/>
                <w:sz w:val="22"/>
                <w:szCs w:val="22"/>
                <w:lang w:val="ru-RU"/>
              </w:rPr>
              <w:t xml:space="preserve"> </w:t>
            </w:r>
            <w:r w:rsidRPr="003E5A27">
              <w:rPr>
                <w:rStyle w:val="fontstyle21"/>
                <w:sz w:val="22"/>
                <w:szCs w:val="22"/>
                <w:lang w:val="ru-RU"/>
              </w:rPr>
              <w:t>особенности внешности, прически, одежды, обуви, подбирать одежду и обувь в</w:t>
            </w:r>
            <w:r w:rsidR="003E5A27">
              <w:rPr>
                <w:rStyle w:val="fontstyle21"/>
                <w:sz w:val="22"/>
                <w:szCs w:val="22"/>
                <w:lang w:val="ru-RU"/>
              </w:rPr>
              <w:t xml:space="preserve"> </w:t>
            </w:r>
            <w:r w:rsidRPr="003E5A27">
              <w:rPr>
                <w:rStyle w:val="fontstyle21"/>
                <w:sz w:val="22"/>
                <w:szCs w:val="22"/>
                <w:lang w:val="ru-RU"/>
              </w:rPr>
              <w:t>зависимости от сезона.</w:t>
            </w:r>
            <w:r w:rsidR="003E5A27">
              <w:rPr>
                <w:rStyle w:val="fontstyle21"/>
                <w:sz w:val="22"/>
                <w:szCs w:val="22"/>
                <w:lang w:val="ru-RU"/>
              </w:rPr>
              <w:t xml:space="preserve"> </w:t>
            </w:r>
            <w:r w:rsidRPr="003E5A27">
              <w:rPr>
                <w:rStyle w:val="fontstyle21"/>
                <w:sz w:val="22"/>
                <w:szCs w:val="22"/>
                <w:lang w:val="ru-RU"/>
              </w:rPr>
              <w:t>Освоение разнообразия профессиональных занятий взрослых, развитие умений</w:t>
            </w:r>
            <w:r w:rsidR="003E5A27">
              <w:rPr>
                <w:rStyle w:val="fontstyle21"/>
                <w:sz w:val="22"/>
                <w:szCs w:val="22"/>
                <w:lang w:val="ru-RU"/>
              </w:rPr>
              <w:t xml:space="preserve"> </w:t>
            </w:r>
            <w:r w:rsidRPr="003E5A27">
              <w:rPr>
                <w:rStyle w:val="fontstyle21"/>
                <w:sz w:val="22"/>
                <w:szCs w:val="22"/>
                <w:lang w:val="ru-RU"/>
              </w:rPr>
              <w:t>узнавать и называть людей отдельных профессий, профессиональные действия людей,</w:t>
            </w:r>
            <w:r w:rsidR="003E5A27">
              <w:rPr>
                <w:rStyle w:val="fontstyle21"/>
                <w:sz w:val="22"/>
                <w:szCs w:val="22"/>
                <w:lang w:val="ru-RU"/>
              </w:rPr>
              <w:t xml:space="preserve"> </w:t>
            </w:r>
            <w:r w:rsidRPr="003E5A27">
              <w:rPr>
                <w:rStyle w:val="fontstyle21"/>
                <w:sz w:val="22"/>
                <w:szCs w:val="22"/>
                <w:lang w:val="ru-RU"/>
              </w:rPr>
              <w:t>некоторые инструменты, необходимые в профессии.</w:t>
            </w:r>
            <w:r w:rsidR="003E5A27">
              <w:rPr>
                <w:rStyle w:val="fontstyle21"/>
                <w:sz w:val="22"/>
                <w:szCs w:val="22"/>
                <w:lang w:val="ru-RU"/>
              </w:rPr>
              <w:t xml:space="preserve"> </w:t>
            </w:r>
            <w:r w:rsidRPr="003E5A27">
              <w:rPr>
                <w:rStyle w:val="fontstyle21"/>
                <w:sz w:val="22"/>
                <w:szCs w:val="22"/>
                <w:lang w:val="ru-RU"/>
              </w:rPr>
              <w:t>Проявление интереса к общению со сверстниками. Освоение представлений о</w:t>
            </w:r>
            <w:r w:rsidR="003E5A27">
              <w:rPr>
                <w:rStyle w:val="fontstyle21"/>
                <w:sz w:val="22"/>
                <w:szCs w:val="22"/>
                <w:lang w:val="ru-RU"/>
              </w:rPr>
              <w:t xml:space="preserve"> </w:t>
            </w:r>
            <w:r w:rsidRPr="003E5A27">
              <w:rPr>
                <w:rStyle w:val="fontstyle21"/>
                <w:sz w:val="22"/>
                <w:szCs w:val="22"/>
                <w:lang w:val="ru-RU"/>
              </w:rPr>
              <w:t>некоторых особенностях мальчиков и девочек, их именах, любимых занятиях,</w:t>
            </w:r>
            <w:r w:rsidR="003E5A27">
              <w:rPr>
                <w:rStyle w:val="fontstyle21"/>
                <w:sz w:val="22"/>
                <w:szCs w:val="22"/>
                <w:lang w:val="ru-RU"/>
              </w:rPr>
              <w:t xml:space="preserve"> </w:t>
            </w:r>
            <w:r w:rsidRPr="003E5A27">
              <w:rPr>
                <w:rStyle w:val="fontstyle21"/>
                <w:sz w:val="22"/>
                <w:szCs w:val="22"/>
                <w:lang w:val="ru-RU"/>
              </w:rPr>
              <w:t>игрушках, взаимоотношениях друг с другом.</w:t>
            </w:r>
            <w:r w:rsidR="003E5A27">
              <w:rPr>
                <w:rStyle w:val="fontstyle21"/>
                <w:sz w:val="22"/>
                <w:szCs w:val="22"/>
                <w:lang w:val="ru-RU"/>
              </w:rPr>
              <w:t xml:space="preserve"> </w:t>
            </w:r>
            <w:r w:rsidRPr="003E5A27">
              <w:rPr>
                <w:rStyle w:val="fontstyle21"/>
                <w:sz w:val="22"/>
                <w:szCs w:val="22"/>
                <w:lang w:val="ru-RU"/>
              </w:rPr>
              <w:t>Освоение представлений о себе — своих полного имени, фамилии, возраста,</w:t>
            </w:r>
            <w:r w:rsidRPr="003E5A27">
              <w:rPr>
                <w:color w:val="000000"/>
                <w:lang w:val="ru-RU"/>
              </w:rPr>
              <w:br/>
            </w:r>
            <w:r w:rsidRPr="003E5A27">
              <w:rPr>
                <w:rStyle w:val="fontstyle21"/>
                <w:sz w:val="22"/>
                <w:szCs w:val="22"/>
                <w:lang w:val="ru-RU"/>
              </w:rPr>
              <w:t>пола, любимых занятий. Осознание некоторых своих умений, знаний, возможностей,</w:t>
            </w:r>
            <w:r w:rsidR="003E5A27">
              <w:rPr>
                <w:rStyle w:val="fontstyle21"/>
                <w:sz w:val="22"/>
                <w:szCs w:val="22"/>
                <w:lang w:val="ru-RU"/>
              </w:rPr>
              <w:t xml:space="preserve"> </w:t>
            </w:r>
            <w:r w:rsidRPr="003E5A27">
              <w:rPr>
                <w:rStyle w:val="fontstyle21"/>
                <w:sz w:val="22"/>
                <w:szCs w:val="22"/>
                <w:lang w:val="ru-RU"/>
              </w:rPr>
              <w:t>желаний. Освоение умений отражать их в речи. Проявление интереса к особенностям</w:t>
            </w:r>
            <w:r w:rsidR="003E5A27">
              <w:rPr>
                <w:rStyle w:val="fontstyle21"/>
                <w:sz w:val="22"/>
                <w:szCs w:val="22"/>
                <w:lang w:val="ru-RU"/>
              </w:rPr>
              <w:t xml:space="preserve"> </w:t>
            </w:r>
            <w:r w:rsidRPr="003E5A27">
              <w:rPr>
                <w:rStyle w:val="fontstyle21"/>
                <w:sz w:val="22"/>
                <w:szCs w:val="22"/>
                <w:lang w:val="ru-RU"/>
              </w:rPr>
              <w:t>своего организма, заботы о нем.</w:t>
            </w:r>
            <w:r w:rsidRPr="003E5A27">
              <w:rPr>
                <w:color w:val="000000"/>
                <w:lang w:val="ru-RU"/>
              </w:rPr>
              <w:br/>
            </w:r>
            <w:r w:rsidRPr="003E5A27">
              <w:rPr>
                <w:rStyle w:val="fontstyle31"/>
                <w:sz w:val="22"/>
                <w:szCs w:val="22"/>
                <w:lang w:val="ru-RU"/>
              </w:rPr>
              <w:t>Формирование первичных представлений о малой родине и Отечестве</w:t>
            </w:r>
            <w:r w:rsidR="003E5A27">
              <w:rPr>
                <w:rStyle w:val="fontstyle31"/>
                <w:sz w:val="22"/>
                <w:szCs w:val="22"/>
                <w:lang w:val="ru-RU"/>
              </w:rPr>
              <w:t xml:space="preserve">. </w:t>
            </w:r>
            <w:r w:rsidRPr="003E5A27">
              <w:rPr>
                <w:rStyle w:val="fontstyle51"/>
                <w:sz w:val="22"/>
                <w:szCs w:val="22"/>
                <w:lang w:val="ru-RU"/>
              </w:rPr>
              <w:t>Родной город</w:t>
            </w:r>
            <w:r w:rsidRPr="003E5A27">
              <w:rPr>
                <w:rStyle w:val="fontstyle21"/>
                <w:sz w:val="22"/>
                <w:szCs w:val="22"/>
                <w:lang w:val="ru-RU"/>
              </w:rPr>
              <w:t>: освоение представлений о названии родного города (села),</w:t>
            </w:r>
            <w:r w:rsidRPr="003E5A27">
              <w:rPr>
                <w:color w:val="000000"/>
                <w:lang w:val="ru-RU"/>
              </w:rPr>
              <w:br/>
            </w:r>
            <w:r w:rsidRPr="003E5A27">
              <w:rPr>
                <w:rStyle w:val="fontstyle21"/>
                <w:sz w:val="22"/>
                <w:szCs w:val="22"/>
                <w:lang w:val="ru-RU"/>
              </w:rPr>
              <w:t>некоторых городских объектах, видах транспорта. Овладение отдельными правилами</w:t>
            </w:r>
            <w:r w:rsidR="003E5A27">
              <w:rPr>
                <w:rStyle w:val="fontstyle21"/>
                <w:sz w:val="22"/>
                <w:szCs w:val="22"/>
                <w:lang w:val="ru-RU"/>
              </w:rPr>
              <w:t xml:space="preserve"> </w:t>
            </w:r>
            <w:r w:rsidRPr="003E5A27">
              <w:rPr>
                <w:rStyle w:val="fontstyle21"/>
                <w:sz w:val="22"/>
                <w:szCs w:val="22"/>
                <w:lang w:val="ru-RU"/>
              </w:rPr>
              <w:t>поведения на улице, в транспорте. Участие в создании рисунков, аппликаций, поделок</w:t>
            </w:r>
            <w:r w:rsidR="003E5A27">
              <w:rPr>
                <w:rStyle w:val="fontstyle21"/>
                <w:sz w:val="22"/>
                <w:szCs w:val="22"/>
                <w:lang w:val="ru-RU"/>
              </w:rPr>
              <w:t xml:space="preserve"> </w:t>
            </w:r>
            <w:r w:rsidRPr="003E5A27">
              <w:rPr>
                <w:rStyle w:val="fontstyle21"/>
                <w:sz w:val="22"/>
                <w:szCs w:val="22"/>
                <w:lang w:val="ru-RU"/>
              </w:rPr>
              <w:t>на тему «Мой город».</w:t>
            </w:r>
            <w:r w:rsidR="003E5A27">
              <w:rPr>
                <w:rStyle w:val="fontstyle21"/>
                <w:sz w:val="22"/>
                <w:szCs w:val="22"/>
                <w:lang w:val="ru-RU"/>
              </w:rPr>
              <w:t xml:space="preserve"> </w:t>
            </w:r>
            <w:r w:rsidRPr="003E5A27">
              <w:rPr>
                <w:rStyle w:val="fontstyle21"/>
                <w:sz w:val="22"/>
                <w:szCs w:val="22"/>
                <w:lang w:val="ru-RU"/>
              </w:rPr>
              <w:t>Освоение начальных представлений о родной стране: название, некоторых</w:t>
            </w:r>
            <w:r w:rsidR="003E5A27">
              <w:rPr>
                <w:rStyle w:val="fontstyle21"/>
                <w:sz w:val="22"/>
                <w:szCs w:val="22"/>
                <w:lang w:val="ru-RU"/>
              </w:rPr>
              <w:t xml:space="preserve"> о</w:t>
            </w:r>
            <w:r w:rsidRPr="003E5A27">
              <w:rPr>
                <w:rStyle w:val="fontstyle21"/>
                <w:sz w:val="22"/>
                <w:szCs w:val="22"/>
                <w:lang w:val="ru-RU"/>
              </w:rPr>
              <w:t>бщественных праздниках и событиях. Освоение стихов, песен о родной стране.</w:t>
            </w:r>
            <w:r w:rsidRPr="003E5A27">
              <w:rPr>
                <w:color w:val="000000"/>
                <w:lang w:val="ru-RU"/>
              </w:rPr>
              <w:br/>
            </w:r>
            <w:r w:rsidRPr="003E5A27">
              <w:rPr>
                <w:rStyle w:val="fontstyle31"/>
                <w:sz w:val="22"/>
                <w:szCs w:val="22"/>
                <w:lang w:val="ru-RU"/>
              </w:rPr>
              <w:t>Ребенок открывает мир природы</w:t>
            </w:r>
            <w:r w:rsidR="003E5A27">
              <w:rPr>
                <w:rStyle w:val="fontstyle31"/>
                <w:sz w:val="22"/>
                <w:szCs w:val="22"/>
                <w:lang w:val="ru-RU"/>
              </w:rPr>
              <w:t xml:space="preserve">. </w:t>
            </w:r>
            <w:r w:rsidRPr="003E5A27">
              <w:rPr>
                <w:rStyle w:val="fontstyle21"/>
                <w:sz w:val="22"/>
                <w:szCs w:val="22"/>
                <w:lang w:val="ru-RU"/>
              </w:rPr>
              <w:t>Знакомство с новыми представителями животных и растений. Выделение</w:t>
            </w:r>
            <w:r w:rsidR="003E5A27">
              <w:rPr>
                <w:rStyle w:val="fontstyle21"/>
                <w:sz w:val="22"/>
                <w:szCs w:val="22"/>
                <w:lang w:val="ru-RU"/>
              </w:rPr>
              <w:t xml:space="preserve"> </w:t>
            </w:r>
            <w:r w:rsidRPr="003E5A27">
              <w:rPr>
                <w:rStyle w:val="fontstyle21"/>
                <w:sz w:val="22"/>
                <w:szCs w:val="22"/>
                <w:lang w:val="ru-RU"/>
              </w:rPr>
              <w:t>разнообразия явлений природы (моросящий дождь, ливень, туман и т. д.), растений и</w:t>
            </w:r>
            <w:r w:rsidR="003E5A27">
              <w:rPr>
                <w:rStyle w:val="fontstyle21"/>
                <w:sz w:val="22"/>
                <w:szCs w:val="22"/>
                <w:lang w:val="ru-RU"/>
              </w:rPr>
              <w:t xml:space="preserve"> </w:t>
            </w:r>
            <w:r w:rsidRPr="003E5A27">
              <w:rPr>
                <w:rStyle w:val="fontstyle21"/>
                <w:sz w:val="22"/>
                <w:szCs w:val="22"/>
                <w:lang w:val="ru-RU"/>
              </w:rPr>
              <w:t>животных. Распознавание свойств и каче</w:t>
            </w:r>
            <w:proofErr w:type="gramStart"/>
            <w:r w:rsidRPr="003E5A27">
              <w:rPr>
                <w:rStyle w:val="fontstyle21"/>
                <w:sz w:val="22"/>
                <w:szCs w:val="22"/>
                <w:lang w:val="ru-RU"/>
              </w:rPr>
              <w:t>ств пр</w:t>
            </w:r>
            <w:proofErr w:type="gramEnd"/>
            <w:r w:rsidRPr="003E5A27">
              <w:rPr>
                <w:rStyle w:val="fontstyle21"/>
                <w:sz w:val="22"/>
                <w:szCs w:val="22"/>
                <w:lang w:val="ru-RU"/>
              </w:rPr>
              <w:t>иродных материалов (сыпучесть песка,</w:t>
            </w:r>
            <w:r w:rsidR="003E5A27">
              <w:rPr>
                <w:rStyle w:val="fontstyle21"/>
                <w:sz w:val="22"/>
                <w:szCs w:val="22"/>
                <w:lang w:val="ru-RU"/>
              </w:rPr>
              <w:t xml:space="preserve"> </w:t>
            </w:r>
            <w:r w:rsidRPr="003E5A27">
              <w:rPr>
                <w:rStyle w:val="fontstyle21"/>
                <w:sz w:val="22"/>
                <w:szCs w:val="22"/>
                <w:lang w:val="ru-RU"/>
              </w:rPr>
              <w:t>липкость мокрого снега и т. д.). Сравнение хорошо знакомых объектов природы и</w:t>
            </w:r>
            <w:r w:rsidR="003E5A27">
              <w:rPr>
                <w:rStyle w:val="fontstyle21"/>
                <w:sz w:val="22"/>
                <w:szCs w:val="22"/>
                <w:lang w:val="ru-RU"/>
              </w:rPr>
              <w:t xml:space="preserve"> </w:t>
            </w:r>
            <w:r w:rsidRPr="003E5A27">
              <w:rPr>
                <w:rStyle w:val="fontstyle21"/>
                <w:sz w:val="22"/>
                <w:szCs w:val="22"/>
                <w:lang w:val="ru-RU"/>
              </w:rPr>
              <w:t>материалов, выделение признаков отличия и единичных признаков сходства.</w:t>
            </w:r>
            <w:r w:rsidRPr="003E5A27">
              <w:rPr>
                <w:color w:val="000000"/>
                <w:lang w:val="ru-RU"/>
              </w:rPr>
              <w:br/>
            </w:r>
            <w:r w:rsidRPr="003E5A27">
              <w:rPr>
                <w:rStyle w:val="fontstyle21"/>
                <w:sz w:val="22"/>
                <w:szCs w:val="22"/>
                <w:lang w:val="ru-RU"/>
              </w:rPr>
              <w:t>Определение назначения основных органов и частей растений, животных,</w:t>
            </w:r>
            <w:r w:rsidR="003E5A27">
              <w:rPr>
                <w:rStyle w:val="fontstyle21"/>
                <w:sz w:val="22"/>
                <w:szCs w:val="22"/>
                <w:lang w:val="ru-RU"/>
              </w:rPr>
              <w:t xml:space="preserve"> </w:t>
            </w:r>
            <w:r w:rsidRPr="003E5A27">
              <w:rPr>
                <w:rStyle w:val="fontstyle21"/>
                <w:sz w:val="22"/>
                <w:szCs w:val="22"/>
                <w:lang w:val="ru-RU"/>
              </w:rPr>
              <w:t>человека (корень у растения всасывает воду из земли и служит опорой растению и т. д.)</w:t>
            </w:r>
            <w:r w:rsidR="003E5A27">
              <w:rPr>
                <w:rStyle w:val="fontstyle21"/>
                <w:sz w:val="22"/>
                <w:szCs w:val="22"/>
                <w:lang w:val="ru-RU"/>
              </w:rPr>
              <w:t xml:space="preserve"> </w:t>
            </w:r>
            <w:r w:rsidRPr="003E5A27">
              <w:rPr>
                <w:rStyle w:val="fontstyle21"/>
                <w:sz w:val="22"/>
                <w:szCs w:val="22"/>
                <w:lang w:val="ru-RU"/>
              </w:rPr>
              <w:t>в наблюдении и экспериментировании.</w:t>
            </w:r>
            <w:r w:rsidR="003E5A27">
              <w:rPr>
                <w:rStyle w:val="fontstyle21"/>
                <w:sz w:val="22"/>
                <w:szCs w:val="22"/>
                <w:lang w:val="ru-RU"/>
              </w:rPr>
              <w:t xml:space="preserve"> </w:t>
            </w:r>
            <w:r w:rsidRPr="003E5A27">
              <w:rPr>
                <w:rStyle w:val="fontstyle21"/>
                <w:sz w:val="22"/>
                <w:szCs w:val="22"/>
                <w:lang w:val="ru-RU"/>
              </w:rPr>
              <w:t>Различение и называние признаков живого у растений, животных и человека</w:t>
            </w:r>
            <w:r w:rsidR="003E5A27">
              <w:rPr>
                <w:rStyle w:val="fontstyle21"/>
                <w:sz w:val="22"/>
                <w:szCs w:val="22"/>
                <w:lang w:val="ru-RU"/>
              </w:rPr>
              <w:t xml:space="preserve"> </w:t>
            </w:r>
            <w:r w:rsidRPr="003E5A27">
              <w:rPr>
                <w:rStyle w:val="fontstyle21"/>
                <w:sz w:val="22"/>
                <w:szCs w:val="22"/>
                <w:lang w:val="ru-RU"/>
              </w:rPr>
              <w:t>(двигаются, питаются, дышат, растут).</w:t>
            </w:r>
            <w:r w:rsidR="003E5A27">
              <w:rPr>
                <w:rStyle w:val="fontstyle21"/>
                <w:sz w:val="22"/>
                <w:szCs w:val="22"/>
                <w:lang w:val="ru-RU"/>
              </w:rPr>
              <w:t xml:space="preserve"> </w:t>
            </w:r>
            <w:r w:rsidRPr="003E5A27">
              <w:rPr>
                <w:rStyle w:val="fontstyle21"/>
                <w:sz w:val="22"/>
                <w:szCs w:val="22"/>
                <w:lang w:val="ru-RU"/>
              </w:rPr>
              <w:t>Накопление фактов о жизни животных и растений в разных средах обитания,</w:t>
            </w:r>
            <w:r w:rsidR="003E5A27">
              <w:rPr>
                <w:rStyle w:val="fontstyle21"/>
                <w:sz w:val="22"/>
                <w:szCs w:val="22"/>
                <w:lang w:val="ru-RU"/>
              </w:rPr>
              <w:t xml:space="preserve"> </w:t>
            </w:r>
            <w:r w:rsidRPr="003E5A27">
              <w:rPr>
                <w:rStyle w:val="fontstyle21"/>
                <w:sz w:val="22"/>
                <w:szCs w:val="22"/>
                <w:lang w:val="ru-RU"/>
              </w:rPr>
              <w:t>установление связей приспособления отдельных хорошо знакомых детям растений и</w:t>
            </w:r>
            <w:r w:rsidR="003E5A27">
              <w:rPr>
                <w:rStyle w:val="fontstyle21"/>
                <w:sz w:val="22"/>
                <w:szCs w:val="22"/>
                <w:lang w:val="ru-RU"/>
              </w:rPr>
              <w:t xml:space="preserve"> </w:t>
            </w:r>
            <w:r w:rsidRPr="003E5A27">
              <w:rPr>
                <w:rStyle w:val="fontstyle21"/>
                <w:sz w:val="22"/>
                <w:szCs w:val="22"/>
                <w:lang w:val="ru-RU"/>
              </w:rPr>
              <w:t>животных к среде обитания (рыбы живут в воде: плавают с помощью плавников,</w:t>
            </w:r>
            <w:r w:rsidR="003E5A27">
              <w:rPr>
                <w:rStyle w:val="fontstyle21"/>
                <w:sz w:val="22"/>
                <w:szCs w:val="22"/>
                <w:lang w:val="ru-RU"/>
              </w:rPr>
              <w:t xml:space="preserve"> </w:t>
            </w:r>
            <w:r w:rsidRPr="003E5A27">
              <w:rPr>
                <w:rStyle w:val="fontstyle21"/>
                <w:sz w:val="22"/>
                <w:szCs w:val="22"/>
                <w:lang w:val="ru-RU"/>
              </w:rPr>
              <w:t>дышат жабрами т. д.).</w:t>
            </w:r>
            <w:r w:rsidRPr="003E5A27">
              <w:rPr>
                <w:color w:val="000000"/>
                <w:lang w:val="ru-RU"/>
              </w:rPr>
              <w:br/>
            </w:r>
            <w:r w:rsidRPr="003E5A27">
              <w:rPr>
                <w:rStyle w:val="fontstyle21"/>
                <w:sz w:val="22"/>
                <w:szCs w:val="22"/>
                <w:lang w:val="ru-RU"/>
              </w:rPr>
              <w:t>Наблюдение признаков приспособления растений и животных к изменяющимся</w:t>
            </w:r>
            <w:r w:rsidR="003E5A27">
              <w:rPr>
                <w:rStyle w:val="fontstyle21"/>
                <w:sz w:val="22"/>
                <w:szCs w:val="22"/>
                <w:lang w:val="ru-RU"/>
              </w:rPr>
              <w:t xml:space="preserve"> </w:t>
            </w:r>
            <w:r w:rsidRPr="003E5A27">
              <w:rPr>
                <w:rStyle w:val="fontstyle21"/>
                <w:sz w:val="22"/>
                <w:szCs w:val="22"/>
                <w:lang w:val="ru-RU"/>
              </w:rPr>
              <w:t>условиям среды осенью, зимой, весной и летом.</w:t>
            </w:r>
            <w:r w:rsidR="003E5A27">
              <w:rPr>
                <w:rStyle w:val="fontstyle21"/>
                <w:sz w:val="22"/>
                <w:szCs w:val="22"/>
                <w:lang w:val="ru-RU"/>
              </w:rPr>
              <w:t xml:space="preserve"> </w:t>
            </w:r>
            <w:r w:rsidRPr="003E5A27">
              <w:rPr>
                <w:rStyle w:val="fontstyle21"/>
                <w:sz w:val="22"/>
                <w:szCs w:val="22"/>
                <w:lang w:val="ru-RU"/>
              </w:rPr>
              <w:t>Установление изменений во внешнем виде (строении) хорошо знакомых</w:t>
            </w:r>
            <w:r w:rsidR="003E5A27">
              <w:rPr>
                <w:rStyle w:val="fontstyle21"/>
                <w:sz w:val="22"/>
                <w:szCs w:val="22"/>
                <w:lang w:val="ru-RU"/>
              </w:rPr>
              <w:t xml:space="preserve"> </w:t>
            </w:r>
            <w:r w:rsidRPr="003E5A27">
              <w:rPr>
                <w:rStyle w:val="fontstyle21"/>
                <w:sz w:val="22"/>
                <w:szCs w:val="22"/>
                <w:lang w:val="ru-RU"/>
              </w:rPr>
              <w:t>растений и животных в процессе роста и развития, некоторые яркие стадии и их</w:t>
            </w:r>
            <w:r w:rsidRPr="003E5A27">
              <w:rPr>
                <w:color w:val="000000"/>
                <w:lang w:val="ru-RU"/>
              </w:rPr>
              <w:br/>
            </w:r>
            <w:r w:rsidRPr="003E5A27">
              <w:rPr>
                <w:rStyle w:val="fontstyle21"/>
                <w:sz w:val="22"/>
                <w:szCs w:val="22"/>
                <w:lang w:val="ru-RU"/>
              </w:rPr>
              <w:t>последовательность.</w:t>
            </w:r>
            <w:r w:rsidR="003E5A27">
              <w:rPr>
                <w:rStyle w:val="fontstyle21"/>
                <w:sz w:val="22"/>
                <w:szCs w:val="22"/>
                <w:lang w:val="ru-RU"/>
              </w:rPr>
              <w:t xml:space="preserve"> </w:t>
            </w:r>
            <w:r w:rsidRPr="003E5A27">
              <w:rPr>
                <w:rStyle w:val="fontstyle21"/>
                <w:sz w:val="22"/>
                <w:szCs w:val="22"/>
                <w:lang w:val="ru-RU"/>
              </w:rPr>
              <w:t>Различение домашних и диких животных по существенному признаку (дикие</w:t>
            </w:r>
            <w:r w:rsidR="003E5A27">
              <w:rPr>
                <w:rStyle w:val="fontstyle21"/>
                <w:sz w:val="22"/>
                <w:szCs w:val="22"/>
                <w:lang w:val="ru-RU"/>
              </w:rPr>
              <w:t xml:space="preserve"> </w:t>
            </w:r>
            <w:r w:rsidRPr="003E5A27">
              <w:rPr>
                <w:rStyle w:val="fontstyle21"/>
                <w:sz w:val="22"/>
                <w:szCs w:val="22"/>
                <w:lang w:val="ru-RU"/>
              </w:rPr>
              <w:t>животные самостоятельно находят пищу, а домашних кормит человек и т. д.).</w:t>
            </w:r>
            <w:r w:rsidR="003E5A27">
              <w:rPr>
                <w:rStyle w:val="fontstyle21"/>
                <w:sz w:val="22"/>
                <w:szCs w:val="22"/>
                <w:lang w:val="ru-RU"/>
              </w:rPr>
              <w:t xml:space="preserve"> </w:t>
            </w:r>
            <w:r w:rsidRPr="003E5A27">
              <w:rPr>
                <w:rStyle w:val="fontstyle21"/>
                <w:sz w:val="22"/>
                <w:szCs w:val="22"/>
                <w:lang w:val="ru-RU"/>
              </w:rPr>
              <w:t>Распределение животных и растений по местам их произрастания и обитания</w:t>
            </w:r>
            <w:r w:rsidR="003E5A27">
              <w:rPr>
                <w:rStyle w:val="fontstyle21"/>
                <w:sz w:val="22"/>
                <w:szCs w:val="22"/>
                <w:lang w:val="ru-RU"/>
              </w:rPr>
              <w:t xml:space="preserve"> </w:t>
            </w:r>
            <w:r w:rsidRPr="003E5A27">
              <w:rPr>
                <w:rStyle w:val="fontstyle21"/>
                <w:sz w:val="22"/>
                <w:szCs w:val="22"/>
                <w:lang w:val="ru-RU"/>
              </w:rPr>
              <w:t>(обитатели леса, луга, водоема, клумбы и т. д.).</w:t>
            </w:r>
            <w:r w:rsidRPr="003E5A27">
              <w:rPr>
                <w:color w:val="000000"/>
                <w:lang w:val="ru-RU"/>
              </w:rPr>
              <w:br/>
            </w:r>
            <w:r w:rsidRPr="003E5A27">
              <w:rPr>
                <w:rStyle w:val="fontstyle21"/>
                <w:sz w:val="22"/>
                <w:szCs w:val="22"/>
                <w:lang w:val="ru-RU"/>
              </w:rPr>
              <w:t>Составление описательных рассказов о хорошо знакомых объектах природы.</w:t>
            </w:r>
            <w:r w:rsidR="003E5A27">
              <w:rPr>
                <w:rStyle w:val="fontstyle21"/>
                <w:sz w:val="22"/>
                <w:szCs w:val="22"/>
                <w:lang w:val="ru-RU"/>
              </w:rPr>
              <w:t xml:space="preserve"> </w:t>
            </w:r>
            <w:r w:rsidRPr="003E5A27">
              <w:rPr>
                <w:rStyle w:val="fontstyle21"/>
                <w:sz w:val="22"/>
                <w:szCs w:val="22"/>
                <w:lang w:val="ru-RU"/>
              </w:rPr>
              <w:t xml:space="preserve">Отражение в речи результатов наблюдений, сравнения. </w:t>
            </w:r>
            <w:proofErr w:type="gramStart"/>
            <w:r w:rsidRPr="003E5A27">
              <w:rPr>
                <w:rStyle w:val="fontstyle21"/>
                <w:sz w:val="22"/>
                <w:szCs w:val="22"/>
                <w:lang w:val="ru-RU"/>
              </w:rPr>
              <w:t>Использование слов,</w:t>
            </w:r>
            <w:r w:rsidRPr="003E5A27">
              <w:rPr>
                <w:color w:val="000000"/>
                <w:lang w:val="ru-RU"/>
              </w:rPr>
              <w:br/>
            </w:r>
            <w:r w:rsidRPr="003E5A27">
              <w:rPr>
                <w:rStyle w:val="fontstyle21"/>
                <w:sz w:val="22"/>
                <w:szCs w:val="22"/>
                <w:lang w:val="ru-RU"/>
              </w:rPr>
              <w:lastRenderedPageBreak/>
              <w:t>обозначающих меру свойств (светлее, темнее, холоднее и т. д.), установленные связи,</w:t>
            </w:r>
            <w:r w:rsidR="003E5A27">
              <w:rPr>
                <w:rStyle w:val="fontstyle21"/>
                <w:sz w:val="22"/>
                <w:szCs w:val="22"/>
                <w:lang w:val="ru-RU"/>
              </w:rPr>
              <w:t xml:space="preserve"> </w:t>
            </w:r>
            <w:r w:rsidRPr="003E5A27">
              <w:rPr>
                <w:rStyle w:val="fontstyle21"/>
                <w:sz w:val="22"/>
                <w:szCs w:val="22"/>
                <w:lang w:val="ru-RU"/>
              </w:rPr>
              <w:t>усвоенные обобщения, красоту природы.</w:t>
            </w:r>
            <w:proofErr w:type="gramEnd"/>
            <w:r w:rsidRPr="003E5A27">
              <w:rPr>
                <w:color w:val="000000"/>
                <w:lang w:val="ru-RU"/>
              </w:rPr>
              <w:br/>
            </w:r>
            <w:r w:rsidRPr="003E5A27">
              <w:rPr>
                <w:rStyle w:val="fontstyle31"/>
                <w:sz w:val="22"/>
                <w:szCs w:val="22"/>
                <w:lang w:val="ru-RU"/>
              </w:rPr>
              <w:t>Первые шаги в математику. Исследуем и экспериментируем</w:t>
            </w:r>
            <w:r w:rsidR="003E5A27">
              <w:rPr>
                <w:rStyle w:val="fontstyle31"/>
                <w:sz w:val="22"/>
                <w:szCs w:val="22"/>
                <w:lang w:val="ru-RU"/>
              </w:rPr>
              <w:t xml:space="preserve">. </w:t>
            </w:r>
            <w:r w:rsidRPr="003E5A27">
              <w:rPr>
                <w:rStyle w:val="fontstyle21"/>
                <w:sz w:val="22"/>
                <w:szCs w:val="22"/>
                <w:lang w:val="ru-RU"/>
              </w:rPr>
              <w:t>Использование эталонов с целью определения свой</w:t>
            </w:r>
            <w:proofErr w:type="gramStart"/>
            <w:r w:rsidRPr="003E5A27">
              <w:rPr>
                <w:rStyle w:val="fontstyle21"/>
                <w:sz w:val="22"/>
                <w:szCs w:val="22"/>
                <w:lang w:val="ru-RU"/>
              </w:rPr>
              <w:t xml:space="preserve">ств </w:t>
            </w:r>
            <w:r w:rsidR="003E5A27">
              <w:rPr>
                <w:rStyle w:val="fontstyle21"/>
                <w:sz w:val="22"/>
                <w:szCs w:val="22"/>
                <w:lang w:val="ru-RU"/>
              </w:rPr>
              <w:t xml:space="preserve"> </w:t>
            </w:r>
            <w:r w:rsidRPr="003E5A27">
              <w:rPr>
                <w:rStyle w:val="fontstyle21"/>
                <w:sz w:val="22"/>
                <w:szCs w:val="22"/>
                <w:lang w:val="ru-RU"/>
              </w:rPr>
              <w:t>пр</w:t>
            </w:r>
            <w:proofErr w:type="gramEnd"/>
            <w:r w:rsidRPr="003E5A27">
              <w:rPr>
                <w:rStyle w:val="fontstyle21"/>
                <w:sz w:val="22"/>
                <w:szCs w:val="22"/>
                <w:lang w:val="ru-RU"/>
              </w:rPr>
              <w:t>едметов (форма, длина,</w:t>
            </w:r>
            <w:r w:rsidRPr="003E5A27">
              <w:rPr>
                <w:color w:val="000000"/>
                <w:lang w:val="ru-RU"/>
              </w:rPr>
              <w:br/>
            </w:r>
            <w:r w:rsidRPr="003E5A27">
              <w:rPr>
                <w:rStyle w:val="fontstyle21"/>
                <w:sz w:val="22"/>
                <w:szCs w:val="22"/>
                <w:lang w:val="ru-RU"/>
              </w:rPr>
              <w:t>ширина, высота, толщина).</w:t>
            </w:r>
            <w:r w:rsidR="003E5A27">
              <w:rPr>
                <w:rStyle w:val="fontstyle21"/>
                <w:sz w:val="22"/>
                <w:szCs w:val="22"/>
                <w:lang w:val="ru-RU"/>
              </w:rPr>
              <w:t xml:space="preserve"> </w:t>
            </w:r>
            <w:r w:rsidRPr="003E5A27">
              <w:rPr>
                <w:rStyle w:val="fontstyle21"/>
                <w:sz w:val="22"/>
                <w:szCs w:val="22"/>
                <w:lang w:val="ru-RU"/>
              </w:rPr>
              <w:t>Сравнение объектов по пространственному расположению (слева (справа),</w:t>
            </w:r>
            <w:r w:rsidR="003E5A27">
              <w:rPr>
                <w:rStyle w:val="fontstyle21"/>
                <w:sz w:val="22"/>
                <w:szCs w:val="22"/>
                <w:lang w:val="ru-RU"/>
              </w:rPr>
              <w:t xml:space="preserve"> </w:t>
            </w:r>
            <w:r w:rsidRPr="003E5A27">
              <w:rPr>
                <w:rStyle w:val="fontstyle21"/>
                <w:sz w:val="22"/>
                <w:szCs w:val="22"/>
                <w:lang w:val="ru-RU"/>
              </w:rPr>
              <w:t xml:space="preserve">впереди (сзади </w:t>
            </w:r>
            <w:proofErr w:type="gramStart"/>
            <w:r w:rsidRPr="003E5A27">
              <w:rPr>
                <w:rStyle w:val="fontstyle21"/>
                <w:sz w:val="22"/>
                <w:szCs w:val="22"/>
                <w:lang w:val="ru-RU"/>
              </w:rPr>
              <w:t>от</w:t>
            </w:r>
            <w:proofErr w:type="gramEnd"/>
            <w:r w:rsidRPr="003E5A27">
              <w:rPr>
                <w:rStyle w:val="fontstyle21"/>
                <w:sz w:val="22"/>
                <w:szCs w:val="22"/>
                <w:lang w:val="ru-RU"/>
              </w:rPr>
              <w:t xml:space="preserve">...)), </w:t>
            </w:r>
            <w:proofErr w:type="gramStart"/>
            <w:r w:rsidRPr="003E5A27">
              <w:rPr>
                <w:rStyle w:val="fontstyle21"/>
                <w:sz w:val="22"/>
                <w:szCs w:val="22"/>
                <w:lang w:val="ru-RU"/>
              </w:rPr>
              <w:t>определение</w:t>
            </w:r>
            <w:proofErr w:type="gramEnd"/>
            <w:r w:rsidRPr="003E5A27">
              <w:rPr>
                <w:rStyle w:val="fontstyle21"/>
                <w:sz w:val="22"/>
                <w:szCs w:val="22"/>
                <w:lang w:val="ru-RU"/>
              </w:rPr>
              <w:t xml:space="preserve"> </w:t>
            </w:r>
            <w:r w:rsidR="003E5A27">
              <w:rPr>
                <w:rStyle w:val="fontstyle21"/>
                <w:sz w:val="22"/>
                <w:szCs w:val="22"/>
                <w:lang w:val="ru-RU"/>
              </w:rPr>
              <w:t xml:space="preserve"> м</w:t>
            </w:r>
            <w:r w:rsidRPr="003E5A27">
              <w:rPr>
                <w:rStyle w:val="fontstyle21"/>
                <w:sz w:val="22"/>
                <w:szCs w:val="22"/>
                <w:lang w:val="ru-RU"/>
              </w:rPr>
              <w:t>естонахождения объекта в ряду (второй, третий).</w:t>
            </w:r>
            <w:r w:rsidR="003E5A27">
              <w:rPr>
                <w:rStyle w:val="fontstyle21"/>
                <w:sz w:val="22"/>
                <w:szCs w:val="22"/>
                <w:lang w:val="ru-RU"/>
              </w:rPr>
              <w:t xml:space="preserve"> </w:t>
            </w:r>
            <w:r w:rsidRPr="003E5A27">
              <w:rPr>
                <w:rStyle w:val="fontstyle21"/>
                <w:sz w:val="22"/>
                <w:szCs w:val="22"/>
                <w:lang w:val="ru-RU"/>
              </w:rPr>
              <w:t>Определение последовательности событий во времени (что сначала, что потом)</w:t>
            </w:r>
            <w:r w:rsidR="003E5A27">
              <w:rPr>
                <w:rStyle w:val="fontstyle21"/>
                <w:sz w:val="22"/>
                <w:szCs w:val="22"/>
                <w:lang w:val="ru-RU"/>
              </w:rPr>
              <w:t xml:space="preserve"> </w:t>
            </w:r>
            <w:r w:rsidRPr="003E5A27">
              <w:rPr>
                <w:rStyle w:val="fontstyle21"/>
                <w:sz w:val="22"/>
                <w:szCs w:val="22"/>
                <w:lang w:val="ru-RU"/>
              </w:rPr>
              <w:t>по картинкам и простым моделям. Освоение умений пользоваться схематическим</w:t>
            </w:r>
            <w:r w:rsidR="003E5A27">
              <w:rPr>
                <w:rStyle w:val="fontstyle21"/>
                <w:sz w:val="22"/>
                <w:szCs w:val="22"/>
                <w:lang w:val="ru-RU"/>
              </w:rPr>
              <w:t xml:space="preserve"> </w:t>
            </w:r>
            <w:r w:rsidRPr="003E5A27">
              <w:rPr>
                <w:rStyle w:val="fontstyle21"/>
                <w:sz w:val="22"/>
                <w:szCs w:val="22"/>
                <w:lang w:val="ru-RU"/>
              </w:rPr>
              <w:t>изображением действий, свойств, придумывать новые знаки-символы; понимание</w:t>
            </w:r>
            <w:r w:rsidRPr="003E5A27">
              <w:rPr>
                <w:color w:val="000000"/>
                <w:lang w:val="ru-RU"/>
              </w:rPr>
              <w:br/>
            </w:r>
            <w:r w:rsidRPr="003E5A27">
              <w:rPr>
                <w:rStyle w:val="fontstyle21"/>
                <w:sz w:val="22"/>
                <w:szCs w:val="22"/>
                <w:lang w:val="ru-RU"/>
              </w:rPr>
              <w:t>замещения конкретных признаков моделями.</w:t>
            </w:r>
            <w:r w:rsidR="003E5A27">
              <w:rPr>
                <w:rStyle w:val="fontstyle21"/>
                <w:sz w:val="22"/>
                <w:szCs w:val="22"/>
                <w:lang w:val="ru-RU"/>
              </w:rPr>
              <w:t xml:space="preserve"> </w:t>
            </w:r>
            <w:r w:rsidRPr="003E5A27">
              <w:rPr>
                <w:rStyle w:val="fontstyle21"/>
                <w:sz w:val="22"/>
                <w:szCs w:val="22"/>
                <w:lang w:val="ru-RU"/>
              </w:rPr>
              <w:t>Освоение практического деления целого на части, соизмерения величин с</w:t>
            </w:r>
            <w:r w:rsidR="003E5A27">
              <w:rPr>
                <w:rStyle w:val="fontstyle21"/>
                <w:sz w:val="22"/>
                <w:szCs w:val="22"/>
                <w:lang w:val="ru-RU"/>
              </w:rPr>
              <w:t xml:space="preserve"> </w:t>
            </w:r>
            <w:r w:rsidRPr="003E5A27">
              <w:rPr>
                <w:rStyle w:val="fontstyle21"/>
                <w:sz w:val="22"/>
                <w:szCs w:val="22"/>
                <w:lang w:val="ru-RU"/>
              </w:rPr>
              <w:t>помощью предметов-заместителей.</w:t>
            </w:r>
            <w:r w:rsidR="003E5A27">
              <w:rPr>
                <w:rStyle w:val="fontstyle21"/>
                <w:sz w:val="22"/>
                <w:szCs w:val="22"/>
                <w:lang w:val="ru-RU"/>
              </w:rPr>
              <w:t xml:space="preserve"> </w:t>
            </w:r>
            <w:r w:rsidRPr="003E5A27">
              <w:rPr>
                <w:rStyle w:val="fontstyle21"/>
                <w:sz w:val="22"/>
                <w:szCs w:val="22"/>
                <w:lang w:val="ru-RU"/>
              </w:rPr>
              <w:t>Понимание и использование числа как показателя количества, итога счета,</w:t>
            </w:r>
            <w:r w:rsidR="003E5A27">
              <w:rPr>
                <w:rStyle w:val="fontstyle21"/>
                <w:sz w:val="22"/>
                <w:szCs w:val="22"/>
                <w:lang w:val="ru-RU"/>
              </w:rPr>
              <w:t xml:space="preserve"> </w:t>
            </w:r>
            <w:r w:rsidRPr="003E5A27">
              <w:rPr>
                <w:rStyle w:val="fontstyle21"/>
                <w:sz w:val="22"/>
                <w:szCs w:val="22"/>
                <w:lang w:val="ru-RU"/>
              </w:rPr>
              <w:t>освоение способов восприятия различных совокупностей (звуков, событий, предметов),</w:t>
            </w:r>
            <w:r w:rsidR="003E5A27">
              <w:rPr>
                <w:rStyle w:val="fontstyle21"/>
                <w:sz w:val="22"/>
                <w:szCs w:val="22"/>
                <w:lang w:val="ru-RU"/>
              </w:rPr>
              <w:t xml:space="preserve"> </w:t>
            </w:r>
            <w:r w:rsidRPr="003E5A27">
              <w:rPr>
                <w:rStyle w:val="fontstyle21"/>
                <w:sz w:val="22"/>
                <w:szCs w:val="22"/>
                <w:lang w:val="ru-RU"/>
              </w:rPr>
              <w:t>сравнения их по количеству, деления на подгруппы, воспроизведения групп предметов</w:t>
            </w:r>
            <w:r w:rsidR="003E5A27">
              <w:rPr>
                <w:rStyle w:val="fontstyle21"/>
                <w:sz w:val="22"/>
                <w:szCs w:val="22"/>
                <w:lang w:val="ru-RU"/>
              </w:rPr>
              <w:t xml:space="preserve"> </w:t>
            </w:r>
            <w:r w:rsidRPr="003E5A27">
              <w:rPr>
                <w:rStyle w:val="fontstyle21"/>
                <w:sz w:val="22"/>
                <w:szCs w:val="22"/>
                <w:lang w:val="ru-RU"/>
              </w:rPr>
              <w:t>по количеству и числу, счета и называния чисел по порядку до 5—6.</w:t>
            </w:r>
          </w:p>
        </w:tc>
      </w:tr>
      <w:tr w:rsidR="00066C83" w:rsidRPr="002733AF" w:rsidTr="00AB18D7">
        <w:tc>
          <w:tcPr>
            <w:tcW w:w="14786" w:type="dxa"/>
          </w:tcPr>
          <w:p w:rsidR="00066C83" w:rsidRPr="003E5A27" w:rsidRDefault="00066C83" w:rsidP="003E5A27">
            <w:pPr>
              <w:spacing w:after="0" w:line="240" w:lineRule="auto"/>
              <w:contextualSpacing/>
              <w:jc w:val="center"/>
              <w:rPr>
                <w:rFonts w:ascii="Times New Roman" w:hAnsi="Times New Roman" w:cs="Times New Roman"/>
                <w:b/>
                <w:lang w:val="ru-RU"/>
              </w:rPr>
            </w:pPr>
            <w:r w:rsidRPr="003E5A27">
              <w:rPr>
                <w:rFonts w:ascii="Times New Roman" w:hAnsi="Times New Roman" w:cs="Times New Roman"/>
                <w:b/>
                <w:lang w:val="ru-RU"/>
              </w:rPr>
              <w:lastRenderedPageBreak/>
              <w:t>6 год жизни</w:t>
            </w:r>
          </w:p>
          <w:p w:rsidR="00066C83" w:rsidRPr="003E5A27" w:rsidRDefault="00E81A01" w:rsidP="000C083B">
            <w:pPr>
              <w:spacing w:after="0" w:line="240" w:lineRule="auto"/>
              <w:contextualSpacing/>
              <w:rPr>
                <w:rFonts w:ascii="Times New Roman" w:hAnsi="Times New Roman" w:cs="Times New Roman"/>
                <w:b/>
                <w:lang w:val="ru-RU"/>
              </w:rPr>
            </w:pPr>
            <w:r w:rsidRPr="003E5A27">
              <w:rPr>
                <w:rStyle w:val="fontstyle31"/>
                <w:sz w:val="22"/>
                <w:szCs w:val="22"/>
                <w:lang w:val="ru-RU"/>
              </w:rPr>
              <w:t>Развитие сенсорной культуры</w:t>
            </w:r>
            <w:r w:rsidR="003E5A27">
              <w:rPr>
                <w:rStyle w:val="fontstyle31"/>
                <w:sz w:val="22"/>
                <w:szCs w:val="22"/>
                <w:lang w:val="ru-RU"/>
              </w:rPr>
              <w:t xml:space="preserve">. </w:t>
            </w:r>
            <w:proofErr w:type="gramStart"/>
            <w:r w:rsidRPr="003E5A27">
              <w:rPr>
                <w:rStyle w:val="fontstyle21"/>
                <w:sz w:val="22"/>
                <w:szCs w:val="22"/>
                <w:lang w:val="ru-RU"/>
              </w:rPr>
              <w:t>Различение и называние всех цветов спектра и ахроматических цветов (черный,</w:t>
            </w:r>
            <w:r w:rsidR="003E5A27">
              <w:rPr>
                <w:rStyle w:val="fontstyle21"/>
                <w:sz w:val="22"/>
                <w:szCs w:val="22"/>
                <w:lang w:val="ru-RU"/>
              </w:rPr>
              <w:t xml:space="preserve"> </w:t>
            </w:r>
            <w:r w:rsidRPr="003E5A27">
              <w:rPr>
                <w:rStyle w:val="fontstyle21"/>
                <w:sz w:val="22"/>
                <w:szCs w:val="22"/>
                <w:lang w:val="ru-RU"/>
              </w:rPr>
              <w:t>серый, белый), оттенков цвета (темно-красный, светло-серый), 3—5 тонов цвета</w:t>
            </w:r>
            <w:r w:rsidR="003E5A27">
              <w:rPr>
                <w:rStyle w:val="fontstyle21"/>
                <w:sz w:val="22"/>
                <w:szCs w:val="22"/>
                <w:lang w:val="ru-RU"/>
              </w:rPr>
              <w:t xml:space="preserve"> </w:t>
            </w:r>
            <w:r w:rsidRPr="003E5A27">
              <w:rPr>
                <w:rStyle w:val="fontstyle21"/>
                <w:sz w:val="22"/>
                <w:szCs w:val="22"/>
                <w:lang w:val="ru-RU"/>
              </w:rPr>
              <w:t>(малиновый, лимонный, салатный, бирюзовый, сиреневый...), теплых и холодных</w:t>
            </w:r>
            <w:r w:rsidR="003E5A27">
              <w:rPr>
                <w:rStyle w:val="fontstyle21"/>
                <w:sz w:val="22"/>
                <w:szCs w:val="22"/>
                <w:lang w:val="ru-RU"/>
              </w:rPr>
              <w:t xml:space="preserve"> </w:t>
            </w:r>
            <w:r w:rsidRPr="003E5A27">
              <w:rPr>
                <w:rStyle w:val="fontstyle21"/>
                <w:sz w:val="22"/>
                <w:szCs w:val="22"/>
                <w:lang w:val="ru-RU"/>
              </w:rPr>
              <w:t>оттенков.</w:t>
            </w:r>
            <w:proofErr w:type="gramEnd"/>
            <w:r w:rsidRPr="003E5A27">
              <w:rPr>
                <w:color w:val="000000"/>
                <w:lang w:val="ru-RU"/>
              </w:rPr>
              <w:br/>
            </w:r>
            <w:proofErr w:type="gramStart"/>
            <w:r w:rsidRPr="003E5A27">
              <w:rPr>
                <w:rStyle w:val="fontstyle21"/>
                <w:sz w:val="22"/>
                <w:szCs w:val="22"/>
                <w:lang w:val="ru-RU"/>
              </w:rPr>
              <w:t>Различение и называние геометрических фигур (круг, квадрат, овал,</w:t>
            </w:r>
            <w:r w:rsidR="003E5A27">
              <w:rPr>
                <w:rStyle w:val="fontstyle21"/>
                <w:sz w:val="22"/>
                <w:szCs w:val="22"/>
                <w:lang w:val="ru-RU"/>
              </w:rPr>
              <w:t xml:space="preserve"> </w:t>
            </w:r>
            <w:r w:rsidRPr="003E5A27">
              <w:rPr>
                <w:rStyle w:val="fontstyle21"/>
                <w:sz w:val="22"/>
                <w:szCs w:val="22"/>
                <w:lang w:val="ru-RU"/>
              </w:rPr>
              <w:t>прямоугольник, треугольник, ромб, трапеция), освоение способов воссоздания фигуры</w:t>
            </w:r>
            <w:r w:rsidR="003E5A27">
              <w:rPr>
                <w:rStyle w:val="fontstyle21"/>
                <w:sz w:val="22"/>
                <w:szCs w:val="22"/>
                <w:lang w:val="ru-RU"/>
              </w:rPr>
              <w:t xml:space="preserve"> </w:t>
            </w:r>
            <w:r w:rsidRPr="003E5A27">
              <w:rPr>
                <w:rStyle w:val="fontstyle21"/>
                <w:sz w:val="22"/>
                <w:szCs w:val="22"/>
                <w:lang w:val="ru-RU"/>
              </w:rPr>
              <w:t>из частей, деления фигуры на части; освоение умения выделять (с помощью взрослого)</w:t>
            </w:r>
            <w:r w:rsidR="003E5A27">
              <w:rPr>
                <w:rStyle w:val="fontstyle21"/>
                <w:sz w:val="22"/>
                <w:szCs w:val="22"/>
                <w:lang w:val="ru-RU"/>
              </w:rPr>
              <w:t xml:space="preserve"> </w:t>
            </w:r>
            <w:r w:rsidRPr="003E5A27">
              <w:rPr>
                <w:rStyle w:val="fontstyle21"/>
                <w:sz w:val="22"/>
                <w:szCs w:val="22"/>
                <w:lang w:val="ru-RU"/>
              </w:rPr>
              <w:t>структуру плоских геометрических фигур (стороны, углы, вершины).</w:t>
            </w:r>
            <w:proofErr w:type="gramEnd"/>
            <w:r w:rsidR="003E5A27">
              <w:rPr>
                <w:rStyle w:val="fontstyle21"/>
                <w:sz w:val="22"/>
                <w:szCs w:val="22"/>
                <w:lang w:val="ru-RU"/>
              </w:rPr>
              <w:t xml:space="preserve"> </w:t>
            </w:r>
            <w:r w:rsidRPr="003E5A27">
              <w:rPr>
                <w:rStyle w:val="fontstyle21"/>
                <w:sz w:val="22"/>
                <w:szCs w:val="22"/>
                <w:lang w:val="ru-RU"/>
              </w:rPr>
              <w:t>Использование сенсорных эталонов для оценки свой</w:t>
            </w:r>
            <w:proofErr w:type="gramStart"/>
            <w:r w:rsidRPr="003E5A27">
              <w:rPr>
                <w:rStyle w:val="fontstyle21"/>
                <w:sz w:val="22"/>
                <w:szCs w:val="22"/>
                <w:lang w:val="ru-RU"/>
              </w:rPr>
              <w:t>ств пр</w:t>
            </w:r>
            <w:proofErr w:type="gramEnd"/>
            <w:r w:rsidRPr="003E5A27">
              <w:rPr>
                <w:rStyle w:val="fontstyle21"/>
                <w:sz w:val="22"/>
                <w:szCs w:val="22"/>
                <w:lang w:val="ru-RU"/>
              </w:rPr>
              <w:t>едметов (фуражка</w:t>
            </w:r>
            <w:r w:rsidR="003E5A27">
              <w:rPr>
                <w:rStyle w:val="fontstyle21"/>
                <w:sz w:val="22"/>
                <w:szCs w:val="22"/>
                <w:lang w:val="ru-RU"/>
              </w:rPr>
              <w:t xml:space="preserve"> </w:t>
            </w:r>
            <w:r w:rsidRPr="003E5A27">
              <w:rPr>
                <w:rStyle w:val="fontstyle21"/>
                <w:sz w:val="22"/>
                <w:szCs w:val="22"/>
                <w:lang w:val="ru-RU"/>
              </w:rPr>
              <w:t>темно-синяя, значок в форме ромба, стакан глубже чашки, книга тяжелее тетрадки).</w:t>
            </w:r>
            <w:r w:rsidR="003E5A27">
              <w:rPr>
                <w:rStyle w:val="fontstyle21"/>
                <w:sz w:val="22"/>
                <w:szCs w:val="22"/>
                <w:lang w:val="ru-RU"/>
              </w:rPr>
              <w:t xml:space="preserve"> </w:t>
            </w:r>
            <w:r w:rsidRPr="003E5A27">
              <w:rPr>
                <w:rStyle w:val="fontstyle21"/>
                <w:sz w:val="22"/>
                <w:szCs w:val="22"/>
                <w:lang w:val="ru-RU"/>
              </w:rPr>
              <w:t>Освоение умений выделять сходство и отличие между группами предметов.</w:t>
            </w:r>
            <w:r w:rsidR="003E5A27">
              <w:rPr>
                <w:rStyle w:val="fontstyle21"/>
                <w:sz w:val="22"/>
                <w:szCs w:val="22"/>
                <w:lang w:val="ru-RU"/>
              </w:rPr>
              <w:t xml:space="preserve"> </w:t>
            </w:r>
            <w:r w:rsidRPr="003E5A27">
              <w:rPr>
                <w:rStyle w:val="fontstyle21"/>
                <w:sz w:val="22"/>
                <w:szCs w:val="22"/>
                <w:lang w:val="ru-RU"/>
              </w:rPr>
              <w:t>Проявление умения сравнивать предметы, выделять 3—5 признаков сходства и</w:t>
            </w:r>
            <w:r w:rsidR="003E5A27">
              <w:rPr>
                <w:rStyle w:val="fontstyle21"/>
                <w:sz w:val="22"/>
                <w:szCs w:val="22"/>
                <w:lang w:val="ru-RU"/>
              </w:rPr>
              <w:t xml:space="preserve"> </w:t>
            </w:r>
            <w:r w:rsidRPr="003E5A27">
              <w:rPr>
                <w:rStyle w:val="fontstyle21"/>
                <w:sz w:val="22"/>
                <w:szCs w:val="22"/>
                <w:lang w:val="ru-RU"/>
              </w:rPr>
              <w:t>отличия, группировать предметы по разным основаниям преимущественно на основе</w:t>
            </w:r>
            <w:r w:rsidR="003E5A27">
              <w:rPr>
                <w:rStyle w:val="fontstyle21"/>
                <w:sz w:val="22"/>
                <w:szCs w:val="22"/>
                <w:lang w:val="ru-RU"/>
              </w:rPr>
              <w:t xml:space="preserve"> </w:t>
            </w:r>
            <w:r w:rsidRPr="003E5A27">
              <w:rPr>
                <w:rStyle w:val="fontstyle21"/>
                <w:sz w:val="22"/>
                <w:szCs w:val="22"/>
                <w:lang w:val="ru-RU"/>
              </w:rPr>
              <w:t>зрительной оценки; различать звуки (музыкальные звуки по разным характеристикам:</w:t>
            </w:r>
            <w:r w:rsidR="003E5A27">
              <w:rPr>
                <w:rStyle w:val="fontstyle21"/>
                <w:sz w:val="22"/>
                <w:szCs w:val="22"/>
                <w:lang w:val="ru-RU"/>
              </w:rPr>
              <w:t xml:space="preserve"> </w:t>
            </w:r>
            <w:r w:rsidRPr="003E5A27">
              <w:rPr>
                <w:rStyle w:val="fontstyle21"/>
                <w:sz w:val="22"/>
                <w:szCs w:val="22"/>
                <w:lang w:val="ru-RU"/>
              </w:rPr>
              <w:t>высоте, тембру, громкости, длительности; звуки родного языка).</w:t>
            </w:r>
            <w:r w:rsidRPr="003E5A27">
              <w:rPr>
                <w:color w:val="000000"/>
                <w:lang w:val="ru-RU"/>
              </w:rPr>
              <w:br/>
            </w:r>
            <w:r w:rsidRPr="003E5A27">
              <w:rPr>
                <w:rStyle w:val="fontstyle31"/>
                <w:sz w:val="22"/>
                <w:szCs w:val="22"/>
                <w:lang w:val="ru-RU"/>
              </w:rPr>
              <w:t>Формирование первичных представлений о себе, других людях</w:t>
            </w:r>
            <w:r w:rsidR="003E5A27">
              <w:rPr>
                <w:rStyle w:val="fontstyle31"/>
                <w:sz w:val="22"/>
                <w:szCs w:val="22"/>
                <w:lang w:val="ru-RU"/>
              </w:rPr>
              <w:t xml:space="preserve">. </w:t>
            </w:r>
            <w:r w:rsidRPr="003E5A27">
              <w:rPr>
                <w:rStyle w:val="fontstyle21"/>
                <w:sz w:val="22"/>
                <w:szCs w:val="22"/>
                <w:lang w:val="ru-RU"/>
              </w:rPr>
              <w:t>Развитие интереса к людям разного пола и возраста. Овладение пониманием</w:t>
            </w:r>
            <w:r w:rsidRPr="003E5A27">
              <w:rPr>
                <w:lang w:val="ru-RU"/>
              </w:rPr>
              <w:br/>
            </w:r>
            <w:r w:rsidRPr="003E5A27">
              <w:rPr>
                <w:rStyle w:val="fontstyle21"/>
                <w:sz w:val="22"/>
                <w:szCs w:val="22"/>
                <w:lang w:val="ru-RU"/>
              </w:rPr>
              <w:t>особенностей проявления характерных мужских и женских качеств, умениями</w:t>
            </w:r>
            <w:r w:rsidR="003E5A27">
              <w:rPr>
                <w:rStyle w:val="fontstyle21"/>
                <w:sz w:val="22"/>
                <w:szCs w:val="22"/>
                <w:lang w:val="ru-RU"/>
              </w:rPr>
              <w:t xml:space="preserve"> </w:t>
            </w:r>
            <w:r w:rsidRPr="003E5A27">
              <w:rPr>
                <w:rStyle w:val="fontstyle21"/>
                <w:sz w:val="22"/>
                <w:szCs w:val="22"/>
                <w:lang w:val="ru-RU"/>
              </w:rPr>
              <w:t>оценивать поступки людей разного пола с учетом гендерной принадлежности.</w:t>
            </w:r>
            <w:r w:rsidR="003E5A27">
              <w:rPr>
                <w:rStyle w:val="fontstyle21"/>
                <w:sz w:val="22"/>
                <w:szCs w:val="22"/>
                <w:lang w:val="ru-RU"/>
              </w:rPr>
              <w:t xml:space="preserve"> </w:t>
            </w:r>
            <w:r w:rsidRPr="003E5A27">
              <w:rPr>
                <w:rStyle w:val="fontstyle21"/>
                <w:sz w:val="22"/>
                <w:szCs w:val="22"/>
                <w:lang w:val="ru-RU"/>
              </w:rPr>
              <w:t>Освоение разнообразия мужских и женских имен, происхождения некоторых имен,</w:t>
            </w:r>
            <w:r w:rsidR="003E5A27">
              <w:rPr>
                <w:rStyle w:val="fontstyle21"/>
                <w:sz w:val="22"/>
                <w:szCs w:val="22"/>
                <w:lang w:val="ru-RU"/>
              </w:rPr>
              <w:t xml:space="preserve"> </w:t>
            </w:r>
            <w:r w:rsidRPr="003E5A27">
              <w:rPr>
                <w:rStyle w:val="fontstyle21"/>
                <w:sz w:val="22"/>
                <w:szCs w:val="22"/>
                <w:lang w:val="ru-RU"/>
              </w:rPr>
              <w:t>имени и отчества. Освоение представлений о многообразии социальных ролей,</w:t>
            </w:r>
            <w:r w:rsidR="003E5A27">
              <w:rPr>
                <w:rStyle w:val="fontstyle21"/>
                <w:sz w:val="22"/>
                <w:szCs w:val="22"/>
                <w:lang w:val="ru-RU"/>
              </w:rPr>
              <w:t xml:space="preserve"> </w:t>
            </w:r>
            <w:r w:rsidRPr="003E5A27">
              <w:rPr>
                <w:rStyle w:val="fontstyle21"/>
                <w:sz w:val="22"/>
                <w:szCs w:val="22"/>
                <w:lang w:val="ru-RU"/>
              </w:rPr>
              <w:t>выполняемых взрослыми. Понимание труда людей как основы создания богатства</w:t>
            </w:r>
            <w:r w:rsidR="003E5A27">
              <w:rPr>
                <w:rStyle w:val="fontstyle21"/>
                <w:sz w:val="22"/>
                <w:szCs w:val="22"/>
                <w:lang w:val="ru-RU"/>
              </w:rPr>
              <w:t xml:space="preserve"> </w:t>
            </w:r>
            <w:r w:rsidRPr="003E5A27">
              <w:rPr>
                <w:rStyle w:val="fontstyle21"/>
                <w:sz w:val="22"/>
                <w:szCs w:val="22"/>
                <w:lang w:val="ru-RU"/>
              </w:rPr>
              <w:t>окружающего мира.</w:t>
            </w:r>
            <w:r w:rsidRPr="003E5A27">
              <w:rPr>
                <w:color w:val="000000"/>
                <w:lang w:val="ru-RU"/>
              </w:rPr>
              <w:br/>
            </w:r>
            <w:r w:rsidRPr="003E5A27">
              <w:rPr>
                <w:rStyle w:val="fontstyle21"/>
                <w:sz w:val="22"/>
                <w:szCs w:val="22"/>
                <w:lang w:val="ru-RU"/>
              </w:rPr>
              <w:t>Освоение представлений о себе и семье: о своих имени, фамилии, поле, возрасте,</w:t>
            </w:r>
            <w:r w:rsidR="003E5A27">
              <w:rPr>
                <w:rStyle w:val="fontstyle21"/>
                <w:sz w:val="22"/>
                <w:szCs w:val="22"/>
                <w:lang w:val="ru-RU"/>
              </w:rPr>
              <w:t xml:space="preserve"> </w:t>
            </w:r>
            <w:r w:rsidRPr="003E5A27">
              <w:rPr>
                <w:rStyle w:val="fontstyle21"/>
                <w:sz w:val="22"/>
                <w:szCs w:val="22"/>
                <w:lang w:val="ru-RU"/>
              </w:rPr>
              <w:t>месте жительства, домашнем адресе, увлечениях членов семьи, профессиях родителей.</w:t>
            </w:r>
            <w:r w:rsidR="003E5A27">
              <w:rPr>
                <w:rStyle w:val="fontstyle21"/>
                <w:sz w:val="22"/>
                <w:szCs w:val="22"/>
                <w:lang w:val="ru-RU"/>
              </w:rPr>
              <w:t xml:space="preserve"> </w:t>
            </w:r>
            <w:r w:rsidRPr="003E5A27">
              <w:rPr>
                <w:rStyle w:val="fontstyle21"/>
                <w:sz w:val="22"/>
                <w:szCs w:val="22"/>
                <w:lang w:val="ru-RU"/>
              </w:rPr>
              <w:t>Овладение некоторыми сведениями об организме, понимание назначения отдельных</w:t>
            </w:r>
            <w:r w:rsidR="003E5A27">
              <w:rPr>
                <w:rStyle w:val="fontstyle21"/>
                <w:sz w:val="22"/>
                <w:szCs w:val="22"/>
                <w:lang w:val="ru-RU"/>
              </w:rPr>
              <w:t xml:space="preserve"> </w:t>
            </w:r>
            <w:r w:rsidRPr="003E5A27">
              <w:rPr>
                <w:rStyle w:val="fontstyle21"/>
                <w:sz w:val="22"/>
                <w:szCs w:val="22"/>
                <w:lang w:val="ru-RU"/>
              </w:rPr>
              <w:t>органов и условий их нормального функционирования.</w:t>
            </w:r>
            <w:r w:rsidRPr="003E5A27">
              <w:rPr>
                <w:color w:val="000000"/>
                <w:lang w:val="ru-RU"/>
              </w:rPr>
              <w:br/>
            </w:r>
            <w:r w:rsidRPr="003E5A27">
              <w:rPr>
                <w:rStyle w:val="fontstyle31"/>
                <w:sz w:val="22"/>
                <w:szCs w:val="22"/>
                <w:lang w:val="ru-RU"/>
              </w:rPr>
              <w:t>Формирование первичных представлений о малой родине и Отечестве,</w:t>
            </w:r>
            <w:r w:rsidR="000C083B">
              <w:rPr>
                <w:rStyle w:val="fontstyle31"/>
                <w:sz w:val="22"/>
                <w:szCs w:val="22"/>
                <w:lang w:val="ru-RU"/>
              </w:rPr>
              <w:t xml:space="preserve"> </w:t>
            </w:r>
            <w:r w:rsidRPr="003E5A27">
              <w:rPr>
                <w:rStyle w:val="fontstyle31"/>
                <w:sz w:val="22"/>
                <w:szCs w:val="22"/>
                <w:lang w:val="ru-RU"/>
              </w:rPr>
              <w:t>многообразии стран и народов мира</w:t>
            </w:r>
            <w:r w:rsidR="003E5A27">
              <w:rPr>
                <w:rStyle w:val="fontstyle31"/>
                <w:sz w:val="22"/>
                <w:szCs w:val="22"/>
                <w:lang w:val="ru-RU"/>
              </w:rPr>
              <w:t xml:space="preserve">. </w:t>
            </w:r>
            <w:r w:rsidRPr="003E5A27">
              <w:rPr>
                <w:rStyle w:val="fontstyle21"/>
                <w:sz w:val="22"/>
                <w:szCs w:val="22"/>
                <w:lang w:val="ru-RU"/>
              </w:rPr>
              <w:t>Освоение представлений о своем городе (селе) — названия родного города</w:t>
            </w:r>
            <w:r w:rsidR="000C083B">
              <w:rPr>
                <w:rStyle w:val="fontstyle21"/>
                <w:sz w:val="22"/>
                <w:szCs w:val="22"/>
                <w:lang w:val="ru-RU"/>
              </w:rPr>
              <w:t xml:space="preserve"> </w:t>
            </w:r>
            <w:r w:rsidRPr="003E5A27">
              <w:rPr>
                <w:rStyle w:val="fontstyle21"/>
                <w:sz w:val="22"/>
                <w:szCs w:val="22"/>
                <w:lang w:val="ru-RU"/>
              </w:rPr>
              <w:t>(села), его особенностях (местах отдыха и работы близких, основных</w:t>
            </w:r>
            <w:r w:rsidR="000C083B">
              <w:rPr>
                <w:rStyle w:val="fontstyle21"/>
                <w:sz w:val="22"/>
                <w:szCs w:val="22"/>
                <w:lang w:val="ru-RU"/>
              </w:rPr>
              <w:t xml:space="preserve"> </w:t>
            </w:r>
            <w:r w:rsidRPr="003E5A27">
              <w:rPr>
                <w:rStyle w:val="fontstyle21"/>
                <w:sz w:val="22"/>
                <w:szCs w:val="22"/>
                <w:lang w:val="ru-RU"/>
              </w:rPr>
              <w:t>достопримечательностях). Освоение представлений о названии ближайших улиц,</w:t>
            </w:r>
            <w:r w:rsidR="000C083B">
              <w:rPr>
                <w:rStyle w:val="fontstyle21"/>
                <w:sz w:val="22"/>
                <w:szCs w:val="22"/>
                <w:lang w:val="ru-RU"/>
              </w:rPr>
              <w:t xml:space="preserve"> </w:t>
            </w:r>
            <w:r w:rsidRPr="003E5A27">
              <w:rPr>
                <w:rStyle w:val="fontstyle21"/>
                <w:sz w:val="22"/>
                <w:szCs w:val="22"/>
                <w:lang w:val="ru-RU"/>
              </w:rPr>
              <w:t>назначении некоторых общественных учреждений города (села) — магазинов,</w:t>
            </w:r>
            <w:r w:rsidR="000C083B">
              <w:rPr>
                <w:rStyle w:val="fontstyle21"/>
                <w:sz w:val="22"/>
                <w:szCs w:val="22"/>
                <w:lang w:val="ru-RU"/>
              </w:rPr>
              <w:t xml:space="preserve"> </w:t>
            </w:r>
            <w:r w:rsidRPr="003E5A27">
              <w:rPr>
                <w:rStyle w:val="fontstyle21"/>
                <w:sz w:val="22"/>
                <w:szCs w:val="22"/>
                <w:lang w:val="ru-RU"/>
              </w:rPr>
              <w:t>поликлиники, больниц, кинотеатров, кафе. Понимание особенностей правил поведения</w:t>
            </w:r>
            <w:r w:rsidR="000C083B">
              <w:rPr>
                <w:rStyle w:val="fontstyle21"/>
                <w:sz w:val="22"/>
                <w:szCs w:val="22"/>
                <w:lang w:val="ru-RU"/>
              </w:rPr>
              <w:t xml:space="preserve"> </w:t>
            </w:r>
            <w:r w:rsidRPr="003E5A27">
              <w:rPr>
                <w:rStyle w:val="fontstyle21"/>
                <w:sz w:val="22"/>
                <w:szCs w:val="22"/>
                <w:lang w:val="ru-RU"/>
              </w:rPr>
              <w:t>в общественных учреждениях города.</w:t>
            </w:r>
            <w:r w:rsidR="000C083B">
              <w:rPr>
                <w:rStyle w:val="fontstyle21"/>
                <w:sz w:val="22"/>
                <w:szCs w:val="22"/>
                <w:lang w:val="ru-RU"/>
              </w:rPr>
              <w:t xml:space="preserve"> </w:t>
            </w:r>
            <w:r w:rsidRPr="003E5A27">
              <w:rPr>
                <w:rStyle w:val="fontstyle21"/>
                <w:sz w:val="22"/>
                <w:szCs w:val="22"/>
                <w:lang w:val="ru-RU"/>
              </w:rPr>
              <w:t>Проявление интереса к родной стране. Освоение представлений о ее столице,</w:t>
            </w:r>
            <w:r w:rsidR="000C083B">
              <w:rPr>
                <w:rStyle w:val="fontstyle21"/>
                <w:sz w:val="22"/>
                <w:szCs w:val="22"/>
                <w:lang w:val="ru-RU"/>
              </w:rPr>
              <w:t xml:space="preserve"> </w:t>
            </w:r>
            <w:r w:rsidRPr="003E5A27">
              <w:rPr>
                <w:rStyle w:val="fontstyle21"/>
                <w:sz w:val="22"/>
                <w:szCs w:val="22"/>
                <w:lang w:val="ru-RU"/>
              </w:rPr>
              <w:t>государственном флаге и гербе. Освоение представлений о содержании основных</w:t>
            </w:r>
            <w:r w:rsidR="000C083B">
              <w:rPr>
                <w:rStyle w:val="fontstyle21"/>
                <w:sz w:val="22"/>
                <w:szCs w:val="22"/>
                <w:lang w:val="ru-RU"/>
              </w:rPr>
              <w:t xml:space="preserve"> </w:t>
            </w:r>
            <w:r w:rsidRPr="003E5A27">
              <w:rPr>
                <w:rStyle w:val="fontstyle21"/>
                <w:sz w:val="22"/>
                <w:szCs w:val="22"/>
                <w:lang w:val="ru-RU"/>
              </w:rPr>
              <w:t>государственных праздников России, ярких исторических событиях, героях России.</w:t>
            </w:r>
            <w:r w:rsidR="000C083B">
              <w:rPr>
                <w:rStyle w:val="fontstyle21"/>
                <w:sz w:val="22"/>
                <w:szCs w:val="22"/>
                <w:lang w:val="ru-RU"/>
              </w:rPr>
              <w:t xml:space="preserve"> </w:t>
            </w:r>
            <w:r w:rsidRPr="003E5A27">
              <w:rPr>
                <w:rStyle w:val="fontstyle21"/>
                <w:sz w:val="22"/>
                <w:szCs w:val="22"/>
                <w:lang w:val="ru-RU"/>
              </w:rPr>
              <w:t>Понимание многообразия россиян разных национальностей — особенностей их</w:t>
            </w:r>
            <w:r w:rsidR="000C083B">
              <w:rPr>
                <w:rStyle w:val="fontstyle21"/>
                <w:sz w:val="22"/>
                <w:szCs w:val="22"/>
                <w:lang w:val="ru-RU"/>
              </w:rPr>
              <w:t xml:space="preserve"> </w:t>
            </w:r>
            <w:r w:rsidRPr="003E5A27">
              <w:rPr>
                <w:rStyle w:val="fontstyle21"/>
                <w:sz w:val="22"/>
                <w:szCs w:val="22"/>
                <w:lang w:val="ru-RU"/>
              </w:rPr>
              <w:t>внешнего вида, одежды, традиций. Развитие интереса к сказкам, песням, играм разных</w:t>
            </w:r>
            <w:r w:rsidR="000C083B">
              <w:rPr>
                <w:rStyle w:val="fontstyle21"/>
                <w:sz w:val="22"/>
                <w:szCs w:val="22"/>
                <w:lang w:val="ru-RU"/>
              </w:rPr>
              <w:t xml:space="preserve"> </w:t>
            </w:r>
            <w:r w:rsidRPr="003E5A27">
              <w:rPr>
                <w:rStyle w:val="fontstyle21"/>
                <w:sz w:val="22"/>
                <w:szCs w:val="22"/>
                <w:lang w:val="ru-RU"/>
              </w:rPr>
              <w:t>народов. Развитие толерантности по отношению к людям разных национальностей.</w:t>
            </w:r>
            <w:r w:rsidRPr="003E5A27">
              <w:rPr>
                <w:color w:val="000000"/>
                <w:lang w:val="ru-RU"/>
              </w:rPr>
              <w:br/>
            </w:r>
            <w:r w:rsidRPr="003E5A27">
              <w:rPr>
                <w:rStyle w:val="fontstyle21"/>
                <w:sz w:val="22"/>
                <w:szCs w:val="22"/>
                <w:lang w:val="ru-RU"/>
              </w:rPr>
              <w:t>Понимание того, что все люди трудятся, чтобы жить счастливо и сделать свою страну</w:t>
            </w:r>
            <w:r w:rsidR="000C083B">
              <w:rPr>
                <w:rStyle w:val="fontstyle21"/>
                <w:sz w:val="22"/>
                <w:szCs w:val="22"/>
                <w:lang w:val="ru-RU"/>
              </w:rPr>
              <w:t xml:space="preserve"> </w:t>
            </w:r>
            <w:r w:rsidRPr="003E5A27">
              <w:rPr>
                <w:rStyle w:val="fontstyle21"/>
                <w:sz w:val="22"/>
                <w:szCs w:val="22"/>
                <w:lang w:val="ru-RU"/>
              </w:rPr>
              <w:t>богатой и счастливой.</w:t>
            </w:r>
            <w:r w:rsidR="000C083B">
              <w:rPr>
                <w:rStyle w:val="fontstyle21"/>
                <w:sz w:val="22"/>
                <w:szCs w:val="22"/>
                <w:lang w:val="ru-RU"/>
              </w:rPr>
              <w:t xml:space="preserve"> </w:t>
            </w:r>
            <w:r w:rsidRPr="003E5A27">
              <w:rPr>
                <w:rStyle w:val="fontstyle21"/>
                <w:sz w:val="22"/>
                <w:szCs w:val="22"/>
                <w:lang w:val="ru-RU"/>
              </w:rPr>
              <w:t>Освоение представлений о других странах и народах мира. Понимание, что в</w:t>
            </w:r>
            <w:r w:rsidR="000C083B">
              <w:rPr>
                <w:rStyle w:val="fontstyle21"/>
                <w:sz w:val="22"/>
                <w:szCs w:val="22"/>
                <w:lang w:val="ru-RU"/>
              </w:rPr>
              <w:t xml:space="preserve"> </w:t>
            </w:r>
            <w:r w:rsidRPr="003E5A27">
              <w:rPr>
                <w:rStyle w:val="fontstyle21"/>
                <w:sz w:val="22"/>
                <w:szCs w:val="22"/>
                <w:lang w:val="ru-RU"/>
              </w:rPr>
              <w:t>других странах есть свои достопримечательности, традиции, свои флаги и гербы.</w:t>
            </w:r>
            <w:r w:rsidR="000C083B">
              <w:rPr>
                <w:rStyle w:val="fontstyle21"/>
                <w:sz w:val="22"/>
                <w:szCs w:val="22"/>
                <w:lang w:val="ru-RU"/>
              </w:rPr>
              <w:t xml:space="preserve"> </w:t>
            </w:r>
            <w:r w:rsidRPr="003E5A27">
              <w:rPr>
                <w:rStyle w:val="fontstyle21"/>
                <w:sz w:val="22"/>
                <w:szCs w:val="22"/>
                <w:lang w:val="ru-RU"/>
              </w:rPr>
              <w:t>Развитие интереса к жизни людей в разных странах. Понимание того, что люди из</w:t>
            </w:r>
            <w:r w:rsidR="000C083B">
              <w:rPr>
                <w:rStyle w:val="fontstyle21"/>
                <w:sz w:val="22"/>
                <w:szCs w:val="22"/>
                <w:lang w:val="ru-RU"/>
              </w:rPr>
              <w:t xml:space="preserve"> </w:t>
            </w:r>
            <w:r w:rsidRPr="003E5A27">
              <w:rPr>
                <w:rStyle w:val="fontstyle21"/>
                <w:sz w:val="22"/>
                <w:szCs w:val="22"/>
                <w:lang w:val="ru-RU"/>
              </w:rPr>
              <w:t>разных стран стремятся беречь Землю и дружить.</w:t>
            </w:r>
            <w:r w:rsidRPr="003E5A27">
              <w:rPr>
                <w:color w:val="000000"/>
                <w:lang w:val="ru-RU"/>
              </w:rPr>
              <w:br/>
            </w:r>
            <w:r w:rsidRPr="003E5A27">
              <w:rPr>
                <w:rStyle w:val="fontstyle31"/>
                <w:sz w:val="22"/>
                <w:szCs w:val="22"/>
                <w:lang w:val="ru-RU"/>
              </w:rPr>
              <w:t>Ребенок открывает мир природы</w:t>
            </w:r>
            <w:r w:rsidR="000C083B">
              <w:rPr>
                <w:rStyle w:val="fontstyle31"/>
                <w:sz w:val="22"/>
                <w:szCs w:val="22"/>
                <w:lang w:val="ru-RU"/>
              </w:rPr>
              <w:t xml:space="preserve">. </w:t>
            </w:r>
            <w:r w:rsidRPr="003E5A27">
              <w:rPr>
                <w:rStyle w:val="fontstyle21"/>
                <w:sz w:val="22"/>
                <w:szCs w:val="22"/>
                <w:lang w:val="ru-RU"/>
              </w:rPr>
              <w:t>Увеличение объема представлений о многообразии мира растений, животных,</w:t>
            </w:r>
            <w:r w:rsidR="000C083B">
              <w:rPr>
                <w:rStyle w:val="fontstyle21"/>
                <w:sz w:val="22"/>
                <w:szCs w:val="22"/>
                <w:lang w:val="ru-RU"/>
              </w:rPr>
              <w:t xml:space="preserve"> </w:t>
            </w:r>
            <w:r w:rsidRPr="003E5A27">
              <w:rPr>
                <w:rStyle w:val="fontstyle21"/>
                <w:sz w:val="22"/>
                <w:szCs w:val="22"/>
                <w:lang w:val="ru-RU"/>
              </w:rPr>
              <w:t>грибов. Умение видеть различия в потребностях у конкретных животных и растений</w:t>
            </w:r>
            <w:r w:rsidR="000C083B">
              <w:rPr>
                <w:rStyle w:val="fontstyle21"/>
                <w:sz w:val="22"/>
                <w:szCs w:val="22"/>
                <w:lang w:val="ru-RU"/>
              </w:rPr>
              <w:t xml:space="preserve"> </w:t>
            </w:r>
            <w:r w:rsidRPr="003E5A27">
              <w:rPr>
                <w:rStyle w:val="fontstyle21"/>
                <w:sz w:val="22"/>
                <w:szCs w:val="22"/>
                <w:lang w:val="ru-RU"/>
              </w:rPr>
              <w:t>(во влаге, тепле, пище, воздухе, месте обитания и убежище). Обнаружение признаков</w:t>
            </w:r>
            <w:r w:rsidRPr="003E5A27">
              <w:rPr>
                <w:color w:val="000000"/>
                <w:lang w:val="ru-RU"/>
              </w:rPr>
              <w:br/>
            </w:r>
            <w:r w:rsidRPr="003E5A27">
              <w:rPr>
                <w:rStyle w:val="fontstyle21"/>
                <w:sz w:val="22"/>
                <w:szCs w:val="22"/>
                <w:lang w:val="ru-RU"/>
              </w:rPr>
              <w:lastRenderedPageBreak/>
              <w:t>благоприятного или неблагоприятного состояния природных объектов и их причин (у</w:t>
            </w:r>
            <w:r w:rsidR="000C083B">
              <w:rPr>
                <w:rStyle w:val="fontstyle21"/>
                <w:sz w:val="22"/>
                <w:szCs w:val="22"/>
                <w:lang w:val="ru-RU"/>
              </w:rPr>
              <w:t xml:space="preserve"> </w:t>
            </w:r>
            <w:r w:rsidRPr="003E5A27">
              <w:rPr>
                <w:rStyle w:val="fontstyle21"/>
                <w:sz w:val="22"/>
                <w:szCs w:val="22"/>
                <w:lang w:val="ru-RU"/>
              </w:rPr>
              <w:t>растения сломана ветка, повреждены корни, листья опутаны паутиной).</w:t>
            </w:r>
            <w:r w:rsidR="000C083B">
              <w:rPr>
                <w:rStyle w:val="fontstyle21"/>
                <w:sz w:val="22"/>
                <w:szCs w:val="22"/>
                <w:lang w:val="ru-RU"/>
              </w:rPr>
              <w:t xml:space="preserve"> </w:t>
            </w:r>
            <w:proofErr w:type="gramStart"/>
            <w:r w:rsidRPr="003E5A27">
              <w:rPr>
                <w:rStyle w:val="fontstyle21"/>
                <w:sz w:val="22"/>
                <w:szCs w:val="22"/>
                <w:lang w:val="ru-RU"/>
              </w:rPr>
              <w:t>Сравнение растений и животных по разным основаниям, отнесение их к</w:t>
            </w:r>
            <w:r w:rsidR="000C083B">
              <w:rPr>
                <w:rStyle w:val="fontstyle21"/>
                <w:sz w:val="22"/>
                <w:szCs w:val="22"/>
                <w:lang w:val="ru-RU"/>
              </w:rPr>
              <w:t xml:space="preserve"> </w:t>
            </w:r>
            <w:r w:rsidRPr="003E5A27">
              <w:rPr>
                <w:rStyle w:val="fontstyle21"/>
                <w:sz w:val="22"/>
                <w:szCs w:val="22"/>
                <w:lang w:val="ru-RU"/>
              </w:rPr>
              <w:t>определенным группам (деревья, кусты, травы; грибы; рыбы, птицы, звери, насекомые)</w:t>
            </w:r>
            <w:r w:rsidR="000C083B">
              <w:rPr>
                <w:rStyle w:val="fontstyle21"/>
                <w:sz w:val="22"/>
                <w:szCs w:val="22"/>
                <w:lang w:val="ru-RU"/>
              </w:rPr>
              <w:t xml:space="preserve"> </w:t>
            </w:r>
            <w:r w:rsidRPr="003E5A27">
              <w:rPr>
                <w:rStyle w:val="fontstyle21"/>
                <w:sz w:val="22"/>
                <w:szCs w:val="22"/>
                <w:lang w:val="ru-RU"/>
              </w:rPr>
              <w:t>по признакам сходства.</w:t>
            </w:r>
            <w:proofErr w:type="gramEnd"/>
            <w:r w:rsidRPr="003E5A27">
              <w:rPr>
                <w:rStyle w:val="fontstyle21"/>
                <w:sz w:val="22"/>
                <w:szCs w:val="22"/>
                <w:lang w:val="ru-RU"/>
              </w:rPr>
              <w:t xml:space="preserve"> </w:t>
            </w:r>
            <w:proofErr w:type="gramStart"/>
            <w:r w:rsidRPr="003E5A27">
              <w:rPr>
                <w:rStyle w:val="fontstyle21"/>
                <w:sz w:val="22"/>
                <w:szCs w:val="22"/>
                <w:lang w:val="ru-RU"/>
              </w:rPr>
              <w:t>Установление сходства между животными, растениями и</w:t>
            </w:r>
            <w:r w:rsidR="000C083B">
              <w:rPr>
                <w:rStyle w:val="fontstyle21"/>
                <w:sz w:val="22"/>
                <w:szCs w:val="22"/>
                <w:lang w:val="ru-RU"/>
              </w:rPr>
              <w:t xml:space="preserve"> </w:t>
            </w:r>
            <w:r w:rsidRPr="003E5A27">
              <w:rPr>
                <w:rStyle w:val="fontstyle21"/>
                <w:sz w:val="22"/>
                <w:szCs w:val="22"/>
                <w:lang w:val="ru-RU"/>
              </w:rPr>
              <w:t>человеком (питается, дышит воздухом, двигается и т. д.) и отличия (думает, говорит и</w:t>
            </w:r>
            <w:r w:rsidR="000C083B">
              <w:rPr>
                <w:rStyle w:val="fontstyle21"/>
                <w:sz w:val="22"/>
                <w:szCs w:val="22"/>
                <w:lang w:val="ru-RU"/>
              </w:rPr>
              <w:t xml:space="preserve"> </w:t>
            </w:r>
            <w:r w:rsidRPr="003E5A27">
              <w:rPr>
                <w:rStyle w:val="fontstyle21"/>
                <w:sz w:val="22"/>
                <w:szCs w:val="22"/>
                <w:lang w:val="ru-RU"/>
              </w:rPr>
              <w:t>т. д.).</w:t>
            </w:r>
            <w:proofErr w:type="gramEnd"/>
            <w:r w:rsidR="000C083B">
              <w:rPr>
                <w:rStyle w:val="fontstyle21"/>
                <w:sz w:val="22"/>
                <w:szCs w:val="22"/>
                <w:lang w:val="ru-RU"/>
              </w:rPr>
              <w:t xml:space="preserve"> </w:t>
            </w:r>
            <w:r w:rsidRPr="003E5A27">
              <w:rPr>
                <w:rStyle w:val="fontstyle21"/>
                <w:sz w:val="22"/>
                <w:szCs w:val="22"/>
                <w:lang w:val="ru-RU"/>
              </w:rPr>
              <w:t>Представления о неживой природе как среде обитания животных и растений, ее</w:t>
            </w:r>
            <w:r w:rsidR="000C083B">
              <w:rPr>
                <w:rStyle w:val="fontstyle21"/>
                <w:sz w:val="22"/>
                <w:szCs w:val="22"/>
                <w:lang w:val="ru-RU"/>
              </w:rPr>
              <w:t xml:space="preserve"> </w:t>
            </w:r>
            <w:r w:rsidRPr="003E5A27">
              <w:rPr>
                <w:rStyle w:val="fontstyle21"/>
                <w:sz w:val="22"/>
                <w:szCs w:val="22"/>
                <w:lang w:val="ru-RU"/>
              </w:rPr>
              <w:t>особенности (состав, качества и свойства). Особенности жизни живых существ в</w:t>
            </w:r>
            <w:r w:rsidR="000C083B">
              <w:rPr>
                <w:rStyle w:val="fontstyle21"/>
                <w:sz w:val="22"/>
                <w:szCs w:val="22"/>
                <w:lang w:val="ru-RU"/>
              </w:rPr>
              <w:t xml:space="preserve"> </w:t>
            </w:r>
            <w:r w:rsidRPr="003E5A27">
              <w:rPr>
                <w:rStyle w:val="fontstyle21"/>
                <w:sz w:val="22"/>
                <w:szCs w:val="22"/>
                <w:lang w:val="ru-RU"/>
              </w:rPr>
              <w:t>определенной среде обитания.</w:t>
            </w:r>
            <w:r w:rsidR="000C083B">
              <w:rPr>
                <w:rStyle w:val="fontstyle21"/>
                <w:sz w:val="22"/>
                <w:szCs w:val="22"/>
                <w:lang w:val="ru-RU"/>
              </w:rPr>
              <w:t xml:space="preserve"> </w:t>
            </w:r>
            <w:r w:rsidRPr="003E5A27">
              <w:rPr>
                <w:rStyle w:val="fontstyle21"/>
                <w:sz w:val="22"/>
                <w:szCs w:val="22"/>
                <w:lang w:val="ru-RU"/>
              </w:rPr>
              <w:t>Установление последовательности сезонных изменений в природе (смена</w:t>
            </w:r>
            <w:r w:rsidRPr="003E5A27">
              <w:rPr>
                <w:color w:val="000000"/>
                <w:lang w:val="ru-RU"/>
              </w:rPr>
              <w:br/>
            </w:r>
            <w:r w:rsidRPr="003E5A27">
              <w:rPr>
                <w:rStyle w:val="fontstyle21"/>
                <w:sz w:val="22"/>
                <w:szCs w:val="22"/>
                <w:lang w:val="ru-RU"/>
              </w:rPr>
              <w:t>условий в неживой природе влечет изменения в жизни растений, насекомых, птиц и</w:t>
            </w:r>
            <w:r w:rsidR="000C083B">
              <w:rPr>
                <w:rStyle w:val="fontstyle21"/>
                <w:sz w:val="22"/>
                <w:szCs w:val="22"/>
                <w:lang w:val="ru-RU"/>
              </w:rPr>
              <w:t xml:space="preserve"> </w:t>
            </w:r>
            <w:r w:rsidRPr="003E5A27">
              <w:rPr>
                <w:rStyle w:val="fontstyle21"/>
                <w:sz w:val="22"/>
                <w:szCs w:val="22"/>
                <w:lang w:val="ru-RU"/>
              </w:rPr>
              <w:t>других животных) и в жизни людей. Понимание причин этих явлений.</w:t>
            </w:r>
            <w:r w:rsidR="000C083B">
              <w:rPr>
                <w:rStyle w:val="fontstyle21"/>
                <w:sz w:val="22"/>
                <w:szCs w:val="22"/>
                <w:lang w:val="ru-RU"/>
              </w:rPr>
              <w:t xml:space="preserve"> </w:t>
            </w:r>
            <w:r w:rsidRPr="003E5A27">
              <w:rPr>
                <w:rStyle w:val="fontstyle21"/>
                <w:sz w:val="22"/>
                <w:szCs w:val="22"/>
                <w:lang w:val="ru-RU"/>
              </w:rPr>
              <w:t>Накопление представлений о жизни животных и растений в разных</w:t>
            </w:r>
            <w:r w:rsidR="000C083B">
              <w:rPr>
                <w:rStyle w:val="fontstyle21"/>
                <w:sz w:val="22"/>
                <w:szCs w:val="22"/>
                <w:lang w:val="ru-RU"/>
              </w:rPr>
              <w:t xml:space="preserve"> </w:t>
            </w:r>
            <w:r w:rsidRPr="003E5A27">
              <w:rPr>
                <w:rStyle w:val="fontstyle21"/>
                <w:sz w:val="22"/>
                <w:szCs w:val="22"/>
                <w:lang w:val="ru-RU"/>
              </w:rPr>
              <w:t>климатических условиях: в пустыне, на севере (особенности климата, особенности</w:t>
            </w:r>
            <w:r w:rsidR="000C083B">
              <w:rPr>
                <w:rStyle w:val="fontstyle21"/>
                <w:sz w:val="22"/>
                <w:szCs w:val="22"/>
                <w:lang w:val="ru-RU"/>
              </w:rPr>
              <w:t xml:space="preserve"> </w:t>
            </w:r>
            <w:r w:rsidRPr="003E5A27">
              <w:rPr>
                <w:rStyle w:val="fontstyle21"/>
                <w:sz w:val="22"/>
                <w:szCs w:val="22"/>
                <w:lang w:val="ru-RU"/>
              </w:rPr>
              <w:t>приспособления растений и животных к жизни в пустыне, на Севере).</w:t>
            </w:r>
            <w:r w:rsidR="000C083B">
              <w:rPr>
                <w:rStyle w:val="fontstyle21"/>
                <w:sz w:val="22"/>
                <w:szCs w:val="22"/>
                <w:lang w:val="ru-RU"/>
              </w:rPr>
              <w:t xml:space="preserve"> </w:t>
            </w:r>
            <w:r w:rsidRPr="003E5A27">
              <w:rPr>
                <w:rStyle w:val="fontstyle21"/>
                <w:sz w:val="22"/>
                <w:szCs w:val="22"/>
                <w:lang w:val="ru-RU"/>
              </w:rPr>
              <w:t>Установление стадий роста и развития хорошо знакомых детям животных и</w:t>
            </w:r>
            <w:r w:rsidR="000C083B">
              <w:rPr>
                <w:rStyle w:val="fontstyle21"/>
                <w:sz w:val="22"/>
                <w:szCs w:val="22"/>
                <w:lang w:val="ru-RU"/>
              </w:rPr>
              <w:t xml:space="preserve"> </w:t>
            </w:r>
            <w:r w:rsidRPr="003E5A27">
              <w:rPr>
                <w:rStyle w:val="fontstyle21"/>
                <w:sz w:val="22"/>
                <w:szCs w:val="22"/>
                <w:lang w:val="ru-RU"/>
              </w:rPr>
              <w:t>растений, яркие изменения внешнего вида и повадок детенышей животных в процессе</w:t>
            </w:r>
            <w:r w:rsidR="000C083B">
              <w:rPr>
                <w:rStyle w:val="fontstyle21"/>
                <w:sz w:val="22"/>
                <w:szCs w:val="22"/>
                <w:lang w:val="ru-RU"/>
              </w:rPr>
              <w:t xml:space="preserve"> </w:t>
            </w:r>
            <w:r w:rsidRPr="003E5A27">
              <w:rPr>
                <w:rStyle w:val="fontstyle21"/>
                <w:sz w:val="22"/>
                <w:szCs w:val="22"/>
                <w:lang w:val="ru-RU"/>
              </w:rPr>
              <w:t>роста.</w:t>
            </w:r>
            <w:r w:rsidR="000C083B">
              <w:rPr>
                <w:rStyle w:val="fontstyle21"/>
                <w:sz w:val="22"/>
                <w:szCs w:val="22"/>
                <w:lang w:val="ru-RU"/>
              </w:rPr>
              <w:t xml:space="preserve"> </w:t>
            </w:r>
            <w:r w:rsidRPr="003E5A27">
              <w:rPr>
                <w:rStyle w:val="fontstyle21"/>
                <w:sz w:val="22"/>
                <w:szCs w:val="22"/>
                <w:lang w:val="ru-RU"/>
              </w:rPr>
              <w:t>Развитие представлений о природных сообществах растений и животных (лес,</w:t>
            </w:r>
            <w:r w:rsidR="000C083B">
              <w:rPr>
                <w:rStyle w:val="fontstyle21"/>
                <w:sz w:val="22"/>
                <w:szCs w:val="22"/>
                <w:lang w:val="ru-RU"/>
              </w:rPr>
              <w:t xml:space="preserve"> </w:t>
            </w:r>
            <w:r w:rsidRPr="003E5A27">
              <w:rPr>
                <w:rStyle w:val="fontstyle21"/>
                <w:sz w:val="22"/>
                <w:szCs w:val="22"/>
                <w:lang w:val="ru-RU"/>
              </w:rPr>
              <w:t>водоем, луг, парк), их обитателях, установление причин их совместного существования</w:t>
            </w:r>
            <w:r w:rsidR="000C083B">
              <w:rPr>
                <w:rStyle w:val="fontstyle21"/>
                <w:sz w:val="22"/>
                <w:szCs w:val="22"/>
                <w:lang w:val="ru-RU"/>
              </w:rPr>
              <w:t xml:space="preserve"> </w:t>
            </w:r>
            <w:r w:rsidRPr="003E5A27">
              <w:rPr>
                <w:rStyle w:val="fontstyle21"/>
                <w:sz w:val="22"/>
                <w:szCs w:val="22"/>
                <w:lang w:val="ru-RU"/>
              </w:rPr>
              <w:t>(в лесу растет много деревьев, они создают тень, поэтому под деревьями произрастают</w:t>
            </w:r>
            <w:r w:rsidR="000C083B">
              <w:rPr>
                <w:rStyle w:val="fontstyle21"/>
                <w:sz w:val="22"/>
                <w:szCs w:val="22"/>
                <w:lang w:val="ru-RU"/>
              </w:rPr>
              <w:t xml:space="preserve"> </w:t>
            </w:r>
            <w:r w:rsidRPr="003E5A27">
              <w:rPr>
                <w:rStyle w:val="fontstyle21"/>
                <w:sz w:val="22"/>
                <w:szCs w:val="22"/>
                <w:lang w:val="ru-RU"/>
              </w:rPr>
              <w:t>тенелюбивые кустарники, травы и грибы и т. д.).</w:t>
            </w:r>
            <w:r w:rsidR="000C083B">
              <w:rPr>
                <w:rStyle w:val="fontstyle21"/>
                <w:sz w:val="22"/>
                <w:szCs w:val="22"/>
                <w:lang w:val="ru-RU"/>
              </w:rPr>
              <w:t xml:space="preserve"> </w:t>
            </w:r>
            <w:r w:rsidRPr="003E5A27">
              <w:rPr>
                <w:rStyle w:val="fontstyle21"/>
                <w:sz w:val="22"/>
                <w:szCs w:val="22"/>
                <w:lang w:val="ru-RU"/>
              </w:rPr>
              <w:t>Понимание разнообразных ценностей природы (эстетическая, познавательная,</w:t>
            </w:r>
            <w:r w:rsidR="000C083B">
              <w:rPr>
                <w:rStyle w:val="fontstyle21"/>
                <w:sz w:val="22"/>
                <w:szCs w:val="22"/>
                <w:lang w:val="ru-RU"/>
              </w:rPr>
              <w:t xml:space="preserve"> </w:t>
            </w:r>
            <w:r w:rsidRPr="003E5A27">
              <w:rPr>
                <w:rStyle w:val="fontstyle21"/>
                <w:sz w:val="22"/>
                <w:szCs w:val="22"/>
                <w:lang w:val="ru-RU"/>
              </w:rPr>
              <w:t>практическая природа как среда жизни человека).</w:t>
            </w:r>
            <w:r w:rsidR="000C083B">
              <w:rPr>
                <w:rStyle w:val="fontstyle21"/>
                <w:sz w:val="22"/>
                <w:szCs w:val="22"/>
                <w:lang w:val="ru-RU"/>
              </w:rPr>
              <w:t xml:space="preserve"> </w:t>
            </w:r>
            <w:r w:rsidRPr="003E5A27">
              <w:rPr>
                <w:rStyle w:val="fontstyle21"/>
                <w:sz w:val="22"/>
                <w:szCs w:val="22"/>
                <w:lang w:val="ru-RU"/>
              </w:rPr>
              <w:t>Осознание правил поведения в природе.</w:t>
            </w:r>
            <w:r w:rsidRPr="003E5A27">
              <w:rPr>
                <w:color w:val="000000"/>
                <w:lang w:val="ru-RU"/>
              </w:rPr>
              <w:br/>
            </w:r>
            <w:r w:rsidRPr="003E5A27">
              <w:rPr>
                <w:rStyle w:val="fontstyle31"/>
                <w:sz w:val="22"/>
                <w:szCs w:val="22"/>
                <w:lang w:val="ru-RU"/>
              </w:rPr>
              <w:t>Первые шаги в математику. Исследуем и экспериментируем</w:t>
            </w:r>
            <w:r w:rsidR="000C083B">
              <w:rPr>
                <w:rStyle w:val="fontstyle31"/>
                <w:sz w:val="22"/>
                <w:szCs w:val="22"/>
                <w:lang w:val="ru-RU"/>
              </w:rPr>
              <w:t xml:space="preserve">. </w:t>
            </w:r>
            <w:proofErr w:type="gramStart"/>
            <w:r w:rsidRPr="003E5A27">
              <w:rPr>
                <w:rStyle w:val="fontstyle21"/>
                <w:sz w:val="22"/>
                <w:szCs w:val="22"/>
                <w:lang w:val="ru-RU"/>
              </w:rPr>
              <w:t>Использование приемов сравнения, упорядочивания и классификации на основе</w:t>
            </w:r>
            <w:r w:rsidRPr="003E5A27">
              <w:rPr>
                <w:color w:val="000000"/>
                <w:lang w:val="ru-RU"/>
              </w:rPr>
              <w:br/>
            </w:r>
            <w:r w:rsidRPr="003E5A27">
              <w:rPr>
                <w:rStyle w:val="fontstyle21"/>
                <w:sz w:val="22"/>
                <w:szCs w:val="22"/>
                <w:lang w:val="ru-RU"/>
              </w:rPr>
              <w:t>выделения их существенных свойств и отношений: подобия (такой же, как..; столько</w:t>
            </w:r>
            <w:r w:rsidR="000C083B">
              <w:rPr>
                <w:rStyle w:val="fontstyle21"/>
                <w:sz w:val="22"/>
                <w:szCs w:val="22"/>
                <w:lang w:val="ru-RU"/>
              </w:rPr>
              <w:t xml:space="preserve"> </w:t>
            </w:r>
            <w:r w:rsidRPr="003E5A27">
              <w:rPr>
                <w:rStyle w:val="fontstyle21"/>
                <w:sz w:val="22"/>
                <w:szCs w:val="22"/>
                <w:lang w:val="ru-RU"/>
              </w:rPr>
              <w:t>же, сколько...), порядка (тяжелый, легче, еще легче...), включения (часть и целое).</w:t>
            </w:r>
            <w:proofErr w:type="gramEnd"/>
            <w:r w:rsidR="000C083B">
              <w:rPr>
                <w:rStyle w:val="fontstyle21"/>
                <w:sz w:val="22"/>
                <w:szCs w:val="22"/>
                <w:lang w:val="ru-RU"/>
              </w:rPr>
              <w:t xml:space="preserve"> </w:t>
            </w:r>
            <w:r w:rsidRPr="003E5A27">
              <w:rPr>
                <w:rStyle w:val="fontstyle21"/>
                <w:sz w:val="22"/>
                <w:szCs w:val="22"/>
                <w:lang w:val="ru-RU"/>
              </w:rPr>
              <w:t>Понимать и находить, от какого целого та или иная часть, на сколько частей разделено</w:t>
            </w:r>
            <w:r w:rsidR="000C083B">
              <w:rPr>
                <w:rStyle w:val="fontstyle21"/>
                <w:sz w:val="22"/>
                <w:szCs w:val="22"/>
                <w:lang w:val="ru-RU"/>
              </w:rPr>
              <w:t xml:space="preserve"> </w:t>
            </w:r>
            <w:r w:rsidRPr="003E5A27">
              <w:rPr>
                <w:rStyle w:val="fontstyle21"/>
                <w:sz w:val="22"/>
                <w:szCs w:val="22"/>
                <w:lang w:val="ru-RU"/>
              </w:rPr>
              <w:t>целое, если эта часть является половиной, а другая четвертью.</w:t>
            </w:r>
            <w:r w:rsidR="000C083B">
              <w:rPr>
                <w:rStyle w:val="fontstyle21"/>
                <w:sz w:val="22"/>
                <w:szCs w:val="22"/>
                <w:lang w:val="ru-RU"/>
              </w:rPr>
              <w:t xml:space="preserve"> </w:t>
            </w:r>
            <w:r w:rsidRPr="003E5A27">
              <w:rPr>
                <w:rStyle w:val="fontstyle21"/>
                <w:sz w:val="22"/>
                <w:szCs w:val="22"/>
                <w:lang w:val="ru-RU"/>
              </w:rPr>
              <w:t>Овладение умениями пользоваться числами и цифрами для обозначения</w:t>
            </w:r>
            <w:r w:rsidR="000C083B">
              <w:rPr>
                <w:rStyle w:val="fontstyle21"/>
                <w:sz w:val="22"/>
                <w:szCs w:val="22"/>
                <w:lang w:val="ru-RU"/>
              </w:rPr>
              <w:t xml:space="preserve"> </w:t>
            </w:r>
            <w:r w:rsidRPr="003E5A27">
              <w:rPr>
                <w:rStyle w:val="fontstyle21"/>
                <w:sz w:val="22"/>
                <w:szCs w:val="22"/>
                <w:lang w:val="ru-RU"/>
              </w:rPr>
              <w:t>количества и результата сравнения в пределах первого десятка.</w:t>
            </w:r>
            <w:r w:rsidRPr="003E5A27">
              <w:rPr>
                <w:color w:val="000000"/>
                <w:lang w:val="ru-RU"/>
              </w:rPr>
              <w:br/>
            </w:r>
            <w:r w:rsidRPr="003E5A27">
              <w:rPr>
                <w:rStyle w:val="fontstyle21"/>
                <w:sz w:val="22"/>
                <w:szCs w:val="22"/>
                <w:lang w:val="ru-RU"/>
              </w:rPr>
              <w:t>Освоение измерения (длины, ширины, высоты) мерками разного размера,</w:t>
            </w:r>
            <w:r w:rsidR="000C083B">
              <w:rPr>
                <w:rStyle w:val="fontstyle21"/>
                <w:sz w:val="22"/>
                <w:szCs w:val="22"/>
                <w:lang w:val="ru-RU"/>
              </w:rPr>
              <w:t xml:space="preserve"> </w:t>
            </w:r>
            <w:r w:rsidRPr="003E5A27">
              <w:rPr>
                <w:rStyle w:val="fontstyle21"/>
                <w:sz w:val="22"/>
                <w:szCs w:val="22"/>
                <w:lang w:val="ru-RU"/>
              </w:rPr>
              <w:t>фиксация результата числом и цифрой. Освоение умения увеличивать и уменьшать</w:t>
            </w:r>
            <w:r w:rsidR="000C083B">
              <w:rPr>
                <w:rStyle w:val="fontstyle21"/>
                <w:sz w:val="22"/>
                <w:szCs w:val="22"/>
                <w:lang w:val="ru-RU"/>
              </w:rPr>
              <w:t xml:space="preserve"> </w:t>
            </w:r>
            <w:r w:rsidRPr="003E5A27">
              <w:rPr>
                <w:rStyle w:val="fontstyle21"/>
                <w:sz w:val="22"/>
                <w:szCs w:val="22"/>
                <w:lang w:val="ru-RU"/>
              </w:rPr>
              <w:t>числа на один, два, присчитывать и отсчитывать по одному, освоение состава чисел из</w:t>
            </w:r>
            <w:r w:rsidR="000C083B">
              <w:rPr>
                <w:rStyle w:val="fontstyle21"/>
                <w:sz w:val="22"/>
                <w:szCs w:val="22"/>
                <w:lang w:val="ru-RU"/>
              </w:rPr>
              <w:t xml:space="preserve"> </w:t>
            </w:r>
            <w:r w:rsidRPr="003E5A27">
              <w:rPr>
                <w:rStyle w:val="fontstyle21"/>
                <w:sz w:val="22"/>
                <w:szCs w:val="22"/>
                <w:lang w:val="ru-RU"/>
              </w:rPr>
              <w:t>двух меньших.</w:t>
            </w:r>
            <w:r w:rsidR="000C083B">
              <w:rPr>
                <w:rStyle w:val="fontstyle21"/>
                <w:sz w:val="22"/>
                <w:szCs w:val="22"/>
                <w:lang w:val="ru-RU"/>
              </w:rPr>
              <w:t xml:space="preserve"> </w:t>
            </w:r>
            <w:r w:rsidRPr="003E5A27">
              <w:rPr>
                <w:rStyle w:val="fontstyle21"/>
                <w:sz w:val="22"/>
                <w:szCs w:val="22"/>
                <w:lang w:val="ru-RU"/>
              </w:rPr>
              <w:t>Проявление умения устанавливать простейшие зависимости между объектами:</w:t>
            </w:r>
            <w:r w:rsidR="000C083B">
              <w:rPr>
                <w:rStyle w:val="fontstyle21"/>
                <w:sz w:val="22"/>
                <w:szCs w:val="22"/>
                <w:lang w:val="ru-RU"/>
              </w:rPr>
              <w:t xml:space="preserve"> </w:t>
            </w:r>
            <w:r w:rsidRPr="003E5A27">
              <w:rPr>
                <w:rStyle w:val="fontstyle21"/>
                <w:sz w:val="22"/>
                <w:szCs w:val="22"/>
                <w:lang w:val="ru-RU"/>
              </w:rPr>
              <w:t>сохранения и изменения, порядка следования, преобразования, пространственные и</w:t>
            </w:r>
            <w:r w:rsidR="000C083B">
              <w:rPr>
                <w:rStyle w:val="fontstyle21"/>
                <w:sz w:val="22"/>
                <w:szCs w:val="22"/>
                <w:lang w:val="ru-RU"/>
              </w:rPr>
              <w:t xml:space="preserve"> </w:t>
            </w:r>
            <w:r w:rsidRPr="003E5A27">
              <w:rPr>
                <w:rStyle w:val="fontstyle21"/>
                <w:sz w:val="22"/>
                <w:szCs w:val="22"/>
                <w:lang w:val="ru-RU"/>
              </w:rPr>
              <w:t>временные зависимости</w:t>
            </w:r>
          </w:p>
        </w:tc>
      </w:tr>
      <w:tr w:rsidR="00066C83" w:rsidRPr="002733AF" w:rsidTr="00AB18D7">
        <w:tc>
          <w:tcPr>
            <w:tcW w:w="14786" w:type="dxa"/>
          </w:tcPr>
          <w:p w:rsidR="00066C83" w:rsidRPr="003E5A27" w:rsidRDefault="00066C83" w:rsidP="000C083B">
            <w:pPr>
              <w:spacing w:after="0" w:line="240" w:lineRule="auto"/>
              <w:contextualSpacing/>
              <w:jc w:val="center"/>
              <w:rPr>
                <w:rFonts w:ascii="Times New Roman" w:hAnsi="Times New Roman" w:cs="Times New Roman"/>
                <w:b/>
                <w:lang w:val="ru-RU"/>
              </w:rPr>
            </w:pPr>
            <w:r w:rsidRPr="003E5A27">
              <w:rPr>
                <w:rFonts w:ascii="Times New Roman" w:hAnsi="Times New Roman" w:cs="Times New Roman"/>
                <w:b/>
                <w:lang w:val="ru-RU"/>
              </w:rPr>
              <w:lastRenderedPageBreak/>
              <w:t>7 год жизни</w:t>
            </w:r>
          </w:p>
          <w:p w:rsidR="00E81A01" w:rsidRPr="003E5A27" w:rsidRDefault="00E81A01" w:rsidP="003E5A27">
            <w:pPr>
              <w:spacing w:after="0" w:line="240" w:lineRule="auto"/>
              <w:contextualSpacing/>
              <w:rPr>
                <w:rStyle w:val="fontstyle21"/>
                <w:sz w:val="22"/>
                <w:szCs w:val="22"/>
                <w:lang w:val="ru-RU"/>
              </w:rPr>
            </w:pPr>
            <w:r w:rsidRPr="003E5A27">
              <w:rPr>
                <w:rStyle w:val="fontstyle31"/>
                <w:sz w:val="22"/>
                <w:szCs w:val="22"/>
                <w:lang w:val="ru-RU"/>
              </w:rPr>
              <w:t>Развитие сенсорной культуры</w:t>
            </w:r>
            <w:r w:rsidR="000C083B">
              <w:rPr>
                <w:rStyle w:val="fontstyle31"/>
                <w:sz w:val="22"/>
                <w:szCs w:val="22"/>
                <w:lang w:val="ru-RU"/>
              </w:rPr>
              <w:t xml:space="preserve">. </w:t>
            </w:r>
            <w:r w:rsidRPr="003E5A27">
              <w:rPr>
                <w:rStyle w:val="fontstyle21"/>
                <w:sz w:val="22"/>
                <w:szCs w:val="22"/>
                <w:lang w:val="ru-RU"/>
              </w:rPr>
              <w:t>Различение и называние всех цветов спектра и ахроматических цветов; 5—7</w:t>
            </w:r>
            <w:r w:rsidR="000C083B">
              <w:rPr>
                <w:rStyle w:val="fontstyle21"/>
                <w:sz w:val="22"/>
                <w:szCs w:val="22"/>
                <w:lang w:val="ru-RU"/>
              </w:rPr>
              <w:t xml:space="preserve"> </w:t>
            </w:r>
            <w:r w:rsidRPr="003E5A27">
              <w:rPr>
                <w:rStyle w:val="fontstyle21"/>
                <w:sz w:val="22"/>
                <w:szCs w:val="22"/>
                <w:lang w:val="ru-RU"/>
              </w:rPr>
              <w:t>дополнительных тонов цвета, оттенков цвета, освоение умения смешивать цвета для</w:t>
            </w:r>
            <w:r w:rsidR="000C083B">
              <w:rPr>
                <w:rStyle w:val="fontstyle21"/>
                <w:sz w:val="22"/>
                <w:szCs w:val="22"/>
                <w:lang w:val="ru-RU"/>
              </w:rPr>
              <w:t xml:space="preserve"> </w:t>
            </w:r>
            <w:r w:rsidRPr="003E5A27">
              <w:rPr>
                <w:rStyle w:val="fontstyle21"/>
                <w:sz w:val="22"/>
                <w:szCs w:val="22"/>
                <w:lang w:val="ru-RU"/>
              </w:rPr>
              <w:t>получения нужного тона и оттенка.</w:t>
            </w:r>
            <w:r w:rsidR="000C083B">
              <w:rPr>
                <w:rStyle w:val="fontstyle21"/>
                <w:sz w:val="22"/>
                <w:szCs w:val="22"/>
                <w:lang w:val="ru-RU"/>
              </w:rPr>
              <w:t xml:space="preserve"> </w:t>
            </w:r>
            <w:r w:rsidRPr="003E5A27">
              <w:rPr>
                <w:rStyle w:val="fontstyle21"/>
                <w:sz w:val="22"/>
                <w:szCs w:val="22"/>
                <w:lang w:val="ru-RU"/>
              </w:rPr>
              <w:t>Различение и называние геометрических фигур (ромб, трапеция, призма,</w:t>
            </w:r>
            <w:r w:rsidRPr="003E5A27">
              <w:rPr>
                <w:color w:val="000000"/>
                <w:lang w:val="ru-RU"/>
              </w:rPr>
              <w:br/>
            </w:r>
            <w:r w:rsidRPr="003E5A27">
              <w:rPr>
                <w:rStyle w:val="fontstyle21"/>
                <w:sz w:val="22"/>
                <w:szCs w:val="22"/>
                <w:lang w:val="ru-RU"/>
              </w:rPr>
              <w:t>пирамида, куб и др.), выделение структуры плоских и объемных геометрических фигур.</w:t>
            </w:r>
            <w:r w:rsidR="000C083B">
              <w:rPr>
                <w:rStyle w:val="fontstyle21"/>
                <w:sz w:val="22"/>
                <w:szCs w:val="22"/>
                <w:lang w:val="ru-RU"/>
              </w:rPr>
              <w:t xml:space="preserve"> </w:t>
            </w:r>
            <w:r w:rsidRPr="003E5A27">
              <w:rPr>
                <w:rStyle w:val="fontstyle21"/>
                <w:sz w:val="22"/>
                <w:szCs w:val="22"/>
                <w:lang w:val="ru-RU"/>
              </w:rPr>
              <w:t>Освоение классификации фигур по внешним структурным признакам (треугольные,</w:t>
            </w:r>
            <w:r w:rsidR="000C083B">
              <w:rPr>
                <w:rStyle w:val="fontstyle21"/>
                <w:sz w:val="22"/>
                <w:szCs w:val="22"/>
                <w:lang w:val="ru-RU"/>
              </w:rPr>
              <w:t xml:space="preserve"> </w:t>
            </w:r>
            <w:r w:rsidRPr="003E5A27">
              <w:rPr>
                <w:rStyle w:val="fontstyle21"/>
                <w:sz w:val="22"/>
                <w:szCs w:val="22"/>
                <w:lang w:val="ru-RU"/>
              </w:rPr>
              <w:t>пятиугольные и т. п.). Понимание взаимосвязи (с помощью воспитателя) между</w:t>
            </w:r>
            <w:r w:rsidR="000C083B">
              <w:rPr>
                <w:rStyle w:val="fontstyle21"/>
                <w:sz w:val="22"/>
                <w:szCs w:val="22"/>
                <w:lang w:val="ru-RU"/>
              </w:rPr>
              <w:t xml:space="preserve"> </w:t>
            </w:r>
            <w:r w:rsidRPr="003E5A27">
              <w:rPr>
                <w:rStyle w:val="fontstyle21"/>
                <w:sz w:val="22"/>
                <w:szCs w:val="22"/>
                <w:lang w:val="ru-RU"/>
              </w:rPr>
              <w:t>плоскими и объемными геометрическими фигурами.</w:t>
            </w:r>
            <w:r w:rsidR="000C083B">
              <w:rPr>
                <w:rStyle w:val="fontstyle21"/>
                <w:sz w:val="22"/>
                <w:szCs w:val="22"/>
                <w:lang w:val="ru-RU"/>
              </w:rPr>
              <w:t xml:space="preserve"> </w:t>
            </w:r>
            <w:r w:rsidRPr="003E5A27">
              <w:rPr>
                <w:rStyle w:val="fontstyle21"/>
                <w:sz w:val="22"/>
                <w:szCs w:val="22"/>
                <w:lang w:val="ru-RU"/>
              </w:rPr>
              <w:t>Сравнение нескольких предметов по 4—6 основаниям с выделением сходства и</w:t>
            </w:r>
            <w:r w:rsidR="000C083B">
              <w:rPr>
                <w:rStyle w:val="fontstyle21"/>
                <w:sz w:val="22"/>
                <w:szCs w:val="22"/>
                <w:lang w:val="ru-RU"/>
              </w:rPr>
              <w:t xml:space="preserve"> </w:t>
            </w:r>
            <w:r w:rsidRPr="003E5A27">
              <w:rPr>
                <w:rStyle w:val="fontstyle21"/>
                <w:sz w:val="22"/>
                <w:szCs w:val="22"/>
                <w:lang w:val="ru-RU"/>
              </w:rPr>
              <w:t xml:space="preserve">отличия. </w:t>
            </w:r>
            <w:proofErr w:type="gramStart"/>
            <w:r w:rsidRPr="003E5A27">
              <w:rPr>
                <w:rStyle w:val="fontstyle21"/>
                <w:sz w:val="22"/>
                <w:szCs w:val="22"/>
                <w:lang w:val="ru-RU"/>
              </w:rPr>
              <w:t>Понимание особенностей свойств материалов (разные виды бумаги, картона,</w:t>
            </w:r>
            <w:r w:rsidR="000C083B">
              <w:rPr>
                <w:rStyle w:val="fontstyle21"/>
                <w:sz w:val="22"/>
                <w:szCs w:val="22"/>
                <w:lang w:val="ru-RU"/>
              </w:rPr>
              <w:t xml:space="preserve"> </w:t>
            </w:r>
            <w:r w:rsidRPr="003E5A27">
              <w:rPr>
                <w:rStyle w:val="fontstyle21"/>
                <w:sz w:val="22"/>
                <w:szCs w:val="22"/>
                <w:lang w:val="ru-RU"/>
              </w:rPr>
              <w:t>тканей, резины, пластмассы, дерева, металла), осознанный выбор их для продуктивной</w:t>
            </w:r>
            <w:r w:rsidR="000C083B">
              <w:rPr>
                <w:rStyle w:val="fontstyle21"/>
                <w:sz w:val="22"/>
                <w:szCs w:val="22"/>
                <w:lang w:val="ru-RU"/>
              </w:rPr>
              <w:t xml:space="preserve"> </w:t>
            </w:r>
            <w:r w:rsidRPr="003E5A27">
              <w:rPr>
                <w:rStyle w:val="fontstyle21"/>
                <w:sz w:val="22"/>
                <w:szCs w:val="22"/>
                <w:lang w:val="ru-RU"/>
              </w:rPr>
              <w:t>деятельности.</w:t>
            </w:r>
            <w:proofErr w:type="gramEnd"/>
            <w:r w:rsidRPr="003E5A27">
              <w:rPr>
                <w:color w:val="000000"/>
                <w:lang w:val="ru-RU"/>
              </w:rPr>
              <w:br/>
            </w:r>
            <w:r w:rsidRPr="003E5A27">
              <w:rPr>
                <w:rStyle w:val="fontstyle31"/>
                <w:sz w:val="22"/>
                <w:szCs w:val="22"/>
                <w:lang w:val="ru-RU"/>
              </w:rPr>
              <w:t>Формирование первичных представлений о себе, других людях</w:t>
            </w:r>
            <w:r w:rsidR="000C083B">
              <w:rPr>
                <w:rStyle w:val="fontstyle31"/>
                <w:sz w:val="22"/>
                <w:szCs w:val="22"/>
                <w:lang w:val="ru-RU"/>
              </w:rPr>
              <w:t xml:space="preserve">. </w:t>
            </w:r>
            <w:r w:rsidRPr="003E5A27">
              <w:rPr>
                <w:rStyle w:val="fontstyle51"/>
                <w:sz w:val="22"/>
                <w:szCs w:val="22"/>
                <w:lang w:val="ru-RU"/>
              </w:rPr>
              <w:t>Люди (взрослые и дети)</w:t>
            </w:r>
            <w:r w:rsidRPr="003E5A27">
              <w:rPr>
                <w:rStyle w:val="fontstyle21"/>
                <w:sz w:val="22"/>
                <w:szCs w:val="22"/>
                <w:lang w:val="ru-RU"/>
              </w:rPr>
              <w:t>. Понимание разнообразия социальных и</w:t>
            </w:r>
            <w:r w:rsidR="000C083B">
              <w:rPr>
                <w:rStyle w:val="fontstyle21"/>
                <w:sz w:val="22"/>
                <w:szCs w:val="22"/>
                <w:lang w:val="ru-RU"/>
              </w:rPr>
              <w:t xml:space="preserve"> </w:t>
            </w:r>
            <w:r w:rsidRPr="003E5A27">
              <w:rPr>
                <w:rStyle w:val="fontstyle21"/>
                <w:sz w:val="22"/>
                <w:szCs w:val="22"/>
                <w:lang w:val="ru-RU"/>
              </w:rPr>
              <w:t>профессиональных ролей людей. Освоение правил и норм общения и взаимодействия с</w:t>
            </w:r>
            <w:r w:rsidR="000C083B">
              <w:rPr>
                <w:rStyle w:val="fontstyle21"/>
                <w:sz w:val="22"/>
                <w:szCs w:val="22"/>
                <w:lang w:val="ru-RU"/>
              </w:rPr>
              <w:t xml:space="preserve"> </w:t>
            </w:r>
            <w:r w:rsidRPr="003E5A27">
              <w:rPr>
                <w:rStyle w:val="fontstyle21"/>
                <w:sz w:val="22"/>
                <w:szCs w:val="22"/>
                <w:lang w:val="ru-RU"/>
              </w:rPr>
              <w:t>детьми и взрослыми в различных ситуациях.</w:t>
            </w:r>
            <w:r w:rsidR="000C083B">
              <w:rPr>
                <w:rStyle w:val="fontstyle21"/>
                <w:sz w:val="22"/>
                <w:szCs w:val="22"/>
                <w:lang w:val="ru-RU"/>
              </w:rPr>
              <w:t xml:space="preserve"> </w:t>
            </w:r>
            <w:r w:rsidRPr="003E5A27">
              <w:rPr>
                <w:rStyle w:val="fontstyle21"/>
                <w:sz w:val="22"/>
                <w:szCs w:val="22"/>
                <w:lang w:val="ru-RU"/>
              </w:rPr>
              <w:t>Понимание ожиданий взрослых относительно детей — их поведения, знаний,</w:t>
            </w:r>
            <w:r w:rsidR="000C083B">
              <w:rPr>
                <w:rStyle w:val="fontstyle21"/>
                <w:sz w:val="22"/>
                <w:szCs w:val="22"/>
                <w:lang w:val="ru-RU"/>
              </w:rPr>
              <w:t xml:space="preserve"> </w:t>
            </w:r>
            <w:r w:rsidRPr="003E5A27">
              <w:rPr>
                <w:rStyle w:val="fontstyle21"/>
                <w:sz w:val="22"/>
                <w:szCs w:val="22"/>
                <w:lang w:val="ru-RU"/>
              </w:rPr>
              <w:t>действий, личных качеств, обучения в школе.</w:t>
            </w:r>
            <w:r w:rsidR="000C083B">
              <w:rPr>
                <w:rStyle w:val="fontstyle21"/>
                <w:sz w:val="22"/>
                <w:szCs w:val="22"/>
                <w:lang w:val="ru-RU"/>
              </w:rPr>
              <w:t xml:space="preserve"> </w:t>
            </w:r>
            <w:r w:rsidRPr="003E5A27">
              <w:rPr>
                <w:rStyle w:val="fontstyle21"/>
                <w:sz w:val="22"/>
                <w:szCs w:val="22"/>
                <w:lang w:val="ru-RU"/>
              </w:rPr>
              <w:t>Освоение общечеловеческих норм поведения — везде дети уважают старших,</w:t>
            </w:r>
            <w:r w:rsidR="000C083B">
              <w:rPr>
                <w:rStyle w:val="fontstyle21"/>
                <w:sz w:val="22"/>
                <w:szCs w:val="22"/>
                <w:lang w:val="ru-RU"/>
              </w:rPr>
              <w:t xml:space="preserve"> </w:t>
            </w:r>
            <w:r w:rsidRPr="003E5A27">
              <w:rPr>
                <w:rStyle w:val="fontstyle21"/>
                <w:sz w:val="22"/>
                <w:szCs w:val="22"/>
                <w:lang w:val="ru-RU"/>
              </w:rPr>
              <w:t>любят своих родителей, опекают малышей, оберегают все живое, защищают слабых.</w:t>
            </w:r>
            <w:r w:rsidR="000C083B">
              <w:rPr>
                <w:rStyle w:val="fontstyle21"/>
                <w:sz w:val="22"/>
                <w:szCs w:val="22"/>
                <w:lang w:val="ru-RU"/>
              </w:rPr>
              <w:t xml:space="preserve"> </w:t>
            </w:r>
            <w:proofErr w:type="gramStart"/>
            <w:r w:rsidRPr="003E5A27">
              <w:rPr>
                <w:rStyle w:val="fontstyle51"/>
                <w:sz w:val="22"/>
                <w:szCs w:val="22"/>
                <w:lang w:val="ru-RU"/>
              </w:rPr>
              <w:t xml:space="preserve">Освоение представлений ребенка о себе </w:t>
            </w:r>
            <w:r w:rsidRPr="003E5A27">
              <w:rPr>
                <w:rStyle w:val="fontstyle21"/>
                <w:sz w:val="22"/>
                <w:szCs w:val="22"/>
                <w:lang w:val="ru-RU"/>
              </w:rPr>
              <w:t>— своих имени, отчестве, фамилии,</w:t>
            </w:r>
            <w:r w:rsidR="000C083B">
              <w:rPr>
                <w:rStyle w:val="fontstyle21"/>
                <w:sz w:val="22"/>
                <w:szCs w:val="22"/>
                <w:lang w:val="ru-RU"/>
              </w:rPr>
              <w:t xml:space="preserve"> </w:t>
            </w:r>
            <w:r w:rsidRPr="003E5A27">
              <w:rPr>
                <w:rStyle w:val="fontstyle21"/>
                <w:sz w:val="22"/>
                <w:szCs w:val="22"/>
                <w:lang w:val="ru-RU"/>
              </w:rPr>
              <w:t>национальности, возрасте, дате рождения, адресе проживания.</w:t>
            </w:r>
            <w:proofErr w:type="gramEnd"/>
            <w:r w:rsidRPr="003E5A27">
              <w:rPr>
                <w:rStyle w:val="fontstyle21"/>
                <w:sz w:val="22"/>
                <w:szCs w:val="22"/>
                <w:lang w:val="ru-RU"/>
              </w:rPr>
              <w:t xml:space="preserve"> Освоение представлений</w:t>
            </w:r>
            <w:r w:rsidR="000C083B">
              <w:rPr>
                <w:rStyle w:val="fontstyle21"/>
                <w:sz w:val="22"/>
                <w:szCs w:val="22"/>
                <w:lang w:val="ru-RU"/>
              </w:rPr>
              <w:t xml:space="preserve"> </w:t>
            </w:r>
            <w:r w:rsidRPr="003E5A27">
              <w:rPr>
                <w:rStyle w:val="fontstyle21"/>
                <w:sz w:val="22"/>
                <w:szCs w:val="22"/>
                <w:lang w:val="ru-RU"/>
              </w:rPr>
              <w:t>о своей семье: имя, отчество, профессии родителей и ближайших родственников,</w:t>
            </w:r>
            <w:r w:rsidR="000C083B">
              <w:rPr>
                <w:rStyle w:val="fontstyle21"/>
                <w:sz w:val="22"/>
                <w:szCs w:val="22"/>
                <w:lang w:val="ru-RU"/>
              </w:rPr>
              <w:t xml:space="preserve"> </w:t>
            </w:r>
            <w:r w:rsidRPr="003E5A27">
              <w:rPr>
                <w:rStyle w:val="fontstyle21"/>
                <w:sz w:val="22"/>
                <w:szCs w:val="22"/>
                <w:lang w:val="ru-RU"/>
              </w:rPr>
              <w:t>памятные события, традиции семьи. Овладение представлениями об особенностях</w:t>
            </w:r>
            <w:r w:rsidR="000C083B">
              <w:rPr>
                <w:rStyle w:val="fontstyle21"/>
                <w:sz w:val="22"/>
                <w:szCs w:val="22"/>
                <w:lang w:val="ru-RU"/>
              </w:rPr>
              <w:t xml:space="preserve"> </w:t>
            </w:r>
            <w:r w:rsidRPr="003E5A27">
              <w:rPr>
                <w:rStyle w:val="fontstyle21"/>
                <w:sz w:val="22"/>
                <w:szCs w:val="22"/>
                <w:lang w:val="ru-RU"/>
              </w:rPr>
              <w:t>своего организма, которые необходимо учитывать в повседневной жизни.</w:t>
            </w:r>
            <w:r w:rsidRPr="003E5A27">
              <w:rPr>
                <w:color w:val="000000"/>
                <w:lang w:val="ru-RU"/>
              </w:rPr>
              <w:br/>
            </w:r>
            <w:r w:rsidRPr="003E5A27">
              <w:rPr>
                <w:rStyle w:val="fontstyle31"/>
                <w:sz w:val="22"/>
                <w:szCs w:val="22"/>
                <w:lang w:val="ru-RU"/>
              </w:rPr>
              <w:t>Формирование первичных представлений о малой родине и Отечестве,</w:t>
            </w:r>
            <w:r w:rsidR="000C083B">
              <w:rPr>
                <w:rStyle w:val="fontstyle31"/>
                <w:sz w:val="22"/>
                <w:szCs w:val="22"/>
                <w:lang w:val="ru-RU"/>
              </w:rPr>
              <w:t xml:space="preserve"> </w:t>
            </w:r>
            <w:r w:rsidRPr="003E5A27">
              <w:rPr>
                <w:rStyle w:val="fontstyle31"/>
                <w:sz w:val="22"/>
                <w:szCs w:val="22"/>
                <w:lang w:val="ru-RU"/>
              </w:rPr>
              <w:t>многообразии стран и народов мира</w:t>
            </w:r>
            <w:r w:rsidR="000C083B">
              <w:rPr>
                <w:rStyle w:val="fontstyle31"/>
                <w:sz w:val="22"/>
                <w:szCs w:val="22"/>
                <w:lang w:val="ru-RU"/>
              </w:rPr>
              <w:t xml:space="preserve">. </w:t>
            </w:r>
            <w:r w:rsidRPr="003E5A27">
              <w:rPr>
                <w:rStyle w:val="fontstyle21"/>
                <w:sz w:val="22"/>
                <w:szCs w:val="22"/>
                <w:lang w:val="ru-RU"/>
              </w:rPr>
              <w:t>Освоение представлений о родном городе — его гербе, названии улиц,</w:t>
            </w:r>
            <w:r w:rsidR="000C083B">
              <w:rPr>
                <w:rStyle w:val="fontstyle21"/>
                <w:sz w:val="22"/>
                <w:szCs w:val="22"/>
                <w:lang w:val="ru-RU"/>
              </w:rPr>
              <w:t xml:space="preserve"> </w:t>
            </w:r>
            <w:r w:rsidRPr="003E5A27">
              <w:rPr>
                <w:rStyle w:val="fontstyle21"/>
                <w:sz w:val="22"/>
                <w:szCs w:val="22"/>
                <w:lang w:val="ru-RU"/>
              </w:rPr>
              <w:t>некоторых архитектурных особенностях, достопримечательностях Понимание</w:t>
            </w:r>
            <w:r w:rsidR="000C083B">
              <w:rPr>
                <w:rStyle w:val="fontstyle21"/>
                <w:sz w:val="22"/>
                <w:szCs w:val="22"/>
                <w:lang w:val="ru-RU"/>
              </w:rPr>
              <w:t xml:space="preserve"> </w:t>
            </w:r>
            <w:r w:rsidRPr="003E5A27">
              <w:rPr>
                <w:rStyle w:val="fontstyle21"/>
                <w:sz w:val="22"/>
                <w:szCs w:val="22"/>
                <w:lang w:val="ru-RU"/>
              </w:rPr>
              <w:t>назначения общественных учреждений, разных видов транспорта. Овладение</w:t>
            </w:r>
            <w:r w:rsidR="000C083B">
              <w:rPr>
                <w:rStyle w:val="fontstyle21"/>
                <w:sz w:val="22"/>
                <w:szCs w:val="22"/>
                <w:lang w:val="ru-RU"/>
              </w:rPr>
              <w:t xml:space="preserve"> </w:t>
            </w:r>
            <w:r w:rsidRPr="003E5A27">
              <w:rPr>
                <w:rStyle w:val="fontstyle21"/>
                <w:sz w:val="22"/>
                <w:szCs w:val="22"/>
                <w:lang w:val="ru-RU"/>
              </w:rPr>
              <w:t>представлениями о местах труда и отдыха людей в городе, об истории города и</w:t>
            </w:r>
            <w:r w:rsidR="000C083B">
              <w:rPr>
                <w:rStyle w:val="fontstyle21"/>
                <w:sz w:val="22"/>
                <w:szCs w:val="22"/>
                <w:lang w:val="ru-RU"/>
              </w:rPr>
              <w:t xml:space="preserve"> </w:t>
            </w:r>
            <w:r w:rsidRPr="003E5A27">
              <w:rPr>
                <w:rStyle w:val="fontstyle21"/>
                <w:sz w:val="22"/>
                <w:szCs w:val="22"/>
                <w:lang w:val="ru-RU"/>
              </w:rPr>
              <w:t>выдающихся горожанах, традициях городской жизни.</w:t>
            </w:r>
            <w:r w:rsidR="000C083B">
              <w:rPr>
                <w:rStyle w:val="fontstyle21"/>
                <w:sz w:val="22"/>
                <w:szCs w:val="22"/>
                <w:lang w:val="ru-RU"/>
              </w:rPr>
              <w:t xml:space="preserve"> </w:t>
            </w:r>
            <w:r w:rsidRPr="003E5A27">
              <w:rPr>
                <w:rStyle w:val="fontstyle21"/>
                <w:sz w:val="22"/>
                <w:szCs w:val="22"/>
                <w:lang w:val="ru-RU"/>
              </w:rPr>
              <w:t>Освоение представлений о родной стране — ее государственных символах,</w:t>
            </w:r>
            <w:r w:rsidR="000C083B">
              <w:rPr>
                <w:rStyle w:val="fontstyle21"/>
                <w:sz w:val="22"/>
                <w:szCs w:val="22"/>
                <w:lang w:val="ru-RU"/>
              </w:rPr>
              <w:t xml:space="preserve"> </w:t>
            </w:r>
            <w:r w:rsidRPr="003E5A27">
              <w:rPr>
                <w:rStyle w:val="fontstyle21"/>
                <w:sz w:val="22"/>
                <w:szCs w:val="22"/>
                <w:lang w:val="ru-RU"/>
              </w:rPr>
              <w:t xml:space="preserve">президенте, столице и крупных </w:t>
            </w:r>
            <w:r w:rsidRPr="003E5A27">
              <w:rPr>
                <w:rStyle w:val="fontstyle21"/>
                <w:sz w:val="22"/>
                <w:szCs w:val="22"/>
                <w:lang w:val="ru-RU"/>
              </w:rPr>
              <w:lastRenderedPageBreak/>
              <w:t>городах, особенностях природы. Проявление интереса к</w:t>
            </w:r>
            <w:r w:rsidR="000C083B">
              <w:rPr>
                <w:rStyle w:val="fontstyle21"/>
                <w:sz w:val="22"/>
                <w:szCs w:val="22"/>
                <w:lang w:val="ru-RU"/>
              </w:rPr>
              <w:t xml:space="preserve"> </w:t>
            </w:r>
            <w:r w:rsidRPr="003E5A27">
              <w:rPr>
                <w:rStyle w:val="fontstyle21"/>
                <w:sz w:val="22"/>
                <w:szCs w:val="22"/>
                <w:lang w:val="ru-RU"/>
              </w:rPr>
              <w:t>ярким фактам из истории и культуры страны и общества, некоторым выдающимся</w:t>
            </w:r>
            <w:r w:rsidR="000C083B">
              <w:rPr>
                <w:rStyle w:val="fontstyle21"/>
                <w:sz w:val="22"/>
                <w:szCs w:val="22"/>
                <w:lang w:val="ru-RU"/>
              </w:rPr>
              <w:t xml:space="preserve"> </w:t>
            </w:r>
            <w:r w:rsidRPr="003E5A27">
              <w:rPr>
                <w:rStyle w:val="fontstyle21"/>
                <w:sz w:val="22"/>
                <w:szCs w:val="22"/>
                <w:lang w:val="ru-RU"/>
              </w:rPr>
              <w:t>людям России. Освоение стихотворений, песен, традиций разных народов России,</w:t>
            </w:r>
            <w:r w:rsidR="000C083B">
              <w:rPr>
                <w:rStyle w:val="fontstyle21"/>
                <w:sz w:val="22"/>
                <w:szCs w:val="22"/>
                <w:lang w:val="ru-RU"/>
              </w:rPr>
              <w:t xml:space="preserve"> </w:t>
            </w:r>
            <w:r w:rsidRPr="003E5A27">
              <w:rPr>
                <w:rStyle w:val="fontstyle21"/>
                <w:sz w:val="22"/>
                <w:szCs w:val="22"/>
                <w:lang w:val="ru-RU"/>
              </w:rPr>
              <w:t>народных промыслов. Проявление желания участвовать в праздновании</w:t>
            </w:r>
            <w:r w:rsidRPr="003E5A27">
              <w:rPr>
                <w:color w:val="000000"/>
                <w:lang w:val="ru-RU"/>
              </w:rPr>
              <w:br/>
            </w:r>
            <w:r w:rsidRPr="003E5A27">
              <w:rPr>
                <w:rStyle w:val="fontstyle21"/>
                <w:sz w:val="22"/>
                <w:szCs w:val="22"/>
                <w:lang w:val="ru-RU"/>
              </w:rPr>
              <w:t>государственных праздников и социальных акциях страны и города.</w:t>
            </w:r>
            <w:r w:rsidR="000C083B">
              <w:rPr>
                <w:rStyle w:val="fontstyle21"/>
                <w:sz w:val="22"/>
                <w:szCs w:val="22"/>
                <w:lang w:val="ru-RU"/>
              </w:rPr>
              <w:t xml:space="preserve"> </w:t>
            </w:r>
            <w:r w:rsidRPr="003E5A27">
              <w:rPr>
                <w:rStyle w:val="fontstyle51"/>
                <w:sz w:val="22"/>
                <w:szCs w:val="22"/>
                <w:lang w:val="ru-RU"/>
              </w:rPr>
              <w:t>Освоение представлений о планете Земля как общем доме людей, многообразии</w:t>
            </w:r>
            <w:r w:rsidRPr="003E5A27">
              <w:rPr>
                <w:i/>
                <w:iCs/>
                <w:color w:val="000000"/>
                <w:lang w:val="ru-RU"/>
              </w:rPr>
              <w:br/>
            </w:r>
            <w:r w:rsidRPr="003E5A27">
              <w:rPr>
                <w:rStyle w:val="fontstyle51"/>
                <w:sz w:val="22"/>
                <w:szCs w:val="22"/>
                <w:lang w:val="ru-RU"/>
              </w:rPr>
              <w:t xml:space="preserve">стран и народов мира </w:t>
            </w:r>
            <w:r w:rsidRPr="003E5A27">
              <w:rPr>
                <w:rStyle w:val="fontstyle21"/>
                <w:sz w:val="22"/>
                <w:szCs w:val="22"/>
                <w:lang w:val="ru-RU"/>
              </w:rPr>
              <w:t>— элементарных представлений о многообразии стран и народов</w:t>
            </w:r>
            <w:r w:rsidR="000C083B">
              <w:rPr>
                <w:rStyle w:val="fontstyle21"/>
                <w:sz w:val="22"/>
                <w:szCs w:val="22"/>
                <w:lang w:val="ru-RU"/>
              </w:rPr>
              <w:t xml:space="preserve"> </w:t>
            </w:r>
            <w:r w:rsidRPr="003E5A27">
              <w:rPr>
                <w:rStyle w:val="fontstyle21"/>
                <w:sz w:val="22"/>
                <w:szCs w:val="22"/>
                <w:lang w:val="ru-RU"/>
              </w:rPr>
              <w:t xml:space="preserve">мира; особенностях их внешнего вида (расовой </w:t>
            </w:r>
            <w:r w:rsidR="000C083B">
              <w:rPr>
                <w:rStyle w:val="fontstyle21"/>
                <w:sz w:val="22"/>
                <w:szCs w:val="22"/>
                <w:lang w:val="ru-RU"/>
              </w:rPr>
              <w:t xml:space="preserve"> п</w:t>
            </w:r>
            <w:r w:rsidRPr="003E5A27">
              <w:rPr>
                <w:rStyle w:val="fontstyle21"/>
                <w:sz w:val="22"/>
                <w:szCs w:val="22"/>
                <w:lang w:val="ru-RU"/>
              </w:rPr>
              <w:t>ринадлежности), национальной</w:t>
            </w:r>
            <w:r w:rsidR="000C083B">
              <w:rPr>
                <w:rStyle w:val="fontstyle21"/>
                <w:sz w:val="22"/>
                <w:szCs w:val="22"/>
                <w:lang w:val="ru-RU"/>
              </w:rPr>
              <w:t xml:space="preserve"> </w:t>
            </w:r>
            <w:r w:rsidRPr="003E5A27">
              <w:rPr>
                <w:rStyle w:val="fontstyle21"/>
                <w:sz w:val="22"/>
                <w:szCs w:val="22"/>
                <w:lang w:val="ru-RU"/>
              </w:rPr>
              <w:t>одежды, типичных занятиях. Осознание, что все люди стремятся к миру, хотят сделать</w:t>
            </w:r>
            <w:r w:rsidR="000C083B">
              <w:rPr>
                <w:rStyle w:val="fontstyle21"/>
                <w:sz w:val="22"/>
                <w:szCs w:val="22"/>
                <w:lang w:val="ru-RU"/>
              </w:rPr>
              <w:t xml:space="preserve"> </w:t>
            </w:r>
            <w:r w:rsidRPr="003E5A27">
              <w:rPr>
                <w:rStyle w:val="fontstyle21"/>
                <w:sz w:val="22"/>
                <w:szCs w:val="22"/>
                <w:lang w:val="ru-RU"/>
              </w:rPr>
              <w:t>свою страну богатой, красивой, охраняют природу, чтят своих предков. Освоение</w:t>
            </w:r>
            <w:r w:rsidR="000C083B">
              <w:rPr>
                <w:rStyle w:val="fontstyle21"/>
                <w:sz w:val="22"/>
                <w:szCs w:val="22"/>
                <w:lang w:val="ru-RU"/>
              </w:rPr>
              <w:t xml:space="preserve"> </w:t>
            </w:r>
            <w:r w:rsidRPr="003E5A27">
              <w:rPr>
                <w:rStyle w:val="fontstyle21"/>
                <w:sz w:val="22"/>
                <w:szCs w:val="22"/>
                <w:lang w:val="ru-RU"/>
              </w:rPr>
              <w:t>некоторых национальных мелодий, песен, сказок, танцев народов мира. Осознание</w:t>
            </w:r>
            <w:r w:rsidR="000C083B">
              <w:rPr>
                <w:rStyle w:val="fontstyle21"/>
                <w:sz w:val="22"/>
                <w:szCs w:val="22"/>
                <w:lang w:val="ru-RU"/>
              </w:rPr>
              <w:t xml:space="preserve"> </w:t>
            </w:r>
            <w:r w:rsidRPr="003E5A27">
              <w:rPr>
                <w:rStyle w:val="fontstyle21"/>
                <w:sz w:val="22"/>
                <w:szCs w:val="22"/>
                <w:lang w:val="ru-RU"/>
              </w:rPr>
              <w:t>необходимости проявлять толерантность по отношению к людям разных</w:t>
            </w:r>
            <w:r w:rsidR="000C083B">
              <w:rPr>
                <w:rStyle w:val="fontstyle21"/>
                <w:sz w:val="22"/>
                <w:szCs w:val="22"/>
                <w:lang w:val="ru-RU"/>
              </w:rPr>
              <w:t xml:space="preserve"> </w:t>
            </w:r>
            <w:r w:rsidRPr="003E5A27">
              <w:rPr>
                <w:rStyle w:val="fontstyle21"/>
                <w:sz w:val="22"/>
                <w:szCs w:val="22"/>
                <w:lang w:val="ru-RU"/>
              </w:rPr>
              <w:t>национальностей.</w:t>
            </w:r>
            <w:r w:rsidRPr="003E5A27">
              <w:rPr>
                <w:color w:val="000000"/>
                <w:lang w:val="ru-RU"/>
              </w:rPr>
              <w:br/>
            </w:r>
            <w:r w:rsidRPr="003E5A27">
              <w:rPr>
                <w:rStyle w:val="fontstyle31"/>
                <w:sz w:val="22"/>
                <w:szCs w:val="22"/>
                <w:lang w:val="ru-RU"/>
              </w:rPr>
              <w:t>Ребенок открывает мир природы</w:t>
            </w:r>
            <w:r w:rsidR="000C083B">
              <w:rPr>
                <w:rStyle w:val="fontstyle31"/>
                <w:sz w:val="22"/>
                <w:szCs w:val="22"/>
                <w:lang w:val="ru-RU"/>
              </w:rPr>
              <w:t xml:space="preserve">. </w:t>
            </w:r>
            <w:r w:rsidRPr="003E5A27">
              <w:rPr>
                <w:rStyle w:val="fontstyle21"/>
                <w:sz w:val="22"/>
                <w:szCs w:val="22"/>
                <w:lang w:val="ru-RU"/>
              </w:rPr>
              <w:t>Наблюдение как способ познания многообразия природного мира на Земле</w:t>
            </w:r>
            <w:r w:rsidR="000C083B">
              <w:rPr>
                <w:rStyle w:val="fontstyle21"/>
                <w:sz w:val="22"/>
                <w:szCs w:val="22"/>
                <w:lang w:val="ru-RU"/>
              </w:rPr>
              <w:t xml:space="preserve"> </w:t>
            </w:r>
            <w:r w:rsidRPr="003E5A27">
              <w:rPr>
                <w:rStyle w:val="fontstyle21"/>
                <w:sz w:val="22"/>
                <w:szCs w:val="22"/>
                <w:lang w:val="ru-RU"/>
              </w:rPr>
              <w:t>(растений, грибов, животных, природы родного края и разных климатических зон),</w:t>
            </w:r>
            <w:r w:rsidR="000C083B">
              <w:rPr>
                <w:rStyle w:val="fontstyle21"/>
                <w:sz w:val="22"/>
                <w:szCs w:val="22"/>
                <w:lang w:val="ru-RU"/>
              </w:rPr>
              <w:t xml:space="preserve"> </w:t>
            </w:r>
            <w:r w:rsidRPr="003E5A27">
              <w:rPr>
                <w:rStyle w:val="fontstyle21"/>
                <w:sz w:val="22"/>
                <w:szCs w:val="22"/>
                <w:lang w:val="ru-RU"/>
              </w:rPr>
              <w:t>выделение особенностей их внешнего вида и жизнедеятельности, индивидуальное</w:t>
            </w:r>
            <w:r w:rsidR="000C083B">
              <w:rPr>
                <w:rStyle w:val="fontstyle21"/>
                <w:sz w:val="22"/>
                <w:szCs w:val="22"/>
                <w:lang w:val="ru-RU"/>
              </w:rPr>
              <w:t xml:space="preserve"> </w:t>
            </w:r>
            <w:r w:rsidRPr="003E5A27">
              <w:rPr>
                <w:rStyle w:val="fontstyle21"/>
                <w:sz w:val="22"/>
                <w:szCs w:val="22"/>
                <w:lang w:val="ru-RU"/>
              </w:rPr>
              <w:t>своеобразие и неповторимость. Представления о небесных телах и светилах.</w:t>
            </w:r>
            <w:r w:rsidR="000C083B">
              <w:rPr>
                <w:rStyle w:val="fontstyle21"/>
                <w:sz w:val="22"/>
                <w:szCs w:val="22"/>
                <w:lang w:val="ru-RU"/>
              </w:rPr>
              <w:t xml:space="preserve"> </w:t>
            </w:r>
            <w:r w:rsidRPr="003E5A27">
              <w:rPr>
                <w:rStyle w:val="fontstyle21"/>
                <w:sz w:val="22"/>
                <w:szCs w:val="22"/>
                <w:lang w:val="ru-RU"/>
              </w:rPr>
              <w:t>Самостоятельное (индивидуальное и в коллективе со сверстниками)</w:t>
            </w:r>
            <w:r w:rsidR="000C083B">
              <w:rPr>
                <w:rStyle w:val="fontstyle21"/>
                <w:sz w:val="22"/>
                <w:szCs w:val="22"/>
                <w:lang w:val="ru-RU"/>
              </w:rPr>
              <w:t xml:space="preserve"> </w:t>
            </w:r>
            <w:r w:rsidRPr="003E5A27">
              <w:rPr>
                <w:rStyle w:val="fontstyle21"/>
                <w:sz w:val="22"/>
                <w:szCs w:val="22"/>
                <w:lang w:val="ru-RU"/>
              </w:rPr>
              <w:t>экспериментирование по выявлению свойств и качеств объектов и материалов неживой</w:t>
            </w:r>
            <w:r w:rsidR="000C083B">
              <w:rPr>
                <w:rStyle w:val="fontstyle21"/>
                <w:sz w:val="22"/>
                <w:szCs w:val="22"/>
                <w:lang w:val="ru-RU"/>
              </w:rPr>
              <w:t xml:space="preserve"> </w:t>
            </w:r>
            <w:r w:rsidRPr="003E5A27">
              <w:rPr>
                <w:rStyle w:val="fontstyle21"/>
                <w:sz w:val="22"/>
                <w:szCs w:val="22"/>
                <w:lang w:val="ru-RU"/>
              </w:rPr>
              <w:t>природы (свет, камни, песок, глина, земля, воздух, вода и т. п.) с использованием</w:t>
            </w:r>
            <w:r w:rsidRPr="003E5A27">
              <w:rPr>
                <w:color w:val="000000"/>
                <w:lang w:val="ru-RU"/>
              </w:rPr>
              <w:br/>
            </w:r>
            <w:r w:rsidRPr="003E5A27">
              <w:rPr>
                <w:rStyle w:val="fontstyle21"/>
                <w:sz w:val="22"/>
                <w:szCs w:val="22"/>
                <w:lang w:val="ru-RU"/>
              </w:rPr>
              <w:t>разных способов проверки предположений, формулирование результатов.</w:t>
            </w:r>
            <w:r w:rsidR="000C083B">
              <w:rPr>
                <w:rStyle w:val="fontstyle21"/>
                <w:sz w:val="22"/>
                <w:szCs w:val="22"/>
                <w:lang w:val="ru-RU"/>
              </w:rPr>
              <w:t xml:space="preserve"> </w:t>
            </w:r>
            <w:r w:rsidRPr="003E5A27">
              <w:rPr>
                <w:rStyle w:val="fontstyle21"/>
                <w:sz w:val="22"/>
                <w:szCs w:val="22"/>
                <w:lang w:val="ru-RU"/>
              </w:rPr>
              <w:t>Сравнение объектов и явлений природы по множеству признаков сходства и</w:t>
            </w:r>
            <w:r w:rsidRPr="003E5A27">
              <w:rPr>
                <w:color w:val="000000"/>
                <w:lang w:val="ru-RU"/>
              </w:rPr>
              <w:br/>
            </w:r>
            <w:r w:rsidRPr="003E5A27">
              <w:rPr>
                <w:rStyle w:val="fontstyle21"/>
                <w:sz w:val="22"/>
                <w:szCs w:val="22"/>
                <w:lang w:val="ru-RU"/>
              </w:rPr>
              <w:t>отличия, их классификация.</w:t>
            </w:r>
            <w:r w:rsidR="000C083B">
              <w:rPr>
                <w:rStyle w:val="fontstyle21"/>
                <w:sz w:val="22"/>
                <w:szCs w:val="22"/>
                <w:lang w:val="ru-RU"/>
              </w:rPr>
              <w:t xml:space="preserve"> </w:t>
            </w:r>
            <w:r w:rsidRPr="003E5A27">
              <w:rPr>
                <w:rStyle w:val="fontstyle21"/>
                <w:sz w:val="22"/>
                <w:szCs w:val="22"/>
                <w:lang w:val="ru-RU"/>
              </w:rPr>
              <w:t>Выявление благоприятного и неблагоприятного состояния растений (завял,</w:t>
            </w:r>
            <w:r w:rsidR="000C083B">
              <w:rPr>
                <w:rStyle w:val="fontstyle21"/>
                <w:sz w:val="22"/>
                <w:szCs w:val="22"/>
                <w:lang w:val="ru-RU"/>
              </w:rPr>
              <w:t xml:space="preserve"> </w:t>
            </w:r>
            <w:r w:rsidRPr="003E5A27">
              <w:rPr>
                <w:rStyle w:val="fontstyle21"/>
                <w:sz w:val="22"/>
                <w:szCs w:val="22"/>
                <w:lang w:val="ru-RU"/>
              </w:rPr>
              <w:t>пожелтел и т. п.), подбор соответствующих способов помощи.</w:t>
            </w:r>
            <w:r w:rsidRPr="003E5A27">
              <w:rPr>
                <w:lang w:val="ru-RU"/>
              </w:rPr>
              <w:br/>
            </w:r>
            <w:r w:rsidRPr="003E5A27">
              <w:rPr>
                <w:rStyle w:val="fontstyle21"/>
                <w:sz w:val="22"/>
                <w:szCs w:val="22"/>
                <w:lang w:val="ru-RU"/>
              </w:rPr>
              <w:t>Развитие представлений о жизни растений и животных в среде обитания, о</w:t>
            </w:r>
            <w:r w:rsidR="000C083B">
              <w:rPr>
                <w:rStyle w:val="fontstyle21"/>
                <w:sz w:val="22"/>
                <w:szCs w:val="22"/>
                <w:lang w:val="ru-RU"/>
              </w:rPr>
              <w:t xml:space="preserve"> </w:t>
            </w:r>
            <w:r w:rsidRPr="003E5A27">
              <w:rPr>
                <w:rStyle w:val="fontstyle21"/>
                <w:sz w:val="22"/>
                <w:szCs w:val="22"/>
                <w:lang w:val="ru-RU"/>
              </w:rPr>
              <w:t>многообразии признаков приспособления к среде в разных климатических условиях (в</w:t>
            </w:r>
            <w:r w:rsidR="000C083B">
              <w:rPr>
                <w:rStyle w:val="fontstyle21"/>
                <w:sz w:val="22"/>
                <w:szCs w:val="22"/>
                <w:lang w:val="ru-RU"/>
              </w:rPr>
              <w:t xml:space="preserve"> </w:t>
            </w:r>
            <w:r w:rsidRPr="003E5A27">
              <w:rPr>
                <w:rStyle w:val="fontstyle21"/>
                <w:sz w:val="22"/>
                <w:szCs w:val="22"/>
                <w:lang w:val="ru-RU"/>
              </w:rPr>
              <w:t>условиях жаркого климата, в условиях пустыни, холодного климата).</w:t>
            </w:r>
            <w:r w:rsidR="000C083B">
              <w:rPr>
                <w:rStyle w:val="fontstyle21"/>
                <w:sz w:val="22"/>
                <w:szCs w:val="22"/>
                <w:lang w:val="ru-RU"/>
              </w:rPr>
              <w:t xml:space="preserve"> </w:t>
            </w:r>
            <w:r w:rsidRPr="003E5A27">
              <w:rPr>
                <w:rStyle w:val="fontstyle21"/>
                <w:sz w:val="22"/>
                <w:szCs w:val="22"/>
                <w:lang w:val="ru-RU"/>
              </w:rPr>
              <w:t>Установление цикличности сезонных изменений в природе (цикл года как</w:t>
            </w:r>
            <w:r w:rsidR="000C083B">
              <w:rPr>
                <w:rStyle w:val="fontstyle21"/>
                <w:sz w:val="22"/>
                <w:szCs w:val="22"/>
                <w:lang w:val="ru-RU"/>
              </w:rPr>
              <w:t xml:space="preserve"> </w:t>
            </w:r>
            <w:r w:rsidRPr="003E5A27">
              <w:rPr>
                <w:rStyle w:val="fontstyle21"/>
                <w:sz w:val="22"/>
                <w:szCs w:val="22"/>
                <w:lang w:val="ru-RU"/>
              </w:rPr>
              <w:t>последовательная смена времен года).</w:t>
            </w:r>
            <w:r w:rsidR="000C083B">
              <w:rPr>
                <w:rStyle w:val="fontstyle21"/>
                <w:sz w:val="22"/>
                <w:szCs w:val="22"/>
                <w:lang w:val="ru-RU"/>
              </w:rPr>
              <w:t xml:space="preserve"> </w:t>
            </w:r>
            <w:r w:rsidRPr="003E5A27">
              <w:rPr>
                <w:rStyle w:val="fontstyle21"/>
                <w:sz w:val="22"/>
                <w:szCs w:val="22"/>
                <w:lang w:val="ru-RU"/>
              </w:rPr>
              <w:t>Представления о росте, развитии и размножении животных и растений как</w:t>
            </w:r>
            <w:r w:rsidR="000C083B">
              <w:rPr>
                <w:rStyle w:val="fontstyle21"/>
                <w:sz w:val="22"/>
                <w:szCs w:val="22"/>
                <w:lang w:val="ru-RU"/>
              </w:rPr>
              <w:t xml:space="preserve"> </w:t>
            </w:r>
            <w:r w:rsidRPr="003E5A27">
              <w:rPr>
                <w:rStyle w:val="fontstyle21"/>
                <w:sz w:val="22"/>
                <w:szCs w:val="22"/>
                <w:lang w:val="ru-RU"/>
              </w:rPr>
              <w:t>признаков живого. Последовательность стадий роста и развития, его цикличность на</w:t>
            </w:r>
            <w:r w:rsidR="000C083B">
              <w:rPr>
                <w:rStyle w:val="fontstyle21"/>
                <w:sz w:val="22"/>
                <w:szCs w:val="22"/>
                <w:lang w:val="ru-RU"/>
              </w:rPr>
              <w:t xml:space="preserve"> </w:t>
            </w:r>
            <w:r w:rsidRPr="003E5A27">
              <w:rPr>
                <w:rStyle w:val="fontstyle21"/>
                <w:sz w:val="22"/>
                <w:szCs w:val="22"/>
                <w:lang w:val="ru-RU"/>
              </w:rPr>
              <w:t>конкретных примерах.</w:t>
            </w:r>
            <w:r w:rsidR="000C083B">
              <w:rPr>
                <w:rStyle w:val="fontstyle21"/>
                <w:sz w:val="22"/>
                <w:szCs w:val="22"/>
                <w:lang w:val="ru-RU"/>
              </w:rPr>
              <w:t xml:space="preserve"> </w:t>
            </w:r>
            <w:proofErr w:type="gramStart"/>
            <w:r w:rsidRPr="003E5A27">
              <w:rPr>
                <w:rStyle w:val="fontstyle21"/>
                <w:sz w:val="22"/>
                <w:szCs w:val="22"/>
                <w:lang w:val="ru-RU"/>
              </w:rPr>
              <w:t>Обобщение представлений о живой природе (растения, животные, человек) на</w:t>
            </w:r>
            <w:r w:rsidR="000C083B">
              <w:rPr>
                <w:rStyle w:val="fontstyle21"/>
                <w:sz w:val="22"/>
                <w:szCs w:val="22"/>
                <w:lang w:val="ru-RU"/>
              </w:rPr>
              <w:t xml:space="preserve"> </w:t>
            </w:r>
            <w:r w:rsidRPr="003E5A27">
              <w:rPr>
                <w:rStyle w:val="fontstyle21"/>
                <w:sz w:val="22"/>
                <w:szCs w:val="22"/>
                <w:lang w:val="ru-RU"/>
              </w:rPr>
              <w:t>основе существенных признаков (двигаются, питаются, дышат, растут и развиваются,</w:t>
            </w:r>
            <w:r w:rsidR="000C083B">
              <w:rPr>
                <w:rStyle w:val="fontstyle21"/>
                <w:sz w:val="22"/>
                <w:szCs w:val="22"/>
                <w:lang w:val="ru-RU"/>
              </w:rPr>
              <w:t xml:space="preserve"> </w:t>
            </w:r>
            <w:r w:rsidRPr="003E5A27">
              <w:rPr>
                <w:rStyle w:val="fontstyle21"/>
                <w:sz w:val="22"/>
                <w:szCs w:val="22"/>
                <w:lang w:val="ru-RU"/>
              </w:rPr>
              <w:t>размножаются, чувствуют).</w:t>
            </w:r>
            <w:proofErr w:type="gramEnd"/>
            <w:r w:rsidRPr="003E5A27">
              <w:rPr>
                <w:color w:val="000000"/>
                <w:lang w:val="ru-RU"/>
              </w:rPr>
              <w:br/>
            </w:r>
            <w:r w:rsidRPr="003E5A27">
              <w:rPr>
                <w:rStyle w:val="fontstyle21"/>
                <w:sz w:val="22"/>
                <w:szCs w:val="22"/>
                <w:lang w:val="ru-RU"/>
              </w:rPr>
              <w:t>Накопление представлений о городе как сообществе растений, животных и</w:t>
            </w:r>
            <w:r w:rsidR="000C083B">
              <w:rPr>
                <w:rStyle w:val="fontstyle21"/>
                <w:sz w:val="22"/>
                <w:szCs w:val="22"/>
                <w:lang w:val="ru-RU"/>
              </w:rPr>
              <w:t xml:space="preserve"> </w:t>
            </w:r>
            <w:r w:rsidRPr="003E5A27">
              <w:rPr>
                <w:rStyle w:val="fontstyle21"/>
                <w:sz w:val="22"/>
                <w:szCs w:val="22"/>
                <w:lang w:val="ru-RU"/>
              </w:rPr>
              <w:t>человека, о планете Земля и околоземном пространстве. Понимание, что Земля —</w:t>
            </w:r>
            <w:r w:rsidR="000C083B">
              <w:rPr>
                <w:rStyle w:val="fontstyle21"/>
                <w:sz w:val="22"/>
                <w:szCs w:val="22"/>
                <w:lang w:val="ru-RU"/>
              </w:rPr>
              <w:t xml:space="preserve"> </w:t>
            </w:r>
            <w:r w:rsidRPr="003E5A27">
              <w:rPr>
                <w:rStyle w:val="fontstyle21"/>
                <w:sz w:val="22"/>
                <w:szCs w:val="22"/>
                <w:lang w:val="ru-RU"/>
              </w:rPr>
              <w:t>общий дом для всех растений, животных, людей.</w:t>
            </w:r>
            <w:r w:rsidR="000C083B">
              <w:rPr>
                <w:rStyle w:val="fontstyle21"/>
                <w:sz w:val="22"/>
                <w:szCs w:val="22"/>
                <w:lang w:val="ru-RU"/>
              </w:rPr>
              <w:t xml:space="preserve">  </w:t>
            </w:r>
            <w:r w:rsidRPr="003E5A27">
              <w:rPr>
                <w:rStyle w:val="fontstyle21"/>
                <w:sz w:val="22"/>
                <w:szCs w:val="22"/>
                <w:lang w:val="ru-RU"/>
              </w:rPr>
              <w:t>Освоение особенностей поведения в природе культурного человека (человек</w:t>
            </w:r>
            <w:r w:rsidR="000C083B">
              <w:rPr>
                <w:rStyle w:val="fontstyle21"/>
                <w:sz w:val="22"/>
                <w:szCs w:val="22"/>
                <w:lang w:val="ru-RU"/>
              </w:rPr>
              <w:t xml:space="preserve"> </w:t>
            </w:r>
            <w:r w:rsidRPr="003E5A27">
              <w:rPr>
                <w:rStyle w:val="fontstyle21"/>
                <w:sz w:val="22"/>
                <w:szCs w:val="22"/>
                <w:lang w:val="ru-RU"/>
              </w:rPr>
              <w:t>знает и выполняет правила поведения, направленные на сохранение природных</w:t>
            </w:r>
            <w:r w:rsidR="000C083B">
              <w:rPr>
                <w:rStyle w:val="fontstyle21"/>
                <w:sz w:val="22"/>
                <w:szCs w:val="22"/>
                <w:lang w:val="ru-RU"/>
              </w:rPr>
              <w:t xml:space="preserve"> </w:t>
            </w:r>
            <w:r w:rsidRPr="003E5A27">
              <w:rPr>
                <w:rStyle w:val="fontstyle21"/>
                <w:sz w:val="22"/>
                <w:szCs w:val="22"/>
                <w:lang w:val="ru-RU"/>
              </w:rPr>
              <w:t>объектов и собственного здоровья), о природоохранной деятельности человека (он</w:t>
            </w:r>
            <w:r w:rsidR="000C083B">
              <w:rPr>
                <w:rStyle w:val="fontstyle21"/>
                <w:sz w:val="22"/>
                <w:szCs w:val="22"/>
                <w:lang w:val="ru-RU"/>
              </w:rPr>
              <w:t xml:space="preserve"> </w:t>
            </w:r>
            <w:r w:rsidRPr="003E5A27">
              <w:rPr>
                <w:rStyle w:val="fontstyle21"/>
                <w:sz w:val="22"/>
                <w:szCs w:val="22"/>
                <w:lang w:val="ru-RU"/>
              </w:rPr>
              <w:t>бережет лес от пожаров, на вырубленных местах сажает молодые деревья, создает</w:t>
            </w:r>
            <w:r w:rsidR="000C083B">
              <w:rPr>
                <w:rStyle w:val="fontstyle21"/>
                <w:sz w:val="22"/>
                <w:szCs w:val="22"/>
                <w:lang w:val="ru-RU"/>
              </w:rPr>
              <w:t xml:space="preserve"> </w:t>
            </w:r>
            <w:r w:rsidRPr="003E5A27">
              <w:rPr>
                <w:rStyle w:val="fontstyle21"/>
                <w:sz w:val="22"/>
                <w:szCs w:val="22"/>
                <w:lang w:val="ru-RU"/>
              </w:rPr>
              <w:t>заповедники).</w:t>
            </w:r>
            <w:r w:rsidR="000C083B">
              <w:rPr>
                <w:rStyle w:val="fontstyle21"/>
                <w:sz w:val="22"/>
                <w:szCs w:val="22"/>
                <w:lang w:val="ru-RU"/>
              </w:rPr>
              <w:t xml:space="preserve"> </w:t>
            </w:r>
            <w:r w:rsidRPr="003E5A27">
              <w:rPr>
                <w:rStyle w:val="fontstyle21"/>
                <w:sz w:val="22"/>
                <w:szCs w:val="22"/>
                <w:lang w:val="ru-RU"/>
              </w:rPr>
              <w:t>Раскрытие многообразия ценностей природы для жизни человека и</w:t>
            </w:r>
            <w:r w:rsidR="000C083B">
              <w:rPr>
                <w:rStyle w:val="fontstyle21"/>
                <w:sz w:val="22"/>
                <w:szCs w:val="22"/>
                <w:lang w:val="ru-RU"/>
              </w:rPr>
              <w:t xml:space="preserve"> </w:t>
            </w:r>
            <w:r w:rsidRPr="003E5A27">
              <w:rPr>
                <w:rStyle w:val="fontstyle21"/>
                <w:sz w:val="22"/>
                <w:szCs w:val="22"/>
                <w:lang w:val="ru-RU"/>
              </w:rPr>
              <w:t>удовлетворения его разнообразных потребностей (эстетическая ценность,</w:t>
            </w:r>
            <w:r w:rsidR="000C083B">
              <w:rPr>
                <w:rStyle w:val="fontstyle21"/>
                <w:sz w:val="22"/>
                <w:szCs w:val="22"/>
                <w:lang w:val="ru-RU"/>
              </w:rPr>
              <w:t xml:space="preserve"> </w:t>
            </w:r>
            <w:r w:rsidRPr="003E5A27">
              <w:rPr>
                <w:rStyle w:val="fontstyle21"/>
                <w:sz w:val="22"/>
                <w:szCs w:val="22"/>
                <w:lang w:val="ru-RU"/>
              </w:rPr>
              <w:t>практическая, оздоровительная, познавательная, этическая). Элементарное понимание</w:t>
            </w:r>
            <w:r w:rsidR="000C083B">
              <w:rPr>
                <w:rStyle w:val="fontstyle21"/>
                <w:sz w:val="22"/>
                <w:szCs w:val="22"/>
                <w:lang w:val="ru-RU"/>
              </w:rPr>
              <w:t xml:space="preserve"> </w:t>
            </w:r>
            <w:r w:rsidRPr="003E5A27">
              <w:rPr>
                <w:rStyle w:val="fontstyle21"/>
                <w:sz w:val="22"/>
                <w:szCs w:val="22"/>
                <w:lang w:val="ru-RU"/>
              </w:rPr>
              <w:t>самоценности природы (растения и животные живут не для человека, каждое живое</w:t>
            </w:r>
            <w:r w:rsidR="000C083B">
              <w:rPr>
                <w:rStyle w:val="fontstyle21"/>
                <w:sz w:val="22"/>
                <w:szCs w:val="22"/>
                <w:lang w:val="ru-RU"/>
              </w:rPr>
              <w:t xml:space="preserve"> </w:t>
            </w:r>
            <w:r w:rsidRPr="003E5A27">
              <w:rPr>
                <w:rStyle w:val="fontstyle21"/>
                <w:sz w:val="22"/>
                <w:szCs w:val="22"/>
                <w:lang w:val="ru-RU"/>
              </w:rPr>
              <w:t>существо имеет право на жизнь).</w:t>
            </w:r>
            <w:r w:rsidRPr="003E5A27">
              <w:rPr>
                <w:color w:val="000000"/>
                <w:lang w:val="ru-RU"/>
              </w:rPr>
              <w:br/>
            </w:r>
            <w:r w:rsidRPr="003E5A27">
              <w:rPr>
                <w:rStyle w:val="fontstyle21"/>
                <w:sz w:val="22"/>
                <w:szCs w:val="22"/>
                <w:lang w:val="ru-RU"/>
              </w:rPr>
              <w:t>Высказывание предположений о причинах природных явлений, рассуждения о</w:t>
            </w:r>
            <w:r w:rsidR="000C083B">
              <w:rPr>
                <w:rStyle w:val="fontstyle21"/>
                <w:sz w:val="22"/>
                <w:szCs w:val="22"/>
                <w:lang w:val="ru-RU"/>
              </w:rPr>
              <w:t xml:space="preserve"> </w:t>
            </w:r>
            <w:r w:rsidRPr="003E5A27">
              <w:rPr>
                <w:rStyle w:val="fontstyle21"/>
                <w:sz w:val="22"/>
                <w:szCs w:val="22"/>
                <w:lang w:val="ru-RU"/>
              </w:rPr>
              <w:t>красоте природы, обмен догадки о значении природы для человека, составление</w:t>
            </w:r>
            <w:r w:rsidR="000C083B">
              <w:rPr>
                <w:rStyle w:val="fontstyle21"/>
                <w:sz w:val="22"/>
                <w:szCs w:val="22"/>
                <w:lang w:val="ru-RU"/>
              </w:rPr>
              <w:t xml:space="preserve"> </w:t>
            </w:r>
            <w:r w:rsidRPr="003E5A27">
              <w:rPr>
                <w:rStyle w:val="fontstyle21"/>
                <w:sz w:val="22"/>
                <w:szCs w:val="22"/>
                <w:lang w:val="ru-RU"/>
              </w:rPr>
              <w:t>творческих рассказов, сказок на экологические темы.</w:t>
            </w:r>
            <w:r w:rsidR="000C083B">
              <w:rPr>
                <w:rStyle w:val="fontstyle21"/>
                <w:sz w:val="22"/>
                <w:szCs w:val="22"/>
                <w:lang w:val="ru-RU"/>
              </w:rPr>
              <w:t xml:space="preserve"> </w:t>
            </w:r>
            <w:r w:rsidRPr="003E5A27">
              <w:rPr>
                <w:rStyle w:val="fontstyle21"/>
                <w:sz w:val="22"/>
                <w:szCs w:val="22"/>
                <w:lang w:val="ru-RU"/>
              </w:rPr>
              <w:t>Осознанное применение правил взаимодействия с растениями и животными при</w:t>
            </w:r>
            <w:r w:rsidRPr="003E5A27">
              <w:rPr>
                <w:color w:val="000000"/>
                <w:lang w:val="ru-RU"/>
              </w:rPr>
              <w:br/>
            </w:r>
            <w:r w:rsidRPr="003E5A27">
              <w:rPr>
                <w:rStyle w:val="fontstyle21"/>
                <w:sz w:val="22"/>
                <w:szCs w:val="22"/>
                <w:lang w:val="ru-RU"/>
              </w:rPr>
              <w:t>осуществлении различной деятельности.</w:t>
            </w:r>
            <w:r w:rsidRPr="003E5A27">
              <w:rPr>
                <w:color w:val="000000"/>
                <w:lang w:val="ru-RU"/>
              </w:rPr>
              <w:br/>
            </w:r>
            <w:r w:rsidRPr="003E5A27">
              <w:rPr>
                <w:rStyle w:val="fontstyle31"/>
                <w:sz w:val="22"/>
                <w:szCs w:val="22"/>
                <w:lang w:val="ru-RU"/>
              </w:rPr>
              <w:t>Первые шаги в математику. Исследуем и экспериментируем</w:t>
            </w:r>
            <w:r w:rsidR="000C083B">
              <w:rPr>
                <w:rStyle w:val="fontstyle31"/>
                <w:sz w:val="22"/>
                <w:szCs w:val="22"/>
                <w:lang w:val="ru-RU"/>
              </w:rPr>
              <w:t xml:space="preserve">. </w:t>
            </w:r>
            <w:proofErr w:type="gramStart"/>
            <w:r w:rsidRPr="003E5A27">
              <w:rPr>
                <w:rStyle w:val="fontstyle21"/>
                <w:sz w:val="22"/>
                <w:szCs w:val="22"/>
                <w:lang w:val="ru-RU"/>
              </w:rPr>
              <w:t>Освоение умения характеризовать объект, явление, событие с количественной,</w:t>
            </w:r>
            <w:r w:rsidRPr="003E5A27">
              <w:rPr>
                <w:color w:val="000000"/>
                <w:lang w:val="ru-RU"/>
              </w:rPr>
              <w:br/>
            </w:r>
            <w:r w:rsidRPr="003E5A27">
              <w:rPr>
                <w:rStyle w:val="fontstyle21"/>
                <w:sz w:val="22"/>
                <w:szCs w:val="22"/>
                <w:lang w:val="ru-RU"/>
              </w:rPr>
              <w:t>пространственно-временной точек зрения, замечать сходства и различия форм и</w:t>
            </w:r>
            <w:r w:rsidR="000C083B">
              <w:rPr>
                <w:rStyle w:val="fontstyle21"/>
                <w:sz w:val="22"/>
                <w:szCs w:val="22"/>
                <w:lang w:val="ru-RU"/>
              </w:rPr>
              <w:t xml:space="preserve"> </w:t>
            </w:r>
            <w:r w:rsidRPr="003E5A27">
              <w:rPr>
                <w:rStyle w:val="fontstyle21"/>
                <w:sz w:val="22"/>
                <w:szCs w:val="22"/>
                <w:lang w:val="ru-RU"/>
              </w:rPr>
              <w:t>величин, использовать знаки, схемы, условные обозначения, как общепринятые, так и</w:t>
            </w:r>
            <w:r w:rsidR="000C083B">
              <w:rPr>
                <w:rStyle w:val="fontstyle21"/>
                <w:sz w:val="22"/>
                <w:szCs w:val="22"/>
                <w:lang w:val="ru-RU"/>
              </w:rPr>
              <w:t xml:space="preserve"> </w:t>
            </w:r>
            <w:r w:rsidRPr="003E5A27">
              <w:rPr>
                <w:rStyle w:val="fontstyle21"/>
                <w:sz w:val="22"/>
                <w:szCs w:val="22"/>
                <w:lang w:val="ru-RU"/>
              </w:rPr>
              <w:t>предложенные детьми.</w:t>
            </w:r>
            <w:proofErr w:type="gramEnd"/>
            <w:r w:rsidR="000C083B">
              <w:rPr>
                <w:rStyle w:val="fontstyle21"/>
                <w:sz w:val="22"/>
                <w:szCs w:val="22"/>
                <w:lang w:val="ru-RU"/>
              </w:rPr>
              <w:t xml:space="preserve"> </w:t>
            </w:r>
            <w:r w:rsidRPr="003E5A27">
              <w:rPr>
                <w:rStyle w:val="fontstyle21"/>
                <w:sz w:val="22"/>
                <w:szCs w:val="22"/>
                <w:lang w:val="ru-RU"/>
              </w:rPr>
              <w:t>Проявление особого интереса к цифрам как знакам чисел, к их написанию,</w:t>
            </w:r>
            <w:r w:rsidR="000C083B">
              <w:rPr>
                <w:rStyle w:val="fontstyle21"/>
                <w:sz w:val="22"/>
                <w:szCs w:val="22"/>
                <w:lang w:val="ru-RU"/>
              </w:rPr>
              <w:t xml:space="preserve"> </w:t>
            </w:r>
            <w:r w:rsidRPr="003E5A27">
              <w:rPr>
                <w:rStyle w:val="fontstyle21"/>
                <w:sz w:val="22"/>
                <w:szCs w:val="22"/>
                <w:lang w:val="ru-RU"/>
              </w:rPr>
              <w:t>использованию в разных видах практической деятельности. Освоение состава чисел в</w:t>
            </w:r>
            <w:r w:rsidR="000C083B">
              <w:rPr>
                <w:rStyle w:val="fontstyle21"/>
                <w:sz w:val="22"/>
                <w:szCs w:val="22"/>
                <w:lang w:val="ru-RU"/>
              </w:rPr>
              <w:t xml:space="preserve"> </w:t>
            </w:r>
            <w:r w:rsidRPr="003E5A27">
              <w:rPr>
                <w:rStyle w:val="fontstyle21"/>
                <w:sz w:val="22"/>
                <w:szCs w:val="22"/>
                <w:lang w:val="ru-RU"/>
              </w:rPr>
              <w:t>пределах первого десятка.</w:t>
            </w:r>
            <w:r w:rsidR="000C083B">
              <w:rPr>
                <w:rStyle w:val="fontstyle21"/>
                <w:sz w:val="22"/>
                <w:szCs w:val="22"/>
                <w:lang w:val="ru-RU"/>
              </w:rPr>
              <w:t xml:space="preserve"> </w:t>
            </w:r>
            <w:r w:rsidRPr="003E5A27">
              <w:rPr>
                <w:rStyle w:val="fontstyle21"/>
                <w:sz w:val="22"/>
                <w:szCs w:val="22"/>
                <w:lang w:val="ru-RU"/>
              </w:rPr>
              <w:t>Освоение умения составлять и решать простые арифметические задачи на</w:t>
            </w:r>
            <w:r w:rsidR="000C083B">
              <w:rPr>
                <w:rStyle w:val="fontstyle21"/>
                <w:sz w:val="22"/>
                <w:szCs w:val="22"/>
                <w:lang w:val="ru-RU"/>
              </w:rPr>
              <w:t xml:space="preserve"> </w:t>
            </w:r>
            <w:r w:rsidRPr="003E5A27">
              <w:rPr>
                <w:rStyle w:val="fontstyle21"/>
                <w:sz w:val="22"/>
                <w:szCs w:val="22"/>
                <w:lang w:val="ru-RU"/>
              </w:rPr>
              <w:t>сложение и вычитание.</w:t>
            </w:r>
            <w:r w:rsidR="000C083B">
              <w:rPr>
                <w:rStyle w:val="fontstyle21"/>
                <w:sz w:val="22"/>
                <w:szCs w:val="22"/>
                <w:lang w:val="ru-RU"/>
              </w:rPr>
              <w:t xml:space="preserve"> </w:t>
            </w:r>
            <w:r w:rsidRPr="003E5A27">
              <w:rPr>
                <w:rStyle w:val="fontstyle21"/>
                <w:sz w:val="22"/>
                <w:szCs w:val="22"/>
                <w:lang w:val="ru-RU"/>
              </w:rPr>
              <w:t>Проявление умений практически устанавливать связи и зависимости, простые</w:t>
            </w:r>
            <w:r w:rsidR="000C083B">
              <w:rPr>
                <w:rStyle w:val="fontstyle21"/>
                <w:sz w:val="22"/>
                <w:szCs w:val="22"/>
                <w:lang w:val="ru-RU"/>
              </w:rPr>
              <w:t xml:space="preserve"> </w:t>
            </w:r>
            <w:r w:rsidRPr="003E5A27">
              <w:rPr>
                <w:rStyle w:val="fontstyle21"/>
                <w:sz w:val="22"/>
                <w:szCs w:val="22"/>
                <w:lang w:val="ru-RU"/>
              </w:rPr>
              <w:t>закономерности преобразования, изменения (в т. ч. причинно-следственные в рядах и</w:t>
            </w:r>
            <w:r w:rsidR="000C083B">
              <w:rPr>
                <w:rStyle w:val="fontstyle21"/>
                <w:sz w:val="22"/>
                <w:szCs w:val="22"/>
                <w:lang w:val="ru-RU"/>
              </w:rPr>
              <w:t xml:space="preserve"> </w:t>
            </w:r>
            <w:r w:rsidRPr="003E5A27">
              <w:rPr>
                <w:rStyle w:val="fontstyle21"/>
                <w:sz w:val="22"/>
                <w:szCs w:val="22"/>
                <w:lang w:val="ru-RU"/>
              </w:rPr>
              <w:t>столбцах); решение логических задач.</w:t>
            </w:r>
            <w:r w:rsidR="000C083B">
              <w:rPr>
                <w:rStyle w:val="fontstyle21"/>
                <w:sz w:val="22"/>
                <w:szCs w:val="22"/>
                <w:lang w:val="ru-RU"/>
              </w:rPr>
              <w:t xml:space="preserve"> </w:t>
            </w:r>
            <w:r w:rsidRPr="003E5A27">
              <w:rPr>
                <w:rStyle w:val="fontstyle21"/>
                <w:sz w:val="22"/>
                <w:szCs w:val="22"/>
                <w:lang w:val="ru-RU"/>
              </w:rPr>
              <w:t>Проявление умения предвидеть конечный результат предполагаемых изменений</w:t>
            </w:r>
            <w:r w:rsidR="000C083B">
              <w:rPr>
                <w:rStyle w:val="fontstyle21"/>
                <w:sz w:val="22"/>
                <w:szCs w:val="22"/>
                <w:lang w:val="ru-RU"/>
              </w:rPr>
              <w:t xml:space="preserve"> </w:t>
            </w:r>
            <w:r w:rsidRPr="003E5A27">
              <w:rPr>
                <w:rStyle w:val="fontstyle21"/>
                <w:sz w:val="22"/>
                <w:szCs w:val="22"/>
                <w:lang w:val="ru-RU"/>
              </w:rPr>
              <w:t>и выражать последовательность действий в виде алгоритма.</w:t>
            </w:r>
          </w:p>
          <w:p w:rsidR="00066C83" w:rsidRPr="003E5A27" w:rsidRDefault="00066C83" w:rsidP="003E5A27">
            <w:pPr>
              <w:spacing w:after="0" w:line="240" w:lineRule="auto"/>
              <w:contextualSpacing/>
              <w:rPr>
                <w:rFonts w:ascii="Times New Roman" w:hAnsi="Times New Roman" w:cs="Times New Roman"/>
                <w:b/>
                <w:lang w:val="ru-RU"/>
              </w:rPr>
            </w:pPr>
          </w:p>
        </w:tc>
      </w:tr>
    </w:tbl>
    <w:p w:rsidR="00066C83" w:rsidRDefault="00066C83" w:rsidP="00066C83">
      <w:pPr>
        <w:spacing w:after="0" w:line="240" w:lineRule="auto"/>
        <w:contextualSpacing/>
        <w:jc w:val="center"/>
        <w:rPr>
          <w:rFonts w:ascii="Times New Roman" w:hAnsi="Times New Roman" w:cs="Times New Roman"/>
          <w:b/>
          <w:sz w:val="24"/>
          <w:szCs w:val="24"/>
          <w:lang w:val="ru-RU"/>
        </w:rPr>
      </w:pPr>
    </w:p>
    <w:p w:rsidR="00066C83" w:rsidRDefault="00066C83" w:rsidP="00066C83">
      <w:pPr>
        <w:spacing w:after="0" w:line="240" w:lineRule="auto"/>
        <w:contextualSpacing/>
        <w:jc w:val="center"/>
        <w:rPr>
          <w:rFonts w:ascii="Times New Roman" w:hAnsi="Times New Roman" w:cs="Times New Roman"/>
          <w:b/>
          <w:sz w:val="24"/>
          <w:szCs w:val="24"/>
          <w:lang w:val="ru-RU"/>
        </w:rPr>
      </w:pPr>
      <w:r w:rsidRPr="00066C83">
        <w:rPr>
          <w:rFonts w:ascii="Times New Roman" w:hAnsi="Times New Roman" w:cs="Times New Roman"/>
          <w:b/>
          <w:sz w:val="24"/>
          <w:szCs w:val="24"/>
          <w:lang w:val="ru-RU"/>
        </w:rPr>
        <w:lastRenderedPageBreak/>
        <w:t>Речевое развитие</w:t>
      </w:r>
    </w:p>
    <w:tbl>
      <w:tblPr>
        <w:tblStyle w:val="ab"/>
        <w:tblW w:w="0" w:type="auto"/>
        <w:tblLook w:val="04A0" w:firstRow="1" w:lastRow="0" w:firstColumn="1" w:lastColumn="0" w:noHBand="0" w:noVBand="1"/>
      </w:tblPr>
      <w:tblGrid>
        <w:gridCol w:w="14786"/>
      </w:tblGrid>
      <w:tr w:rsidR="00066C83" w:rsidTr="00AB18D7">
        <w:tc>
          <w:tcPr>
            <w:tcW w:w="14786" w:type="dxa"/>
          </w:tcPr>
          <w:p w:rsidR="00066C83" w:rsidRDefault="00066C83" w:rsidP="00AB18D7">
            <w:pPr>
              <w:spacing w:after="0" w:line="240" w:lineRule="auto"/>
              <w:contextualSpacing/>
              <w:jc w:val="center"/>
              <w:rPr>
                <w:rFonts w:ascii="Times New Roman" w:hAnsi="Times New Roman" w:cs="Times New Roman"/>
                <w:b/>
                <w:sz w:val="24"/>
                <w:szCs w:val="24"/>
                <w:lang w:val="ru-RU"/>
              </w:rPr>
            </w:pPr>
            <w:r>
              <w:rPr>
                <w:rFonts w:ascii="Times New Roman" w:hAnsi="Times New Roman" w:cs="Times New Roman"/>
                <w:b/>
                <w:sz w:val="24"/>
                <w:szCs w:val="24"/>
                <w:lang w:val="ru-RU"/>
              </w:rPr>
              <w:t>Ранний возраст</w:t>
            </w:r>
          </w:p>
          <w:p w:rsidR="00066C83" w:rsidRPr="00094078" w:rsidRDefault="00094078" w:rsidP="00094078">
            <w:pPr>
              <w:rPr>
                <w:rFonts w:ascii="Times New Roman" w:hAnsi="Times New Roman" w:cs="Times New Roman"/>
                <w:color w:val="000000"/>
                <w:lang w:val="ru-RU"/>
              </w:rPr>
            </w:pPr>
            <w:r w:rsidRPr="00094078">
              <w:rPr>
                <w:rFonts w:ascii="Times New Roman" w:hAnsi="Times New Roman" w:cs="Times New Roman"/>
                <w:b/>
                <w:bCs/>
                <w:i/>
                <w:iCs/>
                <w:color w:val="000000"/>
                <w:lang w:val="ru-RU"/>
              </w:rPr>
              <w:t xml:space="preserve">Связная речь </w:t>
            </w:r>
            <w:r w:rsidRPr="00094078">
              <w:rPr>
                <w:rFonts w:ascii="Times New Roman" w:hAnsi="Times New Roman" w:cs="Times New Roman"/>
                <w:color w:val="000000"/>
                <w:lang w:val="ru-RU"/>
              </w:rPr>
              <w:t>Понимание обращенной речи сначала с опорой на наглядность, а постепенно и без нее. Реагирование на обращение с использованием доступных речевых средств, ответы на вопросы воспитателя с использованием фразовой речи или формы простого</w:t>
            </w:r>
            <w:r w:rsidRPr="00094078">
              <w:rPr>
                <w:color w:val="000000"/>
                <w:lang w:val="ru-RU"/>
              </w:rPr>
              <w:br/>
            </w:r>
            <w:r w:rsidRPr="00094078">
              <w:rPr>
                <w:rFonts w:ascii="Times New Roman" w:hAnsi="Times New Roman" w:cs="Times New Roman"/>
                <w:color w:val="000000"/>
                <w:lang w:val="ru-RU"/>
              </w:rPr>
              <w:t>предложения. Отнесение к себе речи взрослого, обращенной к группе детей, понимание ее содержания. Инициативная связная разговорная речь как средство общения и познания окружающего мира. Переход ребенка от однословной, фразовой речи к использованию в речи предложений разных типов, отражающих связи и зависимости объектов.</w:t>
            </w:r>
            <w:r w:rsidRPr="00094078">
              <w:rPr>
                <w:color w:val="000000"/>
                <w:lang w:val="ru-RU"/>
              </w:rPr>
              <w:br/>
            </w:r>
            <w:r w:rsidRPr="00094078">
              <w:rPr>
                <w:rFonts w:ascii="Times New Roman" w:hAnsi="Times New Roman" w:cs="Times New Roman"/>
                <w:color w:val="000000"/>
                <w:lang w:val="ru-RU"/>
              </w:rPr>
              <w:t>В словарь входят: — названия предметов и действий с предметами, некоторых особенностей предметов; — названия некоторых трудовых действий и собственных действий; — имена близких людей, имена детей группы; — обозначения личностных качеств, особенностей внешности окружающих ребенка взрослых и сверстников.</w:t>
            </w:r>
            <w:r w:rsidRPr="00094078">
              <w:rPr>
                <w:color w:val="000000"/>
                <w:lang w:val="ru-RU"/>
              </w:rPr>
              <w:br/>
            </w:r>
            <w:r w:rsidRPr="00094078">
              <w:rPr>
                <w:rFonts w:ascii="Times New Roman" w:hAnsi="Times New Roman" w:cs="Times New Roman"/>
                <w:b/>
                <w:bCs/>
                <w:i/>
                <w:iCs/>
                <w:color w:val="000000"/>
                <w:lang w:val="ru-RU"/>
              </w:rPr>
              <w:t xml:space="preserve">Грамматическая правильность речи </w:t>
            </w:r>
            <w:r w:rsidRPr="00094078">
              <w:rPr>
                <w:rFonts w:ascii="Times New Roman" w:hAnsi="Times New Roman" w:cs="Times New Roman"/>
                <w:color w:val="000000"/>
                <w:lang w:val="ru-RU"/>
              </w:rPr>
              <w:t>Освоение большинства основных грамматических категорий: окончаний существительных; уменьшительно-ласкательных суффиксов; явление словотворчества. Проявление способности выражать свои мысли посредством трех-, четырехсловных предложений. Самостоятельная речь детей.</w:t>
            </w:r>
            <w:r w:rsidRPr="00094078">
              <w:rPr>
                <w:color w:val="000000"/>
                <w:lang w:val="ru-RU"/>
              </w:rPr>
              <w:br/>
            </w:r>
            <w:r w:rsidRPr="00094078">
              <w:rPr>
                <w:rFonts w:ascii="Times New Roman" w:hAnsi="Times New Roman" w:cs="Times New Roman"/>
                <w:b/>
                <w:bCs/>
                <w:i/>
                <w:iCs/>
                <w:color w:val="000000"/>
                <w:lang w:val="ru-RU"/>
              </w:rPr>
              <w:t xml:space="preserve">Звуковая культура речи </w:t>
            </w:r>
            <w:r w:rsidRPr="00094078">
              <w:rPr>
                <w:rFonts w:ascii="Times New Roman" w:hAnsi="Times New Roman" w:cs="Times New Roman"/>
                <w:color w:val="000000"/>
                <w:lang w:val="ru-RU"/>
              </w:rPr>
              <w:t xml:space="preserve">Развитие звуковой культуры речи включает в себя три основных раздела. </w:t>
            </w:r>
            <w:r w:rsidRPr="00094078">
              <w:rPr>
                <w:rFonts w:ascii="Times New Roman" w:hAnsi="Times New Roman" w:cs="Times New Roman"/>
                <w:i/>
                <w:iCs/>
                <w:color w:val="000000"/>
                <w:lang w:val="ru-RU"/>
              </w:rPr>
              <w:t xml:space="preserve">В звукопроизношении </w:t>
            </w:r>
            <w:r w:rsidRPr="00094078">
              <w:rPr>
                <w:rFonts w:ascii="Times New Roman" w:hAnsi="Times New Roman" w:cs="Times New Roman"/>
                <w:color w:val="000000"/>
                <w:lang w:val="ru-RU"/>
              </w:rPr>
              <w:t xml:space="preserve">для детей характерно физиологическое смягчение практически всех согласных звуков. В двухлетнем возрасте такое несовершенство произношения еще не требует специальной коррекции. Для его успешного преодоления и предупреждения возможного нарушения звукопроизношения требуется активная профилактическая работа по укреплению мышц органов артикуляционного аппарата: губ, языка, щек. </w:t>
            </w:r>
            <w:r w:rsidRPr="00094078">
              <w:rPr>
                <w:rFonts w:ascii="Times New Roman" w:hAnsi="Times New Roman" w:cs="Times New Roman"/>
                <w:i/>
                <w:iCs/>
                <w:color w:val="000000"/>
                <w:lang w:val="ru-RU"/>
              </w:rPr>
              <w:t xml:space="preserve">В  словопроизношении </w:t>
            </w:r>
            <w:r w:rsidRPr="00094078">
              <w:rPr>
                <w:rFonts w:ascii="Times New Roman" w:hAnsi="Times New Roman" w:cs="Times New Roman"/>
                <w:color w:val="000000"/>
                <w:lang w:val="ru-RU"/>
              </w:rPr>
              <w:t xml:space="preserve">ребенок пытается произнести все слова, которые необходимы для выражения его мысли. В использовании разных по сложности слов наблюдается устойчивое воспроизведение ритма слова. Преодоление явления пропуска слогов в словах по образцу взрослого. </w:t>
            </w:r>
            <w:r w:rsidRPr="00094078">
              <w:rPr>
                <w:rFonts w:ascii="Times New Roman" w:hAnsi="Times New Roman" w:cs="Times New Roman"/>
                <w:i/>
                <w:iCs/>
                <w:color w:val="000000"/>
                <w:lang w:val="ru-RU"/>
              </w:rPr>
              <w:t>Выразительность речи</w:t>
            </w:r>
            <w:r w:rsidRPr="00094078">
              <w:rPr>
                <w:rFonts w:ascii="Times New Roman" w:hAnsi="Times New Roman" w:cs="Times New Roman"/>
                <w:color w:val="000000"/>
                <w:lang w:val="ru-RU"/>
              </w:rPr>
              <w:t>. Выражение своего отношения к предмету разговора при помощи разнообразных вербальных средств и невербальных средств</w:t>
            </w:r>
            <w:r w:rsidRPr="00094078">
              <w:rPr>
                <w:rFonts w:ascii="Times New Roman" w:hAnsi="Times New Roman" w:cs="Times New Roman"/>
                <w:color w:val="000000"/>
                <w:sz w:val="24"/>
                <w:szCs w:val="24"/>
                <w:lang w:val="ru-RU"/>
              </w:rPr>
              <w:t xml:space="preserve"> </w:t>
            </w:r>
            <w:r w:rsidRPr="00094078">
              <w:rPr>
                <w:rFonts w:ascii="Times New Roman" w:hAnsi="Times New Roman" w:cs="Times New Roman"/>
                <w:color w:val="000000"/>
                <w:lang w:val="ru-RU"/>
              </w:rPr>
              <w:t>— жестов, мимики, пантомимики (движений). Проявление эмоциональной непроизвольной выразительности речи ребенка.</w:t>
            </w:r>
          </w:p>
        </w:tc>
      </w:tr>
      <w:tr w:rsidR="00066C83" w:rsidRPr="002733AF" w:rsidTr="00AB18D7">
        <w:tc>
          <w:tcPr>
            <w:tcW w:w="14786" w:type="dxa"/>
          </w:tcPr>
          <w:p w:rsidR="00066C83" w:rsidRPr="000C083B" w:rsidRDefault="00066C83" w:rsidP="000C083B">
            <w:pPr>
              <w:spacing w:after="0" w:line="240" w:lineRule="auto"/>
              <w:contextualSpacing/>
              <w:jc w:val="center"/>
              <w:rPr>
                <w:rFonts w:ascii="Times New Roman" w:hAnsi="Times New Roman" w:cs="Times New Roman"/>
                <w:b/>
                <w:lang w:val="ru-RU"/>
              </w:rPr>
            </w:pPr>
            <w:r w:rsidRPr="000C083B">
              <w:rPr>
                <w:rFonts w:ascii="Times New Roman" w:hAnsi="Times New Roman" w:cs="Times New Roman"/>
                <w:b/>
                <w:lang w:val="ru-RU"/>
              </w:rPr>
              <w:t>4 год жизни</w:t>
            </w:r>
          </w:p>
          <w:p w:rsidR="00E81A01" w:rsidRPr="000C083B" w:rsidRDefault="00E81A01" w:rsidP="000C083B">
            <w:pPr>
              <w:spacing w:after="0" w:line="240" w:lineRule="auto"/>
              <w:contextualSpacing/>
              <w:rPr>
                <w:rFonts w:ascii="Times New Roman" w:hAnsi="Times New Roman" w:cs="Times New Roman"/>
                <w:color w:val="000000"/>
                <w:lang w:val="ru-RU"/>
              </w:rPr>
            </w:pPr>
            <w:r w:rsidRPr="000C083B">
              <w:rPr>
                <w:rFonts w:ascii="Times New Roman" w:hAnsi="Times New Roman" w:cs="Times New Roman"/>
                <w:b/>
                <w:bCs/>
                <w:i/>
                <w:iCs/>
                <w:color w:val="000000"/>
                <w:lang w:val="ru-RU"/>
              </w:rPr>
              <w:t>Владение речью как средством общения и культуры</w:t>
            </w:r>
            <w:r w:rsidR="000C083B">
              <w:rPr>
                <w:rFonts w:ascii="Times New Roman" w:hAnsi="Times New Roman" w:cs="Times New Roman"/>
                <w:b/>
                <w:bCs/>
                <w:i/>
                <w:iCs/>
                <w:color w:val="000000"/>
                <w:lang w:val="ru-RU"/>
              </w:rPr>
              <w:t xml:space="preserve">. </w:t>
            </w:r>
            <w:proofErr w:type="gramStart"/>
            <w:r w:rsidRPr="000C083B">
              <w:rPr>
                <w:rFonts w:ascii="Times New Roman" w:hAnsi="Times New Roman" w:cs="Times New Roman"/>
                <w:color w:val="000000"/>
                <w:lang w:val="ru-RU"/>
              </w:rPr>
              <w:t>Освоение умений: по инициативе взрослого называть членов своей семьи,</w:t>
            </w:r>
            <w:r w:rsidR="000C083B">
              <w:rPr>
                <w:rFonts w:ascii="Times New Roman" w:hAnsi="Times New Roman" w:cs="Times New Roman"/>
                <w:color w:val="000000"/>
                <w:lang w:val="ru-RU"/>
              </w:rPr>
              <w:t xml:space="preserve"> </w:t>
            </w:r>
            <w:r w:rsidRPr="000C083B">
              <w:rPr>
                <w:rFonts w:ascii="Times New Roman" w:hAnsi="Times New Roman" w:cs="Times New Roman"/>
                <w:color w:val="000000"/>
                <w:lang w:val="ru-RU"/>
              </w:rPr>
              <w:t>знакомых литературных героев и их действия на картинках, разговаривать о любимых</w:t>
            </w:r>
            <w:r w:rsidR="000C083B">
              <w:rPr>
                <w:rFonts w:ascii="Times New Roman" w:hAnsi="Times New Roman" w:cs="Times New Roman"/>
                <w:color w:val="000000"/>
                <w:lang w:val="ru-RU"/>
              </w:rPr>
              <w:t xml:space="preserve"> </w:t>
            </w:r>
            <w:r w:rsidRPr="000C083B">
              <w:rPr>
                <w:rFonts w:ascii="Times New Roman" w:hAnsi="Times New Roman" w:cs="Times New Roman"/>
                <w:color w:val="000000"/>
                <w:lang w:val="ru-RU"/>
              </w:rPr>
              <w:t>игрушках; элементарно договариваться со сверстником о совместных действиях в</w:t>
            </w:r>
            <w:r w:rsidR="000C083B">
              <w:rPr>
                <w:rFonts w:ascii="Times New Roman" w:hAnsi="Times New Roman" w:cs="Times New Roman"/>
                <w:color w:val="000000"/>
                <w:lang w:val="ru-RU"/>
              </w:rPr>
              <w:t xml:space="preserve"> </w:t>
            </w:r>
            <w:r w:rsidRPr="000C083B">
              <w:rPr>
                <w:rFonts w:ascii="Times New Roman" w:hAnsi="Times New Roman" w:cs="Times New Roman"/>
                <w:color w:val="000000"/>
                <w:lang w:val="ru-RU"/>
              </w:rPr>
              <w:t>игровом общении; с помощью воспитателя определять и называть ярко выраженные</w:t>
            </w:r>
            <w:r w:rsidR="000C083B">
              <w:rPr>
                <w:rFonts w:ascii="Times New Roman" w:hAnsi="Times New Roman" w:cs="Times New Roman"/>
                <w:color w:val="000000"/>
                <w:lang w:val="ru-RU"/>
              </w:rPr>
              <w:t xml:space="preserve"> </w:t>
            </w:r>
            <w:r w:rsidRPr="000C083B">
              <w:rPr>
                <w:rFonts w:ascii="Times New Roman" w:hAnsi="Times New Roman" w:cs="Times New Roman"/>
                <w:color w:val="000000"/>
                <w:lang w:val="ru-RU"/>
              </w:rPr>
              <w:t>эмоциональные состояния детей (радуются, смеются, испугались, плачут), учитывать</w:t>
            </w:r>
            <w:r w:rsidR="000C083B">
              <w:rPr>
                <w:rFonts w:ascii="Times New Roman" w:hAnsi="Times New Roman" w:cs="Times New Roman"/>
                <w:color w:val="000000"/>
                <w:lang w:val="ru-RU"/>
              </w:rPr>
              <w:t xml:space="preserve"> </w:t>
            </w:r>
            <w:r w:rsidRPr="000C083B">
              <w:rPr>
                <w:rFonts w:ascii="Times New Roman" w:hAnsi="Times New Roman" w:cs="Times New Roman"/>
                <w:color w:val="000000"/>
                <w:lang w:val="ru-RU"/>
              </w:rPr>
              <w:t>их при общении: пожалеть, развеселить, использовать ласковые слова.</w:t>
            </w:r>
            <w:proofErr w:type="gramEnd"/>
            <w:r w:rsidR="000C083B">
              <w:rPr>
                <w:rFonts w:ascii="Times New Roman" w:hAnsi="Times New Roman" w:cs="Times New Roman"/>
                <w:color w:val="000000"/>
                <w:lang w:val="ru-RU"/>
              </w:rPr>
              <w:t xml:space="preserve"> </w:t>
            </w:r>
            <w:r w:rsidRPr="000C083B">
              <w:rPr>
                <w:rFonts w:ascii="Times New Roman" w:hAnsi="Times New Roman" w:cs="Times New Roman"/>
                <w:color w:val="000000"/>
                <w:lang w:val="ru-RU"/>
              </w:rPr>
              <w:t>Освоение и использование основных форм речевого этикета в ситуациях</w:t>
            </w:r>
            <w:r w:rsidR="000C083B">
              <w:rPr>
                <w:rFonts w:ascii="Times New Roman" w:hAnsi="Times New Roman" w:cs="Times New Roman"/>
                <w:color w:val="000000"/>
                <w:lang w:val="ru-RU"/>
              </w:rPr>
              <w:t xml:space="preserve"> </w:t>
            </w:r>
            <w:r w:rsidRPr="000C083B">
              <w:rPr>
                <w:rFonts w:ascii="Times New Roman" w:hAnsi="Times New Roman" w:cs="Times New Roman"/>
                <w:color w:val="000000"/>
                <w:lang w:val="ru-RU"/>
              </w:rPr>
              <w:t>общения: приветствие (здравствуйте), просьба (дайте, пожалуйста), благодарность</w:t>
            </w:r>
            <w:r w:rsidR="000C083B">
              <w:rPr>
                <w:rFonts w:ascii="Times New Roman" w:hAnsi="Times New Roman" w:cs="Times New Roman"/>
                <w:color w:val="000000"/>
                <w:lang w:val="ru-RU"/>
              </w:rPr>
              <w:t xml:space="preserve"> </w:t>
            </w:r>
            <w:r w:rsidRPr="000C083B">
              <w:rPr>
                <w:rFonts w:ascii="Times New Roman" w:hAnsi="Times New Roman" w:cs="Times New Roman"/>
                <w:color w:val="000000"/>
                <w:lang w:val="ru-RU"/>
              </w:rPr>
              <w:t>(спасибо), знакомство (как тебя зовут, меня зовут.., давай играть); различать формы</w:t>
            </w:r>
            <w:r w:rsidR="000C083B">
              <w:rPr>
                <w:rFonts w:ascii="Times New Roman" w:hAnsi="Times New Roman" w:cs="Times New Roman"/>
                <w:color w:val="000000"/>
                <w:lang w:val="ru-RU"/>
              </w:rPr>
              <w:t xml:space="preserve"> </w:t>
            </w:r>
            <w:r w:rsidRPr="000C083B">
              <w:rPr>
                <w:rFonts w:ascii="Times New Roman" w:hAnsi="Times New Roman" w:cs="Times New Roman"/>
                <w:color w:val="000000"/>
                <w:lang w:val="ru-RU"/>
              </w:rPr>
              <w:t xml:space="preserve">обращения </w:t>
            </w:r>
            <w:proofErr w:type="gramStart"/>
            <w:r w:rsidRPr="000C083B">
              <w:rPr>
                <w:rFonts w:ascii="Times New Roman" w:hAnsi="Times New Roman" w:cs="Times New Roman"/>
                <w:color w:val="000000"/>
                <w:lang w:val="ru-RU"/>
              </w:rPr>
              <w:t>ко</w:t>
            </w:r>
            <w:proofErr w:type="gramEnd"/>
            <w:r w:rsidRPr="000C083B">
              <w:rPr>
                <w:rFonts w:ascii="Times New Roman" w:hAnsi="Times New Roman" w:cs="Times New Roman"/>
                <w:color w:val="000000"/>
                <w:lang w:val="ru-RU"/>
              </w:rPr>
              <w:t xml:space="preserve"> взрослому и ребенку (здравствуйте — здравствуй); называть детей в</w:t>
            </w:r>
            <w:r w:rsidR="000C083B">
              <w:rPr>
                <w:rFonts w:ascii="Times New Roman" w:hAnsi="Times New Roman" w:cs="Times New Roman"/>
                <w:color w:val="000000"/>
                <w:lang w:val="ru-RU"/>
              </w:rPr>
              <w:t xml:space="preserve"> </w:t>
            </w:r>
            <w:r w:rsidRPr="000C083B">
              <w:rPr>
                <w:rFonts w:ascii="Times New Roman" w:hAnsi="Times New Roman" w:cs="Times New Roman"/>
                <w:color w:val="000000"/>
                <w:lang w:val="ru-RU"/>
              </w:rPr>
              <w:t>группе по именам, использование ласковых форм имен.</w:t>
            </w:r>
            <w:r w:rsidRPr="000C083B">
              <w:rPr>
                <w:color w:val="000000"/>
                <w:lang w:val="ru-RU"/>
              </w:rPr>
              <w:br/>
            </w:r>
            <w:r w:rsidRPr="000C083B">
              <w:rPr>
                <w:rFonts w:ascii="Times New Roman" w:hAnsi="Times New Roman" w:cs="Times New Roman"/>
                <w:b/>
                <w:bCs/>
                <w:i/>
                <w:iCs/>
                <w:color w:val="000000"/>
                <w:lang w:val="ru-RU"/>
              </w:rPr>
              <w:t>Развитие связной, грамматически правильной диалогической и</w:t>
            </w:r>
            <w:r w:rsidR="000C083B">
              <w:rPr>
                <w:rFonts w:ascii="Times New Roman" w:hAnsi="Times New Roman" w:cs="Times New Roman"/>
                <w:b/>
                <w:bCs/>
                <w:i/>
                <w:iCs/>
                <w:color w:val="000000"/>
                <w:lang w:val="ru-RU"/>
              </w:rPr>
              <w:t xml:space="preserve"> </w:t>
            </w:r>
            <w:r w:rsidRPr="000C083B">
              <w:rPr>
                <w:rFonts w:ascii="Times New Roman" w:hAnsi="Times New Roman" w:cs="Times New Roman"/>
                <w:b/>
                <w:bCs/>
                <w:i/>
                <w:iCs/>
                <w:color w:val="000000"/>
                <w:lang w:val="ru-RU"/>
              </w:rPr>
              <w:t>монологической речи</w:t>
            </w:r>
            <w:r w:rsidR="000C083B">
              <w:rPr>
                <w:rFonts w:ascii="Times New Roman" w:hAnsi="Times New Roman" w:cs="Times New Roman"/>
                <w:b/>
                <w:bCs/>
                <w:i/>
                <w:iCs/>
                <w:color w:val="000000"/>
                <w:lang w:val="ru-RU"/>
              </w:rPr>
              <w:t xml:space="preserve">. </w:t>
            </w:r>
            <w:proofErr w:type="gramStart"/>
            <w:r w:rsidRPr="000C083B">
              <w:rPr>
                <w:rFonts w:ascii="Times New Roman" w:hAnsi="Times New Roman" w:cs="Times New Roman"/>
                <w:color w:val="000000"/>
                <w:lang w:val="ru-RU"/>
              </w:rPr>
              <w:t>Освоение умений диалогической речи: отвечать на вопросы и обращения</w:t>
            </w:r>
            <w:r w:rsidR="000C083B">
              <w:rPr>
                <w:rFonts w:ascii="Times New Roman" w:hAnsi="Times New Roman" w:cs="Times New Roman"/>
                <w:color w:val="000000"/>
                <w:lang w:val="ru-RU"/>
              </w:rPr>
              <w:t xml:space="preserve"> </w:t>
            </w:r>
            <w:r w:rsidRPr="000C083B">
              <w:rPr>
                <w:rFonts w:ascii="Times New Roman" w:hAnsi="Times New Roman" w:cs="Times New Roman"/>
                <w:color w:val="000000"/>
                <w:lang w:val="ru-RU"/>
              </w:rPr>
              <w:t>взрослого; сообщать о своих впечатлениях, желаниях; задавать вопросы в условиях</w:t>
            </w:r>
            <w:r w:rsidR="000C083B">
              <w:rPr>
                <w:rFonts w:ascii="Times New Roman" w:hAnsi="Times New Roman" w:cs="Times New Roman"/>
                <w:color w:val="000000"/>
                <w:lang w:val="ru-RU"/>
              </w:rPr>
              <w:t xml:space="preserve"> </w:t>
            </w:r>
            <w:r w:rsidRPr="000C083B">
              <w:rPr>
                <w:rFonts w:ascii="Times New Roman" w:hAnsi="Times New Roman" w:cs="Times New Roman"/>
                <w:color w:val="000000"/>
                <w:lang w:val="ru-RU"/>
              </w:rPr>
              <w:t>наглядно представленной ситуации общения (кто это?</w:t>
            </w:r>
            <w:proofErr w:type="gramEnd"/>
            <w:r w:rsidRPr="000C083B">
              <w:rPr>
                <w:rFonts w:ascii="Times New Roman" w:hAnsi="Times New Roman" w:cs="Times New Roman"/>
                <w:color w:val="000000"/>
                <w:lang w:val="ru-RU"/>
              </w:rPr>
              <w:t xml:space="preserve"> </w:t>
            </w:r>
            <w:proofErr w:type="gramStart"/>
            <w:r w:rsidRPr="000C083B">
              <w:rPr>
                <w:rFonts w:ascii="Times New Roman" w:hAnsi="Times New Roman" w:cs="Times New Roman"/>
                <w:color w:val="000000"/>
                <w:lang w:val="ru-RU"/>
              </w:rPr>
              <w:t>Как его зовут? (и т. п.)).</w:t>
            </w:r>
            <w:proofErr w:type="gramEnd"/>
            <w:r w:rsidR="000C083B">
              <w:rPr>
                <w:rFonts w:ascii="Times New Roman" w:hAnsi="Times New Roman" w:cs="Times New Roman"/>
                <w:color w:val="000000"/>
                <w:lang w:val="ru-RU"/>
              </w:rPr>
              <w:t xml:space="preserve"> </w:t>
            </w:r>
            <w:proofErr w:type="gramStart"/>
            <w:r w:rsidRPr="000C083B">
              <w:rPr>
                <w:rFonts w:ascii="Times New Roman" w:hAnsi="Times New Roman" w:cs="Times New Roman"/>
                <w:color w:val="000000"/>
                <w:lang w:val="ru-RU"/>
              </w:rPr>
              <w:t>Освоение умений монологической речи: по вопросам воспитателя составлять</w:t>
            </w:r>
            <w:r w:rsidR="000C083B">
              <w:rPr>
                <w:rFonts w:ascii="Times New Roman" w:hAnsi="Times New Roman" w:cs="Times New Roman"/>
                <w:color w:val="000000"/>
                <w:lang w:val="ru-RU"/>
              </w:rPr>
              <w:t xml:space="preserve"> </w:t>
            </w:r>
            <w:r w:rsidRPr="000C083B">
              <w:rPr>
                <w:rFonts w:ascii="Times New Roman" w:hAnsi="Times New Roman" w:cs="Times New Roman"/>
                <w:color w:val="000000"/>
                <w:lang w:val="ru-RU"/>
              </w:rPr>
              <w:t>рассказ по картинке из 3—4-х предложений; совместно с воспитателем пересказывать</w:t>
            </w:r>
            <w:r w:rsidR="000C083B">
              <w:rPr>
                <w:rFonts w:ascii="Times New Roman" w:hAnsi="Times New Roman" w:cs="Times New Roman"/>
                <w:color w:val="000000"/>
                <w:lang w:val="ru-RU"/>
              </w:rPr>
              <w:t xml:space="preserve"> </w:t>
            </w:r>
            <w:r w:rsidRPr="000C083B">
              <w:rPr>
                <w:rFonts w:ascii="Times New Roman" w:hAnsi="Times New Roman" w:cs="Times New Roman"/>
                <w:color w:val="000000"/>
                <w:lang w:val="ru-RU"/>
              </w:rPr>
              <w:t>хорошо знакомые сказки; читать наизусть короткие стихи, слушать чтение детских</w:t>
            </w:r>
            <w:r w:rsidR="000C083B">
              <w:rPr>
                <w:rFonts w:ascii="Times New Roman" w:hAnsi="Times New Roman" w:cs="Times New Roman"/>
                <w:color w:val="000000"/>
                <w:lang w:val="ru-RU"/>
              </w:rPr>
              <w:t xml:space="preserve"> </w:t>
            </w:r>
            <w:r w:rsidRPr="000C083B">
              <w:rPr>
                <w:rFonts w:ascii="Times New Roman" w:hAnsi="Times New Roman" w:cs="Times New Roman"/>
                <w:color w:val="000000"/>
                <w:lang w:val="ru-RU"/>
              </w:rPr>
              <w:t>книг и рассматривать иллюстрации; согласовывать прилагательные и существительные</w:t>
            </w:r>
            <w:r w:rsidR="000C083B">
              <w:rPr>
                <w:rFonts w:ascii="Times New Roman" w:hAnsi="Times New Roman" w:cs="Times New Roman"/>
                <w:color w:val="000000"/>
                <w:lang w:val="ru-RU"/>
              </w:rPr>
              <w:t xml:space="preserve"> </w:t>
            </w:r>
            <w:r w:rsidRPr="000C083B">
              <w:rPr>
                <w:rFonts w:ascii="Times New Roman" w:hAnsi="Times New Roman" w:cs="Times New Roman"/>
                <w:color w:val="000000"/>
                <w:lang w:val="ru-RU"/>
              </w:rPr>
              <w:t>в роде, числе и падеже; правильно использовать в речи названия животных и их</w:t>
            </w:r>
            <w:r w:rsidR="000C083B">
              <w:rPr>
                <w:rFonts w:ascii="Times New Roman" w:hAnsi="Times New Roman" w:cs="Times New Roman"/>
                <w:color w:val="000000"/>
                <w:lang w:val="ru-RU"/>
              </w:rPr>
              <w:t xml:space="preserve"> </w:t>
            </w:r>
            <w:r w:rsidRPr="000C083B">
              <w:rPr>
                <w:rFonts w:ascii="Times New Roman" w:hAnsi="Times New Roman" w:cs="Times New Roman"/>
                <w:color w:val="000000"/>
                <w:lang w:val="ru-RU"/>
              </w:rPr>
              <w:t>детенышей в единственном и множественном числе: кошка — котенок, котята;</w:t>
            </w:r>
            <w:proofErr w:type="gramEnd"/>
            <w:r w:rsidR="000C083B">
              <w:rPr>
                <w:rFonts w:ascii="Times New Roman" w:hAnsi="Times New Roman" w:cs="Times New Roman"/>
                <w:color w:val="000000"/>
                <w:lang w:val="ru-RU"/>
              </w:rPr>
              <w:t xml:space="preserve"> </w:t>
            </w:r>
            <w:r w:rsidRPr="000C083B">
              <w:rPr>
                <w:rFonts w:ascii="Times New Roman" w:hAnsi="Times New Roman" w:cs="Times New Roman"/>
                <w:color w:val="000000"/>
                <w:lang w:val="ru-RU"/>
              </w:rPr>
              <w:t>использовать в речи простое распространенное предложение; с помощью воспитателя</w:t>
            </w:r>
            <w:r w:rsidRPr="000C083B">
              <w:rPr>
                <w:color w:val="000000"/>
                <w:lang w:val="ru-RU"/>
              </w:rPr>
              <w:br/>
            </w:r>
            <w:r w:rsidRPr="000C083B">
              <w:rPr>
                <w:rFonts w:ascii="Times New Roman" w:hAnsi="Times New Roman" w:cs="Times New Roman"/>
                <w:color w:val="000000"/>
                <w:lang w:val="ru-RU"/>
              </w:rPr>
              <w:lastRenderedPageBreak/>
              <w:t>строить сложные предложения.</w:t>
            </w:r>
            <w:r w:rsidRPr="000C083B">
              <w:rPr>
                <w:color w:val="000000"/>
                <w:lang w:val="ru-RU"/>
              </w:rPr>
              <w:br/>
            </w:r>
            <w:r w:rsidRPr="000C083B">
              <w:rPr>
                <w:rFonts w:ascii="Times New Roman" w:hAnsi="Times New Roman" w:cs="Times New Roman"/>
                <w:b/>
                <w:bCs/>
                <w:i/>
                <w:iCs/>
                <w:color w:val="000000"/>
                <w:lang w:val="ru-RU"/>
              </w:rPr>
              <w:t>Обогащение активного словаря</w:t>
            </w:r>
            <w:r w:rsidR="000C083B">
              <w:rPr>
                <w:rFonts w:ascii="Times New Roman" w:hAnsi="Times New Roman" w:cs="Times New Roman"/>
                <w:b/>
                <w:bCs/>
                <w:i/>
                <w:iCs/>
                <w:color w:val="000000"/>
                <w:lang w:val="ru-RU"/>
              </w:rPr>
              <w:t xml:space="preserve">. </w:t>
            </w:r>
            <w:proofErr w:type="gramStart"/>
            <w:r w:rsidRPr="000C083B">
              <w:rPr>
                <w:rFonts w:ascii="Times New Roman" w:hAnsi="Times New Roman" w:cs="Times New Roman"/>
                <w:color w:val="000000"/>
                <w:lang w:val="ru-RU"/>
              </w:rPr>
              <w:t>Использование в речи: названий предметов и объектов близкого окружения, их</w:t>
            </w:r>
            <w:r w:rsidR="000C083B">
              <w:rPr>
                <w:rFonts w:ascii="Times New Roman" w:hAnsi="Times New Roman" w:cs="Times New Roman"/>
                <w:color w:val="000000"/>
                <w:lang w:val="ru-RU"/>
              </w:rPr>
              <w:t xml:space="preserve"> </w:t>
            </w:r>
            <w:r w:rsidRPr="000C083B">
              <w:rPr>
                <w:rFonts w:ascii="Times New Roman" w:hAnsi="Times New Roman" w:cs="Times New Roman"/>
                <w:color w:val="000000"/>
                <w:lang w:val="ru-RU"/>
              </w:rPr>
              <w:t>назначения, частей и свойств, действий с ними; названий действий гигиенических</w:t>
            </w:r>
            <w:r w:rsidR="000C083B">
              <w:rPr>
                <w:rFonts w:ascii="Times New Roman" w:hAnsi="Times New Roman" w:cs="Times New Roman"/>
                <w:color w:val="000000"/>
                <w:lang w:val="ru-RU"/>
              </w:rPr>
              <w:t xml:space="preserve"> </w:t>
            </w:r>
            <w:r w:rsidRPr="000C083B">
              <w:rPr>
                <w:rFonts w:ascii="Times New Roman" w:hAnsi="Times New Roman" w:cs="Times New Roman"/>
                <w:color w:val="000000"/>
                <w:lang w:val="ru-RU"/>
              </w:rPr>
              <w:t>процессов умывания, одевания, купания, еды, ухода за внешним видом (причесаться,</w:t>
            </w:r>
            <w:r w:rsidR="000C083B">
              <w:rPr>
                <w:rFonts w:ascii="Times New Roman" w:hAnsi="Times New Roman" w:cs="Times New Roman"/>
                <w:color w:val="000000"/>
                <w:lang w:val="ru-RU"/>
              </w:rPr>
              <w:t xml:space="preserve"> </w:t>
            </w:r>
            <w:r w:rsidRPr="000C083B">
              <w:rPr>
                <w:rFonts w:ascii="Times New Roman" w:hAnsi="Times New Roman" w:cs="Times New Roman"/>
                <w:color w:val="000000"/>
                <w:lang w:val="ru-RU"/>
              </w:rPr>
              <w:t>аккуратно повесить одежду) и поддержания порядка (убрать игрушки, поставить</w:t>
            </w:r>
            <w:r w:rsidR="000C083B">
              <w:rPr>
                <w:rFonts w:ascii="Times New Roman" w:hAnsi="Times New Roman" w:cs="Times New Roman"/>
                <w:color w:val="000000"/>
                <w:lang w:val="ru-RU"/>
              </w:rPr>
              <w:t xml:space="preserve"> </w:t>
            </w:r>
            <w:r w:rsidRPr="000C083B">
              <w:rPr>
                <w:rFonts w:ascii="Times New Roman" w:hAnsi="Times New Roman" w:cs="Times New Roman"/>
                <w:color w:val="000000"/>
                <w:lang w:val="ru-RU"/>
              </w:rPr>
              <w:t xml:space="preserve">стулья); названий некоторых </w:t>
            </w:r>
            <w:r w:rsidRPr="000C083B">
              <w:rPr>
                <w:rFonts w:ascii="Times New Roman" w:hAnsi="Times New Roman" w:cs="Times New Roman"/>
                <w:i/>
                <w:iCs/>
                <w:color w:val="000000"/>
                <w:lang w:val="ru-RU"/>
              </w:rPr>
              <w:t xml:space="preserve">качеств </w:t>
            </w:r>
            <w:r w:rsidRPr="000C083B">
              <w:rPr>
                <w:rFonts w:ascii="Times New Roman" w:hAnsi="Times New Roman" w:cs="Times New Roman"/>
                <w:color w:val="000000"/>
                <w:lang w:val="ru-RU"/>
              </w:rPr>
              <w:t xml:space="preserve">и </w:t>
            </w:r>
            <w:r w:rsidRPr="000C083B">
              <w:rPr>
                <w:rFonts w:ascii="Times New Roman" w:hAnsi="Times New Roman" w:cs="Times New Roman"/>
                <w:i/>
                <w:iCs/>
                <w:color w:val="000000"/>
                <w:lang w:val="ru-RU"/>
              </w:rPr>
              <w:t xml:space="preserve">свойств </w:t>
            </w:r>
            <w:r w:rsidRPr="000C083B">
              <w:rPr>
                <w:rFonts w:ascii="Times New Roman" w:hAnsi="Times New Roman" w:cs="Times New Roman"/>
                <w:color w:val="000000"/>
                <w:lang w:val="ru-RU"/>
              </w:rPr>
              <w:t>предметов (мягкость, твердость,</w:t>
            </w:r>
            <w:r w:rsidRPr="000C083B">
              <w:rPr>
                <w:color w:val="000000"/>
                <w:lang w:val="ru-RU"/>
              </w:rPr>
              <w:br/>
            </w:r>
            <w:r w:rsidRPr="000C083B">
              <w:rPr>
                <w:rFonts w:ascii="Times New Roman" w:hAnsi="Times New Roman" w:cs="Times New Roman"/>
                <w:color w:val="000000"/>
                <w:lang w:val="ru-RU"/>
              </w:rPr>
              <w:t>гладкость и др.; предметы рвутся, бьются, размокают);</w:t>
            </w:r>
            <w:proofErr w:type="gramEnd"/>
            <w:r w:rsidRPr="000C083B">
              <w:rPr>
                <w:rFonts w:ascii="Times New Roman" w:hAnsi="Times New Roman" w:cs="Times New Roman"/>
                <w:color w:val="000000"/>
                <w:lang w:val="ru-RU"/>
              </w:rPr>
              <w:t xml:space="preserve"> </w:t>
            </w:r>
            <w:r w:rsidRPr="000C083B">
              <w:rPr>
                <w:rFonts w:ascii="Times New Roman" w:hAnsi="Times New Roman" w:cs="Times New Roman"/>
                <w:i/>
                <w:iCs/>
                <w:color w:val="000000"/>
                <w:lang w:val="ru-RU"/>
              </w:rPr>
              <w:t xml:space="preserve">материалов </w:t>
            </w:r>
            <w:r w:rsidRPr="000C083B">
              <w:rPr>
                <w:rFonts w:ascii="Times New Roman" w:hAnsi="Times New Roman" w:cs="Times New Roman"/>
                <w:color w:val="000000"/>
                <w:lang w:val="ru-RU"/>
              </w:rPr>
              <w:t>(глина, песок,</w:t>
            </w:r>
            <w:r w:rsidR="000C083B">
              <w:rPr>
                <w:rFonts w:ascii="Times New Roman" w:hAnsi="Times New Roman" w:cs="Times New Roman"/>
                <w:color w:val="000000"/>
                <w:lang w:val="ru-RU"/>
              </w:rPr>
              <w:t xml:space="preserve"> </w:t>
            </w:r>
            <w:r w:rsidRPr="000C083B">
              <w:rPr>
                <w:rFonts w:ascii="Times New Roman" w:hAnsi="Times New Roman" w:cs="Times New Roman"/>
                <w:color w:val="000000"/>
                <w:lang w:val="ru-RU"/>
              </w:rPr>
              <w:t>бумага, ткань); объектов и явлений природы: растения близкого окружения, овощи и</w:t>
            </w:r>
            <w:r w:rsidR="000C083B">
              <w:rPr>
                <w:rFonts w:ascii="Times New Roman" w:hAnsi="Times New Roman" w:cs="Times New Roman"/>
                <w:color w:val="000000"/>
                <w:lang w:val="ru-RU"/>
              </w:rPr>
              <w:t xml:space="preserve"> </w:t>
            </w:r>
            <w:r w:rsidRPr="000C083B">
              <w:rPr>
                <w:rFonts w:ascii="Times New Roman" w:hAnsi="Times New Roman" w:cs="Times New Roman"/>
                <w:color w:val="000000"/>
                <w:lang w:val="ru-RU"/>
              </w:rPr>
              <w:t xml:space="preserve">фрукты, домашние животные и некоторые дикие </w:t>
            </w:r>
            <w:proofErr w:type="gramStart"/>
            <w:r w:rsidRPr="000C083B">
              <w:rPr>
                <w:rFonts w:ascii="Times New Roman" w:hAnsi="Times New Roman" w:cs="Times New Roman"/>
                <w:color w:val="000000"/>
                <w:lang w:val="ru-RU"/>
              </w:rPr>
              <w:t>животные</w:t>
            </w:r>
            <w:proofErr w:type="gramEnd"/>
            <w:r w:rsidRPr="000C083B">
              <w:rPr>
                <w:rFonts w:ascii="Times New Roman" w:hAnsi="Times New Roman" w:cs="Times New Roman"/>
                <w:color w:val="000000"/>
                <w:lang w:val="ru-RU"/>
              </w:rPr>
              <w:t xml:space="preserve"> и их детеныши.</w:t>
            </w:r>
            <w:r w:rsidR="000C083B">
              <w:rPr>
                <w:rFonts w:ascii="Times New Roman" w:hAnsi="Times New Roman" w:cs="Times New Roman"/>
                <w:color w:val="000000"/>
                <w:lang w:val="ru-RU"/>
              </w:rPr>
              <w:t xml:space="preserve"> </w:t>
            </w:r>
            <w:proofErr w:type="gramStart"/>
            <w:r w:rsidRPr="000C083B">
              <w:rPr>
                <w:rFonts w:ascii="Times New Roman" w:hAnsi="Times New Roman" w:cs="Times New Roman"/>
                <w:color w:val="000000"/>
                <w:lang w:val="ru-RU"/>
              </w:rPr>
              <w:t>Понимание значения обобщающих слов: игрушки, одежда, посуда, мебель,</w:t>
            </w:r>
            <w:r w:rsidR="000C083B">
              <w:rPr>
                <w:rFonts w:ascii="Times New Roman" w:hAnsi="Times New Roman" w:cs="Times New Roman"/>
                <w:color w:val="000000"/>
                <w:lang w:val="ru-RU"/>
              </w:rPr>
              <w:t xml:space="preserve"> </w:t>
            </w:r>
            <w:r w:rsidRPr="000C083B">
              <w:rPr>
                <w:rFonts w:ascii="Times New Roman" w:hAnsi="Times New Roman" w:cs="Times New Roman"/>
                <w:color w:val="000000"/>
                <w:lang w:val="ru-RU"/>
              </w:rPr>
              <w:t>овощи, фрукты, птицы, животные, звери и др.</w:t>
            </w:r>
            <w:r w:rsidRPr="000C083B">
              <w:rPr>
                <w:color w:val="000000"/>
                <w:lang w:val="ru-RU"/>
              </w:rPr>
              <w:br/>
            </w:r>
            <w:r w:rsidRPr="000C083B">
              <w:rPr>
                <w:rFonts w:ascii="Times New Roman" w:hAnsi="Times New Roman" w:cs="Times New Roman"/>
                <w:b/>
                <w:bCs/>
                <w:i/>
                <w:iCs/>
                <w:color w:val="000000"/>
                <w:lang w:val="ru-RU"/>
              </w:rPr>
              <w:t>Развитие звуковой и интонационной культуры речи, фонематического слуха</w:t>
            </w:r>
            <w:r w:rsidR="000C083B">
              <w:rPr>
                <w:rFonts w:ascii="Times New Roman" w:hAnsi="Times New Roman" w:cs="Times New Roman"/>
                <w:b/>
                <w:bCs/>
                <w:i/>
                <w:iCs/>
                <w:color w:val="000000"/>
                <w:lang w:val="ru-RU"/>
              </w:rPr>
              <w:t>.</w:t>
            </w:r>
            <w:proofErr w:type="gramEnd"/>
            <w:r w:rsidR="000C083B">
              <w:rPr>
                <w:rFonts w:ascii="Times New Roman" w:hAnsi="Times New Roman" w:cs="Times New Roman"/>
                <w:b/>
                <w:bCs/>
                <w:i/>
                <w:iCs/>
                <w:color w:val="000000"/>
                <w:lang w:val="ru-RU"/>
              </w:rPr>
              <w:t xml:space="preserve"> </w:t>
            </w:r>
            <w:r w:rsidRPr="000C083B">
              <w:rPr>
                <w:rFonts w:ascii="Times New Roman" w:hAnsi="Times New Roman" w:cs="Times New Roman"/>
                <w:color w:val="000000"/>
                <w:lang w:val="ru-RU"/>
              </w:rPr>
              <w:t>Развитие умений: правильно произносить гласные звуки; твердые и мягкие</w:t>
            </w:r>
            <w:r w:rsidR="000C083B">
              <w:rPr>
                <w:rFonts w:ascii="Times New Roman" w:hAnsi="Times New Roman" w:cs="Times New Roman"/>
                <w:color w:val="000000"/>
                <w:lang w:val="ru-RU"/>
              </w:rPr>
              <w:t xml:space="preserve"> </w:t>
            </w:r>
            <w:r w:rsidRPr="000C083B">
              <w:rPr>
                <w:rFonts w:ascii="Times New Roman" w:hAnsi="Times New Roman" w:cs="Times New Roman"/>
                <w:color w:val="000000"/>
                <w:lang w:val="ru-RU"/>
              </w:rPr>
              <w:t>согласные звуки ([м], [б], [</w:t>
            </w:r>
            <w:proofErr w:type="gramStart"/>
            <w:r w:rsidRPr="000C083B">
              <w:rPr>
                <w:rFonts w:ascii="Times New Roman" w:hAnsi="Times New Roman" w:cs="Times New Roman"/>
                <w:color w:val="000000"/>
                <w:lang w:val="ru-RU"/>
              </w:rPr>
              <w:t>п</w:t>
            </w:r>
            <w:proofErr w:type="gramEnd"/>
            <w:r w:rsidRPr="000C083B">
              <w:rPr>
                <w:rFonts w:ascii="Times New Roman" w:hAnsi="Times New Roman" w:cs="Times New Roman"/>
                <w:color w:val="000000"/>
                <w:lang w:val="ru-RU"/>
              </w:rPr>
              <w:t>], [т], [д], [н], [к], [г], [х], [ф], [в], [л], [с], [ц]); слышать</w:t>
            </w:r>
            <w:r w:rsidR="000C083B">
              <w:rPr>
                <w:rFonts w:ascii="Times New Roman" w:hAnsi="Times New Roman" w:cs="Times New Roman"/>
                <w:color w:val="000000"/>
                <w:lang w:val="ru-RU"/>
              </w:rPr>
              <w:t xml:space="preserve"> </w:t>
            </w:r>
            <w:r w:rsidRPr="000C083B">
              <w:rPr>
                <w:rFonts w:ascii="Times New Roman" w:hAnsi="Times New Roman" w:cs="Times New Roman"/>
                <w:color w:val="000000"/>
                <w:lang w:val="ru-RU"/>
              </w:rPr>
              <w:t>специально интонируемый в речи воспитателя звук (песенка для укладывания куклы</w:t>
            </w:r>
            <w:r w:rsidR="000C083B">
              <w:rPr>
                <w:rFonts w:ascii="Times New Roman" w:hAnsi="Times New Roman" w:cs="Times New Roman"/>
                <w:color w:val="000000"/>
                <w:lang w:val="ru-RU"/>
              </w:rPr>
              <w:t xml:space="preserve"> </w:t>
            </w:r>
            <w:r w:rsidRPr="000C083B">
              <w:rPr>
                <w:rFonts w:ascii="Times New Roman" w:hAnsi="Times New Roman" w:cs="Times New Roman"/>
                <w:color w:val="000000"/>
                <w:lang w:val="ru-RU"/>
              </w:rPr>
              <w:t>спать — «а-а-а», песенка ветра — «у-у-у», колокольчика — «з-з-з», жука — «ж-ж-ж»,</w:t>
            </w:r>
            <w:r w:rsidR="000C083B">
              <w:rPr>
                <w:rFonts w:ascii="Times New Roman" w:hAnsi="Times New Roman" w:cs="Times New Roman"/>
                <w:color w:val="000000"/>
                <w:lang w:val="ru-RU"/>
              </w:rPr>
              <w:t xml:space="preserve"> </w:t>
            </w:r>
            <w:r w:rsidRPr="000C083B">
              <w:rPr>
                <w:rFonts w:ascii="Times New Roman" w:hAnsi="Times New Roman" w:cs="Times New Roman"/>
                <w:color w:val="000000"/>
                <w:lang w:val="ru-RU"/>
              </w:rPr>
              <w:t>мотора — «р-р-р», насоса — «с-с-с»).</w:t>
            </w:r>
            <w:r w:rsidRPr="000C083B">
              <w:rPr>
                <w:color w:val="000000"/>
                <w:lang w:val="ru-RU"/>
              </w:rPr>
              <w:br/>
            </w:r>
            <w:r w:rsidRPr="000C083B">
              <w:rPr>
                <w:rFonts w:ascii="Times New Roman" w:hAnsi="Times New Roman" w:cs="Times New Roman"/>
                <w:color w:val="000000"/>
                <w:lang w:val="ru-RU"/>
              </w:rPr>
              <w:t>Развитие правильного речевого дыхания, слухового внимания, фонематического</w:t>
            </w:r>
            <w:r w:rsidR="000C083B">
              <w:rPr>
                <w:rFonts w:ascii="Times New Roman" w:hAnsi="Times New Roman" w:cs="Times New Roman"/>
                <w:color w:val="000000"/>
                <w:lang w:val="ru-RU"/>
              </w:rPr>
              <w:t xml:space="preserve"> </w:t>
            </w:r>
            <w:r w:rsidRPr="000C083B">
              <w:rPr>
                <w:rFonts w:ascii="Times New Roman" w:hAnsi="Times New Roman" w:cs="Times New Roman"/>
                <w:color w:val="000000"/>
                <w:lang w:val="ru-RU"/>
              </w:rPr>
              <w:t>слуха, моторики речевого аппарата;</w:t>
            </w:r>
            <w:r w:rsidRPr="000C083B">
              <w:rPr>
                <w:color w:val="000000"/>
                <w:lang w:val="ru-RU"/>
              </w:rPr>
              <w:br/>
            </w:r>
            <w:r w:rsidRPr="000C083B">
              <w:rPr>
                <w:rFonts w:ascii="Times New Roman" w:hAnsi="Times New Roman" w:cs="Times New Roman"/>
                <w:b/>
                <w:bCs/>
                <w:i/>
                <w:iCs/>
                <w:color w:val="000000"/>
                <w:lang w:val="ru-RU"/>
              </w:rPr>
              <w:t>Знакомство с книжной культурой, детской литературой</w:t>
            </w:r>
            <w:r w:rsidR="000C083B">
              <w:rPr>
                <w:rFonts w:ascii="Times New Roman" w:hAnsi="Times New Roman" w:cs="Times New Roman"/>
                <w:b/>
                <w:bCs/>
                <w:i/>
                <w:iCs/>
                <w:color w:val="000000"/>
                <w:lang w:val="ru-RU"/>
              </w:rPr>
              <w:t xml:space="preserve">. </w:t>
            </w:r>
            <w:r w:rsidRPr="000C083B">
              <w:rPr>
                <w:rFonts w:ascii="Times New Roman" w:hAnsi="Times New Roman" w:cs="Times New Roman"/>
                <w:color w:val="000000"/>
                <w:lang w:val="ru-RU"/>
              </w:rPr>
              <w:t>Воспитание интереса к фольклорным и литературным текстам, желания их</w:t>
            </w:r>
            <w:r w:rsidRPr="000C083B">
              <w:rPr>
                <w:color w:val="000000"/>
                <w:lang w:val="ru-RU"/>
              </w:rPr>
              <w:br/>
            </w:r>
            <w:r w:rsidRPr="000C083B">
              <w:rPr>
                <w:rFonts w:ascii="Times New Roman" w:hAnsi="Times New Roman" w:cs="Times New Roman"/>
                <w:color w:val="000000"/>
                <w:lang w:val="ru-RU"/>
              </w:rPr>
              <w:t>слушать. Развитие умения воспроизводить короткие ролевые диалоги из сказок и</w:t>
            </w:r>
            <w:r w:rsidR="000C083B">
              <w:rPr>
                <w:rFonts w:ascii="Times New Roman" w:hAnsi="Times New Roman" w:cs="Times New Roman"/>
                <w:color w:val="000000"/>
                <w:lang w:val="ru-RU"/>
              </w:rPr>
              <w:t xml:space="preserve"> </w:t>
            </w:r>
            <w:r w:rsidRPr="000C083B">
              <w:rPr>
                <w:rFonts w:ascii="Times New Roman" w:hAnsi="Times New Roman" w:cs="Times New Roman"/>
                <w:color w:val="000000"/>
                <w:lang w:val="ru-RU"/>
              </w:rPr>
              <w:t>прибауток в играх-драматизациях, повторять за взрослым знакомые строчки и рифмы</w:t>
            </w:r>
            <w:r w:rsidR="000C083B">
              <w:rPr>
                <w:rFonts w:ascii="Times New Roman" w:hAnsi="Times New Roman" w:cs="Times New Roman"/>
                <w:color w:val="000000"/>
                <w:lang w:val="ru-RU"/>
              </w:rPr>
              <w:t xml:space="preserve"> </w:t>
            </w:r>
            <w:r w:rsidRPr="000C083B">
              <w:rPr>
                <w:rFonts w:ascii="Times New Roman" w:hAnsi="Times New Roman" w:cs="Times New Roman"/>
                <w:color w:val="000000"/>
                <w:lang w:val="ru-RU"/>
              </w:rPr>
              <w:t>из стихов, песенок, игр с пальчиками.</w:t>
            </w:r>
          </w:p>
          <w:p w:rsidR="00066C83" w:rsidRPr="000C083B" w:rsidRDefault="00066C83" w:rsidP="000C083B">
            <w:pPr>
              <w:spacing w:after="0" w:line="240" w:lineRule="auto"/>
              <w:contextualSpacing/>
              <w:rPr>
                <w:rFonts w:ascii="Times New Roman" w:hAnsi="Times New Roman" w:cs="Times New Roman"/>
                <w:b/>
                <w:lang w:val="ru-RU"/>
              </w:rPr>
            </w:pPr>
          </w:p>
        </w:tc>
      </w:tr>
      <w:tr w:rsidR="00066C83" w:rsidRPr="00570000" w:rsidTr="00AB18D7">
        <w:tc>
          <w:tcPr>
            <w:tcW w:w="14786" w:type="dxa"/>
          </w:tcPr>
          <w:p w:rsidR="00066C83" w:rsidRPr="000C083B" w:rsidRDefault="00066C83" w:rsidP="000C083B">
            <w:pPr>
              <w:spacing w:after="0" w:line="240" w:lineRule="auto"/>
              <w:contextualSpacing/>
              <w:jc w:val="center"/>
              <w:rPr>
                <w:rFonts w:ascii="Times New Roman" w:hAnsi="Times New Roman" w:cs="Times New Roman"/>
                <w:b/>
                <w:lang w:val="ru-RU"/>
              </w:rPr>
            </w:pPr>
            <w:r w:rsidRPr="000C083B">
              <w:rPr>
                <w:rFonts w:ascii="Times New Roman" w:hAnsi="Times New Roman" w:cs="Times New Roman"/>
                <w:b/>
                <w:lang w:val="ru-RU"/>
              </w:rPr>
              <w:lastRenderedPageBreak/>
              <w:t>5 год жизни</w:t>
            </w:r>
          </w:p>
          <w:p w:rsidR="00E81A01" w:rsidRPr="000C083B" w:rsidRDefault="00E81A01" w:rsidP="000C083B">
            <w:pPr>
              <w:spacing w:after="0" w:line="240" w:lineRule="auto"/>
              <w:contextualSpacing/>
              <w:rPr>
                <w:rFonts w:ascii="Times New Roman" w:hAnsi="Times New Roman" w:cs="Times New Roman"/>
                <w:lang w:val="ru-RU" w:eastAsia="ru-RU"/>
              </w:rPr>
            </w:pPr>
            <w:r w:rsidRPr="000C083B">
              <w:rPr>
                <w:rFonts w:ascii="Times New Roman" w:hAnsi="Times New Roman" w:cs="Times New Roman"/>
                <w:b/>
                <w:bCs/>
                <w:i/>
                <w:iCs/>
                <w:color w:val="000000"/>
                <w:lang w:val="ru-RU" w:eastAsia="ru-RU"/>
              </w:rPr>
              <w:t>Владение речью как средством общения и культуры</w:t>
            </w:r>
            <w:r w:rsidR="000C083B">
              <w:rPr>
                <w:rFonts w:ascii="Times New Roman" w:hAnsi="Times New Roman" w:cs="Times New Roman"/>
                <w:b/>
                <w:bCs/>
                <w:i/>
                <w:iCs/>
                <w:color w:val="000000"/>
                <w:lang w:val="ru-RU" w:eastAsia="ru-RU"/>
              </w:rPr>
              <w:t xml:space="preserve">. </w:t>
            </w:r>
            <w:r w:rsidRPr="000C083B">
              <w:rPr>
                <w:rFonts w:ascii="Times New Roman" w:hAnsi="Times New Roman" w:cs="Times New Roman"/>
                <w:color w:val="000000"/>
                <w:lang w:val="ru-RU" w:eastAsia="ru-RU"/>
              </w:rPr>
              <w:t>Освоение умений: вступать в речевое общение с окружающими, задавать</w:t>
            </w:r>
            <w:r w:rsidR="000C083B">
              <w:rPr>
                <w:rFonts w:ascii="Times New Roman" w:hAnsi="Times New Roman" w:cs="Times New Roman"/>
                <w:color w:val="000000"/>
                <w:lang w:val="ru-RU" w:eastAsia="ru-RU"/>
              </w:rPr>
              <w:t xml:space="preserve"> </w:t>
            </w:r>
            <w:r w:rsidRPr="000C083B">
              <w:rPr>
                <w:rFonts w:ascii="Times New Roman" w:hAnsi="Times New Roman" w:cs="Times New Roman"/>
                <w:color w:val="000000"/>
                <w:lang w:val="ru-RU" w:eastAsia="ru-RU"/>
              </w:rPr>
              <w:t>вопросы, отвечать на вопросы, слушать ответы других детей, рассказывать о событиях,</w:t>
            </w:r>
            <w:r w:rsidR="000C083B">
              <w:rPr>
                <w:rFonts w:ascii="Times New Roman" w:hAnsi="Times New Roman" w:cs="Times New Roman"/>
                <w:color w:val="000000"/>
                <w:lang w:val="ru-RU" w:eastAsia="ru-RU"/>
              </w:rPr>
              <w:t xml:space="preserve"> </w:t>
            </w:r>
            <w:r w:rsidRPr="000C083B">
              <w:rPr>
                <w:rFonts w:ascii="Times New Roman" w:hAnsi="Times New Roman" w:cs="Times New Roman"/>
                <w:color w:val="000000"/>
                <w:lang w:val="ru-RU" w:eastAsia="ru-RU"/>
              </w:rPr>
              <w:t>приглашать к деятельности; адекватно реагировать на эмоциональное состояние</w:t>
            </w:r>
            <w:r w:rsidR="000C083B">
              <w:rPr>
                <w:rFonts w:ascii="Times New Roman" w:hAnsi="Times New Roman" w:cs="Times New Roman"/>
                <w:color w:val="000000"/>
                <w:lang w:val="ru-RU" w:eastAsia="ru-RU"/>
              </w:rPr>
              <w:t xml:space="preserve"> </w:t>
            </w:r>
            <w:r w:rsidRPr="000C083B">
              <w:rPr>
                <w:rFonts w:ascii="Times New Roman" w:hAnsi="Times New Roman" w:cs="Times New Roman"/>
                <w:color w:val="000000"/>
                <w:lang w:val="ru-RU" w:eastAsia="ru-RU"/>
              </w:rPr>
              <w:br/>
              <w:t>собеседника речевым высказыванием (выразить сочувствие, предложить помощь,</w:t>
            </w:r>
            <w:r w:rsidR="000C083B">
              <w:rPr>
                <w:rFonts w:ascii="Times New Roman" w:hAnsi="Times New Roman" w:cs="Times New Roman"/>
                <w:color w:val="000000"/>
                <w:lang w:val="ru-RU" w:eastAsia="ru-RU"/>
              </w:rPr>
              <w:t xml:space="preserve"> </w:t>
            </w:r>
            <w:r w:rsidRPr="000C083B">
              <w:rPr>
                <w:rFonts w:ascii="Times New Roman" w:hAnsi="Times New Roman" w:cs="Times New Roman"/>
                <w:color w:val="000000"/>
                <w:lang w:val="ru-RU" w:eastAsia="ru-RU"/>
              </w:rPr>
              <w:t>уговорить).</w:t>
            </w:r>
            <w:r w:rsidR="000C083B">
              <w:rPr>
                <w:rFonts w:ascii="Times New Roman" w:hAnsi="Times New Roman" w:cs="Times New Roman"/>
                <w:color w:val="000000"/>
                <w:lang w:val="ru-RU" w:eastAsia="ru-RU"/>
              </w:rPr>
              <w:t xml:space="preserve"> </w:t>
            </w:r>
            <w:r w:rsidRPr="000C083B">
              <w:rPr>
                <w:rFonts w:ascii="Times New Roman" w:hAnsi="Times New Roman" w:cs="Times New Roman"/>
                <w:color w:val="000000"/>
                <w:lang w:val="ru-RU" w:eastAsia="ru-RU"/>
              </w:rPr>
              <w:t>Участие в коллективном разговоре, поддерживая общую беседу, не перебивая</w:t>
            </w:r>
            <w:r w:rsidR="000C083B">
              <w:rPr>
                <w:rFonts w:ascii="Times New Roman" w:hAnsi="Times New Roman" w:cs="Times New Roman"/>
                <w:color w:val="000000"/>
                <w:lang w:val="ru-RU" w:eastAsia="ru-RU"/>
              </w:rPr>
              <w:t xml:space="preserve"> </w:t>
            </w:r>
            <w:r w:rsidRPr="000C083B">
              <w:rPr>
                <w:rFonts w:ascii="Times New Roman" w:hAnsi="Times New Roman" w:cs="Times New Roman"/>
                <w:color w:val="000000"/>
                <w:lang w:val="ru-RU" w:eastAsia="ru-RU"/>
              </w:rPr>
              <w:t>собеседников.</w:t>
            </w:r>
            <w:r w:rsidR="000C083B">
              <w:rPr>
                <w:rFonts w:ascii="Times New Roman" w:hAnsi="Times New Roman" w:cs="Times New Roman"/>
                <w:color w:val="000000"/>
                <w:lang w:val="ru-RU" w:eastAsia="ru-RU"/>
              </w:rPr>
              <w:t xml:space="preserve"> </w:t>
            </w:r>
            <w:r w:rsidRPr="000C083B">
              <w:rPr>
                <w:rFonts w:ascii="Times New Roman" w:hAnsi="Times New Roman" w:cs="Times New Roman"/>
                <w:color w:val="000000"/>
                <w:lang w:val="ru-RU" w:eastAsia="ru-RU"/>
              </w:rPr>
              <w:t>Использование средств интонационной речевой выразительности (сила голоса,</w:t>
            </w:r>
            <w:r w:rsidR="000C083B">
              <w:rPr>
                <w:rFonts w:ascii="Times New Roman" w:hAnsi="Times New Roman" w:cs="Times New Roman"/>
                <w:color w:val="000000"/>
                <w:lang w:val="ru-RU" w:eastAsia="ru-RU"/>
              </w:rPr>
              <w:t xml:space="preserve"> </w:t>
            </w:r>
            <w:r w:rsidRPr="000C083B">
              <w:rPr>
                <w:rFonts w:ascii="Times New Roman" w:hAnsi="Times New Roman" w:cs="Times New Roman"/>
                <w:color w:val="000000"/>
                <w:lang w:val="ru-RU" w:eastAsia="ru-RU"/>
              </w:rPr>
              <w:t>интонация, ритм и темп речи).</w:t>
            </w:r>
            <w:r w:rsidRPr="000C083B">
              <w:rPr>
                <w:rFonts w:ascii="Times New Roman" w:hAnsi="Times New Roman" w:cs="Times New Roman"/>
                <w:color w:val="000000"/>
                <w:lang w:val="ru-RU" w:eastAsia="ru-RU"/>
              </w:rPr>
              <w:br/>
              <w:t>Использование элементов объяснительной речи при сговоре на игру, при</w:t>
            </w:r>
            <w:r w:rsidR="000C083B">
              <w:rPr>
                <w:rFonts w:ascii="Times New Roman" w:hAnsi="Times New Roman" w:cs="Times New Roman"/>
                <w:color w:val="000000"/>
                <w:lang w:val="ru-RU" w:eastAsia="ru-RU"/>
              </w:rPr>
              <w:t xml:space="preserve"> </w:t>
            </w:r>
            <w:r w:rsidRPr="000C083B">
              <w:rPr>
                <w:rFonts w:ascii="Times New Roman" w:hAnsi="Times New Roman" w:cs="Times New Roman"/>
                <w:color w:val="000000"/>
                <w:lang w:val="ru-RU" w:eastAsia="ru-RU"/>
              </w:rPr>
              <w:t>разрешении конфликтов.</w:t>
            </w:r>
            <w:r w:rsidR="000C083B">
              <w:rPr>
                <w:rFonts w:ascii="Times New Roman" w:hAnsi="Times New Roman" w:cs="Times New Roman"/>
                <w:color w:val="000000"/>
                <w:lang w:val="ru-RU" w:eastAsia="ru-RU"/>
              </w:rPr>
              <w:t xml:space="preserve"> </w:t>
            </w:r>
            <w:proofErr w:type="gramStart"/>
            <w:r w:rsidRPr="000C083B">
              <w:rPr>
                <w:rFonts w:ascii="Times New Roman" w:hAnsi="Times New Roman" w:cs="Times New Roman"/>
                <w:color w:val="000000"/>
                <w:lang w:val="ru-RU" w:eastAsia="ru-RU"/>
              </w:rPr>
              <w:t>Освоение и использование вариативных форм приветствия (здравствуйте,</w:t>
            </w:r>
            <w:r w:rsidR="000C083B">
              <w:rPr>
                <w:rFonts w:ascii="Times New Roman" w:hAnsi="Times New Roman" w:cs="Times New Roman"/>
                <w:color w:val="000000"/>
                <w:lang w:val="ru-RU" w:eastAsia="ru-RU"/>
              </w:rPr>
              <w:t xml:space="preserve"> </w:t>
            </w:r>
            <w:r w:rsidRPr="000C083B">
              <w:rPr>
                <w:rFonts w:ascii="Times New Roman" w:hAnsi="Times New Roman" w:cs="Times New Roman"/>
                <w:color w:val="000000"/>
                <w:lang w:val="ru-RU" w:eastAsia="ru-RU"/>
              </w:rPr>
              <w:t>добрый день, добрый вечер, доброе утро, привет); прощания (до свидания, до встречи,</w:t>
            </w:r>
            <w:r w:rsidR="000C083B">
              <w:rPr>
                <w:rFonts w:ascii="Times New Roman" w:hAnsi="Times New Roman" w:cs="Times New Roman"/>
                <w:color w:val="000000"/>
                <w:lang w:val="ru-RU" w:eastAsia="ru-RU"/>
              </w:rPr>
              <w:t xml:space="preserve"> </w:t>
            </w:r>
            <w:r w:rsidRPr="000C083B">
              <w:rPr>
                <w:rFonts w:ascii="Times New Roman" w:hAnsi="Times New Roman" w:cs="Times New Roman"/>
                <w:color w:val="000000"/>
                <w:lang w:val="ru-RU" w:eastAsia="ru-RU"/>
              </w:rPr>
              <w:t>до завтра); обращения к взрослым и сверстникам с просьбой (разрешите пройти; дайте,</w:t>
            </w:r>
            <w:r w:rsidR="000C083B">
              <w:rPr>
                <w:rFonts w:ascii="Times New Roman" w:hAnsi="Times New Roman" w:cs="Times New Roman"/>
                <w:color w:val="000000"/>
                <w:lang w:val="ru-RU" w:eastAsia="ru-RU"/>
              </w:rPr>
              <w:t xml:space="preserve"> </w:t>
            </w:r>
            <w:r w:rsidRPr="000C083B">
              <w:rPr>
                <w:rFonts w:ascii="Times New Roman" w:hAnsi="Times New Roman" w:cs="Times New Roman"/>
                <w:color w:val="000000"/>
                <w:lang w:val="ru-RU" w:eastAsia="ru-RU"/>
              </w:rPr>
              <w:t>пожалуйста), благодарности (спасибо; большое спасибо), обиды, жалобы.</w:t>
            </w:r>
            <w:proofErr w:type="gramEnd"/>
            <w:r w:rsidRPr="000C083B">
              <w:rPr>
                <w:rFonts w:ascii="Times New Roman" w:hAnsi="Times New Roman" w:cs="Times New Roman"/>
                <w:color w:val="000000"/>
                <w:lang w:val="ru-RU" w:eastAsia="ru-RU"/>
              </w:rPr>
              <w:br/>
              <w:t>Обращение к сверстнику по имени, к взрослому — по имени и отчеству.</w:t>
            </w:r>
          </w:p>
          <w:p w:rsidR="00E81A01" w:rsidRPr="00570000" w:rsidRDefault="00570000" w:rsidP="000C083B">
            <w:pPr>
              <w:spacing w:after="0" w:line="240" w:lineRule="auto"/>
              <w:contextualSpacing/>
              <w:rPr>
                <w:rFonts w:ascii="Times New Roman" w:hAnsi="Times New Roman" w:cs="Times New Roman"/>
                <w:color w:val="000000"/>
                <w:lang w:val="ru-RU" w:eastAsia="ru-RU"/>
              </w:rPr>
            </w:pPr>
            <w:r w:rsidRPr="00570000">
              <w:rPr>
                <w:rFonts w:ascii="Times New Roman" w:hAnsi="Times New Roman" w:cs="Times New Roman"/>
                <w:b/>
                <w:i/>
                <w:color w:val="000000"/>
                <w:lang w:val="ru-RU" w:eastAsia="ru-RU"/>
              </w:rPr>
              <w:t>Развитие связной грамматически правильной диалогической и монологической речи</w:t>
            </w:r>
            <w:r>
              <w:rPr>
                <w:rFonts w:ascii="Times New Roman" w:hAnsi="Times New Roman" w:cs="Times New Roman"/>
                <w:b/>
                <w:color w:val="000000"/>
                <w:lang w:val="ru-RU" w:eastAsia="ru-RU"/>
              </w:rPr>
              <w:t xml:space="preserve">.  </w:t>
            </w:r>
            <w:proofErr w:type="gramStart"/>
            <w:r>
              <w:rPr>
                <w:rFonts w:ascii="Times New Roman" w:hAnsi="Times New Roman" w:cs="Times New Roman"/>
                <w:color w:val="000000"/>
                <w:lang w:val="ru-RU" w:eastAsia="ru-RU"/>
              </w:rPr>
              <w:t xml:space="preserve">Использование в речи полных, распространённых предложений для передачи временных, </w:t>
            </w:r>
            <w:r w:rsidR="00E81A01" w:rsidRPr="000C083B">
              <w:rPr>
                <w:rFonts w:ascii="Times New Roman" w:hAnsi="Times New Roman" w:cs="Times New Roman"/>
                <w:color w:val="000000"/>
                <w:lang w:val="ru-RU" w:eastAsia="ru-RU"/>
              </w:rPr>
              <w:t>пространственных, причинно-следственных связей; использование суффиксов и</w:t>
            </w:r>
            <w:r>
              <w:rPr>
                <w:rFonts w:ascii="Times New Roman" w:hAnsi="Times New Roman" w:cs="Times New Roman"/>
                <w:color w:val="000000"/>
                <w:lang w:val="ru-RU" w:eastAsia="ru-RU"/>
              </w:rPr>
              <w:t xml:space="preserve"> </w:t>
            </w:r>
            <w:r w:rsidR="00E81A01" w:rsidRPr="000C083B">
              <w:rPr>
                <w:rFonts w:ascii="Times New Roman" w:hAnsi="Times New Roman" w:cs="Times New Roman"/>
                <w:color w:val="000000"/>
                <w:lang w:val="ru-RU" w:eastAsia="ru-RU"/>
              </w:rPr>
              <w:t>приставок при словообразовании; правильное использование системы окончаний</w:t>
            </w:r>
            <w:r>
              <w:rPr>
                <w:rFonts w:ascii="Times New Roman" w:hAnsi="Times New Roman" w:cs="Times New Roman"/>
                <w:color w:val="000000"/>
                <w:lang w:val="ru-RU" w:eastAsia="ru-RU"/>
              </w:rPr>
              <w:t xml:space="preserve"> </w:t>
            </w:r>
            <w:r w:rsidR="00E81A01" w:rsidRPr="000C083B">
              <w:rPr>
                <w:rFonts w:ascii="Times New Roman" w:hAnsi="Times New Roman" w:cs="Times New Roman"/>
                <w:color w:val="000000"/>
                <w:lang w:val="ru-RU" w:eastAsia="ru-RU"/>
              </w:rPr>
              <w:t>существительных, прилагательных, глаголов для оформления речевого высказывания;</w:t>
            </w:r>
            <w:r>
              <w:rPr>
                <w:rFonts w:ascii="Times New Roman" w:hAnsi="Times New Roman" w:cs="Times New Roman"/>
                <w:color w:val="000000"/>
                <w:lang w:val="ru-RU" w:eastAsia="ru-RU"/>
              </w:rPr>
              <w:t xml:space="preserve"> </w:t>
            </w:r>
            <w:r w:rsidR="00E81A01" w:rsidRPr="000C083B">
              <w:rPr>
                <w:rFonts w:ascii="Times New Roman" w:hAnsi="Times New Roman" w:cs="Times New Roman"/>
                <w:color w:val="000000"/>
                <w:lang w:val="ru-RU" w:eastAsia="ru-RU"/>
              </w:rPr>
              <w:t>использование детьми вопросов поискового характера (почему?</w:t>
            </w:r>
            <w:proofErr w:type="gramEnd"/>
            <w:r w:rsidR="00E81A01" w:rsidRPr="000C083B">
              <w:rPr>
                <w:rFonts w:ascii="Times New Roman" w:hAnsi="Times New Roman" w:cs="Times New Roman"/>
                <w:color w:val="000000"/>
                <w:lang w:val="ru-RU" w:eastAsia="ru-RU"/>
              </w:rPr>
              <w:t xml:space="preserve"> Зачем? </w:t>
            </w:r>
            <w:proofErr w:type="gramStart"/>
            <w:r w:rsidR="00E81A01" w:rsidRPr="000C083B">
              <w:rPr>
                <w:rFonts w:ascii="Times New Roman" w:hAnsi="Times New Roman" w:cs="Times New Roman"/>
                <w:color w:val="000000"/>
                <w:lang w:val="ru-RU" w:eastAsia="ru-RU"/>
              </w:rPr>
              <w:t>Для чего?);</w:t>
            </w:r>
            <w:r>
              <w:rPr>
                <w:rFonts w:ascii="Times New Roman" w:hAnsi="Times New Roman" w:cs="Times New Roman"/>
                <w:color w:val="000000"/>
                <w:lang w:val="ru-RU" w:eastAsia="ru-RU"/>
              </w:rPr>
              <w:t xml:space="preserve"> </w:t>
            </w:r>
            <w:r w:rsidR="00E81A01" w:rsidRPr="000C083B">
              <w:rPr>
                <w:rFonts w:ascii="Times New Roman" w:hAnsi="Times New Roman" w:cs="Times New Roman"/>
                <w:color w:val="000000"/>
                <w:lang w:val="ru-RU" w:eastAsia="ru-RU"/>
              </w:rPr>
              <w:t>составление описательных из 5—6 предложений о предметах и повествовательных</w:t>
            </w:r>
            <w:r w:rsidR="00E81A01" w:rsidRPr="000C083B">
              <w:rPr>
                <w:rFonts w:ascii="Times New Roman" w:hAnsi="Times New Roman" w:cs="Times New Roman"/>
                <w:color w:val="000000"/>
                <w:lang w:val="ru-RU" w:eastAsia="ru-RU"/>
              </w:rPr>
              <w:br/>
              <w:t>рассказов из личного опыта; использование элементарных форм объяснительной речи.</w:t>
            </w:r>
            <w:proofErr w:type="gramEnd"/>
            <w:r w:rsidR="00E81A01" w:rsidRPr="000C083B">
              <w:rPr>
                <w:rFonts w:ascii="Times New Roman" w:hAnsi="Times New Roman" w:cs="Times New Roman"/>
                <w:color w:val="000000"/>
                <w:lang w:val="ru-RU" w:eastAsia="ru-RU"/>
              </w:rPr>
              <w:br/>
            </w:r>
            <w:r w:rsidR="00E81A01" w:rsidRPr="000C083B">
              <w:rPr>
                <w:rFonts w:ascii="Times New Roman" w:hAnsi="Times New Roman" w:cs="Times New Roman"/>
                <w:b/>
                <w:bCs/>
                <w:i/>
                <w:iCs/>
                <w:color w:val="000000"/>
                <w:lang w:val="ru-RU" w:eastAsia="ru-RU"/>
              </w:rPr>
              <w:t>Развитие речевого творчества</w:t>
            </w:r>
            <w:r>
              <w:rPr>
                <w:rFonts w:ascii="Times New Roman" w:hAnsi="Times New Roman" w:cs="Times New Roman"/>
                <w:b/>
                <w:bCs/>
                <w:i/>
                <w:iCs/>
                <w:color w:val="000000"/>
                <w:lang w:val="ru-RU" w:eastAsia="ru-RU"/>
              </w:rPr>
              <w:t xml:space="preserve">. </w:t>
            </w:r>
            <w:r w:rsidR="00E81A01" w:rsidRPr="000C083B">
              <w:rPr>
                <w:rFonts w:ascii="Times New Roman" w:hAnsi="Times New Roman" w:cs="Times New Roman"/>
                <w:color w:val="000000"/>
                <w:lang w:val="ru-RU" w:eastAsia="ru-RU"/>
              </w:rPr>
              <w:t>Сочинение повествовательных рассказов по игрушкам, картинам; составление</w:t>
            </w:r>
            <w:r>
              <w:rPr>
                <w:rFonts w:ascii="Times New Roman" w:hAnsi="Times New Roman" w:cs="Times New Roman"/>
                <w:color w:val="000000"/>
                <w:lang w:val="ru-RU" w:eastAsia="ru-RU"/>
              </w:rPr>
              <w:t xml:space="preserve"> </w:t>
            </w:r>
            <w:r w:rsidR="00E81A01" w:rsidRPr="000C083B">
              <w:rPr>
                <w:rFonts w:ascii="Times New Roman" w:hAnsi="Times New Roman" w:cs="Times New Roman"/>
                <w:color w:val="000000"/>
                <w:lang w:val="ru-RU" w:eastAsia="ru-RU"/>
              </w:rPr>
              <w:t>описательных загадок об игрушках, объектах природы.</w:t>
            </w:r>
            <w:r w:rsidR="00E81A01" w:rsidRPr="000C083B">
              <w:rPr>
                <w:rFonts w:ascii="Times New Roman" w:hAnsi="Times New Roman" w:cs="Times New Roman"/>
                <w:color w:val="000000"/>
                <w:lang w:val="ru-RU" w:eastAsia="ru-RU"/>
              </w:rPr>
              <w:br/>
            </w:r>
            <w:r w:rsidR="00E81A01" w:rsidRPr="000C083B">
              <w:rPr>
                <w:rFonts w:ascii="Times New Roman" w:hAnsi="Times New Roman" w:cs="Times New Roman"/>
                <w:b/>
                <w:bCs/>
                <w:i/>
                <w:iCs/>
                <w:color w:val="000000"/>
                <w:lang w:val="ru-RU" w:eastAsia="ru-RU"/>
              </w:rPr>
              <w:t>Обогащение активного словаря</w:t>
            </w:r>
            <w:r>
              <w:rPr>
                <w:rFonts w:ascii="Times New Roman" w:hAnsi="Times New Roman" w:cs="Times New Roman"/>
                <w:b/>
                <w:bCs/>
                <w:i/>
                <w:iCs/>
                <w:color w:val="000000"/>
                <w:lang w:val="ru-RU" w:eastAsia="ru-RU"/>
              </w:rPr>
              <w:t xml:space="preserve">. </w:t>
            </w:r>
            <w:proofErr w:type="gramStart"/>
            <w:r w:rsidR="00E81A01" w:rsidRPr="000C083B">
              <w:rPr>
                <w:rFonts w:ascii="Times New Roman" w:hAnsi="Times New Roman" w:cs="Times New Roman"/>
                <w:color w:val="000000"/>
                <w:lang w:val="ru-RU" w:eastAsia="ru-RU"/>
              </w:rPr>
              <w:t>Освоение и использование в речи: названий предметов и материалов, из которых</w:t>
            </w:r>
            <w:r>
              <w:rPr>
                <w:rFonts w:ascii="Times New Roman" w:hAnsi="Times New Roman" w:cs="Times New Roman"/>
                <w:color w:val="000000"/>
                <w:lang w:val="ru-RU" w:eastAsia="ru-RU"/>
              </w:rPr>
              <w:t xml:space="preserve"> </w:t>
            </w:r>
            <w:r w:rsidR="00E81A01" w:rsidRPr="000C083B">
              <w:rPr>
                <w:rFonts w:ascii="Times New Roman" w:hAnsi="Times New Roman" w:cs="Times New Roman"/>
                <w:color w:val="000000"/>
                <w:lang w:val="ru-RU" w:eastAsia="ru-RU"/>
              </w:rPr>
              <w:t>они изготовлены (</w:t>
            </w:r>
            <w:r w:rsidR="00E81A01" w:rsidRPr="000C083B">
              <w:rPr>
                <w:rFonts w:ascii="Times New Roman" w:hAnsi="Times New Roman" w:cs="Times New Roman"/>
                <w:i/>
                <w:iCs/>
                <w:color w:val="000000"/>
                <w:lang w:val="ru-RU" w:eastAsia="ru-RU"/>
              </w:rPr>
              <w:t>ткань</w:t>
            </w:r>
            <w:r w:rsidR="00E81A01" w:rsidRPr="000C083B">
              <w:rPr>
                <w:rFonts w:ascii="Times New Roman" w:hAnsi="Times New Roman" w:cs="Times New Roman"/>
                <w:color w:val="000000"/>
                <w:lang w:val="ru-RU" w:eastAsia="ru-RU"/>
              </w:rPr>
              <w:t xml:space="preserve">, </w:t>
            </w:r>
            <w:r w:rsidR="00E81A01" w:rsidRPr="000C083B">
              <w:rPr>
                <w:rFonts w:ascii="Times New Roman" w:hAnsi="Times New Roman" w:cs="Times New Roman"/>
                <w:i/>
                <w:iCs/>
                <w:color w:val="000000"/>
                <w:lang w:val="ru-RU" w:eastAsia="ru-RU"/>
              </w:rPr>
              <w:t>бумага</w:t>
            </w:r>
            <w:r w:rsidR="00E81A01" w:rsidRPr="000C083B">
              <w:rPr>
                <w:rFonts w:ascii="Times New Roman" w:hAnsi="Times New Roman" w:cs="Times New Roman"/>
                <w:color w:val="000000"/>
                <w:lang w:val="ru-RU" w:eastAsia="ru-RU"/>
              </w:rPr>
              <w:t xml:space="preserve">, </w:t>
            </w:r>
            <w:r w:rsidR="00E81A01" w:rsidRPr="000C083B">
              <w:rPr>
                <w:rFonts w:ascii="Times New Roman" w:hAnsi="Times New Roman" w:cs="Times New Roman"/>
                <w:i/>
                <w:iCs/>
                <w:color w:val="000000"/>
                <w:lang w:val="ru-RU" w:eastAsia="ru-RU"/>
              </w:rPr>
              <w:t>дерево</w:t>
            </w:r>
            <w:r w:rsidR="00E81A01" w:rsidRPr="000C083B">
              <w:rPr>
                <w:rFonts w:ascii="Times New Roman" w:hAnsi="Times New Roman" w:cs="Times New Roman"/>
                <w:color w:val="000000"/>
                <w:lang w:val="ru-RU" w:eastAsia="ru-RU"/>
              </w:rPr>
              <w:t xml:space="preserve">, </w:t>
            </w:r>
            <w:r w:rsidR="00E81A01" w:rsidRPr="000C083B">
              <w:rPr>
                <w:rFonts w:ascii="Times New Roman" w:hAnsi="Times New Roman" w:cs="Times New Roman"/>
                <w:i/>
                <w:iCs/>
                <w:color w:val="000000"/>
                <w:lang w:val="ru-RU" w:eastAsia="ru-RU"/>
              </w:rPr>
              <w:t>резина</w:t>
            </w:r>
            <w:r w:rsidR="00E81A01" w:rsidRPr="000C083B">
              <w:rPr>
                <w:rFonts w:ascii="Times New Roman" w:hAnsi="Times New Roman" w:cs="Times New Roman"/>
                <w:color w:val="000000"/>
                <w:lang w:val="ru-RU" w:eastAsia="ru-RU"/>
              </w:rPr>
              <w:t>); названий живых существ и сред их</w:t>
            </w:r>
            <w:r>
              <w:rPr>
                <w:rFonts w:ascii="Times New Roman" w:hAnsi="Times New Roman" w:cs="Times New Roman"/>
                <w:color w:val="000000"/>
                <w:lang w:val="ru-RU" w:eastAsia="ru-RU"/>
              </w:rPr>
              <w:t xml:space="preserve"> </w:t>
            </w:r>
            <w:r w:rsidR="00E81A01" w:rsidRPr="000C083B">
              <w:rPr>
                <w:rFonts w:ascii="Times New Roman" w:hAnsi="Times New Roman" w:cs="Times New Roman"/>
                <w:color w:val="000000"/>
                <w:lang w:val="ru-RU" w:eastAsia="ru-RU"/>
              </w:rPr>
              <w:t>обитания (</w:t>
            </w:r>
            <w:r w:rsidR="00E81A01" w:rsidRPr="000C083B">
              <w:rPr>
                <w:rFonts w:ascii="Times New Roman" w:hAnsi="Times New Roman" w:cs="Times New Roman"/>
                <w:i/>
                <w:iCs/>
                <w:color w:val="000000"/>
                <w:lang w:val="ru-RU" w:eastAsia="ru-RU"/>
              </w:rPr>
              <w:t>земля</w:t>
            </w:r>
            <w:r w:rsidR="00E81A01" w:rsidRPr="000C083B">
              <w:rPr>
                <w:rFonts w:ascii="Times New Roman" w:hAnsi="Times New Roman" w:cs="Times New Roman"/>
                <w:color w:val="000000"/>
                <w:lang w:val="ru-RU" w:eastAsia="ru-RU"/>
              </w:rPr>
              <w:t xml:space="preserve">, </w:t>
            </w:r>
            <w:r w:rsidR="00E81A01" w:rsidRPr="000C083B">
              <w:rPr>
                <w:rFonts w:ascii="Times New Roman" w:hAnsi="Times New Roman" w:cs="Times New Roman"/>
                <w:i/>
                <w:iCs/>
                <w:color w:val="000000"/>
                <w:lang w:val="ru-RU" w:eastAsia="ru-RU"/>
              </w:rPr>
              <w:t>почва</w:t>
            </w:r>
            <w:r w:rsidR="00E81A01" w:rsidRPr="000C083B">
              <w:rPr>
                <w:rFonts w:ascii="Times New Roman" w:hAnsi="Times New Roman" w:cs="Times New Roman"/>
                <w:color w:val="000000"/>
                <w:lang w:val="ru-RU" w:eastAsia="ru-RU"/>
              </w:rPr>
              <w:t xml:space="preserve">, </w:t>
            </w:r>
            <w:r w:rsidR="00E81A01" w:rsidRPr="000C083B">
              <w:rPr>
                <w:rFonts w:ascii="Times New Roman" w:hAnsi="Times New Roman" w:cs="Times New Roman"/>
                <w:i/>
                <w:iCs/>
                <w:color w:val="000000"/>
                <w:lang w:val="ru-RU" w:eastAsia="ru-RU"/>
              </w:rPr>
              <w:t>воздух</w:t>
            </w:r>
            <w:r w:rsidR="00E81A01" w:rsidRPr="000C083B">
              <w:rPr>
                <w:rFonts w:ascii="Times New Roman" w:hAnsi="Times New Roman" w:cs="Times New Roman"/>
                <w:color w:val="000000"/>
                <w:lang w:val="ru-RU" w:eastAsia="ru-RU"/>
              </w:rPr>
              <w:t>), некоторых трудовых процессов (</w:t>
            </w:r>
            <w:r w:rsidR="00E81A01" w:rsidRPr="000C083B">
              <w:rPr>
                <w:rFonts w:ascii="Times New Roman" w:hAnsi="Times New Roman" w:cs="Times New Roman"/>
                <w:i/>
                <w:iCs/>
                <w:color w:val="000000"/>
                <w:lang w:val="ru-RU" w:eastAsia="ru-RU"/>
              </w:rPr>
              <w:t xml:space="preserve">кормление </w:t>
            </w:r>
            <w:r w:rsidR="00E81A01" w:rsidRPr="000C083B">
              <w:rPr>
                <w:rFonts w:ascii="Times New Roman" w:hAnsi="Times New Roman" w:cs="Times New Roman"/>
                <w:color w:val="000000"/>
                <w:lang w:val="ru-RU" w:eastAsia="ru-RU"/>
              </w:rPr>
              <w:t>животных,</w:t>
            </w:r>
            <w:r>
              <w:rPr>
                <w:rFonts w:ascii="Times New Roman" w:hAnsi="Times New Roman" w:cs="Times New Roman"/>
                <w:color w:val="000000"/>
                <w:lang w:val="ru-RU" w:eastAsia="ru-RU"/>
              </w:rPr>
              <w:t xml:space="preserve"> </w:t>
            </w:r>
            <w:r w:rsidR="00E81A01" w:rsidRPr="000C083B">
              <w:rPr>
                <w:rFonts w:ascii="Times New Roman" w:hAnsi="Times New Roman" w:cs="Times New Roman"/>
                <w:i/>
                <w:iCs/>
                <w:color w:val="000000"/>
                <w:lang w:val="ru-RU" w:eastAsia="ru-RU"/>
              </w:rPr>
              <w:t xml:space="preserve">выращивание </w:t>
            </w:r>
            <w:r w:rsidR="00E81A01" w:rsidRPr="000C083B">
              <w:rPr>
                <w:rFonts w:ascii="Times New Roman" w:hAnsi="Times New Roman" w:cs="Times New Roman"/>
                <w:color w:val="000000"/>
                <w:lang w:val="ru-RU" w:eastAsia="ru-RU"/>
              </w:rPr>
              <w:t xml:space="preserve">овощей, </w:t>
            </w:r>
            <w:r w:rsidR="00E81A01" w:rsidRPr="000C083B">
              <w:rPr>
                <w:rFonts w:ascii="Times New Roman" w:hAnsi="Times New Roman" w:cs="Times New Roman"/>
                <w:i/>
                <w:iCs/>
                <w:color w:val="000000"/>
                <w:lang w:val="ru-RU" w:eastAsia="ru-RU"/>
              </w:rPr>
              <w:t xml:space="preserve">стирка </w:t>
            </w:r>
            <w:r w:rsidR="00E81A01" w:rsidRPr="000C083B">
              <w:rPr>
                <w:rFonts w:ascii="Times New Roman" w:hAnsi="Times New Roman" w:cs="Times New Roman"/>
                <w:color w:val="000000"/>
                <w:lang w:val="ru-RU" w:eastAsia="ru-RU"/>
              </w:rPr>
              <w:t xml:space="preserve">белья, </w:t>
            </w:r>
            <w:r w:rsidR="00E81A01" w:rsidRPr="000C083B">
              <w:rPr>
                <w:rFonts w:ascii="Times New Roman" w:hAnsi="Times New Roman" w:cs="Times New Roman"/>
                <w:i/>
                <w:iCs/>
                <w:color w:val="000000"/>
                <w:lang w:val="ru-RU" w:eastAsia="ru-RU"/>
              </w:rPr>
              <w:t xml:space="preserve">сервировка </w:t>
            </w:r>
            <w:r w:rsidR="00E81A01" w:rsidRPr="000C083B">
              <w:rPr>
                <w:rFonts w:ascii="Times New Roman" w:hAnsi="Times New Roman" w:cs="Times New Roman"/>
                <w:color w:val="000000"/>
                <w:lang w:val="ru-RU" w:eastAsia="ru-RU"/>
              </w:rPr>
              <w:t>стола и др.);</w:t>
            </w:r>
            <w:proofErr w:type="gramEnd"/>
            <w:r w:rsidR="00E81A01" w:rsidRPr="000C083B">
              <w:rPr>
                <w:rFonts w:ascii="Times New Roman" w:hAnsi="Times New Roman" w:cs="Times New Roman"/>
                <w:color w:val="000000"/>
                <w:lang w:val="ru-RU" w:eastAsia="ru-RU"/>
              </w:rPr>
              <w:t xml:space="preserve"> </w:t>
            </w:r>
            <w:proofErr w:type="gramStart"/>
            <w:r w:rsidR="00E81A01" w:rsidRPr="000C083B">
              <w:rPr>
                <w:rFonts w:ascii="Times New Roman" w:hAnsi="Times New Roman" w:cs="Times New Roman"/>
                <w:color w:val="000000"/>
                <w:lang w:val="ru-RU" w:eastAsia="ru-RU"/>
              </w:rPr>
              <w:t>слов, обозначающих</w:t>
            </w:r>
            <w:r>
              <w:rPr>
                <w:rFonts w:ascii="Times New Roman" w:hAnsi="Times New Roman" w:cs="Times New Roman"/>
                <w:color w:val="000000"/>
                <w:lang w:val="ru-RU" w:eastAsia="ru-RU"/>
              </w:rPr>
              <w:t xml:space="preserve"> </w:t>
            </w:r>
            <w:r w:rsidR="00E81A01" w:rsidRPr="000C083B">
              <w:rPr>
                <w:rFonts w:ascii="Times New Roman" w:hAnsi="Times New Roman" w:cs="Times New Roman"/>
                <w:color w:val="000000"/>
                <w:lang w:val="ru-RU" w:eastAsia="ru-RU"/>
              </w:rPr>
              <w:t>части предметов, объектов и явлений природы, их свойства и качества: цветовые</w:t>
            </w:r>
            <w:r w:rsidR="00E81A01" w:rsidRPr="000C083B">
              <w:rPr>
                <w:rFonts w:ascii="Times New Roman" w:hAnsi="Times New Roman" w:cs="Times New Roman"/>
                <w:color w:val="000000"/>
                <w:lang w:val="ru-RU" w:eastAsia="ru-RU"/>
              </w:rPr>
              <w:br/>
              <w:t>оттенки, вкусовые качества, степени качества объектов (</w:t>
            </w:r>
            <w:r w:rsidR="00E81A01" w:rsidRPr="000C083B">
              <w:rPr>
                <w:rFonts w:ascii="Times New Roman" w:hAnsi="Times New Roman" w:cs="Times New Roman"/>
                <w:i/>
                <w:iCs/>
                <w:color w:val="000000"/>
                <w:lang w:val="ru-RU" w:eastAsia="ru-RU"/>
              </w:rPr>
              <w:t>мягче</w:t>
            </w:r>
            <w:r w:rsidR="00E81A01" w:rsidRPr="000C083B">
              <w:rPr>
                <w:rFonts w:ascii="Times New Roman" w:hAnsi="Times New Roman" w:cs="Times New Roman"/>
                <w:color w:val="000000"/>
                <w:lang w:val="ru-RU" w:eastAsia="ru-RU"/>
              </w:rPr>
              <w:t xml:space="preserve">, </w:t>
            </w:r>
            <w:r w:rsidR="00E81A01" w:rsidRPr="000C083B">
              <w:rPr>
                <w:rFonts w:ascii="Times New Roman" w:hAnsi="Times New Roman" w:cs="Times New Roman"/>
                <w:i/>
                <w:iCs/>
                <w:color w:val="000000"/>
                <w:lang w:val="ru-RU" w:eastAsia="ru-RU"/>
              </w:rPr>
              <w:t>светлее</w:t>
            </w:r>
            <w:r w:rsidR="00E81A01" w:rsidRPr="000C083B">
              <w:rPr>
                <w:rFonts w:ascii="Times New Roman" w:hAnsi="Times New Roman" w:cs="Times New Roman"/>
                <w:color w:val="000000"/>
                <w:lang w:val="ru-RU" w:eastAsia="ru-RU"/>
              </w:rPr>
              <w:t xml:space="preserve">, </w:t>
            </w:r>
            <w:r w:rsidR="00E81A01" w:rsidRPr="000C083B">
              <w:rPr>
                <w:rFonts w:ascii="Times New Roman" w:hAnsi="Times New Roman" w:cs="Times New Roman"/>
                <w:i/>
                <w:iCs/>
                <w:color w:val="000000"/>
                <w:lang w:val="ru-RU" w:eastAsia="ru-RU"/>
              </w:rPr>
              <w:t>темнее</w:t>
            </w:r>
            <w:r w:rsidR="00E81A01" w:rsidRPr="000C083B">
              <w:rPr>
                <w:rFonts w:ascii="Times New Roman" w:hAnsi="Times New Roman" w:cs="Times New Roman"/>
                <w:color w:val="000000"/>
                <w:lang w:val="ru-RU" w:eastAsia="ru-RU"/>
              </w:rPr>
              <w:t>,</w:t>
            </w:r>
            <w:r>
              <w:rPr>
                <w:rFonts w:ascii="Times New Roman" w:hAnsi="Times New Roman" w:cs="Times New Roman"/>
                <w:color w:val="000000"/>
                <w:lang w:val="ru-RU" w:eastAsia="ru-RU"/>
              </w:rPr>
              <w:t xml:space="preserve"> </w:t>
            </w:r>
            <w:r w:rsidR="00E81A01" w:rsidRPr="000C083B">
              <w:rPr>
                <w:rFonts w:ascii="Times New Roman" w:hAnsi="Times New Roman" w:cs="Times New Roman"/>
                <w:i/>
                <w:iCs/>
                <w:color w:val="000000"/>
                <w:lang w:val="ru-RU" w:eastAsia="ru-RU"/>
              </w:rPr>
              <w:t>толще</w:t>
            </w:r>
            <w:r w:rsidR="00E81A01" w:rsidRPr="000C083B">
              <w:rPr>
                <w:rFonts w:ascii="Times New Roman" w:hAnsi="Times New Roman" w:cs="Times New Roman"/>
                <w:color w:val="000000"/>
                <w:lang w:val="ru-RU" w:eastAsia="ru-RU"/>
              </w:rPr>
              <w:t xml:space="preserve">, </w:t>
            </w:r>
            <w:r w:rsidR="00E81A01" w:rsidRPr="000C083B">
              <w:rPr>
                <w:rFonts w:ascii="Times New Roman" w:hAnsi="Times New Roman" w:cs="Times New Roman"/>
                <w:i/>
                <w:iCs/>
                <w:color w:val="000000"/>
                <w:lang w:val="ru-RU" w:eastAsia="ru-RU"/>
              </w:rPr>
              <w:t xml:space="preserve">тверже </w:t>
            </w:r>
            <w:r w:rsidR="00E81A01" w:rsidRPr="000C083B">
              <w:rPr>
                <w:rFonts w:ascii="Times New Roman" w:hAnsi="Times New Roman" w:cs="Times New Roman"/>
                <w:color w:val="000000"/>
                <w:lang w:val="ru-RU" w:eastAsia="ru-RU"/>
              </w:rPr>
              <w:t>и т. п.), явлений (</w:t>
            </w:r>
            <w:r w:rsidR="00E81A01" w:rsidRPr="000C083B">
              <w:rPr>
                <w:rFonts w:ascii="Times New Roman" w:hAnsi="Times New Roman" w:cs="Times New Roman"/>
                <w:i/>
                <w:iCs/>
                <w:color w:val="000000"/>
                <w:lang w:val="ru-RU" w:eastAsia="ru-RU"/>
              </w:rPr>
              <w:t>холодно</w:t>
            </w:r>
            <w:r w:rsidR="00E81A01" w:rsidRPr="000C083B">
              <w:rPr>
                <w:rFonts w:ascii="Times New Roman" w:hAnsi="Times New Roman" w:cs="Times New Roman"/>
                <w:color w:val="000000"/>
                <w:lang w:val="ru-RU" w:eastAsia="ru-RU"/>
              </w:rPr>
              <w:t xml:space="preserve">, </w:t>
            </w:r>
            <w:r w:rsidR="00E81A01" w:rsidRPr="000C083B">
              <w:rPr>
                <w:rFonts w:ascii="Times New Roman" w:hAnsi="Times New Roman" w:cs="Times New Roman"/>
                <w:i/>
                <w:iCs/>
                <w:color w:val="000000"/>
                <w:lang w:val="ru-RU" w:eastAsia="ru-RU"/>
              </w:rPr>
              <w:t>мокро</w:t>
            </w:r>
            <w:r w:rsidR="00E81A01" w:rsidRPr="000C083B">
              <w:rPr>
                <w:rFonts w:ascii="Times New Roman" w:hAnsi="Times New Roman" w:cs="Times New Roman"/>
                <w:color w:val="000000"/>
                <w:lang w:val="ru-RU" w:eastAsia="ru-RU"/>
              </w:rPr>
              <w:t xml:space="preserve">, </w:t>
            </w:r>
            <w:r w:rsidR="00E81A01" w:rsidRPr="000C083B">
              <w:rPr>
                <w:rFonts w:ascii="Times New Roman" w:hAnsi="Times New Roman" w:cs="Times New Roman"/>
                <w:i/>
                <w:iCs/>
                <w:color w:val="000000"/>
                <w:lang w:val="ru-RU" w:eastAsia="ru-RU"/>
              </w:rPr>
              <w:t xml:space="preserve">солнечно </w:t>
            </w:r>
            <w:r w:rsidR="00E81A01" w:rsidRPr="000C083B">
              <w:rPr>
                <w:rFonts w:ascii="Times New Roman" w:hAnsi="Times New Roman" w:cs="Times New Roman"/>
                <w:color w:val="000000"/>
                <w:lang w:val="ru-RU" w:eastAsia="ru-RU"/>
              </w:rPr>
              <w:t>и др.);</w:t>
            </w:r>
            <w:proofErr w:type="gramEnd"/>
            <w:r w:rsidR="00E81A01" w:rsidRPr="000C083B">
              <w:rPr>
                <w:rFonts w:ascii="Times New Roman" w:hAnsi="Times New Roman" w:cs="Times New Roman"/>
                <w:color w:val="000000"/>
                <w:lang w:val="ru-RU" w:eastAsia="ru-RU"/>
              </w:rPr>
              <w:t xml:space="preserve"> </w:t>
            </w:r>
            <w:proofErr w:type="gramStart"/>
            <w:r w:rsidR="00E81A01" w:rsidRPr="000C083B">
              <w:rPr>
                <w:rFonts w:ascii="Times New Roman" w:hAnsi="Times New Roman" w:cs="Times New Roman"/>
                <w:color w:val="000000"/>
                <w:lang w:val="ru-RU" w:eastAsia="ru-RU"/>
              </w:rPr>
              <w:t>слов, обозначающих</w:t>
            </w:r>
            <w:r>
              <w:rPr>
                <w:rFonts w:ascii="Times New Roman" w:hAnsi="Times New Roman" w:cs="Times New Roman"/>
                <w:color w:val="000000"/>
                <w:lang w:val="ru-RU" w:eastAsia="ru-RU"/>
              </w:rPr>
              <w:t xml:space="preserve"> </w:t>
            </w:r>
            <w:r w:rsidR="00E81A01" w:rsidRPr="000C083B">
              <w:rPr>
                <w:rFonts w:ascii="Times New Roman" w:hAnsi="Times New Roman" w:cs="Times New Roman"/>
                <w:color w:val="000000"/>
                <w:lang w:val="ru-RU" w:eastAsia="ru-RU"/>
              </w:rPr>
              <w:t>некоторые родовые и видовые обобщения (</w:t>
            </w:r>
            <w:r w:rsidR="00E81A01" w:rsidRPr="000C083B">
              <w:rPr>
                <w:rFonts w:ascii="Times New Roman" w:hAnsi="Times New Roman" w:cs="Times New Roman"/>
                <w:i/>
                <w:iCs/>
                <w:color w:val="000000"/>
                <w:lang w:val="ru-RU" w:eastAsia="ru-RU"/>
              </w:rPr>
              <w:t>игрушки</w:t>
            </w:r>
            <w:r w:rsidR="00E81A01" w:rsidRPr="000C083B">
              <w:rPr>
                <w:rFonts w:ascii="Times New Roman" w:hAnsi="Times New Roman" w:cs="Times New Roman"/>
                <w:color w:val="000000"/>
                <w:lang w:val="ru-RU" w:eastAsia="ru-RU"/>
              </w:rPr>
              <w:t xml:space="preserve">, </w:t>
            </w:r>
            <w:r w:rsidR="00E81A01" w:rsidRPr="000C083B">
              <w:rPr>
                <w:rFonts w:ascii="Times New Roman" w:hAnsi="Times New Roman" w:cs="Times New Roman"/>
                <w:i/>
                <w:iCs/>
                <w:color w:val="000000"/>
                <w:lang w:val="ru-RU" w:eastAsia="ru-RU"/>
              </w:rPr>
              <w:t>посуда</w:t>
            </w:r>
            <w:r w:rsidR="00E81A01" w:rsidRPr="000C083B">
              <w:rPr>
                <w:rFonts w:ascii="Times New Roman" w:hAnsi="Times New Roman" w:cs="Times New Roman"/>
                <w:color w:val="000000"/>
                <w:lang w:val="ru-RU" w:eastAsia="ru-RU"/>
              </w:rPr>
              <w:t xml:space="preserve">, </w:t>
            </w:r>
            <w:r w:rsidR="00E81A01" w:rsidRPr="000C083B">
              <w:rPr>
                <w:rFonts w:ascii="Times New Roman" w:hAnsi="Times New Roman" w:cs="Times New Roman"/>
                <w:i/>
                <w:iCs/>
                <w:color w:val="000000"/>
                <w:lang w:val="ru-RU" w:eastAsia="ru-RU"/>
              </w:rPr>
              <w:t>животные</w:t>
            </w:r>
            <w:r w:rsidR="00E81A01" w:rsidRPr="000C083B">
              <w:rPr>
                <w:rFonts w:ascii="Times New Roman" w:hAnsi="Times New Roman" w:cs="Times New Roman"/>
                <w:color w:val="000000"/>
                <w:lang w:val="ru-RU" w:eastAsia="ru-RU"/>
              </w:rPr>
              <w:t xml:space="preserve">, </w:t>
            </w:r>
            <w:r w:rsidR="00E81A01" w:rsidRPr="000C083B">
              <w:rPr>
                <w:rFonts w:ascii="Times New Roman" w:hAnsi="Times New Roman" w:cs="Times New Roman"/>
                <w:i/>
                <w:iCs/>
                <w:color w:val="000000"/>
                <w:lang w:val="ru-RU" w:eastAsia="ru-RU"/>
              </w:rPr>
              <w:t xml:space="preserve">растения </w:t>
            </w:r>
            <w:r w:rsidR="00E81A01" w:rsidRPr="000C083B">
              <w:rPr>
                <w:rFonts w:ascii="Times New Roman" w:hAnsi="Times New Roman" w:cs="Times New Roman"/>
                <w:color w:val="000000"/>
                <w:lang w:val="ru-RU" w:eastAsia="ru-RU"/>
              </w:rPr>
              <w:t>и</w:t>
            </w:r>
            <w:r>
              <w:rPr>
                <w:rFonts w:ascii="Times New Roman" w:hAnsi="Times New Roman" w:cs="Times New Roman"/>
                <w:color w:val="000000"/>
                <w:lang w:val="ru-RU" w:eastAsia="ru-RU"/>
              </w:rPr>
              <w:t xml:space="preserve"> </w:t>
            </w:r>
            <w:r w:rsidR="00E81A01" w:rsidRPr="000C083B">
              <w:rPr>
                <w:rFonts w:ascii="Times New Roman" w:hAnsi="Times New Roman" w:cs="Times New Roman"/>
                <w:color w:val="000000"/>
                <w:lang w:val="ru-RU" w:eastAsia="ru-RU"/>
              </w:rPr>
              <w:t>др.), а также лежащие в основе этих обобщений существенные признаки (живые</w:t>
            </w:r>
            <w:r>
              <w:rPr>
                <w:rFonts w:ascii="Times New Roman" w:hAnsi="Times New Roman" w:cs="Times New Roman"/>
                <w:color w:val="000000"/>
                <w:lang w:val="ru-RU" w:eastAsia="ru-RU"/>
              </w:rPr>
              <w:t xml:space="preserve"> </w:t>
            </w:r>
            <w:r w:rsidR="00E81A01" w:rsidRPr="000C083B">
              <w:rPr>
                <w:rFonts w:ascii="Times New Roman" w:hAnsi="Times New Roman" w:cs="Times New Roman"/>
                <w:color w:val="000000"/>
                <w:lang w:val="ru-RU" w:eastAsia="ru-RU"/>
              </w:rPr>
              <w:t xml:space="preserve">организмы — </w:t>
            </w:r>
            <w:r w:rsidR="00E81A01" w:rsidRPr="000C083B">
              <w:rPr>
                <w:rFonts w:ascii="Times New Roman" w:hAnsi="Times New Roman" w:cs="Times New Roman"/>
                <w:i/>
                <w:iCs/>
                <w:color w:val="000000"/>
                <w:lang w:val="ru-RU" w:eastAsia="ru-RU"/>
              </w:rPr>
              <w:t>растут</w:t>
            </w:r>
            <w:r w:rsidR="00E81A01" w:rsidRPr="000C083B">
              <w:rPr>
                <w:rFonts w:ascii="Times New Roman" w:hAnsi="Times New Roman" w:cs="Times New Roman"/>
                <w:color w:val="000000"/>
                <w:lang w:val="ru-RU" w:eastAsia="ru-RU"/>
              </w:rPr>
              <w:t xml:space="preserve">, </w:t>
            </w:r>
            <w:r w:rsidR="00E81A01" w:rsidRPr="000C083B">
              <w:rPr>
                <w:rFonts w:ascii="Times New Roman" w:hAnsi="Times New Roman" w:cs="Times New Roman"/>
                <w:i/>
                <w:iCs/>
                <w:color w:val="000000"/>
                <w:lang w:val="ru-RU" w:eastAsia="ru-RU"/>
              </w:rPr>
              <w:t>размножаются</w:t>
            </w:r>
            <w:r w:rsidR="00E81A01" w:rsidRPr="000C083B">
              <w:rPr>
                <w:rFonts w:ascii="Times New Roman" w:hAnsi="Times New Roman" w:cs="Times New Roman"/>
                <w:color w:val="000000"/>
                <w:lang w:val="ru-RU" w:eastAsia="ru-RU"/>
              </w:rPr>
              <w:t xml:space="preserve">, </w:t>
            </w:r>
            <w:r w:rsidR="00E81A01" w:rsidRPr="000C083B">
              <w:rPr>
                <w:rFonts w:ascii="Times New Roman" w:hAnsi="Times New Roman" w:cs="Times New Roman"/>
                <w:i/>
                <w:iCs/>
                <w:color w:val="000000"/>
                <w:lang w:val="ru-RU" w:eastAsia="ru-RU"/>
              </w:rPr>
              <w:t>развиваются</w:t>
            </w:r>
            <w:r w:rsidR="00E81A01" w:rsidRPr="000C083B">
              <w:rPr>
                <w:rFonts w:ascii="Times New Roman" w:hAnsi="Times New Roman" w:cs="Times New Roman"/>
                <w:color w:val="000000"/>
                <w:lang w:val="ru-RU" w:eastAsia="ru-RU"/>
              </w:rPr>
              <w:t xml:space="preserve">; посуда — это то, </w:t>
            </w:r>
            <w:r w:rsidR="00E81A01" w:rsidRPr="000C083B">
              <w:rPr>
                <w:rFonts w:ascii="Times New Roman" w:hAnsi="Times New Roman" w:cs="Times New Roman"/>
                <w:i/>
                <w:iCs/>
                <w:color w:val="000000"/>
                <w:lang w:val="ru-RU" w:eastAsia="ru-RU"/>
              </w:rPr>
              <w:t>что</w:t>
            </w:r>
            <w:r>
              <w:rPr>
                <w:rFonts w:ascii="Times New Roman" w:hAnsi="Times New Roman" w:cs="Times New Roman"/>
                <w:i/>
                <w:iCs/>
                <w:color w:val="000000"/>
                <w:lang w:val="ru-RU" w:eastAsia="ru-RU"/>
              </w:rPr>
              <w:t xml:space="preserve"> </w:t>
            </w:r>
            <w:r w:rsidR="00E81A01" w:rsidRPr="000C083B">
              <w:rPr>
                <w:rFonts w:ascii="Times New Roman" w:hAnsi="Times New Roman" w:cs="Times New Roman"/>
                <w:i/>
                <w:iCs/>
                <w:color w:val="000000"/>
                <w:lang w:val="ru-RU" w:eastAsia="ru-RU"/>
              </w:rPr>
              <w:t>необходимо людям для еды</w:t>
            </w:r>
            <w:r w:rsidR="00E81A01" w:rsidRPr="000C083B">
              <w:rPr>
                <w:rFonts w:ascii="Times New Roman" w:hAnsi="Times New Roman" w:cs="Times New Roman"/>
                <w:color w:val="000000"/>
                <w:lang w:val="ru-RU" w:eastAsia="ru-RU"/>
              </w:rPr>
              <w:t xml:space="preserve">, </w:t>
            </w:r>
            <w:r w:rsidR="00E81A01" w:rsidRPr="000C083B">
              <w:rPr>
                <w:rFonts w:ascii="Times New Roman" w:hAnsi="Times New Roman" w:cs="Times New Roman"/>
                <w:i/>
                <w:iCs/>
                <w:color w:val="000000"/>
                <w:lang w:val="ru-RU" w:eastAsia="ru-RU"/>
              </w:rPr>
              <w:t xml:space="preserve">приготовления и </w:t>
            </w:r>
            <w:r w:rsidR="00E81A01" w:rsidRPr="000C083B">
              <w:rPr>
                <w:rFonts w:ascii="Times New Roman" w:hAnsi="Times New Roman" w:cs="Times New Roman"/>
                <w:i/>
                <w:iCs/>
                <w:color w:val="000000"/>
                <w:lang w:val="ru-RU" w:eastAsia="ru-RU"/>
              </w:rPr>
              <w:lastRenderedPageBreak/>
              <w:t xml:space="preserve">хранения пищи </w:t>
            </w:r>
            <w:r w:rsidR="00E81A01" w:rsidRPr="000C083B">
              <w:rPr>
                <w:rFonts w:ascii="Times New Roman" w:hAnsi="Times New Roman" w:cs="Times New Roman"/>
                <w:color w:val="000000"/>
                <w:lang w:val="ru-RU" w:eastAsia="ru-RU"/>
              </w:rPr>
              <w:t>и т. д.); слов извинения,</w:t>
            </w:r>
            <w:r>
              <w:rPr>
                <w:rFonts w:ascii="Times New Roman" w:hAnsi="Times New Roman" w:cs="Times New Roman"/>
                <w:color w:val="000000"/>
                <w:lang w:val="ru-RU" w:eastAsia="ru-RU"/>
              </w:rPr>
              <w:t xml:space="preserve"> </w:t>
            </w:r>
            <w:r w:rsidR="00E81A01" w:rsidRPr="000C083B">
              <w:rPr>
                <w:rFonts w:ascii="Times New Roman" w:hAnsi="Times New Roman" w:cs="Times New Roman"/>
                <w:color w:val="000000"/>
                <w:lang w:val="ru-RU" w:eastAsia="ru-RU"/>
              </w:rPr>
              <w:t>участия, эмоционального сочувствия.</w:t>
            </w:r>
            <w:proofErr w:type="gramEnd"/>
            <w:r w:rsidR="00E81A01" w:rsidRPr="000C083B">
              <w:rPr>
                <w:rFonts w:ascii="Times New Roman" w:hAnsi="Times New Roman" w:cs="Times New Roman"/>
                <w:color w:val="000000"/>
                <w:lang w:val="ru-RU" w:eastAsia="ru-RU"/>
              </w:rPr>
              <w:br/>
            </w:r>
            <w:r w:rsidR="00E81A01" w:rsidRPr="000C083B">
              <w:rPr>
                <w:rFonts w:ascii="Times New Roman" w:hAnsi="Times New Roman" w:cs="Times New Roman"/>
                <w:b/>
                <w:bCs/>
                <w:i/>
                <w:iCs/>
                <w:color w:val="000000"/>
                <w:lang w:val="ru-RU" w:eastAsia="ru-RU"/>
              </w:rPr>
              <w:t>Развитие звуковой и интонационной культуры речи, фонематического слуха</w:t>
            </w:r>
            <w:r>
              <w:rPr>
                <w:rFonts w:ascii="Times New Roman" w:hAnsi="Times New Roman" w:cs="Times New Roman"/>
                <w:b/>
                <w:bCs/>
                <w:i/>
                <w:iCs/>
                <w:color w:val="000000"/>
                <w:lang w:val="ru-RU" w:eastAsia="ru-RU"/>
              </w:rPr>
              <w:t xml:space="preserve">. </w:t>
            </w:r>
            <w:r w:rsidR="00E81A01" w:rsidRPr="000C083B">
              <w:rPr>
                <w:rFonts w:ascii="Times New Roman" w:hAnsi="Times New Roman" w:cs="Times New Roman"/>
                <w:color w:val="000000"/>
                <w:lang w:val="ru-RU" w:eastAsia="ru-RU"/>
              </w:rPr>
              <w:t>Освоение произношения свистящих и шипящих звуков; четкое воспроизведение</w:t>
            </w:r>
            <w:r>
              <w:rPr>
                <w:rFonts w:ascii="Times New Roman" w:hAnsi="Times New Roman" w:cs="Times New Roman"/>
                <w:color w:val="000000"/>
                <w:lang w:val="ru-RU" w:eastAsia="ru-RU"/>
              </w:rPr>
              <w:t xml:space="preserve"> </w:t>
            </w:r>
            <w:r w:rsidR="00E81A01" w:rsidRPr="000C083B">
              <w:rPr>
                <w:rFonts w:ascii="Times New Roman" w:hAnsi="Times New Roman" w:cs="Times New Roman"/>
                <w:color w:val="000000"/>
                <w:lang w:val="ru-RU" w:eastAsia="ru-RU"/>
              </w:rPr>
              <w:t>фонетического и морфологического рисунка слова; освоение умения говорить внятно, в</w:t>
            </w:r>
            <w:r>
              <w:rPr>
                <w:rFonts w:ascii="Times New Roman" w:hAnsi="Times New Roman" w:cs="Times New Roman"/>
                <w:color w:val="000000"/>
                <w:lang w:val="ru-RU" w:eastAsia="ru-RU"/>
              </w:rPr>
              <w:t xml:space="preserve"> </w:t>
            </w:r>
            <w:r w:rsidR="00E81A01" w:rsidRPr="000C083B">
              <w:rPr>
                <w:rFonts w:ascii="Times New Roman" w:hAnsi="Times New Roman" w:cs="Times New Roman"/>
                <w:color w:val="000000"/>
                <w:lang w:val="ru-RU" w:eastAsia="ru-RU"/>
              </w:rPr>
              <w:t>среднем темпе, голосом средней силы, выразительно читать стихи, регулируя</w:t>
            </w:r>
            <w:r>
              <w:rPr>
                <w:rFonts w:ascii="Times New Roman" w:hAnsi="Times New Roman" w:cs="Times New Roman"/>
                <w:color w:val="000000"/>
                <w:lang w:val="ru-RU" w:eastAsia="ru-RU"/>
              </w:rPr>
              <w:t xml:space="preserve"> </w:t>
            </w:r>
            <w:r w:rsidR="00E81A01" w:rsidRPr="000C083B">
              <w:rPr>
                <w:rFonts w:ascii="Times New Roman" w:hAnsi="Times New Roman" w:cs="Times New Roman"/>
                <w:color w:val="000000"/>
                <w:lang w:val="ru-RU" w:eastAsia="ru-RU"/>
              </w:rPr>
              <w:t>интонацию, тембр, силу голоса и ритм речи в зависимости от содержания</w:t>
            </w:r>
            <w:r>
              <w:rPr>
                <w:rFonts w:ascii="Times New Roman" w:hAnsi="Times New Roman" w:cs="Times New Roman"/>
                <w:color w:val="000000"/>
                <w:lang w:val="ru-RU" w:eastAsia="ru-RU"/>
              </w:rPr>
              <w:t xml:space="preserve"> </w:t>
            </w:r>
            <w:r w:rsidR="00E81A01" w:rsidRPr="000C083B">
              <w:rPr>
                <w:rFonts w:ascii="Times New Roman" w:hAnsi="Times New Roman" w:cs="Times New Roman"/>
                <w:color w:val="000000"/>
                <w:lang w:val="ru-RU" w:eastAsia="ru-RU"/>
              </w:rPr>
              <w:t>стихотворения.</w:t>
            </w:r>
            <w:r w:rsidR="00E81A01" w:rsidRPr="000C083B">
              <w:rPr>
                <w:rFonts w:ascii="Times New Roman" w:hAnsi="Times New Roman" w:cs="Times New Roman"/>
                <w:color w:val="000000"/>
                <w:lang w:val="ru-RU" w:eastAsia="ru-RU"/>
              </w:rPr>
              <w:br/>
            </w:r>
            <w:r w:rsidR="00E81A01" w:rsidRPr="000C083B">
              <w:rPr>
                <w:rFonts w:ascii="Times New Roman" w:hAnsi="Times New Roman" w:cs="Times New Roman"/>
                <w:b/>
                <w:bCs/>
                <w:i/>
                <w:iCs/>
                <w:color w:val="000000"/>
                <w:lang w:val="ru-RU" w:eastAsia="ru-RU"/>
              </w:rPr>
              <w:t>Формирование звуковой аналитико-синтетической активности как</w:t>
            </w:r>
            <w:r>
              <w:rPr>
                <w:rFonts w:ascii="Times New Roman" w:hAnsi="Times New Roman" w:cs="Times New Roman"/>
                <w:b/>
                <w:bCs/>
                <w:i/>
                <w:iCs/>
                <w:color w:val="000000"/>
                <w:lang w:val="ru-RU" w:eastAsia="ru-RU"/>
              </w:rPr>
              <w:t xml:space="preserve"> </w:t>
            </w:r>
            <w:r w:rsidR="00E81A01" w:rsidRPr="000C083B">
              <w:rPr>
                <w:rFonts w:ascii="Times New Roman" w:hAnsi="Times New Roman" w:cs="Times New Roman"/>
                <w:b/>
                <w:bCs/>
                <w:i/>
                <w:iCs/>
                <w:color w:val="000000"/>
                <w:lang w:val="ru-RU" w:eastAsia="ru-RU"/>
              </w:rPr>
              <w:t>предпосылки обучения грамоте</w:t>
            </w:r>
            <w:r>
              <w:rPr>
                <w:rFonts w:ascii="Times New Roman" w:hAnsi="Times New Roman" w:cs="Times New Roman"/>
                <w:b/>
                <w:bCs/>
                <w:i/>
                <w:iCs/>
                <w:color w:val="000000"/>
                <w:lang w:val="ru-RU" w:eastAsia="ru-RU"/>
              </w:rPr>
              <w:t xml:space="preserve">.  </w:t>
            </w:r>
            <w:proofErr w:type="gramStart"/>
            <w:r w:rsidR="00E81A01" w:rsidRPr="000C083B">
              <w:rPr>
                <w:rFonts w:ascii="Times New Roman" w:hAnsi="Times New Roman" w:cs="Times New Roman"/>
                <w:color w:val="000000"/>
                <w:lang w:val="ru-RU" w:eastAsia="ru-RU"/>
              </w:rPr>
              <w:t>Понимание терминов «слово», «звук», использование их в речи; представления о</w:t>
            </w:r>
            <w:r>
              <w:rPr>
                <w:rFonts w:ascii="Times New Roman" w:hAnsi="Times New Roman" w:cs="Times New Roman"/>
                <w:color w:val="000000"/>
                <w:lang w:val="ru-RU" w:eastAsia="ru-RU"/>
              </w:rPr>
              <w:t xml:space="preserve"> </w:t>
            </w:r>
            <w:r w:rsidR="00E81A01" w:rsidRPr="000C083B">
              <w:rPr>
                <w:rFonts w:ascii="Times New Roman" w:hAnsi="Times New Roman" w:cs="Times New Roman"/>
                <w:color w:val="000000"/>
                <w:lang w:val="ru-RU" w:eastAsia="ru-RU"/>
              </w:rPr>
              <w:t>том, что слова состоят из звуков, могут быть длинными и короткими; сравнение слов</w:t>
            </w:r>
            <w:r>
              <w:rPr>
                <w:rFonts w:ascii="Times New Roman" w:hAnsi="Times New Roman" w:cs="Times New Roman"/>
                <w:color w:val="000000"/>
                <w:lang w:val="ru-RU" w:eastAsia="ru-RU"/>
              </w:rPr>
              <w:t xml:space="preserve"> </w:t>
            </w:r>
            <w:r w:rsidR="00E81A01" w:rsidRPr="000C083B">
              <w:rPr>
                <w:rFonts w:ascii="Times New Roman" w:hAnsi="Times New Roman" w:cs="Times New Roman"/>
                <w:color w:val="000000"/>
                <w:lang w:val="ru-RU" w:eastAsia="ru-RU"/>
              </w:rPr>
              <w:t>по протяженности; освоение начальных умений звукового анализа слов:</w:t>
            </w:r>
            <w:r>
              <w:rPr>
                <w:rFonts w:ascii="Times New Roman" w:hAnsi="Times New Roman" w:cs="Times New Roman"/>
                <w:color w:val="000000"/>
                <w:lang w:val="ru-RU" w:eastAsia="ru-RU"/>
              </w:rPr>
              <w:t xml:space="preserve"> </w:t>
            </w:r>
            <w:r w:rsidR="00E81A01" w:rsidRPr="000C083B">
              <w:rPr>
                <w:rFonts w:ascii="Times New Roman" w:hAnsi="Times New Roman" w:cs="Times New Roman"/>
                <w:color w:val="000000"/>
                <w:lang w:val="ru-RU" w:eastAsia="ru-RU"/>
              </w:rPr>
              <w:t>самостоятельно произносить слова, интонационно подчеркивая в них первый звук;</w:t>
            </w:r>
            <w:r>
              <w:rPr>
                <w:rFonts w:ascii="Times New Roman" w:hAnsi="Times New Roman" w:cs="Times New Roman"/>
                <w:color w:val="000000"/>
                <w:lang w:val="ru-RU" w:eastAsia="ru-RU"/>
              </w:rPr>
              <w:t xml:space="preserve"> </w:t>
            </w:r>
            <w:r w:rsidR="00E81A01" w:rsidRPr="000C083B">
              <w:rPr>
                <w:rFonts w:ascii="Times New Roman" w:hAnsi="Times New Roman" w:cs="Times New Roman"/>
                <w:color w:val="000000"/>
                <w:lang w:val="ru-RU" w:eastAsia="ru-RU"/>
              </w:rPr>
              <w:t>узнавать слова на заданный звук (сначала на основе наглядности, затем — по</w:t>
            </w:r>
            <w:r>
              <w:rPr>
                <w:rFonts w:ascii="Times New Roman" w:hAnsi="Times New Roman" w:cs="Times New Roman"/>
                <w:color w:val="000000"/>
                <w:lang w:val="ru-RU" w:eastAsia="ru-RU"/>
              </w:rPr>
              <w:t xml:space="preserve"> </w:t>
            </w:r>
            <w:r w:rsidR="00E81A01" w:rsidRPr="000C083B">
              <w:rPr>
                <w:rFonts w:ascii="Times New Roman" w:hAnsi="Times New Roman" w:cs="Times New Roman"/>
                <w:color w:val="000000"/>
                <w:lang w:val="ru-RU" w:eastAsia="ru-RU"/>
              </w:rPr>
              <w:t>представлению).</w:t>
            </w:r>
            <w:proofErr w:type="gramEnd"/>
            <w:r w:rsidR="00E81A01" w:rsidRPr="000C083B">
              <w:rPr>
                <w:rFonts w:ascii="Times New Roman" w:hAnsi="Times New Roman" w:cs="Times New Roman"/>
                <w:color w:val="000000"/>
                <w:lang w:val="ru-RU" w:eastAsia="ru-RU"/>
              </w:rPr>
              <w:br/>
            </w:r>
            <w:r w:rsidR="00E81A01" w:rsidRPr="000C083B">
              <w:rPr>
                <w:rFonts w:ascii="Times New Roman" w:hAnsi="Times New Roman" w:cs="Times New Roman"/>
                <w:b/>
                <w:bCs/>
                <w:i/>
                <w:iCs/>
                <w:color w:val="000000"/>
                <w:lang w:val="ru-RU" w:eastAsia="ru-RU"/>
              </w:rPr>
              <w:t>Знакомство с книжной культурой, детской литературой</w:t>
            </w:r>
            <w:r>
              <w:rPr>
                <w:rFonts w:ascii="Times New Roman" w:hAnsi="Times New Roman" w:cs="Times New Roman"/>
                <w:b/>
                <w:bCs/>
                <w:i/>
                <w:iCs/>
                <w:color w:val="000000"/>
                <w:lang w:val="ru-RU" w:eastAsia="ru-RU"/>
              </w:rPr>
              <w:t xml:space="preserve">. </w:t>
            </w:r>
            <w:r w:rsidR="00E81A01" w:rsidRPr="000C083B">
              <w:rPr>
                <w:rFonts w:ascii="Times New Roman" w:hAnsi="Times New Roman" w:cs="Times New Roman"/>
                <w:color w:val="000000"/>
                <w:lang w:val="ru-RU" w:eastAsia="ru-RU"/>
              </w:rPr>
              <w:t>Проявление интереса к слушанию литературных произведений.</w:t>
            </w:r>
            <w:r>
              <w:rPr>
                <w:rFonts w:ascii="Times New Roman" w:hAnsi="Times New Roman" w:cs="Times New Roman"/>
                <w:color w:val="000000"/>
                <w:lang w:val="ru-RU" w:eastAsia="ru-RU"/>
              </w:rPr>
              <w:t xml:space="preserve"> </w:t>
            </w:r>
            <w:r w:rsidR="00E81A01" w:rsidRPr="00570000">
              <w:rPr>
                <w:rFonts w:ascii="Times New Roman" w:hAnsi="Times New Roman" w:cs="Times New Roman"/>
                <w:color w:val="000000"/>
                <w:lang w:val="ru-RU" w:eastAsia="ru-RU"/>
              </w:rPr>
              <w:t>Самостоятельный пересказ знакомых литературных произведений, воспроизведение</w:t>
            </w:r>
            <w:r>
              <w:rPr>
                <w:rFonts w:ascii="Times New Roman" w:hAnsi="Times New Roman" w:cs="Times New Roman"/>
                <w:color w:val="000000"/>
                <w:lang w:val="ru-RU" w:eastAsia="ru-RU"/>
              </w:rPr>
              <w:t xml:space="preserve"> </w:t>
            </w:r>
            <w:r w:rsidR="00E81A01" w:rsidRPr="00570000">
              <w:rPr>
                <w:rFonts w:ascii="Times New Roman" w:hAnsi="Times New Roman" w:cs="Times New Roman"/>
                <w:color w:val="000000"/>
                <w:lang w:val="ru-RU" w:eastAsia="ru-RU"/>
              </w:rPr>
              <w:t>текста по иллюстрациям.</w:t>
            </w:r>
          </w:p>
          <w:p w:rsidR="00066C83" w:rsidRPr="000C083B" w:rsidRDefault="00066C83" w:rsidP="000C083B">
            <w:pPr>
              <w:spacing w:after="0" w:line="240" w:lineRule="auto"/>
              <w:contextualSpacing/>
              <w:rPr>
                <w:rFonts w:ascii="Times New Roman" w:hAnsi="Times New Roman" w:cs="Times New Roman"/>
                <w:b/>
                <w:lang w:val="ru-RU"/>
              </w:rPr>
            </w:pPr>
          </w:p>
        </w:tc>
      </w:tr>
      <w:tr w:rsidR="00066C83" w:rsidRPr="002733AF" w:rsidTr="00AB18D7">
        <w:tc>
          <w:tcPr>
            <w:tcW w:w="14786" w:type="dxa"/>
          </w:tcPr>
          <w:p w:rsidR="00066C83" w:rsidRPr="000C083B" w:rsidRDefault="00066C83" w:rsidP="00570000">
            <w:pPr>
              <w:spacing w:after="0" w:line="240" w:lineRule="auto"/>
              <w:contextualSpacing/>
              <w:jc w:val="center"/>
              <w:rPr>
                <w:rFonts w:ascii="Times New Roman" w:hAnsi="Times New Roman" w:cs="Times New Roman"/>
                <w:b/>
                <w:lang w:val="ru-RU"/>
              </w:rPr>
            </w:pPr>
            <w:r w:rsidRPr="000C083B">
              <w:rPr>
                <w:rFonts w:ascii="Times New Roman" w:hAnsi="Times New Roman" w:cs="Times New Roman"/>
                <w:b/>
                <w:lang w:val="ru-RU"/>
              </w:rPr>
              <w:lastRenderedPageBreak/>
              <w:t>6 год жизни</w:t>
            </w:r>
          </w:p>
          <w:p w:rsidR="00E81A01" w:rsidRPr="000C083B" w:rsidRDefault="00E81A01" w:rsidP="000C083B">
            <w:pPr>
              <w:spacing w:after="0" w:line="240" w:lineRule="auto"/>
              <w:contextualSpacing/>
              <w:rPr>
                <w:rStyle w:val="fontstyle21"/>
                <w:sz w:val="22"/>
                <w:szCs w:val="22"/>
                <w:lang w:val="ru-RU"/>
              </w:rPr>
            </w:pPr>
            <w:r w:rsidRPr="000C083B">
              <w:rPr>
                <w:rStyle w:val="fontstyle31"/>
                <w:sz w:val="22"/>
                <w:szCs w:val="22"/>
                <w:lang w:val="ru-RU"/>
              </w:rPr>
              <w:t>Владение речью как средством общения и культуры</w:t>
            </w:r>
            <w:r w:rsidR="00570000">
              <w:rPr>
                <w:rStyle w:val="fontstyle31"/>
                <w:sz w:val="22"/>
                <w:szCs w:val="22"/>
                <w:lang w:val="ru-RU"/>
              </w:rPr>
              <w:t xml:space="preserve">. </w:t>
            </w:r>
            <w:proofErr w:type="gramStart"/>
            <w:r w:rsidRPr="000C083B">
              <w:rPr>
                <w:rStyle w:val="fontstyle21"/>
                <w:sz w:val="22"/>
                <w:szCs w:val="22"/>
                <w:lang w:val="ru-RU"/>
              </w:rPr>
              <w:t>Освоение этикета телефонного разговора, столового, гостевого этикета, этикета</w:t>
            </w:r>
            <w:r w:rsidRPr="000C083B">
              <w:rPr>
                <w:color w:val="000000"/>
                <w:lang w:val="ru-RU"/>
              </w:rPr>
              <w:br/>
            </w:r>
            <w:r w:rsidRPr="000C083B">
              <w:rPr>
                <w:rStyle w:val="fontstyle21"/>
                <w:sz w:val="22"/>
                <w:szCs w:val="22"/>
                <w:lang w:val="ru-RU"/>
              </w:rPr>
              <w:t>взаимодействия в общественных местах (в театре, музее, кафе); освоение и</w:t>
            </w:r>
            <w:r w:rsidR="00570000">
              <w:rPr>
                <w:rStyle w:val="fontstyle21"/>
                <w:sz w:val="22"/>
                <w:szCs w:val="22"/>
                <w:lang w:val="ru-RU"/>
              </w:rPr>
              <w:t xml:space="preserve"> </w:t>
            </w:r>
            <w:r w:rsidRPr="000C083B">
              <w:rPr>
                <w:rStyle w:val="fontstyle21"/>
                <w:sz w:val="22"/>
                <w:szCs w:val="22"/>
                <w:lang w:val="ru-RU"/>
              </w:rPr>
              <w:t>использование невербальных средств общения: мимики, жестов, позы; участие в</w:t>
            </w:r>
            <w:r w:rsidR="00570000">
              <w:rPr>
                <w:rStyle w:val="fontstyle21"/>
                <w:sz w:val="22"/>
                <w:szCs w:val="22"/>
                <w:lang w:val="ru-RU"/>
              </w:rPr>
              <w:t xml:space="preserve"> </w:t>
            </w:r>
            <w:r w:rsidRPr="000C083B">
              <w:rPr>
                <w:rStyle w:val="fontstyle21"/>
                <w:sz w:val="22"/>
                <w:szCs w:val="22"/>
                <w:lang w:val="ru-RU"/>
              </w:rPr>
              <w:t>коллективных разговорах, использование принятых норм вежливого речевого общения</w:t>
            </w:r>
            <w:r w:rsidR="00570000">
              <w:rPr>
                <w:rStyle w:val="fontstyle21"/>
                <w:sz w:val="22"/>
                <w:szCs w:val="22"/>
                <w:lang w:val="ru-RU"/>
              </w:rPr>
              <w:t xml:space="preserve"> </w:t>
            </w:r>
            <w:r w:rsidRPr="000C083B">
              <w:rPr>
                <w:rStyle w:val="fontstyle21"/>
                <w:sz w:val="22"/>
                <w:szCs w:val="22"/>
                <w:lang w:val="ru-RU"/>
              </w:rPr>
              <w:t>(внимательно слушать собеседника, правильно задавать вопрос, строить свое</w:t>
            </w:r>
            <w:r w:rsidR="00570000">
              <w:rPr>
                <w:rStyle w:val="fontstyle21"/>
                <w:sz w:val="22"/>
                <w:szCs w:val="22"/>
                <w:lang w:val="ru-RU"/>
              </w:rPr>
              <w:t xml:space="preserve"> </w:t>
            </w:r>
            <w:r w:rsidRPr="000C083B">
              <w:rPr>
                <w:rStyle w:val="fontstyle21"/>
                <w:sz w:val="22"/>
                <w:szCs w:val="22"/>
                <w:lang w:val="ru-RU"/>
              </w:rPr>
              <w:t>высказывание кратко или распространенно, ориентируясь на задачу общения).</w:t>
            </w:r>
            <w:proofErr w:type="gramEnd"/>
            <w:r w:rsidRPr="000C083B">
              <w:rPr>
                <w:color w:val="000000"/>
                <w:lang w:val="ru-RU"/>
              </w:rPr>
              <w:br/>
            </w:r>
            <w:r w:rsidRPr="000C083B">
              <w:rPr>
                <w:rStyle w:val="fontstyle31"/>
                <w:sz w:val="22"/>
                <w:szCs w:val="22"/>
                <w:lang w:val="ru-RU"/>
              </w:rPr>
              <w:t>Развитие связной, грамматически правильной диалогической и</w:t>
            </w:r>
            <w:r w:rsidR="00570000">
              <w:rPr>
                <w:rStyle w:val="fontstyle31"/>
                <w:sz w:val="22"/>
                <w:szCs w:val="22"/>
                <w:lang w:val="ru-RU"/>
              </w:rPr>
              <w:t xml:space="preserve"> </w:t>
            </w:r>
            <w:r w:rsidRPr="000C083B">
              <w:rPr>
                <w:rStyle w:val="fontstyle31"/>
                <w:sz w:val="22"/>
                <w:szCs w:val="22"/>
                <w:lang w:val="ru-RU"/>
              </w:rPr>
              <w:t>монологической речи</w:t>
            </w:r>
            <w:r w:rsidR="00570000">
              <w:rPr>
                <w:rStyle w:val="fontstyle31"/>
                <w:sz w:val="22"/>
                <w:szCs w:val="22"/>
                <w:lang w:val="ru-RU"/>
              </w:rPr>
              <w:t xml:space="preserve">. </w:t>
            </w:r>
            <w:proofErr w:type="gramStart"/>
            <w:r w:rsidRPr="000C083B">
              <w:rPr>
                <w:rStyle w:val="fontstyle21"/>
                <w:sz w:val="22"/>
                <w:szCs w:val="22"/>
                <w:lang w:val="ru-RU"/>
              </w:rPr>
              <w:t>Освоение умений: самостоятельно строить игровые и деловые диалоги;</w:t>
            </w:r>
            <w:r w:rsidR="00570000">
              <w:rPr>
                <w:rStyle w:val="fontstyle21"/>
                <w:sz w:val="22"/>
                <w:szCs w:val="22"/>
                <w:lang w:val="ru-RU"/>
              </w:rPr>
              <w:t xml:space="preserve"> </w:t>
            </w:r>
            <w:r w:rsidRPr="000C083B">
              <w:rPr>
                <w:rStyle w:val="fontstyle21"/>
                <w:sz w:val="22"/>
                <w:szCs w:val="22"/>
                <w:lang w:val="ru-RU"/>
              </w:rPr>
              <w:t>пересказывать литературные произведения самостоятельно по ролям, по частям,</w:t>
            </w:r>
            <w:r w:rsidR="00570000">
              <w:rPr>
                <w:rStyle w:val="fontstyle21"/>
                <w:sz w:val="22"/>
                <w:szCs w:val="22"/>
                <w:lang w:val="ru-RU"/>
              </w:rPr>
              <w:t xml:space="preserve"> </w:t>
            </w:r>
            <w:r w:rsidRPr="000C083B">
              <w:rPr>
                <w:rStyle w:val="fontstyle21"/>
                <w:sz w:val="22"/>
                <w:szCs w:val="22"/>
                <w:lang w:val="ru-RU"/>
              </w:rPr>
              <w:t>правильно передавая идею и содержание, пользоваться прямой и косвенной речью; с</w:t>
            </w:r>
            <w:r w:rsidR="00570000">
              <w:rPr>
                <w:rStyle w:val="fontstyle21"/>
                <w:sz w:val="22"/>
                <w:szCs w:val="22"/>
                <w:lang w:val="ru-RU"/>
              </w:rPr>
              <w:t xml:space="preserve"> </w:t>
            </w:r>
            <w:r w:rsidRPr="000C083B">
              <w:rPr>
                <w:rStyle w:val="fontstyle21"/>
                <w:sz w:val="22"/>
                <w:szCs w:val="22"/>
                <w:lang w:val="ru-RU"/>
              </w:rPr>
              <w:t>помощью воспитателя определять и воспроизводить логику описательного рассказа; в</w:t>
            </w:r>
            <w:r w:rsidR="00570000">
              <w:rPr>
                <w:rStyle w:val="fontstyle21"/>
                <w:sz w:val="22"/>
                <w:szCs w:val="22"/>
                <w:lang w:val="ru-RU"/>
              </w:rPr>
              <w:t xml:space="preserve"> </w:t>
            </w:r>
            <w:r w:rsidRPr="000C083B">
              <w:rPr>
                <w:rStyle w:val="fontstyle21"/>
                <w:sz w:val="22"/>
                <w:szCs w:val="22"/>
                <w:lang w:val="ru-RU"/>
              </w:rPr>
              <w:t>описательных рассказах о предметах, объектах и явлениях природы использовать</w:t>
            </w:r>
            <w:r w:rsidR="00570000">
              <w:rPr>
                <w:rStyle w:val="fontstyle21"/>
                <w:sz w:val="22"/>
                <w:szCs w:val="22"/>
                <w:lang w:val="ru-RU"/>
              </w:rPr>
              <w:t xml:space="preserve"> </w:t>
            </w:r>
            <w:r w:rsidRPr="000C083B">
              <w:rPr>
                <w:rStyle w:val="fontstyle21"/>
                <w:sz w:val="22"/>
                <w:szCs w:val="22"/>
                <w:lang w:val="ru-RU"/>
              </w:rPr>
              <w:t>прилагательные и наречия; сочинять сюжетные рассказы по картине, из личного опыта;</w:t>
            </w:r>
            <w:proofErr w:type="gramEnd"/>
            <w:r w:rsidR="00570000">
              <w:rPr>
                <w:rStyle w:val="fontstyle21"/>
                <w:sz w:val="22"/>
                <w:szCs w:val="22"/>
                <w:lang w:val="ru-RU"/>
              </w:rPr>
              <w:t xml:space="preserve"> </w:t>
            </w:r>
            <w:r w:rsidRPr="000C083B">
              <w:rPr>
                <w:rStyle w:val="fontstyle21"/>
                <w:sz w:val="22"/>
                <w:szCs w:val="22"/>
                <w:lang w:val="ru-RU"/>
              </w:rPr>
              <w:t>с помощью воспитателя строить свой рассказ в соответствии с логикой повествования:</w:t>
            </w:r>
            <w:r w:rsidR="00570000">
              <w:rPr>
                <w:rStyle w:val="fontstyle21"/>
                <w:sz w:val="22"/>
                <w:szCs w:val="22"/>
                <w:lang w:val="ru-RU"/>
              </w:rPr>
              <w:t xml:space="preserve"> </w:t>
            </w:r>
            <w:r w:rsidRPr="000C083B">
              <w:rPr>
                <w:rStyle w:val="fontstyle21"/>
                <w:sz w:val="22"/>
                <w:szCs w:val="22"/>
                <w:lang w:val="ru-RU"/>
              </w:rPr>
              <w:t>экспозиция (обозначение действующих лиц, времени и места действия), завязка</w:t>
            </w:r>
            <w:r w:rsidR="00570000">
              <w:rPr>
                <w:rStyle w:val="fontstyle21"/>
                <w:sz w:val="22"/>
                <w:szCs w:val="22"/>
                <w:lang w:val="ru-RU"/>
              </w:rPr>
              <w:t xml:space="preserve"> </w:t>
            </w:r>
            <w:r w:rsidRPr="000C083B">
              <w:rPr>
                <w:rStyle w:val="fontstyle21"/>
                <w:sz w:val="22"/>
                <w:szCs w:val="22"/>
                <w:lang w:val="ru-RU"/>
              </w:rPr>
              <w:t>(причина события), развитие событий и кульминация (момент наивысшего</w:t>
            </w:r>
            <w:r w:rsidR="00570000">
              <w:rPr>
                <w:rStyle w:val="fontstyle21"/>
                <w:sz w:val="22"/>
                <w:szCs w:val="22"/>
                <w:lang w:val="ru-RU"/>
              </w:rPr>
              <w:t xml:space="preserve"> </w:t>
            </w:r>
            <w:r w:rsidRPr="000C083B">
              <w:rPr>
                <w:rStyle w:val="fontstyle21"/>
                <w:sz w:val="22"/>
                <w:szCs w:val="22"/>
                <w:lang w:val="ru-RU"/>
              </w:rPr>
              <w:t>напряжения), развязка (окончание); в повествовании отражать типичные особенности</w:t>
            </w:r>
            <w:r w:rsidR="00570000">
              <w:rPr>
                <w:rStyle w:val="fontstyle21"/>
                <w:sz w:val="22"/>
                <w:szCs w:val="22"/>
                <w:lang w:val="ru-RU"/>
              </w:rPr>
              <w:t xml:space="preserve"> </w:t>
            </w:r>
            <w:r w:rsidRPr="000C083B">
              <w:rPr>
                <w:rStyle w:val="fontstyle21"/>
                <w:sz w:val="22"/>
                <w:szCs w:val="22"/>
                <w:lang w:val="ru-RU"/>
              </w:rPr>
              <w:t xml:space="preserve">жанра сказки или рассказа; </w:t>
            </w:r>
            <w:proofErr w:type="gramStart"/>
            <w:r w:rsidRPr="000C083B">
              <w:rPr>
                <w:rStyle w:val="fontstyle21"/>
                <w:sz w:val="22"/>
                <w:szCs w:val="22"/>
                <w:lang w:val="ru-RU"/>
              </w:rPr>
              <w:t>грамматически правильно использовать в речи:</w:t>
            </w:r>
            <w:r w:rsidR="00570000">
              <w:rPr>
                <w:rStyle w:val="fontstyle21"/>
                <w:sz w:val="22"/>
                <w:szCs w:val="22"/>
                <w:lang w:val="ru-RU"/>
              </w:rPr>
              <w:t xml:space="preserve"> </w:t>
            </w:r>
            <w:r w:rsidRPr="000C083B">
              <w:rPr>
                <w:rStyle w:val="fontstyle21"/>
                <w:sz w:val="22"/>
                <w:szCs w:val="22"/>
                <w:lang w:val="ru-RU"/>
              </w:rPr>
              <w:t>несклоняемые существительные (метро, пальто, пианино, эскимо), слова, имеющие</w:t>
            </w:r>
            <w:r w:rsidR="00570000">
              <w:rPr>
                <w:rStyle w:val="fontstyle21"/>
                <w:sz w:val="22"/>
                <w:szCs w:val="22"/>
                <w:lang w:val="ru-RU"/>
              </w:rPr>
              <w:t xml:space="preserve"> </w:t>
            </w:r>
            <w:r w:rsidRPr="000C083B">
              <w:rPr>
                <w:rStyle w:val="fontstyle21"/>
                <w:sz w:val="22"/>
                <w:szCs w:val="22"/>
                <w:lang w:val="ru-RU"/>
              </w:rPr>
              <w:t>только множественное или только единственное число (ножницы, очки), глаголы</w:t>
            </w:r>
            <w:r w:rsidR="00570000">
              <w:rPr>
                <w:rStyle w:val="fontstyle21"/>
                <w:sz w:val="22"/>
                <w:szCs w:val="22"/>
                <w:lang w:val="ru-RU"/>
              </w:rPr>
              <w:t xml:space="preserve"> </w:t>
            </w:r>
            <w:r w:rsidRPr="000C083B">
              <w:rPr>
                <w:rStyle w:val="fontstyle21"/>
                <w:sz w:val="22"/>
                <w:szCs w:val="22"/>
                <w:lang w:val="ru-RU"/>
              </w:rPr>
              <w:t>«одеть» и «надеть», существительные множественного числа в родительном падеже;</w:t>
            </w:r>
            <w:r w:rsidR="00570000">
              <w:rPr>
                <w:rStyle w:val="fontstyle21"/>
                <w:sz w:val="22"/>
                <w:szCs w:val="22"/>
                <w:lang w:val="ru-RU"/>
              </w:rPr>
              <w:t xml:space="preserve"> </w:t>
            </w:r>
            <w:r w:rsidRPr="000C083B">
              <w:rPr>
                <w:rStyle w:val="fontstyle21"/>
                <w:sz w:val="22"/>
                <w:szCs w:val="22"/>
                <w:lang w:val="ru-RU"/>
              </w:rPr>
              <w:t>образовывать слова, пользуясь суффиксами (учитель, строитель, спасатель; солонка,</w:t>
            </w:r>
            <w:r w:rsidRPr="000C083B">
              <w:rPr>
                <w:color w:val="000000"/>
                <w:lang w:val="ru-RU"/>
              </w:rPr>
              <w:br/>
            </w:r>
            <w:r w:rsidRPr="000C083B">
              <w:rPr>
                <w:rStyle w:val="fontstyle21"/>
                <w:sz w:val="22"/>
                <w:szCs w:val="22"/>
                <w:lang w:val="ru-RU"/>
              </w:rPr>
              <w:t>масленка), приставками (подснежник, подосиновик).</w:t>
            </w:r>
            <w:proofErr w:type="gramEnd"/>
            <w:r w:rsidRPr="000C083B">
              <w:rPr>
                <w:color w:val="000000"/>
                <w:lang w:val="ru-RU"/>
              </w:rPr>
              <w:br/>
            </w:r>
            <w:r w:rsidRPr="000C083B">
              <w:rPr>
                <w:rStyle w:val="fontstyle31"/>
                <w:sz w:val="22"/>
                <w:szCs w:val="22"/>
                <w:lang w:val="ru-RU"/>
              </w:rPr>
              <w:t>Развитие речевого творчества</w:t>
            </w:r>
            <w:r w:rsidR="00570000">
              <w:rPr>
                <w:rStyle w:val="fontstyle31"/>
                <w:sz w:val="22"/>
                <w:szCs w:val="22"/>
                <w:lang w:val="ru-RU"/>
              </w:rPr>
              <w:t xml:space="preserve">. </w:t>
            </w:r>
            <w:r w:rsidRPr="000C083B">
              <w:rPr>
                <w:rStyle w:val="fontstyle21"/>
                <w:sz w:val="22"/>
                <w:szCs w:val="22"/>
                <w:lang w:val="ru-RU"/>
              </w:rPr>
              <w:t>Проявление интереса к самостоятельному сочинению, созданию разнообразных</w:t>
            </w:r>
            <w:r w:rsidR="00570000">
              <w:rPr>
                <w:rStyle w:val="fontstyle21"/>
                <w:sz w:val="22"/>
                <w:szCs w:val="22"/>
                <w:lang w:val="ru-RU"/>
              </w:rPr>
              <w:t xml:space="preserve"> </w:t>
            </w:r>
            <w:r w:rsidRPr="000C083B">
              <w:rPr>
                <w:rStyle w:val="fontstyle21"/>
                <w:sz w:val="22"/>
                <w:szCs w:val="22"/>
                <w:lang w:val="ru-RU"/>
              </w:rPr>
              <w:t>видов творческих рассказов: придумывание продолжения и окончания к рассказу,</w:t>
            </w:r>
            <w:r w:rsidR="00570000">
              <w:rPr>
                <w:rStyle w:val="fontstyle21"/>
                <w:sz w:val="22"/>
                <w:szCs w:val="22"/>
                <w:lang w:val="ru-RU"/>
              </w:rPr>
              <w:t xml:space="preserve"> </w:t>
            </w:r>
            <w:r w:rsidRPr="000C083B">
              <w:rPr>
                <w:rStyle w:val="fontstyle21"/>
                <w:sz w:val="22"/>
                <w:szCs w:val="22"/>
                <w:lang w:val="ru-RU"/>
              </w:rPr>
              <w:t>рассказы по аналогии, рассказы по плану воспитателя, по модели; внимательно</w:t>
            </w:r>
            <w:r w:rsidR="00570000">
              <w:rPr>
                <w:rStyle w:val="fontstyle21"/>
                <w:sz w:val="22"/>
                <w:szCs w:val="22"/>
                <w:lang w:val="ru-RU"/>
              </w:rPr>
              <w:t xml:space="preserve"> </w:t>
            </w:r>
            <w:r w:rsidRPr="000C083B">
              <w:rPr>
                <w:rStyle w:val="fontstyle21"/>
                <w:sz w:val="22"/>
                <w:szCs w:val="22"/>
                <w:lang w:val="ru-RU"/>
              </w:rPr>
              <w:t>выслушивать рассказы сверстников, замечать речевые ошибки и доброжелательно</w:t>
            </w:r>
            <w:r w:rsidR="00570000">
              <w:rPr>
                <w:rStyle w:val="fontstyle21"/>
                <w:sz w:val="22"/>
                <w:szCs w:val="22"/>
                <w:lang w:val="ru-RU"/>
              </w:rPr>
              <w:t xml:space="preserve"> </w:t>
            </w:r>
            <w:r w:rsidRPr="000C083B">
              <w:rPr>
                <w:rStyle w:val="fontstyle21"/>
                <w:sz w:val="22"/>
                <w:szCs w:val="22"/>
                <w:lang w:val="ru-RU"/>
              </w:rPr>
              <w:t>исправлять их; использовать элементы речи-доказательства при отгадывании загадок, в</w:t>
            </w:r>
            <w:r w:rsidR="00570000">
              <w:rPr>
                <w:rStyle w:val="fontstyle21"/>
                <w:sz w:val="22"/>
                <w:szCs w:val="22"/>
                <w:lang w:val="ru-RU"/>
              </w:rPr>
              <w:t xml:space="preserve"> </w:t>
            </w:r>
            <w:r w:rsidRPr="000C083B">
              <w:rPr>
                <w:rStyle w:val="fontstyle21"/>
                <w:sz w:val="22"/>
                <w:szCs w:val="22"/>
                <w:lang w:val="ru-RU"/>
              </w:rPr>
              <w:t>процессе совместных игр, в повседневном общении.</w:t>
            </w:r>
            <w:r w:rsidRPr="000C083B">
              <w:rPr>
                <w:color w:val="000000"/>
                <w:lang w:val="ru-RU"/>
              </w:rPr>
              <w:br/>
            </w:r>
            <w:proofErr w:type="gramStart"/>
            <w:r w:rsidRPr="000C083B">
              <w:rPr>
                <w:rStyle w:val="fontstyle31"/>
                <w:sz w:val="22"/>
                <w:szCs w:val="22"/>
                <w:lang w:val="ru-RU"/>
              </w:rPr>
              <w:t>Обогащение активного словаря за счет слов</w:t>
            </w:r>
            <w:r w:rsidRPr="000C083B">
              <w:rPr>
                <w:rStyle w:val="fontstyle21"/>
                <w:sz w:val="22"/>
                <w:szCs w:val="22"/>
                <w:lang w:val="ru-RU"/>
              </w:rPr>
              <w:t>, обозначающих: названия</w:t>
            </w:r>
            <w:r w:rsidR="00570000">
              <w:rPr>
                <w:rStyle w:val="fontstyle21"/>
                <w:sz w:val="22"/>
                <w:szCs w:val="22"/>
                <w:lang w:val="ru-RU"/>
              </w:rPr>
              <w:t xml:space="preserve"> </w:t>
            </w:r>
            <w:r w:rsidRPr="000C083B">
              <w:rPr>
                <w:rStyle w:val="fontstyle21"/>
                <w:sz w:val="22"/>
                <w:szCs w:val="22"/>
                <w:lang w:val="ru-RU"/>
              </w:rPr>
              <w:t>профессий, учреждений, предметов и инструментов труда, техники, помогающей в</w:t>
            </w:r>
            <w:r w:rsidR="00570000">
              <w:rPr>
                <w:rStyle w:val="fontstyle21"/>
                <w:sz w:val="22"/>
                <w:szCs w:val="22"/>
                <w:lang w:val="ru-RU"/>
              </w:rPr>
              <w:t xml:space="preserve"> </w:t>
            </w:r>
            <w:r w:rsidRPr="000C083B">
              <w:rPr>
                <w:rStyle w:val="fontstyle21"/>
                <w:sz w:val="22"/>
                <w:szCs w:val="22"/>
                <w:lang w:val="ru-RU"/>
              </w:rPr>
              <w:t>работе, трудовых действий и качества их выполнения; личностные характеристики</w:t>
            </w:r>
            <w:r w:rsidR="00570000">
              <w:rPr>
                <w:rStyle w:val="fontstyle21"/>
                <w:sz w:val="22"/>
                <w:szCs w:val="22"/>
                <w:lang w:val="ru-RU"/>
              </w:rPr>
              <w:t xml:space="preserve"> </w:t>
            </w:r>
            <w:r w:rsidRPr="000C083B">
              <w:rPr>
                <w:rStyle w:val="fontstyle21"/>
                <w:sz w:val="22"/>
                <w:szCs w:val="22"/>
                <w:lang w:val="ru-RU"/>
              </w:rPr>
              <w:t>человека (честность, справедливость, доброта, заботливость, верность и т. д.), его</w:t>
            </w:r>
            <w:r w:rsidR="00570000">
              <w:rPr>
                <w:rStyle w:val="fontstyle21"/>
                <w:sz w:val="22"/>
                <w:szCs w:val="22"/>
                <w:lang w:val="ru-RU"/>
              </w:rPr>
              <w:t xml:space="preserve"> </w:t>
            </w:r>
            <w:r w:rsidRPr="000C083B">
              <w:rPr>
                <w:rStyle w:val="fontstyle21"/>
                <w:sz w:val="22"/>
                <w:szCs w:val="22"/>
                <w:lang w:val="ru-RU"/>
              </w:rPr>
              <w:t>состояния и настроения, внутренние переживания;</w:t>
            </w:r>
            <w:proofErr w:type="gramEnd"/>
            <w:r w:rsidRPr="000C083B">
              <w:rPr>
                <w:rStyle w:val="fontstyle21"/>
                <w:sz w:val="22"/>
                <w:szCs w:val="22"/>
                <w:lang w:val="ru-RU"/>
              </w:rPr>
              <w:t xml:space="preserve"> </w:t>
            </w:r>
            <w:proofErr w:type="gramStart"/>
            <w:r w:rsidRPr="000C083B">
              <w:rPr>
                <w:rStyle w:val="fontstyle21"/>
                <w:sz w:val="22"/>
                <w:szCs w:val="22"/>
                <w:lang w:val="ru-RU"/>
              </w:rPr>
              <w:t>социально-нравственные категории</w:t>
            </w:r>
            <w:r w:rsidR="00570000">
              <w:rPr>
                <w:rStyle w:val="fontstyle21"/>
                <w:sz w:val="22"/>
                <w:szCs w:val="22"/>
                <w:lang w:val="ru-RU"/>
              </w:rPr>
              <w:t xml:space="preserve"> </w:t>
            </w:r>
            <w:r w:rsidRPr="000C083B">
              <w:rPr>
                <w:rStyle w:val="fontstyle21"/>
                <w:sz w:val="22"/>
                <w:szCs w:val="22"/>
                <w:lang w:val="ru-RU"/>
              </w:rPr>
              <w:t>(добрый, злой, вежливый, трудолюбивый, честный и т. д.), оттенки цвета (розовый,</w:t>
            </w:r>
            <w:r w:rsidR="00570000">
              <w:rPr>
                <w:rStyle w:val="fontstyle21"/>
                <w:sz w:val="22"/>
                <w:szCs w:val="22"/>
                <w:lang w:val="ru-RU"/>
              </w:rPr>
              <w:t xml:space="preserve"> </w:t>
            </w:r>
            <w:r w:rsidRPr="000C083B">
              <w:rPr>
                <w:rStyle w:val="fontstyle21"/>
                <w:sz w:val="22"/>
                <w:szCs w:val="22"/>
                <w:lang w:val="ru-RU"/>
              </w:rPr>
              <w:t>бежевый, зеленовато-голубоватый и т. д.), тонкое дифференцирование формы, размера</w:t>
            </w:r>
            <w:r w:rsidR="00570000">
              <w:rPr>
                <w:rStyle w:val="fontstyle21"/>
                <w:sz w:val="22"/>
                <w:szCs w:val="22"/>
                <w:lang w:val="ru-RU"/>
              </w:rPr>
              <w:t xml:space="preserve"> </w:t>
            </w:r>
            <w:r w:rsidRPr="000C083B">
              <w:rPr>
                <w:rStyle w:val="fontstyle21"/>
                <w:sz w:val="22"/>
                <w:szCs w:val="22"/>
                <w:lang w:val="ru-RU"/>
              </w:rPr>
              <w:t>и других признаков объекта; названия обследовательских действий, необходимых для</w:t>
            </w:r>
            <w:r w:rsidR="00570000">
              <w:rPr>
                <w:rStyle w:val="fontstyle21"/>
                <w:sz w:val="22"/>
                <w:szCs w:val="22"/>
                <w:lang w:val="ru-RU"/>
              </w:rPr>
              <w:t xml:space="preserve"> </w:t>
            </w:r>
            <w:r w:rsidRPr="000C083B">
              <w:rPr>
                <w:rStyle w:val="fontstyle21"/>
                <w:sz w:val="22"/>
                <w:szCs w:val="22"/>
                <w:lang w:val="ru-RU"/>
              </w:rPr>
              <w:t>выявления качеств и свойств предметов (погладил, подул, взвесил, понюхал и т. д.).</w:t>
            </w:r>
            <w:proofErr w:type="gramEnd"/>
            <w:r w:rsidRPr="000C083B">
              <w:rPr>
                <w:color w:val="000000"/>
                <w:lang w:val="ru-RU"/>
              </w:rPr>
              <w:br/>
            </w:r>
            <w:proofErr w:type="gramStart"/>
            <w:r w:rsidRPr="000C083B">
              <w:rPr>
                <w:rStyle w:val="fontstyle21"/>
                <w:sz w:val="22"/>
                <w:szCs w:val="22"/>
                <w:lang w:val="ru-RU"/>
              </w:rPr>
              <w:t>Освоение способов обобщения — объединения предметов в группы по</w:t>
            </w:r>
            <w:r w:rsidR="00570000">
              <w:rPr>
                <w:rStyle w:val="fontstyle21"/>
                <w:sz w:val="22"/>
                <w:szCs w:val="22"/>
                <w:lang w:val="ru-RU"/>
              </w:rPr>
              <w:t xml:space="preserve"> </w:t>
            </w:r>
            <w:r w:rsidRPr="000C083B">
              <w:rPr>
                <w:rStyle w:val="fontstyle21"/>
                <w:sz w:val="22"/>
                <w:szCs w:val="22"/>
                <w:lang w:val="ru-RU"/>
              </w:rPr>
              <w:t>существенным признакам (посуда, мебель, одежда, обувь, головные уборы, постельные</w:t>
            </w:r>
            <w:r w:rsidR="00570000">
              <w:rPr>
                <w:rStyle w:val="fontstyle21"/>
                <w:sz w:val="22"/>
                <w:szCs w:val="22"/>
                <w:lang w:val="ru-RU"/>
              </w:rPr>
              <w:t xml:space="preserve"> </w:t>
            </w:r>
            <w:r w:rsidRPr="000C083B">
              <w:rPr>
                <w:rStyle w:val="fontstyle21"/>
                <w:sz w:val="22"/>
                <w:szCs w:val="22"/>
                <w:lang w:val="ru-RU"/>
              </w:rPr>
              <w:t>принадлежности, транспорт, домашние животные, дикие звери, овощи, фрукты).</w:t>
            </w:r>
            <w:proofErr w:type="gramEnd"/>
            <w:r w:rsidR="00570000">
              <w:rPr>
                <w:rStyle w:val="fontstyle21"/>
                <w:sz w:val="22"/>
                <w:szCs w:val="22"/>
                <w:lang w:val="ru-RU"/>
              </w:rPr>
              <w:t xml:space="preserve"> </w:t>
            </w:r>
            <w:r w:rsidRPr="000C083B">
              <w:rPr>
                <w:rStyle w:val="fontstyle21"/>
                <w:sz w:val="22"/>
                <w:szCs w:val="22"/>
                <w:lang w:val="ru-RU"/>
              </w:rPr>
              <w:t xml:space="preserve">Освоение умения находить в текстах литературных </w:t>
            </w:r>
            <w:r w:rsidRPr="000C083B">
              <w:rPr>
                <w:rStyle w:val="fontstyle21"/>
                <w:sz w:val="22"/>
                <w:szCs w:val="22"/>
                <w:lang w:val="ru-RU"/>
              </w:rPr>
              <w:lastRenderedPageBreak/>
              <w:t>произведений сравнения,</w:t>
            </w:r>
            <w:r w:rsidR="00570000">
              <w:rPr>
                <w:rStyle w:val="fontstyle21"/>
                <w:sz w:val="22"/>
                <w:szCs w:val="22"/>
                <w:lang w:val="ru-RU"/>
              </w:rPr>
              <w:t xml:space="preserve"> </w:t>
            </w:r>
            <w:r w:rsidRPr="000C083B">
              <w:rPr>
                <w:rStyle w:val="fontstyle21"/>
                <w:sz w:val="22"/>
                <w:szCs w:val="22"/>
                <w:lang w:val="ru-RU"/>
              </w:rPr>
              <w:t>эпитеты; использовать их при сочинении загадок, сказок, рассказов.</w:t>
            </w:r>
            <w:r w:rsidRPr="000C083B">
              <w:rPr>
                <w:color w:val="000000"/>
                <w:lang w:val="ru-RU"/>
              </w:rPr>
              <w:br/>
            </w:r>
            <w:r w:rsidRPr="000C083B">
              <w:rPr>
                <w:rStyle w:val="fontstyle31"/>
                <w:sz w:val="22"/>
                <w:szCs w:val="22"/>
                <w:lang w:val="ru-RU"/>
              </w:rPr>
              <w:t>Развитие звуковой и интонационной культуры речи, фонематического слуха</w:t>
            </w:r>
            <w:r w:rsidR="00570000">
              <w:rPr>
                <w:rStyle w:val="fontstyle31"/>
                <w:sz w:val="22"/>
                <w:szCs w:val="22"/>
                <w:lang w:val="ru-RU"/>
              </w:rPr>
              <w:t xml:space="preserve">. </w:t>
            </w:r>
            <w:r w:rsidRPr="000C083B">
              <w:rPr>
                <w:rStyle w:val="fontstyle21"/>
                <w:sz w:val="22"/>
                <w:szCs w:val="22"/>
                <w:lang w:val="ru-RU"/>
              </w:rPr>
              <w:t>Освоение чистого произношения сонорных звуков ([л], [л’], [</w:t>
            </w:r>
            <w:proofErr w:type="gramStart"/>
            <w:r w:rsidRPr="000C083B">
              <w:rPr>
                <w:rStyle w:val="fontstyle21"/>
                <w:sz w:val="22"/>
                <w:szCs w:val="22"/>
                <w:lang w:val="ru-RU"/>
              </w:rPr>
              <w:t>р</w:t>
            </w:r>
            <w:proofErr w:type="gramEnd"/>
            <w:r w:rsidRPr="000C083B">
              <w:rPr>
                <w:rStyle w:val="fontstyle21"/>
                <w:sz w:val="22"/>
                <w:szCs w:val="22"/>
                <w:lang w:val="ru-RU"/>
              </w:rPr>
              <w:t>], [р’]);</w:t>
            </w:r>
            <w:r w:rsidRPr="000C083B">
              <w:rPr>
                <w:color w:val="000000"/>
                <w:lang w:val="ru-RU"/>
              </w:rPr>
              <w:br/>
            </w:r>
            <w:r w:rsidRPr="000C083B">
              <w:rPr>
                <w:rStyle w:val="fontstyle21"/>
                <w:sz w:val="22"/>
                <w:szCs w:val="22"/>
                <w:lang w:val="ru-RU"/>
              </w:rPr>
              <w:t>упражнение в чистом звукопроизношении в процессе повседневного речевого общения</w:t>
            </w:r>
            <w:r w:rsidR="00570000">
              <w:rPr>
                <w:rStyle w:val="fontstyle21"/>
                <w:sz w:val="22"/>
                <w:szCs w:val="22"/>
                <w:lang w:val="ru-RU"/>
              </w:rPr>
              <w:t xml:space="preserve"> </w:t>
            </w:r>
            <w:r w:rsidRPr="000C083B">
              <w:rPr>
                <w:rStyle w:val="fontstyle21"/>
                <w:sz w:val="22"/>
                <w:szCs w:val="22"/>
                <w:lang w:val="ru-RU"/>
              </w:rPr>
              <w:t>и при звуковом анализе слов; использование средств интонационной выразительности</w:t>
            </w:r>
            <w:r w:rsidR="00570000">
              <w:rPr>
                <w:rStyle w:val="fontstyle21"/>
                <w:sz w:val="22"/>
                <w:szCs w:val="22"/>
                <w:lang w:val="ru-RU"/>
              </w:rPr>
              <w:t xml:space="preserve"> </w:t>
            </w:r>
            <w:r w:rsidRPr="000C083B">
              <w:rPr>
                <w:rStyle w:val="fontstyle21"/>
                <w:sz w:val="22"/>
                <w:szCs w:val="22"/>
                <w:lang w:val="ru-RU"/>
              </w:rPr>
              <w:t>при чтении стихов, пересказе литературных произведений, в процессе общения</w:t>
            </w:r>
            <w:r w:rsidR="00570000">
              <w:rPr>
                <w:rStyle w:val="fontstyle21"/>
                <w:sz w:val="22"/>
                <w:szCs w:val="22"/>
                <w:lang w:val="ru-RU"/>
              </w:rPr>
              <w:t xml:space="preserve"> </w:t>
            </w:r>
            <w:r w:rsidRPr="000C083B">
              <w:rPr>
                <w:rStyle w:val="fontstyle21"/>
                <w:sz w:val="22"/>
                <w:szCs w:val="22"/>
                <w:lang w:val="ru-RU"/>
              </w:rPr>
              <w:t>(самостоятельное изменение темпа, ритма речи, силы и тембра голоса в зависимости от</w:t>
            </w:r>
            <w:r w:rsidR="00570000">
              <w:rPr>
                <w:rStyle w:val="fontstyle21"/>
                <w:sz w:val="22"/>
                <w:szCs w:val="22"/>
                <w:lang w:val="ru-RU"/>
              </w:rPr>
              <w:t xml:space="preserve"> </w:t>
            </w:r>
            <w:r w:rsidRPr="000C083B">
              <w:rPr>
                <w:rStyle w:val="fontstyle21"/>
                <w:sz w:val="22"/>
                <w:szCs w:val="22"/>
                <w:lang w:val="ru-RU"/>
              </w:rPr>
              <w:t>содержания).</w:t>
            </w:r>
            <w:r w:rsidRPr="000C083B">
              <w:rPr>
                <w:color w:val="000000"/>
                <w:lang w:val="ru-RU"/>
              </w:rPr>
              <w:br/>
            </w:r>
            <w:r w:rsidRPr="000C083B">
              <w:rPr>
                <w:rStyle w:val="fontstyle31"/>
                <w:sz w:val="22"/>
                <w:szCs w:val="22"/>
                <w:lang w:val="ru-RU"/>
              </w:rPr>
              <w:t>Формирование звуковой аналитико-синтетической активности как</w:t>
            </w:r>
            <w:r w:rsidR="00570000">
              <w:rPr>
                <w:rStyle w:val="fontstyle31"/>
                <w:sz w:val="22"/>
                <w:szCs w:val="22"/>
                <w:lang w:val="ru-RU"/>
              </w:rPr>
              <w:t xml:space="preserve"> </w:t>
            </w:r>
            <w:r w:rsidRPr="000C083B">
              <w:rPr>
                <w:rStyle w:val="fontstyle31"/>
                <w:sz w:val="22"/>
                <w:szCs w:val="22"/>
                <w:lang w:val="ru-RU"/>
              </w:rPr>
              <w:t>предпосылки обучения грамоте</w:t>
            </w:r>
            <w:r w:rsidR="00570000">
              <w:rPr>
                <w:rStyle w:val="fontstyle31"/>
                <w:sz w:val="22"/>
                <w:szCs w:val="22"/>
                <w:lang w:val="ru-RU"/>
              </w:rPr>
              <w:t xml:space="preserve">. </w:t>
            </w:r>
            <w:r w:rsidRPr="000C083B">
              <w:rPr>
                <w:rStyle w:val="fontstyle21"/>
                <w:sz w:val="22"/>
                <w:szCs w:val="22"/>
                <w:lang w:val="ru-RU"/>
              </w:rPr>
              <w:t>Освоение представления о существовании разных языков.</w:t>
            </w:r>
            <w:r w:rsidR="00570000">
              <w:rPr>
                <w:rStyle w:val="fontstyle21"/>
                <w:sz w:val="22"/>
                <w:szCs w:val="22"/>
                <w:lang w:val="ru-RU"/>
              </w:rPr>
              <w:t xml:space="preserve"> </w:t>
            </w:r>
            <w:proofErr w:type="gramStart"/>
            <w:r w:rsidRPr="000C083B">
              <w:rPr>
                <w:rStyle w:val="fontstyle21"/>
                <w:sz w:val="22"/>
                <w:szCs w:val="22"/>
                <w:lang w:val="ru-RU"/>
              </w:rPr>
              <w:t>Освоение терминов «слово», «звук», «буква», «предложение», «гласный звук» и</w:t>
            </w:r>
            <w:r w:rsidR="00570000">
              <w:rPr>
                <w:rStyle w:val="fontstyle21"/>
                <w:sz w:val="22"/>
                <w:szCs w:val="22"/>
                <w:lang w:val="ru-RU"/>
              </w:rPr>
              <w:t xml:space="preserve"> </w:t>
            </w:r>
            <w:r w:rsidRPr="000C083B">
              <w:rPr>
                <w:rStyle w:val="fontstyle21"/>
                <w:sz w:val="22"/>
                <w:szCs w:val="22"/>
                <w:lang w:val="ru-RU"/>
              </w:rPr>
              <w:t>«согласный звук»; звуковой анализ слова.</w:t>
            </w:r>
            <w:proofErr w:type="gramEnd"/>
            <w:r w:rsidRPr="000C083B">
              <w:rPr>
                <w:color w:val="000000"/>
                <w:lang w:val="ru-RU"/>
              </w:rPr>
              <w:br/>
            </w:r>
            <w:r w:rsidRPr="000C083B">
              <w:rPr>
                <w:rStyle w:val="fontstyle21"/>
                <w:sz w:val="22"/>
                <w:szCs w:val="22"/>
                <w:lang w:val="ru-RU"/>
              </w:rPr>
              <w:t>Освоение умений: делить на слоги дву</w:t>
            </w:r>
            <w:proofErr w:type="gramStart"/>
            <w:r w:rsidRPr="000C083B">
              <w:rPr>
                <w:rStyle w:val="fontstyle21"/>
                <w:sz w:val="22"/>
                <w:szCs w:val="22"/>
                <w:lang w:val="ru-RU"/>
              </w:rPr>
              <w:t>х-</w:t>
            </w:r>
            <w:proofErr w:type="gramEnd"/>
            <w:r w:rsidRPr="000C083B">
              <w:rPr>
                <w:rStyle w:val="fontstyle21"/>
                <w:sz w:val="22"/>
                <w:szCs w:val="22"/>
                <w:lang w:val="ru-RU"/>
              </w:rPr>
              <w:t>, трехслоговые слова; осуществлять</w:t>
            </w:r>
            <w:r w:rsidR="00570000">
              <w:rPr>
                <w:rStyle w:val="fontstyle21"/>
                <w:sz w:val="22"/>
                <w:szCs w:val="22"/>
                <w:lang w:val="ru-RU"/>
              </w:rPr>
              <w:t xml:space="preserve"> </w:t>
            </w:r>
            <w:r w:rsidRPr="000C083B">
              <w:rPr>
                <w:rStyle w:val="fontstyle21"/>
                <w:sz w:val="22"/>
                <w:szCs w:val="22"/>
                <w:lang w:val="ru-RU"/>
              </w:rPr>
              <w:t>звуковой анализ простых трехзвуковых слов: интонационно выделять звуки в слове,</w:t>
            </w:r>
            <w:r w:rsidR="00570000">
              <w:rPr>
                <w:rStyle w:val="fontstyle21"/>
                <w:sz w:val="22"/>
                <w:szCs w:val="22"/>
                <w:lang w:val="ru-RU"/>
              </w:rPr>
              <w:t xml:space="preserve"> </w:t>
            </w:r>
            <w:r w:rsidRPr="000C083B">
              <w:rPr>
                <w:rStyle w:val="fontstyle21"/>
                <w:sz w:val="22"/>
                <w:szCs w:val="22"/>
                <w:lang w:val="ru-RU"/>
              </w:rPr>
              <w:t>различать гласные и согласные звуки, определять твердость и мягкость согласных,</w:t>
            </w:r>
            <w:r w:rsidR="00570000">
              <w:rPr>
                <w:rStyle w:val="fontstyle21"/>
                <w:sz w:val="22"/>
                <w:szCs w:val="22"/>
                <w:lang w:val="ru-RU"/>
              </w:rPr>
              <w:t xml:space="preserve"> </w:t>
            </w:r>
            <w:r w:rsidRPr="000C083B">
              <w:rPr>
                <w:rStyle w:val="fontstyle21"/>
                <w:sz w:val="22"/>
                <w:szCs w:val="22"/>
                <w:lang w:val="ru-RU"/>
              </w:rPr>
              <w:t>составлять схемы звукового состава слова; составлять предложения по живой модели;</w:t>
            </w:r>
            <w:r w:rsidR="00570000">
              <w:rPr>
                <w:rStyle w:val="fontstyle21"/>
                <w:sz w:val="22"/>
                <w:szCs w:val="22"/>
                <w:lang w:val="ru-RU"/>
              </w:rPr>
              <w:t xml:space="preserve"> </w:t>
            </w:r>
            <w:r w:rsidRPr="000C083B">
              <w:rPr>
                <w:rStyle w:val="fontstyle21"/>
                <w:sz w:val="22"/>
                <w:szCs w:val="22"/>
                <w:lang w:val="ru-RU"/>
              </w:rPr>
              <w:t>определять количество и последовательность слов в предложении; развивать мелкую</w:t>
            </w:r>
            <w:r w:rsidR="00570000">
              <w:rPr>
                <w:rStyle w:val="fontstyle21"/>
                <w:sz w:val="22"/>
                <w:szCs w:val="22"/>
                <w:lang w:val="ru-RU"/>
              </w:rPr>
              <w:t xml:space="preserve"> </w:t>
            </w:r>
            <w:r w:rsidRPr="000C083B">
              <w:rPr>
                <w:rStyle w:val="fontstyle21"/>
                <w:sz w:val="22"/>
                <w:szCs w:val="22"/>
                <w:lang w:val="ru-RU"/>
              </w:rPr>
              <w:t>моторику кистей рук: раскрашивание, штриховка, мелкие мозаики.</w:t>
            </w:r>
            <w:r w:rsidRPr="000C083B">
              <w:rPr>
                <w:color w:val="000000"/>
                <w:lang w:val="ru-RU"/>
              </w:rPr>
              <w:br/>
            </w:r>
            <w:r w:rsidRPr="000C083B">
              <w:rPr>
                <w:rStyle w:val="fontstyle31"/>
                <w:sz w:val="22"/>
                <w:szCs w:val="22"/>
                <w:lang w:val="ru-RU"/>
              </w:rPr>
              <w:t>Знакомство с книжной культурой, детской литературой</w:t>
            </w:r>
            <w:r w:rsidR="00570000">
              <w:rPr>
                <w:rStyle w:val="fontstyle31"/>
                <w:sz w:val="22"/>
                <w:szCs w:val="22"/>
                <w:lang w:val="ru-RU"/>
              </w:rPr>
              <w:t xml:space="preserve">. </w:t>
            </w:r>
            <w:r w:rsidRPr="000C083B">
              <w:rPr>
                <w:rStyle w:val="fontstyle21"/>
                <w:sz w:val="22"/>
                <w:szCs w:val="22"/>
                <w:lang w:val="ru-RU"/>
              </w:rPr>
              <w:t>Восприятие классических и современных поэтических произведений</w:t>
            </w:r>
            <w:r w:rsidR="00570000">
              <w:rPr>
                <w:rStyle w:val="fontstyle21"/>
                <w:sz w:val="22"/>
                <w:szCs w:val="22"/>
                <w:lang w:val="ru-RU"/>
              </w:rPr>
              <w:t xml:space="preserve"> </w:t>
            </w:r>
            <w:r w:rsidRPr="000C083B">
              <w:rPr>
                <w:rStyle w:val="fontstyle21"/>
                <w:sz w:val="22"/>
                <w:szCs w:val="22"/>
                <w:lang w:val="ru-RU"/>
              </w:rPr>
              <w:t>(лирические и юмористические стихи, поэтические сказки, литературные загадки,</w:t>
            </w:r>
            <w:r w:rsidR="00570000">
              <w:rPr>
                <w:rStyle w:val="fontstyle21"/>
                <w:sz w:val="22"/>
                <w:szCs w:val="22"/>
                <w:lang w:val="ru-RU"/>
              </w:rPr>
              <w:t xml:space="preserve"> </w:t>
            </w:r>
            <w:r w:rsidRPr="000C083B">
              <w:rPr>
                <w:rStyle w:val="fontstyle21"/>
                <w:sz w:val="22"/>
                <w:szCs w:val="22"/>
                <w:lang w:val="ru-RU"/>
              </w:rPr>
              <w:t>басни) и прозаических текстов (сказки, сказки-повести, рассказы); проявление интереса</w:t>
            </w:r>
            <w:r w:rsidR="00570000">
              <w:rPr>
                <w:rStyle w:val="fontstyle21"/>
                <w:sz w:val="22"/>
                <w:szCs w:val="22"/>
                <w:lang w:val="ru-RU"/>
              </w:rPr>
              <w:t xml:space="preserve"> </w:t>
            </w:r>
            <w:r w:rsidRPr="000C083B">
              <w:rPr>
                <w:rStyle w:val="fontstyle21"/>
                <w:sz w:val="22"/>
                <w:szCs w:val="22"/>
                <w:lang w:val="ru-RU"/>
              </w:rPr>
              <w:t>к рассказам и сказкам с нравственным содержанием; понимание образности и</w:t>
            </w:r>
            <w:r w:rsidR="00570000">
              <w:rPr>
                <w:rStyle w:val="fontstyle21"/>
                <w:sz w:val="22"/>
                <w:szCs w:val="22"/>
                <w:lang w:val="ru-RU"/>
              </w:rPr>
              <w:t xml:space="preserve"> </w:t>
            </w:r>
            <w:r w:rsidRPr="000C083B">
              <w:rPr>
                <w:rStyle w:val="fontstyle21"/>
                <w:sz w:val="22"/>
                <w:szCs w:val="22"/>
                <w:lang w:val="ru-RU"/>
              </w:rPr>
              <w:t>выразительности языка литературных произведений; проявление интереса к текстам</w:t>
            </w:r>
            <w:r w:rsidR="00570000">
              <w:rPr>
                <w:rStyle w:val="fontstyle21"/>
                <w:sz w:val="22"/>
                <w:szCs w:val="22"/>
                <w:lang w:val="ru-RU"/>
              </w:rPr>
              <w:t xml:space="preserve"> </w:t>
            </w:r>
            <w:r w:rsidRPr="000C083B">
              <w:rPr>
                <w:rStyle w:val="fontstyle21"/>
                <w:sz w:val="22"/>
                <w:szCs w:val="22"/>
                <w:lang w:val="ru-RU"/>
              </w:rPr>
              <w:t>познавательного содержания (например, фрагментам детских энциклопедий).</w:t>
            </w:r>
          </w:p>
          <w:p w:rsidR="00066C83" w:rsidRPr="000C083B" w:rsidRDefault="00066C83" w:rsidP="000C083B">
            <w:pPr>
              <w:spacing w:after="0" w:line="240" w:lineRule="auto"/>
              <w:contextualSpacing/>
              <w:rPr>
                <w:rFonts w:ascii="Times New Roman" w:hAnsi="Times New Roman" w:cs="Times New Roman"/>
                <w:b/>
                <w:lang w:val="ru-RU"/>
              </w:rPr>
            </w:pPr>
          </w:p>
        </w:tc>
      </w:tr>
      <w:tr w:rsidR="00066C83" w:rsidRPr="002733AF" w:rsidTr="00AB18D7">
        <w:tc>
          <w:tcPr>
            <w:tcW w:w="14786" w:type="dxa"/>
          </w:tcPr>
          <w:p w:rsidR="00066C83" w:rsidRPr="000C083B" w:rsidRDefault="00066C83" w:rsidP="00570000">
            <w:pPr>
              <w:spacing w:after="0" w:line="240" w:lineRule="auto"/>
              <w:contextualSpacing/>
              <w:jc w:val="center"/>
              <w:rPr>
                <w:rFonts w:ascii="Times New Roman" w:hAnsi="Times New Roman" w:cs="Times New Roman"/>
                <w:b/>
                <w:lang w:val="ru-RU"/>
              </w:rPr>
            </w:pPr>
            <w:r w:rsidRPr="000C083B">
              <w:rPr>
                <w:rFonts w:ascii="Times New Roman" w:hAnsi="Times New Roman" w:cs="Times New Roman"/>
                <w:b/>
                <w:lang w:val="ru-RU"/>
              </w:rPr>
              <w:lastRenderedPageBreak/>
              <w:t>7 год жизни</w:t>
            </w:r>
          </w:p>
          <w:p w:rsidR="00E81A01" w:rsidRPr="000C083B" w:rsidRDefault="00E81A01" w:rsidP="000C083B">
            <w:pPr>
              <w:spacing w:after="0" w:line="240" w:lineRule="auto"/>
              <w:contextualSpacing/>
              <w:rPr>
                <w:rFonts w:ascii="Times New Roman" w:hAnsi="Times New Roman" w:cs="Times New Roman"/>
                <w:lang w:val="ru-RU" w:eastAsia="ru-RU"/>
              </w:rPr>
            </w:pPr>
            <w:r w:rsidRPr="000C083B">
              <w:rPr>
                <w:rFonts w:ascii="Times New Roman" w:hAnsi="Times New Roman" w:cs="Times New Roman"/>
                <w:b/>
                <w:bCs/>
                <w:i/>
                <w:iCs/>
                <w:color w:val="000000"/>
                <w:lang w:val="ru-RU" w:eastAsia="ru-RU"/>
              </w:rPr>
              <w:t>Владение речью как средством общения и культуры</w:t>
            </w:r>
            <w:r w:rsidR="00570000">
              <w:rPr>
                <w:rFonts w:ascii="Times New Roman" w:hAnsi="Times New Roman" w:cs="Times New Roman"/>
                <w:b/>
                <w:bCs/>
                <w:i/>
                <w:iCs/>
                <w:color w:val="000000"/>
                <w:lang w:val="ru-RU" w:eastAsia="ru-RU"/>
              </w:rPr>
              <w:t xml:space="preserve">. </w:t>
            </w:r>
            <w:r w:rsidRPr="000C083B">
              <w:rPr>
                <w:rFonts w:ascii="Times New Roman" w:hAnsi="Times New Roman" w:cs="Times New Roman"/>
                <w:color w:val="000000"/>
                <w:lang w:val="ru-RU" w:eastAsia="ru-RU"/>
              </w:rPr>
              <w:t>Освоение умений коллективного речевого взаимодействия при выполнении</w:t>
            </w:r>
            <w:r w:rsidR="00570000">
              <w:rPr>
                <w:rFonts w:ascii="Times New Roman" w:hAnsi="Times New Roman" w:cs="Times New Roman"/>
                <w:color w:val="000000"/>
                <w:lang w:val="ru-RU" w:eastAsia="ru-RU"/>
              </w:rPr>
              <w:t xml:space="preserve"> </w:t>
            </w:r>
            <w:r w:rsidRPr="000C083B">
              <w:rPr>
                <w:rFonts w:ascii="Times New Roman" w:hAnsi="Times New Roman" w:cs="Times New Roman"/>
                <w:color w:val="000000"/>
                <w:lang w:val="ru-RU" w:eastAsia="ru-RU"/>
              </w:rPr>
              <w:t>поручений и игровых заданий (организовать работу группы, распределить обязанности,</w:t>
            </w:r>
            <w:r w:rsidR="00570000">
              <w:rPr>
                <w:rFonts w:ascii="Times New Roman" w:hAnsi="Times New Roman" w:cs="Times New Roman"/>
                <w:color w:val="000000"/>
                <w:lang w:val="ru-RU" w:eastAsia="ru-RU"/>
              </w:rPr>
              <w:t xml:space="preserve"> </w:t>
            </w:r>
            <w:r w:rsidRPr="000C083B">
              <w:rPr>
                <w:rFonts w:ascii="Times New Roman" w:hAnsi="Times New Roman" w:cs="Times New Roman"/>
                <w:color w:val="000000"/>
                <w:lang w:val="ru-RU" w:eastAsia="ru-RU"/>
              </w:rPr>
              <w:t>согласовать действия, регулировать активность друг друга, дать отчет о выполненном</w:t>
            </w:r>
            <w:r w:rsidR="00570000">
              <w:rPr>
                <w:rFonts w:ascii="Times New Roman" w:hAnsi="Times New Roman" w:cs="Times New Roman"/>
                <w:color w:val="000000"/>
                <w:lang w:val="ru-RU" w:eastAsia="ru-RU"/>
              </w:rPr>
              <w:t xml:space="preserve"> </w:t>
            </w:r>
            <w:r w:rsidRPr="000C083B">
              <w:rPr>
                <w:rFonts w:ascii="Times New Roman" w:hAnsi="Times New Roman" w:cs="Times New Roman"/>
                <w:color w:val="000000"/>
                <w:lang w:val="ru-RU" w:eastAsia="ru-RU"/>
              </w:rPr>
              <w:br/>
              <w:t xml:space="preserve">поручении). </w:t>
            </w:r>
            <w:proofErr w:type="gramStart"/>
            <w:r w:rsidRPr="000C083B">
              <w:rPr>
                <w:rFonts w:ascii="Times New Roman" w:hAnsi="Times New Roman" w:cs="Times New Roman"/>
                <w:color w:val="000000"/>
                <w:lang w:val="ru-RU" w:eastAsia="ru-RU"/>
              </w:rPr>
              <w:t>Использование вариативных этикетных формул эмоционального</w:t>
            </w:r>
            <w:r w:rsidR="00570000">
              <w:rPr>
                <w:rFonts w:ascii="Times New Roman" w:hAnsi="Times New Roman" w:cs="Times New Roman"/>
                <w:color w:val="000000"/>
                <w:lang w:val="ru-RU" w:eastAsia="ru-RU"/>
              </w:rPr>
              <w:t xml:space="preserve"> </w:t>
            </w:r>
            <w:r w:rsidRPr="000C083B">
              <w:rPr>
                <w:rFonts w:ascii="Times New Roman" w:hAnsi="Times New Roman" w:cs="Times New Roman"/>
                <w:color w:val="000000"/>
                <w:lang w:val="ru-RU" w:eastAsia="ru-RU"/>
              </w:rPr>
              <w:t>взаимодействия с людьми: в ситуациях приветствия («Как я рад тебя видеть!», «Как я</w:t>
            </w:r>
            <w:r w:rsidR="00570000">
              <w:rPr>
                <w:rFonts w:ascii="Times New Roman" w:hAnsi="Times New Roman" w:cs="Times New Roman"/>
                <w:color w:val="000000"/>
                <w:lang w:val="ru-RU" w:eastAsia="ru-RU"/>
              </w:rPr>
              <w:t xml:space="preserve"> </w:t>
            </w:r>
            <w:r w:rsidRPr="000C083B">
              <w:rPr>
                <w:rFonts w:ascii="Times New Roman" w:hAnsi="Times New Roman" w:cs="Times New Roman"/>
                <w:color w:val="000000"/>
                <w:lang w:val="ru-RU" w:eastAsia="ru-RU"/>
              </w:rPr>
              <w:t>по вам соскучился!», «Как хорошо, что мы встретились!»), в ситуациях прощания («С</w:t>
            </w:r>
            <w:r w:rsidR="00570000">
              <w:rPr>
                <w:rFonts w:ascii="Times New Roman" w:hAnsi="Times New Roman" w:cs="Times New Roman"/>
                <w:color w:val="000000"/>
                <w:lang w:val="ru-RU" w:eastAsia="ru-RU"/>
              </w:rPr>
              <w:t xml:space="preserve"> </w:t>
            </w:r>
            <w:r w:rsidRPr="000C083B">
              <w:rPr>
                <w:rFonts w:ascii="Times New Roman" w:hAnsi="Times New Roman" w:cs="Times New Roman"/>
                <w:color w:val="000000"/>
                <w:lang w:val="ru-RU" w:eastAsia="ru-RU"/>
              </w:rPr>
              <w:t>нетерпением жду нашей следующей встречи», «Как жаль расставаться с тобой!», «До</w:t>
            </w:r>
            <w:r w:rsidR="00570000">
              <w:rPr>
                <w:rFonts w:ascii="Times New Roman" w:hAnsi="Times New Roman" w:cs="Times New Roman"/>
                <w:color w:val="000000"/>
                <w:lang w:val="ru-RU" w:eastAsia="ru-RU"/>
              </w:rPr>
              <w:t xml:space="preserve"> </w:t>
            </w:r>
            <w:r w:rsidRPr="000C083B">
              <w:rPr>
                <w:rFonts w:ascii="Times New Roman" w:hAnsi="Times New Roman" w:cs="Times New Roman"/>
                <w:color w:val="000000"/>
                <w:lang w:val="ru-RU" w:eastAsia="ru-RU"/>
              </w:rPr>
              <w:t>новых и радостных встреч!», «Надеюсь на новую встречу», «Всего хорошего, удачи</w:t>
            </w:r>
            <w:r w:rsidR="00570000">
              <w:rPr>
                <w:rFonts w:ascii="Times New Roman" w:hAnsi="Times New Roman" w:cs="Times New Roman"/>
                <w:color w:val="000000"/>
                <w:lang w:val="ru-RU" w:eastAsia="ru-RU"/>
              </w:rPr>
              <w:t xml:space="preserve"> </w:t>
            </w:r>
            <w:r w:rsidRPr="000C083B">
              <w:rPr>
                <w:rFonts w:ascii="Times New Roman" w:hAnsi="Times New Roman" w:cs="Times New Roman"/>
                <w:color w:val="000000"/>
                <w:lang w:val="ru-RU" w:eastAsia="ru-RU"/>
              </w:rPr>
              <w:t>тебе!»).</w:t>
            </w:r>
            <w:proofErr w:type="gramEnd"/>
            <w:r w:rsidR="00570000">
              <w:rPr>
                <w:rFonts w:ascii="Times New Roman" w:hAnsi="Times New Roman" w:cs="Times New Roman"/>
                <w:color w:val="000000"/>
                <w:lang w:val="ru-RU" w:eastAsia="ru-RU"/>
              </w:rPr>
              <w:t xml:space="preserve"> </w:t>
            </w:r>
            <w:r w:rsidRPr="000C083B">
              <w:rPr>
                <w:rFonts w:ascii="Times New Roman" w:hAnsi="Times New Roman" w:cs="Times New Roman"/>
                <w:color w:val="000000"/>
                <w:lang w:val="ru-RU" w:eastAsia="ru-RU"/>
              </w:rPr>
              <w:t>Использование правил этикета в новых ситуациях: кто здоровается первым при</w:t>
            </w:r>
            <w:r w:rsidR="00570000">
              <w:rPr>
                <w:rFonts w:ascii="Times New Roman" w:hAnsi="Times New Roman" w:cs="Times New Roman"/>
                <w:color w:val="000000"/>
                <w:lang w:val="ru-RU" w:eastAsia="ru-RU"/>
              </w:rPr>
              <w:t xml:space="preserve"> </w:t>
            </w:r>
            <w:r w:rsidRPr="000C083B">
              <w:rPr>
                <w:rFonts w:ascii="Times New Roman" w:hAnsi="Times New Roman" w:cs="Times New Roman"/>
                <w:color w:val="000000"/>
                <w:lang w:val="ru-RU" w:eastAsia="ru-RU"/>
              </w:rPr>
              <w:t xml:space="preserve">встрече </w:t>
            </w:r>
            <w:proofErr w:type="gramStart"/>
            <w:r w:rsidRPr="000C083B">
              <w:rPr>
                <w:rFonts w:ascii="Times New Roman" w:hAnsi="Times New Roman" w:cs="Times New Roman"/>
                <w:color w:val="000000"/>
                <w:lang w:val="ru-RU" w:eastAsia="ru-RU"/>
              </w:rPr>
              <w:t>со</w:t>
            </w:r>
            <w:proofErr w:type="gramEnd"/>
            <w:r w:rsidRPr="000C083B">
              <w:rPr>
                <w:rFonts w:ascii="Times New Roman" w:hAnsi="Times New Roman" w:cs="Times New Roman"/>
                <w:color w:val="000000"/>
                <w:lang w:val="ru-RU" w:eastAsia="ru-RU"/>
              </w:rPr>
              <w:t xml:space="preserve"> взрослыми, когда следует подавать руку, что означает рукопожатие, кто</w:t>
            </w:r>
            <w:r w:rsidRPr="000C083B">
              <w:rPr>
                <w:rFonts w:ascii="Times New Roman" w:hAnsi="Times New Roman" w:cs="Times New Roman"/>
                <w:color w:val="000000"/>
                <w:lang w:val="ru-RU" w:eastAsia="ru-RU"/>
              </w:rPr>
              <w:br/>
              <w:t>первым подает руку; почему следует вставать при приветствии; почему нельзя держать</w:t>
            </w:r>
            <w:r w:rsidR="00570000">
              <w:rPr>
                <w:rFonts w:ascii="Times New Roman" w:hAnsi="Times New Roman" w:cs="Times New Roman"/>
                <w:color w:val="000000"/>
                <w:lang w:val="ru-RU" w:eastAsia="ru-RU"/>
              </w:rPr>
              <w:t xml:space="preserve"> </w:t>
            </w:r>
            <w:r w:rsidRPr="000C083B">
              <w:rPr>
                <w:rFonts w:ascii="Times New Roman" w:hAnsi="Times New Roman" w:cs="Times New Roman"/>
                <w:color w:val="000000"/>
                <w:lang w:val="ru-RU" w:eastAsia="ru-RU"/>
              </w:rPr>
              <w:t>руки в карманах, здороваться и прощаться через порог или другое препятствие.</w:t>
            </w:r>
            <w:r w:rsidR="00570000">
              <w:rPr>
                <w:rFonts w:ascii="Times New Roman" w:hAnsi="Times New Roman" w:cs="Times New Roman"/>
                <w:color w:val="000000"/>
                <w:lang w:val="ru-RU" w:eastAsia="ru-RU"/>
              </w:rPr>
              <w:t xml:space="preserve"> </w:t>
            </w:r>
            <w:r w:rsidRPr="000C083B">
              <w:rPr>
                <w:rFonts w:ascii="Times New Roman" w:hAnsi="Times New Roman" w:cs="Times New Roman"/>
                <w:color w:val="000000"/>
                <w:lang w:val="ru-RU" w:eastAsia="ru-RU"/>
              </w:rPr>
              <w:t>Умение представить своего друга родителям, товарищам по игре: кого</w:t>
            </w:r>
            <w:r w:rsidR="00570000">
              <w:rPr>
                <w:rFonts w:ascii="Times New Roman" w:hAnsi="Times New Roman" w:cs="Times New Roman"/>
                <w:color w:val="000000"/>
                <w:lang w:val="ru-RU" w:eastAsia="ru-RU"/>
              </w:rPr>
              <w:t xml:space="preserve"> </w:t>
            </w:r>
            <w:r w:rsidRPr="000C083B">
              <w:rPr>
                <w:rFonts w:ascii="Times New Roman" w:hAnsi="Times New Roman" w:cs="Times New Roman"/>
                <w:color w:val="000000"/>
                <w:lang w:val="ru-RU" w:eastAsia="ru-RU"/>
              </w:rPr>
              <w:t>представляют первым — девочку или мальчика, мужчину или женщину; познакомиться</w:t>
            </w:r>
            <w:r w:rsidR="00570000">
              <w:rPr>
                <w:rFonts w:ascii="Times New Roman" w:hAnsi="Times New Roman" w:cs="Times New Roman"/>
                <w:color w:val="000000"/>
                <w:lang w:val="ru-RU" w:eastAsia="ru-RU"/>
              </w:rPr>
              <w:t xml:space="preserve"> </w:t>
            </w:r>
            <w:r w:rsidRPr="000C083B">
              <w:rPr>
                <w:rFonts w:ascii="Times New Roman" w:hAnsi="Times New Roman" w:cs="Times New Roman"/>
                <w:color w:val="000000"/>
                <w:lang w:val="ru-RU" w:eastAsia="ru-RU"/>
              </w:rPr>
              <w:t>и предложить вместе поиграть, предложить свою дружбу; умение делать комплименты</w:t>
            </w:r>
            <w:r w:rsidR="00570000">
              <w:rPr>
                <w:rFonts w:ascii="Times New Roman" w:hAnsi="Times New Roman" w:cs="Times New Roman"/>
                <w:color w:val="000000"/>
                <w:lang w:val="ru-RU" w:eastAsia="ru-RU"/>
              </w:rPr>
              <w:t xml:space="preserve"> </w:t>
            </w:r>
            <w:r w:rsidRPr="000C083B">
              <w:rPr>
                <w:rFonts w:ascii="Times New Roman" w:hAnsi="Times New Roman" w:cs="Times New Roman"/>
                <w:color w:val="000000"/>
                <w:lang w:val="ru-RU" w:eastAsia="ru-RU"/>
              </w:rPr>
              <w:t>другим и принимать их; использовать формулы речевого этикета в процессе спора.</w:t>
            </w:r>
            <w:r w:rsidRPr="000C083B">
              <w:rPr>
                <w:rFonts w:ascii="Times New Roman" w:hAnsi="Times New Roman" w:cs="Times New Roman"/>
                <w:color w:val="000000"/>
                <w:lang w:val="ru-RU" w:eastAsia="ru-RU"/>
              </w:rPr>
              <w:br/>
            </w:r>
            <w:r w:rsidRPr="000C083B">
              <w:rPr>
                <w:rFonts w:ascii="Times New Roman" w:hAnsi="Times New Roman" w:cs="Times New Roman"/>
                <w:b/>
                <w:bCs/>
                <w:i/>
                <w:iCs/>
                <w:color w:val="000000"/>
                <w:lang w:val="ru-RU" w:eastAsia="ru-RU"/>
              </w:rPr>
              <w:t>Развитие связной, грамматически правильной диалогической и</w:t>
            </w:r>
            <w:r w:rsidR="00570000">
              <w:rPr>
                <w:rFonts w:ascii="Times New Roman" w:hAnsi="Times New Roman" w:cs="Times New Roman"/>
                <w:b/>
                <w:bCs/>
                <w:i/>
                <w:iCs/>
                <w:color w:val="000000"/>
                <w:lang w:val="ru-RU" w:eastAsia="ru-RU"/>
              </w:rPr>
              <w:t xml:space="preserve"> </w:t>
            </w:r>
            <w:r w:rsidRPr="000C083B">
              <w:rPr>
                <w:rFonts w:ascii="Times New Roman" w:hAnsi="Times New Roman" w:cs="Times New Roman"/>
                <w:b/>
                <w:bCs/>
                <w:i/>
                <w:iCs/>
                <w:color w:val="000000"/>
                <w:lang w:val="ru-RU" w:eastAsia="ru-RU"/>
              </w:rPr>
              <w:t>монологической речи</w:t>
            </w:r>
            <w:r w:rsidR="00570000">
              <w:rPr>
                <w:rFonts w:ascii="Times New Roman" w:hAnsi="Times New Roman" w:cs="Times New Roman"/>
                <w:b/>
                <w:bCs/>
                <w:i/>
                <w:iCs/>
                <w:color w:val="000000"/>
                <w:lang w:val="ru-RU" w:eastAsia="ru-RU"/>
              </w:rPr>
              <w:t xml:space="preserve">. </w:t>
            </w:r>
            <w:r w:rsidRPr="000C083B">
              <w:rPr>
                <w:rFonts w:ascii="Times New Roman" w:hAnsi="Times New Roman" w:cs="Times New Roman"/>
                <w:color w:val="000000"/>
                <w:lang w:val="ru-RU" w:eastAsia="ru-RU"/>
              </w:rPr>
              <w:t>Освоение умений пересказа литературных произведений по ролям, близко к</w:t>
            </w:r>
            <w:r w:rsidR="00570000">
              <w:rPr>
                <w:rFonts w:ascii="Times New Roman" w:hAnsi="Times New Roman" w:cs="Times New Roman"/>
                <w:color w:val="000000"/>
                <w:lang w:val="ru-RU" w:eastAsia="ru-RU"/>
              </w:rPr>
              <w:t xml:space="preserve"> </w:t>
            </w:r>
            <w:r w:rsidRPr="000C083B">
              <w:rPr>
                <w:rFonts w:ascii="Times New Roman" w:hAnsi="Times New Roman" w:cs="Times New Roman"/>
                <w:color w:val="000000"/>
                <w:lang w:val="ru-RU" w:eastAsia="ru-RU"/>
              </w:rPr>
              <w:t>тексту, от лица литературного героя, передавая идею и содержание, выразительно</w:t>
            </w:r>
            <w:r w:rsidR="00570000">
              <w:rPr>
                <w:rFonts w:ascii="Times New Roman" w:hAnsi="Times New Roman" w:cs="Times New Roman"/>
                <w:color w:val="000000"/>
                <w:lang w:val="ru-RU" w:eastAsia="ru-RU"/>
              </w:rPr>
              <w:t xml:space="preserve"> </w:t>
            </w:r>
            <w:r w:rsidRPr="000C083B">
              <w:rPr>
                <w:rFonts w:ascii="Times New Roman" w:hAnsi="Times New Roman" w:cs="Times New Roman"/>
                <w:color w:val="000000"/>
                <w:lang w:val="ru-RU" w:eastAsia="ru-RU"/>
              </w:rPr>
              <w:t>воспроизводя диалоги действующих лиц. Понимание и запоминание авторских средств</w:t>
            </w:r>
            <w:r w:rsidR="00570000">
              <w:rPr>
                <w:rFonts w:ascii="Times New Roman" w:hAnsi="Times New Roman" w:cs="Times New Roman"/>
                <w:color w:val="000000"/>
                <w:lang w:val="ru-RU" w:eastAsia="ru-RU"/>
              </w:rPr>
              <w:t xml:space="preserve"> </w:t>
            </w:r>
            <w:r w:rsidRPr="000C083B">
              <w:rPr>
                <w:rFonts w:ascii="Times New Roman" w:hAnsi="Times New Roman" w:cs="Times New Roman"/>
                <w:color w:val="000000"/>
                <w:lang w:val="ru-RU" w:eastAsia="ru-RU"/>
              </w:rPr>
              <w:t>выразительности, использование их при пересказе, в собственной речи, умение</w:t>
            </w:r>
            <w:r w:rsidR="00570000">
              <w:rPr>
                <w:rFonts w:ascii="Times New Roman" w:hAnsi="Times New Roman" w:cs="Times New Roman"/>
                <w:color w:val="000000"/>
                <w:lang w:val="ru-RU" w:eastAsia="ru-RU"/>
              </w:rPr>
              <w:t xml:space="preserve"> </w:t>
            </w:r>
            <w:r w:rsidRPr="000C083B">
              <w:rPr>
                <w:rFonts w:ascii="Times New Roman" w:hAnsi="Times New Roman" w:cs="Times New Roman"/>
                <w:color w:val="000000"/>
                <w:lang w:val="ru-RU" w:eastAsia="ru-RU"/>
              </w:rPr>
              <w:t>замечать в рассказах сверстников.</w:t>
            </w:r>
            <w:r w:rsidRPr="000C083B">
              <w:rPr>
                <w:rFonts w:ascii="Times New Roman" w:hAnsi="Times New Roman" w:cs="Times New Roman"/>
                <w:color w:val="000000"/>
                <w:lang w:val="ru-RU" w:eastAsia="ru-RU"/>
              </w:rPr>
              <w:br/>
              <w:t>Умение в описательных рассказах передавать эмоциональное отношение к</w:t>
            </w:r>
            <w:r w:rsidR="00570000">
              <w:rPr>
                <w:rFonts w:ascii="Times New Roman" w:hAnsi="Times New Roman" w:cs="Times New Roman"/>
                <w:color w:val="000000"/>
                <w:lang w:val="ru-RU" w:eastAsia="ru-RU"/>
              </w:rPr>
              <w:t xml:space="preserve"> </w:t>
            </w:r>
            <w:r w:rsidRPr="000C083B">
              <w:rPr>
                <w:rFonts w:ascii="Times New Roman" w:hAnsi="Times New Roman" w:cs="Times New Roman"/>
                <w:color w:val="000000"/>
                <w:lang w:val="ru-RU" w:eastAsia="ru-RU"/>
              </w:rPr>
              <w:t>образам, используя средства языковой выразительности: метафоры, сравнения,</w:t>
            </w:r>
            <w:r w:rsidR="00570000">
              <w:rPr>
                <w:rFonts w:ascii="Times New Roman" w:hAnsi="Times New Roman" w:cs="Times New Roman"/>
                <w:color w:val="000000"/>
                <w:lang w:val="ru-RU" w:eastAsia="ru-RU"/>
              </w:rPr>
              <w:t xml:space="preserve"> </w:t>
            </w:r>
            <w:r w:rsidRPr="000C083B">
              <w:rPr>
                <w:rFonts w:ascii="Times New Roman" w:hAnsi="Times New Roman" w:cs="Times New Roman"/>
                <w:color w:val="000000"/>
                <w:lang w:val="ru-RU" w:eastAsia="ru-RU"/>
              </w:rPr>
              <w:t>эпитеты, гиперболы, олицетворения; самостоятельно определять логику описательного</w:t>
            </w:r>
            <w:r w:rsidR="00570000">
              <w:rPr>
                <w:rFonts w:ascii="Times New Roman" w:hAnsi="Times New Roman" w:cs="Times New Roman"/>
                <w:color w:val="000000"/>
                <w:lang w:val="ru-RU" w:eastAsia="ru-RU"/>
              </w:rPr>
              <w:t xml:space="preserve"> </w:t>
            </w:r>
            <w:r w:rsidRPr="000C083B">
              <w:rPr>
                <w:rFonts w:ascii="Times New Roman" w:hAnsi="Times New Roman" w:cs="Times New Roman"/>
                <w:color w:val="000000"/>
                <w:lang w:val="ru-RU" w:eastAsia="ru-RU"/>
              </w:rPr>
              <w:t>рассказа; использовать разнообразные средства выразительности. Составление</w:t>
            </w:r>
            <w:r w:rsidR="00570000">
              <w:rPr>
                <w:rFonts w:ascii="Times New Roman" w:hAnsi="Times New Roman" w:cs="Times New Roman"/>
                <w:color w:val="000000"/>
                <w:lang w:val="ru-RU" w:eastAsia="ru-RU"/>
              </w:rPr>
              <w:t xml:space="preserve"> </w:t>
            </w:r>
            <w:r w:rsidRPr="000C083B">
              <w:rPr>
                <w:rFonts w:ascii="Times New Roman" w:hAnsi="Times New Roman" w:cs="Times New Roman"/>
                <w:color w:val="000000"/>
                <w:lang w:val="ru-RU" w:eastAsia="ru-RU"/>
              </w:rPr>
              <w:t>повествовательных рассказов по картине, из личного и коллективного опыта, по набору</w:t>
            </w:r>
            <w:r w:rsidR="00570000">
              <w:rPr>
                <w:rFonts w:ascii="Times New Roman" w:hAnsi="Times New Roman" w:cs="Times New Roman"/>
                <w:color w:val="000000"/>
                <w:lang w:val="ru-RU" w:eastAsia="ru-RU"/>
              </w:rPr>
              <w:t xml:space="preserve"> </w:t>
            </w:r>
            <w:r w:rsidRPr="000C083B">
              <w:rPr>
                <w:rFonts w:ascii="Times New Roman" w:hAnsi="Times New Roman" w:cs="Times New Roman"/>
                <w:color w:val="000000"/>
                <w:lang w:val="ru-RU" w:eastAsia="ru-RU"/>
              </w:rPr>
              <w:t>игрушек; строить свой рассказ, соблюдая структуру повествования. Составление</w:t>
            </w:r>
            <w:r w:rsidR="00570000">
              <w:rPr>
                <w:rFonts w:ascii="Times New Roman" w:hAnsi="Times New Roman" w:cs="Times New Roman"/>
                <w:color w:val="000000"/>
                <w:lang w:val="ru-RU" w:eastAsia="ru-RU"/>
              </w:rPr>
              <w:t xml:space="preserve"> </w:t>
            </w:r>
            <w:r w:rsidRPr="000C083B">
              <w:rPr>
                <w:rFonts w:ascii="Times New Roman" w:hAnsi="Times New Roman" w:cs="Times New Roman"/>
                <w:color w:val="000000"/>
                <w:lang w:val="ru-RU" w:eastAsia="ru-RU"/>
              </w:rPr>
              <w:t>рассказов-контаминаций (сочетание описания и повествования; описания и</w:t>
            </w:r>
            <w:r w:rsidR="00570000">
              <w:rPr>
                <w:rFonts w:ascii="Times New Roman" w:hAnsi="Times New Roman" w:cs="Times New Roman"/>
                <w:color w:val="000000"/>
                <w:lang w:val="ru-RU" w:eastAsia="ru-RU"/>
              </w:rPr>
              <w:t xml:space="preserve"> </w:t>
            </w:r>
            <w:r w:rsidRPr="000C083B">
              <w:rPr>
                <w:rFonts w:ascii="Times New Roman" w:hAnsi="Times New Roman" w:cs="Times New Roman"/>
                <w:color w:val="000000"/>
                <w:lang w:val="ru-RU" w:eastAsia="ru-RU"/>
              </w:rPr>
              <w:t>рассуждения).</w:t>
            </w:r>
            <w:r w:rsidRPr="000C083B">
              <w:rPr>
                <w:rFonts w:ascii="Times New Roman" w:hAnsi="Times New Roman" w:cs="Times New Roman"/>
                <w:color w:val="000000"/>
                <w:lang w:val="ru-RU" w:eastAsia="ru-RU"/>
              </w:rPr>
              <w:br/>
              <w:t>Различение литературных жанров: сказка, рассказ, загадка, пословица,</w:t>
            </w:r>
            <w:r w:rsidR="00570000">
              <w:rPr>
                <w:rFonts w:ascii="Times New Roman" w:hAnsi="Times New Roman" w:cs="Times New Roman"/>
                <w:color w:val="000000"/>
                <w:lang w:val="ru-RU" w:eastAsia="ru-RU"/>
              </w:rPr>
              <w:t xml:space="preserve"> </w:t>
            </w:r>
            <w:r w:rsidRPr="000C083B">
              <w:rPr>
                <w:rFonts w:ascii="Times New Roman" w:hAnsi="Times New Roman" w:cs="Times New Roman"/>
                <w:color w:val="000000"/>
                <w:lang w:val="ru-RU" w:eastAsia="ru-RU"/>
              </w:rPr>
              <w:t>стихотворение.</w:t>
            </w:r>
            <w:r w:rsidR="00570000">
              <w:rPr>
                <w:rFonts w:ascii="Times New Roman" w:hAnsi="Times New Roman" w:cs="Times New Roman"/>
                <w:color w:val="000000"/>
                <w:lang w:val="ru-RU" w:eastAsia="ru-RU"/>
              </w:rPr>
              <w:t xml:space="preserve"> </w:t>
            </w:r>
            <w:r w:rsidRPr="000C083B">
              <w:rPr>
                <w:rFonts w:ascii="Times New Roman" w:hAnsi="Times New Roman" w:cs="Times New Roman"/>
                <w:color w:val="000000"/>
                <w:lang w:val="ru-RU" w:eastAsia="ru-RU"/>
              </w:rPr>
              <w:t>Соблюдение в повествовании основных характерных особенностей жанра</w:t>
            </w:r>
            <w:r w:rsidR="00570000">
              <w:rPr>
                <w:rFonts w:ascii="Times New Roman" w:hAnsi="Times New Roman" w:cs="Times New Roman"/>
                <w:color w:val="000000"/>
                <w:lang w:val="ru-RU" w:eastAsia="ru-RU"/>
              </w:rPr>
              <w:t xml:space="preserve"> </w:t>
            </w:r>
            <w:r w:rsidRPr="000C083B">
              <w:rPr>
                <w:rFonts w:ascii="Times New Roman" w:hAnsi="Times New Roman" w:cs="Times New Roman"/>
                <w:color w:val="000000"/>
                <w:lang w:val="ru-RU" w:eastAsia="ru-RU"/>
              </w:rPr>
              <w:t>сказки, рассказа, загадки, стихотворения.</w:t>
            </w:r>
            <w:r w:rsidR="00570000">
              <w:rPr>
                <w:rFonts w:ascii="Times New Roman" w:hAnsi="Times New Roman" w:cs="Times New Roman"/>
                <w:color w:val="000000"/>
                <w:lang w:val="ru-RU" w:eastAsia="ru-RU"/>
              </w:rPr>
              <w:t xml:space="preserve"> </w:t>
            </w:r>
            <w:r w:rsidRPr="000C083B">
              <w:rPr>
                <w:rFonts w:ascii="Times New Roman" w:hAnsi="Times New Roman" w:cs="Times New Roman"/>
                <w:color w:val="000000"/>
                <w:lang w:val="ru-RU" w:eastAsia="ru-RU"/>
              </w:rPr>
              <w:t xml:space="preserve">Самостоятельное использование в процессе общения </w:t>
            </w:r>
            <w:proofErr w:type="gramStart"/>
            <w:r w:rsidRPr="000C083B">
              <w:rPr>
                <w:rFonts w:ascii="Times New Roman" w:hAnsi="Times New Roman" w:cs="Times New Roman"/>
                <w:color w:val="000000"/>
                <w:lang w:val="ru-RU" w:eastAsia="ru-RU"/>
              </w:rPr>
              <w:t>со</w:t>
            </w:r>
            <w:proofErr w:type="gramEnd"/>
            <w:r w:rsidRPr="000C083B">
              <w:rPr>
                <w:rFonts w:ascii="Times New Roman" w:hAnsi="Times New Roman" w:cs="Times New Roman"/>
                <w:color w:val="000000"/>
                <w:lang w:val="ru-RU" w:eastAsia="ru-RU"/>
              </w:rPr>
              <w:t xml:space="preserve"> взрослыми и</w:t>
            </w:r>
            <w:r w:rsidR="00570000">
              <w:rPr>
                <w:rFonts w:ascii="Times New Roman" w:hAnsi="Times New Roman" w:cs="Times New Roman"/>
                <w:color w:val="000000"/>
                <w:lang w:val="ru-RU" w:eastAsia="ru-RU"/>
              </w:rPr>
              <w:t xml:space="preserve"> </w:t>
            </w:r>
            <w:r w:rsidRPr="000C083B">
              <w:rPr>
                <w:rFonts w:ascii="Times New Roman" w:hAnsi="Times New Roman" w:cs="Times New Roman"/>
                <w:color w:val="000000"/>
                <w:lang w:val="ru-RU" w:eastAsia="ru-RU"/>
              </w:rPr>
              <w:t>сверстниками объяснительной речи, речи-доказательства, речевого планирования.</w:t>
            </w:r>
            <w:r w:rsidR="00570000">
              <w:rPr>
                <w:rFonts w:ascii="Times New Roman" w:hAnsi="Times New Roman" w:cs="Times New Roman"/>
                <w:color w:val="000000"/>
                <w:lang w:val="ru-RU" w:eastAsia="ru-RU"/>
              </w:rPr>
              <w:t xml:space="preserve"> </w:t>
            </w:r>
            <w:r w:rsidRPr="000C083B">
              <w:rPr>
                <w:rFonts w:ascii="Times New Roman" w:hAnsi="Times New Roman" w:cs="Times New Roman"/>
                <w:color w:val="000000"/>
                <w:lang w:val="ru-RU" w:eastAsia="ru-RU"/>
              </w:rPr>
              <w:t>Умение образовывать сложные слова посредством слияния основ (кофемолка,</w:t>
            </w:r>
            <w:r w:rsidR="00570000">
              <w:rPr>
                <w:rFonts w:ascii="Times New Roman" w:hAnsi="Times New Roman" w:cs="Times New Roman"/>
                <w:color w:val="000000"/>
                <w:lang w:val="ru-RU" w:eastAsia="ru-RU"/>
              </w:rPr>
              <w:t xml:space="preserve"> </w:t>
            </w:r>
            <w:r w:rsidRPr="000C083B">
              <w:rPr>
                <w:rFonts w:ascii="Times New Roman" w:hAnsi="Times New Roman" w:cs="Times New Roman"/>
                <w:color w:val="000000"/>
                <w:lang w:val="ru-RU" w:eastAsia="ru-RU"/>
              </w:rPr>
              <w:t xml:space="preserve">кофеварка, посудомоечная </w:t>
            </w:r>
            <w:r w:rsidRPr="000C083B">
              <w:rPr>
                <w:rFonts w:ascii="Times New Roman" w:hAnsi="Times New Roman" w:cs="Times New Roman"/>
                <w:color w:val="000000"/>
                <w:lang w:val="ru-RU" w:eastAsia="ru-RU"/>
              </w:rPr>
              <w:lastRenderedPageBreak/>
              <w:t>машина).</w:t>
            </w:r>
            <w:r w:rsidR="00570000">
              <w:rPr>
                <w:rFonts w:ascii="Times New Roman" w:hAnsi="Times New Roman" w:cs="Times New Roman"/>
                <w:color w:val="000000"/>
                <w:lang w:val="ru-RU" w:eastAsia="ru-RU"/>
              </w:rPr>
              <w:t xml:space="preserve"> </w:t>
            </w:r>
            <w:r w:rsidRPr="000C083B">
              <w:rPr>
                <w:rFonts w:ascii="Times New Roman" w:hAnsi="Times New Roman" w:cs="Times New Roman"/>
                <w:color w:val="000000"/>
                <w:lang w:val="ru-RU" w:eastAsia="ru-RU"/>
              </w:rPr>
              <w:t>Самостоятельное использование в речи разных типов предложений (простые,</w:t>
            </w:r>
            <w:r w:rsidR="00570000">
              <w:rPr>
                <w:rFonts w:ascii="Times New Roman" w:hAnsi="Times New Roman" w:cs="Times New Roman"/>
                <w:color w:val="000000"/>
                <w:lang w:val="ru-RU" w:eastAsia="ru-RU"/>
              </w:rPr>
              <w:t xml:space="preserve"> </w:t>
            </w:r>
            <w:r w:rsidRPr="000C083B">
              <w:rPr>
                <w:rFonts w:ascii="Times New Roman" w:hAnsi="Times New Roman" w:cs="Times New Roman"/>
                <w:color w:val="000000"/>
                <w:lang w:val="ru-RU" w:eastAsia="ru-RU"/>
              </w:rPr>
              <w:t>сложносочиненные, сложноподчиненные) в соответствии с содержанием</w:t>
            </w:r>
            <w:r w:rsidR="00570000">
              <w:rPr>
                <w:rFonts w:ascii="Times New Roman" w:hAnsi="Times New Roman" w:cs="Times New Roman"/>
                <w:color w:val="000000"/>
                <w:lang w:val="ru-RU" w:eastAsia="ru-RU"/>
              </w:rPr>
              <w:t xml:space="preserve"> </w:t>
            </w:r>
            <w:r w:rsidRPr="000C083B">
              <w:rPr>
                <w:rFonts w:ascii="Times New Roman" w:hAnsi="Times New Roman" w:cs="Times New Roman"/>
                <w:color w:val="000000"/>
                <w:lang w:val="ru-RU" w:eastAsia="ru-RU"/>
              </w:rPr>
              <w:t>высказывания.</w:t>
            </w:r>
            <w:r w:rsidRPr="000C083B">
              <w:rPr>
                <w:rFonts w:ascii="Times New Roman" w:hAnsi="Times New Roman" w:cs="Times New Roman"/>
                <w:color w:val="000000"/>
                <w:lang w:val="ru-RU" w:eastAsia="ru-RU"/>
              </w:rPr>
              <w:br/>
            </w:r>
            <w:r w:rsidRPr="000C083B">
              <w:rPr>
                <w:rFonts w:ascii="Times New Roman" w:hAnsi="Times New Roman" w:cs="Times New Roman"/>
                <w:b/>
                <w:bCs/>
                <w:i/>
                <w:iCs/>
                <w:color w:val="000000"/>
                <w:lang w:val="ru-RU" w:eastAsia="ru-RU"/>
              </w:rPr>
              <w:t>Развитие речевого творчества</w:t>
            </w:r>
            <w:r w:rsidR="00570000">
              <w:rPr>
                <w:rFonts w:ascii="Times New Roman" w:hAnsi="Times New Roman" w:cs="Times New Roman"/>
                <w:b/>
                <w:bCs/>
                <w:i/>
                <w:iCs/>
                <w:color w:val="000000"/>
                <w:lang w:val="ru-RU" w:eastAsia="ru-RU"/>
              </w:rPr>
              <w:t xml:space="preserve">. </w:t>
            </w:r>
            <w:r w:rsidRPr="000C083B">
              <w:rPr>
                <w:rFonts w:ascii="Times New Roman" w:hAnsi="Times New Roman" w:cs="Times New Roman"/>
                <w:color w:val="000000"/>
                <w:lang w:val="ru-RU" w:eastAsia="ru-RU"/>
              </w:rPr>
              <w:t>Освоение умений самостоятельно сочинять разнообразные виды творческих</w:t>
            </w:r>
            <w:r w:rsidR="00570000">
              <w:rPr>
                <w:rFonts w:ascii="Times New Roman" w:hAnsi="Times New Roman" w:cs="Times New Roman"/>
                <w:color w:val="000000"/>
                <w:lang w:val="ru-RU" w:eastAsia="ru-RU"/>
              </w:rPr>
              <w:t xml:space="preserve"> </w:t>
            </w:r>
            <w:r w:rsidRPr="000C083B">
              <w:rPr>
                <w:rFonts w:ascii="Times New Roman" w:hAnsi="Times New Roman" w:cs="Times New Roman"/>
                <w:color w:val="000000"/>
                <w:lang w:val="ru-RU" w:eastAsia="ru-RU"/>
              </w:rPr>
              <w:t>рассказов: на тему, предложенную воспитателем, моделирование рассказа, сказки,</w:t>
            </w:r>
            <w:r w:rsidR="00570000">
              <w:rPr>
                <w:rFonts w:ascii="Times New Roman" w:hAnsi="Times New Roman" w:cs="Times New Roman"/>
                <w:color w:val="000000"/>
                <w:lang w:val="ru-RU" w:eastAsia="ru-RU"/>
              </w:rPr>
              <w:t xml:space="preserve"> </w:t>
            </w:r>
            <w:r w:rsidRPr="000C083B">
              <w:rPr>
                <w:rFonts w:ascii="Times New Roman" w:hAnsi="Times New Roman" w:cs="Times New Roman"/>
                <w:color w:val="000000"/>
                <w:lang w:val="ru-RU" w:eastAsia="ru-RU"/>
              </w:rPr>
              <w:t>загадки; придумывание диафильмов, рассказы по «кляксографии», по пословицам, с</w:t>
            </w:r>
            <w:r w:rsidR="00570000">
              <w:rPr>
                <w:rFonts w:ascii="Times New Roman" w:hAnsi="Times New Roman" w:cs="Times New Roman"/>
                <w:color w:val="000000"/>
                <w:lang w:val="ru-RU" w:eastAsia="ru-RU"/>
              </w:rPr>
              <w:t xml:space="preserve"> </w:t>
            </w:r>
            <w:r w:rsidRPr="000C083B">
              <w:rPr>
                <w:rFonts w:ascii="Times New Roman" w:hAnsi="Times New Roman" w:cs="Times New Roman"/>
                <w:color w:val="000000"/>
                <w:lang w:val="ru-RU" w:eastAsia="ru-RU"/>
              </w:rPr>
              <w:t>использованием приемов ТРИЗа. В творческих рассказах использование личного и</w:t>
            </w:r>
            <w:r w:rsidR="00570000">
              <w:rPr>
                <w:rFonts w:ascii="Times New Roman" w:hAnsi="Times New Roman" w:cs="Times New Roman"/>
                <w:color w:val="000000"/>
                <w:lang w:val="ru-RU" w:eastAsia="ru-RU"/>
              </w:rPr>
              <w:t xml:space="preserve"> </w:t>
            </w:r>
            <w:r w:rsidRPr="000C083B">
              <w:rPr>
                <w:rFonts w:ascii="Times New Roman" w:hAnsi="Times New Roman" w:cs="Times New Roman"/>
                <w:color w:val="000000"/>
                <w:lang w:val="ru-RU" w:eastAsia="ru-RU"/>
              </w:rPr>
              <w:t>литературного опыта, индивидуальных интересов и способностей. Умение внимательно</w:t>
            </w:r>
            <w:r w:rsidR="00570000">
              <w:rPr>
                <w:rFonts w:ascii="Times New Roman" w:hAnsi="Times New Roman" w:cs="Times New Roman"/>
                <w:color w:val="000000"/>
                <w:lang w:val="ru-RU" w:eastAsia="ru-RU"/>
              </w:rPr>
              <w:t xml:space="preserve"> </w:t>
            </w:r>
            <w:r w:rsidRPr="000C083B">
              <w:rPr>
                <w:rFonts w:ascii="Times New Roman" w:hAnsi="Times New Roman" w:cs="Times New Roman"/>
                <w:color w:val="000000"/>
                <w:lang w:val="ru-RU" w:eastAsia="ru-RU"/>
              </w:rPr>
              <w:t>выслушивать рассказы сверстников, помогать им в случае затруднений, замечать</w:t>
            </w:r>
            <w:r w:rsidR="00570000">
              <w:rPr>
                <w:rFonts w:ascii="Times New Roman" w:hAnsi="Times New Roman" w:cs="Times New Roman"/>
                <w:color w:val="000000"/>
                <w:lang w:val="ru-RU" w:eastAsia="ru-RU"/>
              </w:rPr>
              <w:t xml:space="preserve"> </w:t>
            </w:r>
            <w:r w:rsidRPr="000C083B">
              <w:rPr>
                <w:rFonts w:ascii="Times New Roman" w:hAnsi="Times New Roman" w:cs="Times New Roman"/>
                <w:color w:val="000000"/>
                <w:lang w:val="ru-RU" w:eastAsia="ru-RU"/>
              </w:rPr>
              <w:t>речевые и логические ошибки, доброжелательно и конструктивно исправлять их.</w:t>
            </w:r>
            <w:r w:rsidRPr="000C083B">
              <w:rPr>
                <w:rFonts w:ascii="Times New Roman" w:hAnsi="Times New Roman" w:cs="Times New Roman"/>
                <w:color w:val="000000"/>
                <w:lang w:val="ru-RU" w:eastAsia="ru-RU"/>
              </w:rPr>
              <w:br/>
            </w:r>
            <w:r w:rsidRPr="000C083B">
              <w:rPr>
                <w:rFonts w:ascii="Times New Roman" w:hAnsi="Times New Roman" w:cs="Times New Roman"/>
                <w:b/>
                <w:bCs/>
                <w:i/>
                <w:iCs/>
                <w:color w:val="000000"/>
                <w:lang w:val="ru-RU" w:eastAsia="ru-RU"/>
              </w:rPr>
              <w:t>Обогащение активного словаря</w:t>
            </w:r>
            <w:r w:rsidR="00570000">
              <w:rPr>
                <w:rFonts w:ascii="Times New Roman" w:hAnsi="Times New Roman" w:cs="Times New Roman"/>
                <w:b/>
                <w:bCs/>
                <w:i/>
                <w:iCs/>
                <w:color w:val="000000"/>
                <w:lang w:val="ru-RU" w:eastAsia="ru-RU"/>
              </w:rPr>
              <w:t xml:space="preserve">. </w:t>
            </w:r>
            <w:proofErr w:type="gramStart"/>
            <w:r w:rsidRPr="000C083B">
              <w:rPr>
                <w:rFonts w:ascii="Times New Roman" w:hAnsi="Times New Roman" w:cs="Times New Roman"/>
                <w:color w:val="000000"/>
                <w:lang w:val="ru-RU" w:eastAsia="ru-RU"/>
              </w:rPr>
              <w:t>Освоение умений:</w:t>
            </w:r>
            <w:r w:rsidR="00570000">
              <w:rPr>
                <w:rFonts w:ascii="Times New Roman" w:hAnsi="Times New Roman" w:cs="Times New Roman"/>
                <w:color w:val="000000"/>
                <w:lang w:val="ru-RU" w:eastAsia="ru-RU"/>
              </w:rPr>
              <w:t xml:space="preserve"> </w:t>
            </w:r>
            <w:r w:rsidRPr="000C083B">
              <w:rPr>
                <w:rFonts w:ascii="Times New Roman" w:hAnsi="Times New Roman" w:cs="Times New Roman"/>
                <w:color w:val="000000"/>
                <w:lang w:val="ru-RU" w:eastAsia="ru-RU"/>
              </w:rPr>
              <w:t>— подбирать точные слова для выражения мысли;</w:t>
            </w:r>
            <w:r w:rsidR="00570000">
              <w:rPr>
                <w:rFonts w:ascii="Times New Roman" w:hAnsi="Times New Roman" w:cs="Times New Roman"/>
                <w:color w:val="000000"/>
                <w:lang w:val="ru-RU" w:eastAsia="ru-RU"/>
              </w:rPr>
              <w:t xml:space="preserve"> </w:t>
            </w:r>
            <w:r w:rsidRPr="000C083B">
              <w:rPr>
                <w:rFonts w:ascii="Times New Roman" w:hAnsi="Times New Roman" w:cs="Times New Roman"/>
                <w:color w:val="000000"/>
                <w:lang w:val="ru-RU" w:eastAsia="ru-RU"/>
              </w:rPr>
              <w:t>— выполнять операцию классификации — деления освоенных понятий на</w:t>
            </w:r>
            <w:r w:rsidR="00570000">
              <w:rPr>
                <w:rFonts w:ascii="Times New Roman" w:hAnsi="Times New Roman" w:cs="Times New Roman"/>
                <w:color w:val="000000"/>
                <w:lang w:val="ru-RU" w:eastAsia="ru-RU"/>
              </w:rPr>
              <w:t xml:space="preserve"> </w:t>
            </w:r>
            <w:r w:rsidRPr="000C083B">
              <w:rPr>
                <w:rFonts w:ascii="Times New Roman" w:hAnsi="Times New Roman" w:cs="Times New Roman"/>
                <w:color w:val="000000"/>
                <w:lang w:val="ru-RU" w:eastAsia="ru-RU"/>
              </w:rPr>
              <w:t xml:space="preserve">группы на основе выявленных признаков: посуда — </w:t>
            </w:r>
            <w:r w:rsidRPr="000C083B">
              <w:rPr>
                <w:rFonts w:ascii="Times New Roman" w:hAnsi="Times New Roman" w:cs="Times New Roman"/>
                <w:i/>
                <w:iCs/>
                <w:color w:val="000000"/>
                <w:lang w:val="ru-RU" w:eastAsia="ru-RU"/>
              </w:rPr>
              <w:t>кухонная</w:t>
            </w:r>
            <w:r w:rsidRPr="000C083B">
              <w:rPr>
                <w:rFonts w:ascii="Times New Roman" w:hAnsi="Times New Roman" w:cs="Times New Roman"/>
                <w:color w:val="000000"/>
                <w:lang w:val="ru-RU" w:eastAsia="ru-RU"/>
              </w:rPr>
              <w:t xml:space="preserve">, </w:t>
            </w:r>
            <w:r w:rsidRPr="000C083B">
              <w:rPr>
                <w:rFonts w:ascii="Times New Roman" w:hAnsi="Times New Roman" w:cs="Times New Roman"/>
                <w:i/>
                <w:iCs/>
                <w:color w:val="000000"/>
                <w:lang w:val="ru-RU" w:eastAsia="ru-RU"/>
              </w:rPr>
              <w:t>столовая</w:t>
            </w:r>
            <w:r w:rsidRPr="000C083B">
              <w:rPr>
                <w:rFonts w:ascii="Times New Roman" w:hAnsi="Times New Roman" w:cs="Times New Roman"/>
                <w:color w:val="000000"/>
                <w:lang w:val="ru-RU" w:eastAsia="ru-RU"/>
              </w:rPr>
              <w:t xml:space="preserve">, </w:t>
            </w:r>
            <w:r w:rsidRPr="000C083B">
              <w:rPr>
                <w:rFonts w:ascii="Times New Roman" w:hAnsi="Times New Roman" w:cs="Times New Roman"/>
                <w:i/>
                <w:iCs/>
                <w:color w:val="000000"/>
                <w:lang w:val="ru-RU" w:eastAsia="ru-RU"/>
              </w:rPr>
              <w:t>чайная</w:t>
            </w:r>
            <w:r w:rsidRPr="000C083B">
              <w:rPr>
                <w:rFonts w:ascii="Times New Roman" w:hAnsi="Times New Roman" w:cs="Times New Roman"/>
                <w:color w:val="000000"/>
                <w:lang w:val="ru-RU" w:eastAsia="ru-RU"/>
              </w:rPr>
              <w:t>;</w:t>
            </w:r>
            <w:r w:rsidR="00570000">
              <w:rPr>
                <w:rFonts w:ascii="Times New Roman" w:hAnsi="Times New Roman" w:cs="Times New Roman"/>
                <w:color w:val="000000"/>
                <w:lang w:val="ru-RU" w:eastAsia="ru-RU"/>
              </w:rPr>
              <w:t xml:space="preserve"> </w:t>
            </w:r>
            <w:r w:rsidRPr="000C083B">
              <w:rPr>
                <w:rFonts w:ascii="Times New Roman" w:hAnsi="Times New Roman" w:cs="Times New Roman"/>
                <w:color w:val="000000"/>
                <w:lang w:val="ru-RU" w:eastAsia="ru-RU"/>
              </w:rPr>
              <w:t xml:space="preserve">одежда, обувь — </w:t>
            </w:r>
            <w:r w:rsidRPr="000C083B">
              <w:rPr>
                <w:rFonts w:ascii="Times New Roman" w:hAnsi="Times New Roman" w:cs="Times New Roman"/>
                <w:i/>
                <w:iCs/>
                <w:color w:val="000000"/>
                <w:lang w:val="ru-RU" w:eastAsia="ru-RU"/>
              </w:rPr>
              <w:t>зимняя</w:t>
            </w:r>
            <w:r w:rsidRPr="000C083B">
              <w:rPr>
                <w:rFonts w:ascii="Times New Roman" w:hAnsi="Times New Roman" w:cs="Times New Roman"/>
                <w:color w:val="000000"/>
                <w:lang w:val="ru-RU" w:eastAsia="ru-RU"/>
              </w:rPr>
              <w:t xml:space="preserve">, </w:t>
            </w:r>
            <w:r w:rsidRPr="000C083B">
              <w:rPr>
                <w:rFonts w:ascii="Times New Roman" w:hAnsi="Times New Roman" w:cs="Times New Roman"/>
                <w:i/>
                <w:iCs/>
                <w:color w:val="000000"/>
                <w:lang w:val="ru-RU" w:eastAsia="ru-RU"/>
              </w:rPr>
              <w:t>летняя</w:t>
            </w:r>
            <w:r w:rsidRPr="000C083B">
              <w:rPr>
                <w:rFonts w:ascii="Times New Roman" w:hAnsi="Times New Roman" w:cs="Times New Roman"/>
                <w:color w:val="000000"/>
                <w:lang w:val="ru-RU" w:eastAsia="ru-RU"/>
              </w:rPr>
              <w:t xml:space="preserve">, </w:t>
            </w:r>
            <w:r w:rsidRPr="000C083B">
              <w:rPr>
                <w:rFonts w:ascii="Times New Roman" w:hAnsi="Times New Roman" w:cs="Times New Roman"/>
                <w:i/>
                <w:iCs/>
                <w:color w:val="000000"/>
                <w:lang w:val="ru-RU" w:eastAsia="ru-RU"/>
              </w:rPr>
              <w:t>демисезонная</w:t>
            </w:r>
            <w:r w:rsidRPr="000C083B">
              <w:rPr>
                <w:rFonts w:ascii="Times New Roman" w:hAnsi="Times New Roman" w:cs="Times New Roman"/>
                <w:color w:val="000000"/>
                <w:lang w:val="ru-RU" w:eastAsia="ru-RU"/>
              </w:rPr>
              <w:t xml:space="preserve">; транспорт — </w:t>
            </w:r>
            <w:r w:rsidRPr="000C083B">
              <w:rPr>
                <w:rFonts w:ascii="Times New Roman" w:hAnsi="Times New Roman" w:cs="Times New Roman"/>
                <w:i/>
                <w:iCs/>
                <w:color w:val="000000"/>
                <w:lang w:val="ru-RU" w:eastAsia="ru-RU"/>
              </w:rPr>
              <w:t>пассажирский и</w:t>
            </w:r>
            <w:r w:rsidR="00570000">
              <w:rPr>
                <w:rFonts w:ascii="Times New Roman" w:hAnsi="Times New Roman" w:cs="Times New Roman"/>
                <w:i/>
                <w:iCs/>
                <w:color w:val="000000"/>
                <w:lang w:val="ru-RU" w:eastAsia="ru-RU"/>
              </w:rPr>
              <w:t xml:space="preserve"> </w:t>
            </w:r>
            <w:r w:rsidRPr="000C083B">
              <w:rPr>
                <w:rFonts w:ascii="Times New Roman" w:hAnsi="Times New Roman" w:cs="Times New Roman"/>
                <w:i/>
                <w:iCs/>
                <w:color w:val="000000"/>
                <w:lang w:val="ru-RU" w:eastAsia="ru-RU"/>
              </w:rPr>
              <w:t>грузовой</w:t>
            </w:r>
            <w:r w:rsidRPr="000C083B">
              <w:rPr>
                <w:rFonts w:ascii="Times New Roman" w:hAnsi="Times New Roman" w:cs="Times New Roman"/>
                <w:color w:val="000000"/>
                <w:lang w:val="ru-RU" w:eastAsia="ru-RU"/>
              </w:rPr>
              <w:t xml:space="preserve">; </w:t>
            </w:r>
            <w:r w:rsidRPr="000C083B">
              <w:rPr>
                <w:rFonts w:ascii="Times New Roman" w:hAnsi="Times New Roman" w:cs="Times New Roman"/>
                <w:i/>
                <w:iCs/>
                <w:color w:val="000000"/>
                <w:lang w:val="ru-RU" w:eastAsia="ru-RU"/>
              </w:rPr>
              <w:t>наземный</w:t>
            </w:r>
            <w:r w:rsidRPr="000C083B">
              <w:rPr>
                <w:rFonts w:ascii="Times New Roman" w:hAnsi="Times New Roman" w:cs="Times New Roman"/>
                <w:color w:val="000000"/>
                <w:lang w:val="ru-RU" w:eastAsia="ru-RU"/>
              </w:rPr>
              <w:t xml:space="preserve">, </w:t>
            </w:r>
            <w:r w:rsidRPr="000C083B">
              <w:rPr>
                <w:rFonts w:ascii="Times New Roman" w:hAnsi="Times New Roman" w:cs="Times New Roman"/>
                <w:i/>
                <w:iCs/>
                <w:color w:val="000000"/>
                <w:lang w:val="ru-RU" w:eastAsia="ru-RU"/>
              </w:rPr>
              <w:t>воздушный</w:t>
            </w:r>
            <w:r w:rsidRPr="000C083B">
              <w:rPr>
                <w:rFonts w:ascii="Times New Roman" w:hAnsi="Times New Roman" w:cs="Times New Roman"/>
                <w:color w:val="000000"/>
                <w:lang w:val="ru-RU" w:eastAsia="ru-RU"/>
              </w:rPr>
              <w:t xml:space="preserve">, </w:t>
            </w:r>
            <w:r w:rsidRPr="000C083B">
              <w:rPr>
                <w:rFonts w:ascii="Times New Roman" w:hAnsi="Times New Roman" w:cs="Times New Roman"/>
                <w:i/>
                <w:iCs/>
                <w:color w:val="000000"/>
                <w:lang w:val="ru-RU" w:eastAsia="ru-RU"/>
              </w:rPr>
              <w:t>водный</w:t>
            </w:r>
            <w:r w:rsidRPr="000C083B">
              <w:rPr>
                <w:rFonts w:ascii="Times New Roman" w:hAnsi="Times New Roman" w:cs="Times New Roman"/>
                <w:color w:val="000000"/>
                <w:lang w:val="ru-RU" w:eastAsia="ru-RU"/>
              </w:rPr>
              <w:t xml:space="preserve">, </w:t>
            </w:r>
            <w:r w:rsidRPr="000C083B">
              <w:rPr>
                <w:rFonts w:ascii="Times New Roman" w:hAnsi="Times New Roman" w:cs="Times New Roman"/>
                <w:i/>
                <w:iCs/>
                <w:color w:val="000000"/>
                <w:lang w:val="ru-RU" w:eastAsia="ru-RU"/>
              </w:rPr>
              <w:t xml:space="preserve">подземный </w:t>
            </w:r>
            <w:r w:rsidRPr="000C083B">
              <w:rPr>
                <w:rFonts w:ascii="Times New Roman" w:hAnsi="Times New Roman" w:cs="Times New Roman"/>
                <w:color w:val="000000"/>
                <w:lang w:val="ru-RU" w:eastAsia="ru-RU"/>
              </w:rPr>
              <w:t>и т. д.;</w:t>
            </w:r>
            <w:r w:rsidR="00570000">
              <w:rPr>
                <w:rFonts w:ascii="Times New Roman" w:hAnsi="Times New Roman" w:cs="Times New Roman"/>
                <w:color w:val="000000"/>
                <w:lang w:val="ru-RU" w:eastAsia="ru-RU"/>
              </w:rPr>
              <w:t xml:space="preserve"> </w:t>
            </w:r>
            <w:r w:rsidRPr="000C083B">
              <w:rPr>
                <w:rFonts w:ascii="Times New Roman" w:hAnsi="Times New Roman" w:cs="Times New Roman"/>
                <w:color w:val="000000"/>
                <w:lang w:val="ru-RU" w:eastAsia="ru-RU"/>
              </w:rPr>
              <w:t xml:space="preserve">— находить в художественных текстах и понимать </w:t>
            </w:r>
            <w:r w:rsidRPr="000C083B">
              <w:rPr>
                <w:rFonts w:ascii="Times New Roman" w:hAnsi="Times New Roman" w:cs="Times New Roman"/>
                <w:i/>
                <w:iCs/>
                <w:color w:val="000000"/>
                <w:lang w:val="ru-RU" w:eastAsia="ru-RU"/>
              </w:rPr>
              <w:t>средства языковой</w:t>
            </w:r>
            <w:r w:rsidR="00570000">
              <w:rPr>
                <w:rFonts w:ascii="Times New Roman" w:hAnsi="Times New Roman" w:cs="Times New Roman"/>
                <w:i/>
                <w:iCs/>
                <w:color w:val="000000"/>
                <w:lang w:val="ru-RU" w:eastAsia="ru-RU"/>
              </w:rPr>
              <w:t xml:space="preserve"> </w:t>
            </w:r>
            <w:r w:rsidRPr="000C083B">
              <w:rPr>
                <w:rFonts w:ascii="Times New Roman" w:hAnsi="Times New Roman" w:cs="Times New Roman"/>
                <w:i/>
                <w:iCs/>
                <w:color w:val="000000"/>
                <w:lang w:val="ru-RU" w:eastAsia="ru-RU"/>
              </w:rPr>
              <w:t>выразительности</w:t>
            </w:r>
            <w:r w:rsidRPr="000C083B">
              <w:rPr>
                <w:rFonts w:ascii="Times New Roman" w:hAnsi="Times New Roman" w:cs="Times New Roman"/>
                <w:color w:val="000000"/>
                <w:lang w:val="ru-RU" w:eastAsia="ru-RU"/>
              </w:rPr>
              <w:t>: полисемию, олицетворения, метафоры;</w:t>
            </w:r>
            <w:proofErr w:type="gramEnd"/>
            <w:r w:rsidRPr="000C083B">
              <w:rPr>
                <w:rFonts w:ascii="Times New Roman" w:hAnsi="Times New Roman" w:cs="Times New Roman"/>
                <w:color w:val="000000"/>
                <w:lang w:val="ru-RU" w:eastAsia="ru-RU"/>
              </w:rPr>
              <w:t xml:space="preserve"> использовать средства</w:t>
            </w:r>
            <w:r w:rsidR="00570000">
              <w:rPr>
                <w:rFonts w:ascii="Times New Roman" w:hAnsi="Times New Roman" w:cs="Times New Roman"/>
                <w:color w:val="000000"/>
                <w:lang w:val="ru-RU" w:eastAsia="ru-RU"/>
              </w:rPr>
              <w:t xml:space="preserve"> </w:t>
            </w:r>
            <w:r w:rsidRPr="000C083B">
              <w:rPr>
                <w:rFonts w:ascii="Times New Roman" w:hAnsi="Times New Roman" w:cs="Times New Roman"/>
                <w:color w:val="000000"/>
                <w:lang w:val="ru-RU" w:eastAsia="ru-RU"/>
              </w:rPr>
              <w:t>языковой выразительности при сочинении загадок, сказок, стихов.</w:t>
            </w:r>
            <w:r w:rsidRPr="000C083B">
              <w:rPr>
                <w:rFonts w:ascii="Times New Roman" w:hAnsi="Times New Roman" w:cs="Times New Roman"/>
                <w:color w:val="000000"/>
                <w:lang w:val="ru-RU" w:eastAsia="ru-RU"/>
              </w:rPr>
              <w:br/>
            </w:r>
            <w:r w:rsidRPr="000C083B">
              <w:rPr>
                <w:rFonts w:ascii="Times New Roman" w:hAnsi="Times New Roman" w:cs="Times New Roman"/>
                <w:b/>
                <w:bCs/>
                <w:i/>
                <w:iCs/>
                <w:color w:val="000000"/>
                <w:lang w:val="ru-RU" w:eastAsia="ru-RU"/>
              </w:rPr>
              <w:t>Развитие звуковой и интонационной культуры речи, фонематического слуха</w:t>
            </w:r>
            <w:r w:rsidR="00570000">
              <w:rPr>
                <w:rFonts w:ascii="Times New Roman" w:hAnsi="Times New Roman" w:cs="Times New Roman"/>
                <w:b/>
                <w:bCs/>
                <w:i/>
                <w:iCs/>
                <w:color w:val="000000"/>
                <w:lang w:val="ru-RU" w:eastAsia="ru-RU"/>
              </w:rPr>
              <w:t xml:space="preserve">. </w:t>
            </w:r>
            <w:r w:rsidRPr="000C083B">
              <w:rPr>
                <w:rFonts w:ascii="Times New Roman" w:hAnsi="Times New Roman" w:cs="Times New Roman"/>
                <w:color w:val="000000"/>
                <w:lang w:val="ru-RU" w:eastAsia="ru-RU"/>
              </w:rPr>
              <w:t>Автоматизация и дифференциация сложных для произношения звуков в речи;</w:t>
            </w:r>
            <w:r w:rsidR="00570000">
              <w:rPr>
                <w:rFonts w:ascii="Times New Roman" w:hAnsi="Times New Roman" w:cs="Times New Roman"/>
                <w:color w:val="000000"/>
                <w:lang w:val="ru-RU" w:eastAsia="ru-RU"/>
              </w:rPr>
              <w:t xml:space="preserve"> </w:t>
            </w:r>
            <w:r w:rsidRPr="000C083B">
              <w:rPr>
                <w:rFonts w:ascii="Times New Roman" w:hAnsi="Times New Roman" w:cs="Times New Roman"/>
                <w:color w:val="000000"/>
                <w:lang w:val="ru-RU" w:eastAsia="ru-RU"/>
              </w:rPr>
              <w:t>коррекция имеющихся нарушений в звукопроизношении.</w:t>
            </w:r>
          </w:p>
          <w:p w:rsidR="00066C83" w:rsidRPr="00555651" w:rsidRDefault="00570000" w:rsidP="000C083B">
            <w:pPr>
              <w:spacing w:after="0" w:line="240" w:lineRule="auto"/>
              <w:contextualSpacing/>
              <w:rPr>
                <w:rFonts w:ascii="Times New Roman" w:hAnsi="Times New Roman" w:cs="Times New Roman"/>
                <w:color w:val="000000"/>
                <w:lang w:val="ru-RU" w:eastAsia="ru-RU"/>
              </w:rPr>
            </w:pPr>
            <w:r>
              <w:rPr>
                <w:rFonts w:ascii="Times New Roman" w:hAnsi="Times New Roman" w:cs="Times New Roman"/>
                <w:color w:val="000000"/>
                <w:lang w:val="ru-RU" w:eastAsia="ru-RU"/>
              </w:rPr>
              <w:t xml:space="preserve"> </w:t>
            </w:r>
            <w:r w:rsidRPr="00570000">
              <w:rPr>
                <w:rFonts w:ascii="Times New Roman" w:hAnsi="Times New Roman" w:cs="Times New Roman"/>
                <w:b/>
                <w:i/>
                <w:color w:val="000000"/>
                <w:lang w:val="ru-RU" w:eastAsia="ru-RU"/>
              </w:rPr>
              <w:t>Формирование звуковой аналитико – синтетической активности как предпосылки обучения грамоте</w:t>
            </w:r>
            <w:r>
              <w:rPr>
                <w:rFonts w:ascii="Times New Roman" w:hAnsi="Times New Roman" w:cs="Times New Roman"/>
                <w:b/>
                <w:color w:val="000000"/>
                <w:lang w:val="ru-RU" w:eastAsia="ru-RU"/>
              </w:rPr>
              <w:t xml:space="preserve">. </w:t>
            </w:r>
            <w:r>
              <w:rPr>
                <w:rFonts w:ascii="Times New Roman" w:hAnsi="Times New Roman" w:cs="Times New Roman"/>
                <w:color w:val="000000"/>
                <w:lang w:val="ru-RU" w:eastAsia="ru-RU"/>
              </w:rPr>
              <w:t xml:space="preserve"> Освоение звукового анализа  4х звуковых и 5ти звуковых слов, интонационное выделение звуков в слове, определение их </w:t>
            </w:r>
            <w:r w:rsidR="00E81A01" w:rsidRPr="000C083B">
              <w:rPr>
                <w:rFonts w:ascii="Times New Roman" w:hAnsi="Times New Roman" w:cs="Times New Roman"/>
                <w:color w:val="000000"/>
                <w:lang w:val="ru-RU" w:eastAsia="ru-RU"/>
              </w:rPr>
              <w:t>последовательности, характеристика звуков (гласный — согласный, согласный твердый</w:t>
            </w:r>
            <w:r w:rsidR="00555651">
              <w:rPr>
                <w:rFonts w:ascii="Times New Roman" w:hAnsi="Times New Roman" w:cs="Times New Roman"/>
                <w:color w:val="000000"/>
                <w:lang w:val="ru-RU" w:eastAsia="ru-RU"/>
              </w:rPr>
              <w:t xml:space="preserve"> </w:t>
            </w:r>
            <w:r w:rsidR="00E81A01" w:rsidRPr="000C083B">
              <w:rPr>
                <w:rFonts w:ascii="Times New Roman" w:hAnsi="Times New Roman" w:cs="Times New Roman"/>
                <w:color w:val="000000"/>
                <w:lang w:val="ru-RU" w:eastAsia="ru-RU"/>
              </w:rPr>
              <w:t>— согласный мягкий), составление схемы слова, выделение ударного гласного звука в</w:t>
            </w:r>
            <w:r w:rsidR="00555651">
              <w:rPr>
                <w:rFonts w:ascii="Times New Roman" w:hAnsi="Times New Roman" w:cs="Times New Roman"/>
                <w:color w:val="000000"/>
                <w:lang w:val="ru-RU" w:eastAsia="ru-RU"/>
              </w:rPr>
              <w:t xml:space="preserve"> </w:t>
            </w:r>
            <w:r w:rsidR="00E81A01" w:rsidRPr="000C083B">
              <w:rPr>
                <w:rFonts w:ascii="Times New Roman" w:hAnsi="Times New Roman" w:cs="Times New Roman"/>
                <w:color w:val="000000"/>
                <w:lang w:val="ru-RU" w:eastAsia="ru-RU"/>
              </w:rPr>
              <w:t>слове.</w:t>
            </w:r>
            <w:r w:rsidR="00555651">
              <w:rPr>
                <w:rFonts w:ascii="Times New Roman" w:hAnsi="Times New Roman" w:cs="Times New Roman"/>
                <w:color w:val="000000"/>
                <w:lang w:val="ru-RU" w:eastAsia="ru-RU"/>
              </w:rPr>
              <w:t xml:space="preserve"> </w:t>
            </w:r>
            <w:r w:rsidR="00E81A01" w:rsidRPr="000C083B">
              <w:rPr>
                <w:rFonts w:ascii="Times New Roman" w:hAnsi="Times New Roman" w:cs="Times New Roman"/>
                <w:color w:val="000000"/>
                <w:lang w:val="ru-RU" w:eastAsia="ru-RU"/>
              </w:rPr>
              <w:t>Освоение умений: определять количество и последовательность слов в</w:t>
            </w:r>
            <w:r w:rsidR="00555651">
              <w:rPr>
                <w:rFonts w:ascii="Times New Roman" w:hAnsi="Times New Roman" w:cs="Times New Roman"/>
                <w:color w:val="000000"/>
                <w:lang w:val="ru-RU" w:eastAsia="ru-RU"/>
              </w:rPr>
              <w:t xml:space="preserve"> </w:t>
            </w:r>
            <w:r w:rsidR="00E81A01" w:rsidRPr="000C083B">
              <w:rPr>
                <w:rFonts w:ascii="Times New Roman" w:hAnsi="Times New Roman" w:cs="Times New Roman"/>
                <w:color w:val="000000"/>
                <w:lang w:val="ru-RU" w:eastAsia="ru-RU"/>
              </w:rPr>
              <w:t>предложении; составлять предложения с заданным количеством слов; ориентации на</w:t>
            </w:r>
            <w:r w:rsidR="00555651">
              <w:rPr>
                <w:rFonts w:ascii="Times New Roman" w:hAnsi="Times New Roman" w:cs="Times New Roman"/>
                <w:color w:val="000000"/>
                <w:lang w:val="ru-RU" w:eastAsia="ru-RU"/>
              </w:rPr>
              <w:t xml:space="preserve"> </w:t>
            </w:r>
            <w:r w:rsidR="00E81A01" w:rsidRPr="000C083B">
              <w:rPr>
                <w:rFonts w:ascii="Times New Roman" w:hAnsi="Times New Roman" w:cs="Times New Roman"/>
                <w:color w:val="000000"/>
                <w:lang w:val="ru-RU" w:eastAsia="ru-RU"/>
              </w:rPr>
              <w:t>листе, выполнения графических диктантов; выполнения штриховки в разных</w:t>
            </w:r>
            <w:r w:rsidR="00555651">
              <w:rPr>
                <w:rFonts w:ascii="Times New Roman" w:hAnsi="Times New Roman" w:cs="Times New Roman"/>
                <w:color w:val="000000"/>
                <w:lang w:val="ru-RU" w:eastAsia="ru-RU"/>
              </w:rPr>
              <w:t xml:space="preserve"> </w:t>
            </w:r>
            <w:r w:rsidR="00E81A01" w:rsidRPr="000C083B">
              <w:rPr>
                <w:rFonts w:ascii="Times New Roman" w:hAnsi="Times New Roman" w:cs="Times New Roman"/>
                <w:color w:val="000000"/>
                <w:lang w:val="ru-RU" w:eastAsia="ru-RU"/>
              </w:rPr>
              <w:t>направлениях, обводки; чтения простых слов и фраз; разгадывания детских</w:t>
            </w:r>
            <w:r w:rsidR="00555651">
              <w:rPr>
                <w:rFonts w:ascii="Times New Roman" w:hAnsi="Times New Roman" w:cs="Times New Roman"/>
                <w:color w:val="000000"/>
                <w:lang w:val="ru-RU" w:eastAsia="ru-RU"/>
              </w:rPr>
              <w:t xml:space="preserve"> </w:t>
            </w:r>
            <w:r w:rsidR="00E81A01" w:rsidRPr="000C083B">
              <w:rPr>
                <w:rFonts w:ascii="Times New Roman" w:hAnsi="Times New Roman" w:cs="Times New Roman"/>
                <w:color w:val="000000"/>
                <w:lang w:val="ru-RU" w:eastAsia="ru-RU"/>
              </w:rPr>
              <w:t>кроссвордов и решения ребусов.</w:t>
            </w:r>
            <w:r w:rsidR="00E81A01" w:rsidRPr="000C083B">
              <w:rPr>
                <w:rFonts w:ascii="Times New Roman" w:hAnsi="Times New Roman" w:cs="Times New Roman"/>
                <w:color w:val="000000"/>
                <w:lang w:val="ru-RU" w:eastAsia="ru-RU"/>
              </w:rPr>
              <w:br/>
            </w:r>
            <w:r w:rsidR="00E81A01" w:rsidRPr="000C083B">
              <w:rPr>
                <w:rFonts w:ascii="Times New Roman" w:hAnsi="Times New Roman" w:cs="Times New Roman"/>
                <w:b/>
                <w:bCs/>
                <w:i/>
                <w:iCs/>
                <w:color w:val="000000"/>
                <w:lang w:val="ru-RU" w:eastAsia="ru-RU"/>
              </w:rPr>
              <w:t>Знакомство с книжной культурой, детской литературой</w:t>
            </w:r>
            <w:r w:rsidR="00555651">
              <w:rPr>
                <w:rFonts w:ascii="Times New Roman" w:hAnsi="Times New Roman" w:cs="Times New Roman"/>
                <w:b/>
                <w:bCs/>
                <w:i/>
                <w:iCs/>
                <w:color w:val="000000"/>
                <w:lang w:val="ru-RU" w:eastAsia="ru-RU"/>
              </w:rPr>
              <w:t xml:space="preserve">. </w:t>
            </w:r>
            <w:proofErr w:type="gramStart"/>
            <w:r w:rsidR="00E81A01" w:rsidRPr="000C083B">
              <w:rPr>
                <w:rFonts w:ascii="Times New Roman" w:hAnsi="Times New Roman" w:cs="Times New Roman"/>
                <w:color w:val="000000"/>
                <w:lang w:val="ru-RU" w:eastAsia="ru-RU"/>
              </w:rPr>
              <w:t>Представления о некоторых особенностях литературных жанров: сказка,</w:t>
            </w:r>
            <w:r w:rsidR="00555651">
              <w:rPr>
                <w:rFonts w:ascii="Times New Roman" w:hAnsi="Times New Roman" w:cs="Times New Roman"/>
                <w:color w:val="000000"/>
                <w:lang w:val="ru-RU" w:eastAsia="ru-RU"/>
              </w:rPr>
              <w:t xml:space="preserve"> </w:t>
            </w:r>
            <w:r w:rsidR="00E81A01" w:rsidRPr="000C083B">
              <w:rPr>
                <w:rFonts w:ascii="Times New Roman" w:hAnsi="Times New Roman" w:cs="Times New Roman"/>
                <w:color w:val="000000"/>
                <w:lang w:val="ru-RU" w:eastAsia="ru-RU"/>
              </w:rPr>
              <w:t>рассказ, стихотворение, басня, пословица, небылица, загадка; проявление интереса к</w:t>
            </w:r>
            <w:r w:rsidR="00555651">
              <w:rPr>
                <w:rFonts w:ascii="Times New Roman" w:hAnsi="Times New Roman" w:cs="Times New Roman"/>
                <w:color w:val="000000"/>
                <w:lang w:val="ru-RU" w:eastAsia="ru-RU"/>
              </w:rPr>
              <w:t xml:space="preserve"> </w:t>
            </w:r>
            <w:r w:rsidR="00E81A01" w:rsidRPr="000C083B">
              <w:rPr>
                <w:rFonts w:ascii="Times New Roman" w:hAnsi="Times New Roman" w:cs="Times New Roman"/>
                <w:color w:val="000000"/>
                <w:lang w:val="ru-RU" w:eastAsia="ru-RU"/>
              </w:rPr>
              <w:t>тек</w:t>
            </w:r>
            <w:r w:rsidR="00555651">
              <w:rPr>
                <w:rFonts w:ascii="Times New Roman" w:hAnsi="Times New Roman" w:cs="Times New Roman"/>
                <w:color w:val="000000"/>
                <w:lang w:val="ru-RU" w:eastAsia="ru-RU"/>
              </w:rPr>
              <w:t>стам познавательного содержания</w:t>
            </w:r>
            <w:proofErr w:type="gramEnd"/>
          </w:p>
        </w:tc>
      </w:tr>
    </w:tbl>
    <w:p w:rsidR="00066C83" w:rsidRDefault="00066C83" w:rsidP="00066C83">
      <w:pPr>
        <w:spacing w:after="0" w:line="240" w:lineRule="auto"/>
        <w:contextualSpacing/>
        <w:jc w:val="center"/>
        <w:rPr>
          <w:rFonts w:ascii="Times New Roman" w:hAnsi="Times New Roman" w:cs="Times New Roman"/>
          <w:b/>
          <w:sz w:val="24"/>
          <w:szCs w:val="24"/>
          <w:lang w:val="ru-RU"/>
        </w:rPr>
      </w:pPr>
    </w:p>
    <w:p w:rsidR="00066C83" w:rsidRPr="00066C83" w:rsidRDefault="00066C83" w:rsidP="00066C83">
      <w:pPr>
        <w:spacing w:after="0" w:line="240" w:lineRule="auto"/>
        <w:contextualSpacing/>
        <w:jc w:val="center"/>
        <w:rPr>
          <w:rFonts w:ascii="Times New Roman" w:hAnsi="Times New Roman" w:cs="Times New Roman"/>
          <w:b/>
          <w:sz w:val="24"/>
          <w:szCs w:val="24"/>
          <w:lang w:val="ru-RU"/>
        </w:rPr>
      </w:pPr>
      <w:r w:rsidRPr="00066C83">
        <w:rPr>
          <w:rFonts w:ascii="Times New Roman" w:hAnsi="Times New Roman" w:cs="Times New Roman"/>
          <w:b/>
          <w:sz w:val="24"/>
          <w:szCs w:val="24"/>
          <w:lang w:val="ru-RU"/>
        </w:rPr>
        <w:t>Художественно-эстетическое развитие</w:t>
      </w:r>
    </w:p>
    <w:tbl>
      <w:tblPr>
        <w:tblStyle w:val="ab"/>
        <w:tblW w:w="0" w:type="auto"/>
        <w:tblLook w:val="04A0" w:firstRow="1" w:lastRow="0" w:firstColumn="1" w:lastColumn="0" w:noHBand="0" w:noVBand="1"/>
      </w:tblPr>
      <w:tblGrid>
        <w:gridCol w:w="14786"/>
      </w:tblGrid>
      <w:tr w:rsidR="00066C83" w:rsidTr="00AB18D7">
        <w:tc>
          <w:tcPr>
            <w:tcW w:w="14786" w:type="dxa"/>
          </w:tcPr>
          <w:p w:rsidR="00066C83" w:rsidRDefault="00066C83" w:rsidP="00AB18D7">
            <w:pPr>
              <w:spacing w:after="0" w:line="240" w:lineRule="auto"/>
              <w:contextualSpacing/>
              <w:jc w:val="center"/>
              <w:rPr>
                <w:rFonts w:ascii="Times New Roman" w:hAnsi="Times New Roman" w:cs="Times New Roman"/>
                <w:b/>
                <w:sz w:val="24"/>
                <w:szCs w:val="24"/>
                <w:lang w:val="ru-RU"/>
              </w:rPr>
            </w:pPr>
            <w:r>
              <w:rPr>
                <w:rFonts w:ascii="Times New Roman" w:hAnsi="Times New Roman" w:cs="Times New Roman"/>
                <w:b/>
                <w:sz w:val="24"/>
                <w:szCs w:val="24"/>
                <w:lang w:val="ru-RU"/>
              </w:rPr>
              <w:t>Ранний возраст</w:t>
            </w:r>
          </w:p>
          <w:p w:rsidR="00066C83" w:rsidRPr="00094078" w:rsidRDefault="00094078" w:rsidP="00094078">
            <w:pPr>
              <w:spacing w:after="0" w:line="240" w:lineRule="auto"/>
              <w:contextualSpacing/>
              <w:rPr>
                <w:rFonts w:ascii="Times New Roman" w:hAnsi="Times New Roman" w:cs="Times New Roman"/>
                <w:b/>
                <w:lang w:val="ru-RU"/>
              </w:rPr>
            </w:pPr>
            <w:r>
              <w:rPr>
                <w:rFonts w:ascii="Times New Roman" w:hAnsi="Times New Roman" w:cs="Times New Roman"/>
                <w:color w:val="000000"/>
                <w:lang w:val="ru-RU"/>
              </w:rPr>
              <w:t xml:space="preserve">     </w:t>
            </w:r>
            <w:r w:rsidRPr="00094078">
              <w:rPr>
                <w:rFonts w:ascii="Times New Roman" w:hAnsi="Times New Roman" w:cs="Times New Roman"/>
                <w:color w:val="000000"/>
                <w:lang w:val="ru-RU"/>
              </w:rPr>
              <w:t>Рассматривание детьми и обыгрывание народных игрушек и предметов</w:t>
            </w:r>
            <w:r>
              <w:rPr>
                <w:rFonts w:ascii="Times New Roman" w:hAnsi="Times New Roman" w:cs="Times New Roman"/>
                <w:color w:val="000000"/>
                <w:lang w:val="ru-RU"/>
              </w:rPr>
              <w:t xml:space="preserve"> </w:t>
            </w:r>
            <w:r w:rsidRPr="00094078">
              <w:rPr>
                <w:rFonts w:ascii="Times New Roman" w:hAnsi="Times New Roman" w:cs="Times New Roman"/>
                <w:color w:val="000000"/>
                <w:lang w:val="ru-RU"/>
              </w:rPr>
              <w:t>промыслов, разнообразных по материалу изготовления и образам. Дети узнают их</w:t>
            </w:r>
            <w:r>
              <w:rPr>
                <w:rFonts w:ascii="Times New Roman" w:hAnsi="Times New Roman" w:cs="Times New Roman"/>
                <w:color w:val="000000"/>
                <w:lang w:val="ru-RU"/>
              </w:rPr>
              <w:t xml:space="preserve"> </w:t>
            </w:r>
            <w:r w:rsidRPr="00094078">
              <w:rPr>
                <w:rFonts w:ascii="Times New Roman" w:hAnsi="Times New Roman" w:cs="Times New Roman"/>
                <w:color w:val="000000"/>
                <w:lang w:val="ru-RU"/>
              </w:rPr>
              <w:t>названия, функциональную направленность (что с ними можно делать: игрушки —</w:t>
            </w:r>
            <w:r>
              <w:rPr>
                <w:rFonts w:ascii="Times New Roman" w:hAnsi="Times New Roman" w:cs="Times New Roman"/>
                <w:color w:val="000000"/>
                <w:lang w:val="ru-RU"/>
              </w:rPr>
              <w:t xml:space="preserve"> </w:t>
            </w:r>
            <w:r w:rsidRPr="00094078">
              <w:rPr>
                <w:rFonts w:ascii="Times New Roman" w:hAnsi="Times New Roman" w:cs="Times New Roman"/>
                <w:color w:val="000000"/>
                <w:lang w:val="ru-RU"/>
              </w:rPr>
              <w:t>играть, посуда — используется в процессе еды и приготовления пищи и т. п.).</w:t>
            </w:r>
            <w:r>
              <w:rPr>
                <w:rFonts w:ascii="Times New Roman" w:hAnsi="Times New Roman" w:cs="Times New Roman"/>
                <w:color w:val="000000"/>
                <w:lang w:val="ru-RU"/>
              </w:rPr>
              <w:t xml:space="preserve"> </w:t>
            </w:r>
            <w:proofErr w:type="gramStart"/>
            <w:r w:rsidRPr="00094078">
              <w:rPr>
                <w:rFonts w:ascii="Times New Roman" w:hAnsi="Times New Roman" w:cs="Times New Roman"/>
                <w:color w:val="000000"/>
                <w:lang w:val="ru-RU"/>
              </w:rPr>
              <w:t xml:space="preserve">Восприятие, рассматривание разных образов: животных </w:t>
            </w:r>
            <w:r w:rsidR="009C30F8">
              <w:rPr>
                <w:rFonts w:ascii="Times New Roman" w:hAnsi="Times New Roman" w:cs="Times New Roman"/>
                <w:color w:val="000000"/>
                <w:lang w:val="ru-RU"/>
              </w:rPr>
              <w:t xml:space="preserve"> </w:t>
            </w:r>
            <w:r w:rsidRPr="00094078">
              <w:rPr>
                <w:rFonts w:ascii="Times New Roman" w:hAnsi="Times New Roman" w:cs="Times New Roman"/>
                <w:color w:val="000000"/>
                <w:lang w:val="ru-RU"/>
              </w:rPr>
              <w:t>(лошадки, медведя,</w:t>
            </w:r>
            <w:r>
              <w:rPr>
                <w:rFonts w:ascii="Times New Roman" w:hAnsi="Times New Roman" w:cs="Times New Roman"/>
                <w:color w:val="000000"/>
                <w:lang w:val="ru-RU"/>
              </w:rPr>
              <w:t xml:space="preserve"> </w:t>
            </w:r>
            <w:r w:rsidRPr="00094078">
              <w:rPr>
                <w:rFonts w:ascii="Times New Roman" w:hAnsi="Times New Roman" w:cs="Times New Roman"/>
                <w:color w:val="000000"/>
                <w:lang w:val="ru-RU"/>
              </w:rPr>
              <w:t xml:space="preserve">собаки, птицы и т. п.), </w:t>
            </w:r>
            <w:r w:rsidR="009C30F8">
              <w:rPr>
                <w:rFonts w:ascii="Times New Roman" w:hAnsi="Times New Roman" w:cs="Times New Roman"/>
                <w:color w:val="000000"/>
                <w:lang w:val="ru-RU"/>
              </w:rPr>
              <w:t xml:space="preserve"> </w:t>
            </w:r>
            <w:r w:rsidRPr="00094078">
              <w:rPr>
                <w:rFonts w:ascii="Times New Roman" w:hAnsi="Times New Roman" w:cs="Times New Roman"/>
                <w:color w:val="000000"/>
                <w:lang w:val="ru-RU"/>
              </w:rPr>
              <w:t>человека (барышни, няньки).</w:t>
            </w:r>
            <w:proofErr w:type="gramEnd"/>
            <w:r w:rsidRPr="00094078">
              <w:rPr>
                <w:rFonts w:ascii="Times New Roman" w:hAnsi="Times New Roman" w:cs="Times New Roman"/>
                <w:color w:val="000000"/>
                <w:lang w:val="ru-RU"/>
              </w:rPr>
              <w:t xml:space="preserve"> </w:t>
            </w:r>
            <w:r>
              <w:rPr>
                <w:rFonts w:ascii="Times New Roman" w:hAnsi="Times New Roman" w:cs="Times New Roman"/>
                <w:color w:val="000000"/>
                <w:lang w:val="ru-RU"/>
              </w:rPr>
              <w:t xml:space="preserve">    </w:t>
            </w:r>
            <w:r w:rsidRPr="00094078">
              <w:rPr>
                <w:rFonts w:ascii="Times New Roman" w:hAnsi="Times New Roman" w:cs="Times New Roman"/>
                <w:color w:val="000000"/>
                <w:lang w:val="ru-RU"/>
              </w:rPr>
              <w:t>Соотнесение изображения с</w:t>
            </w:r>
            <w:r>
              <w:rPr>
                <w:rFonts w:ascii="Times New Roman" w:hAnsi="Times New Roman" w:cs="Times New Roman"/>
                <w:color w:val="000000"/>
                <w:lang w:val="ru-RU"/>
              </w:rPr>
              <w:t xml:space="preserve"> </w:t>
            </w:r>
            <w:r w:rsidRPr="00094078">
              <w:rPr>
                <w:rFonts w:ascii="Times New Roman" w:hAnsi="Times New Roman" w:cs="Times New Roman"/>
                <w:color w:val="000000"/>
                <w:lang w:val="ru-RU"/>
              </w:rPr>
              <w:t>предметами окружающего мира. Узнавание некоторых простых элементов росписи</w:t>
            </w:r>
            <w:r>
              <w:rPr>
                <w:rFonts w:ascii="Times New Roman" w:hAnsi="Times New Roman" w:cs="Times New Roman"/>
                <w:color w:val="000000"/>
                <w:lang w:val="ru-RU"/>
              </w:rPr>
              <w:t xml:space="preserve"> </w:t>
            </w:r>
            <w:r w:rsidRPr="00094078">
              <w:rPr>
                <w:rFonts w:ascii="Times New Roman" w:hAnsi="Times New Roman" w:cs="Times New Roman"/>
                <w:color w:val="000000"/>
                <w:lang w:val="ru-RU"/>
              </w:rPr>
              <w:t>предметов народных промыслов.</w:t>
            </w:r>
            <w:r w:rsidRPr="00094078">
              <w:rPr>
                <w:color w:val="000000"/>
                <w:lang w:val="ru-RU"/>
              </w:rPr>
              <w:br/>
            </w:r>
            <w:r>
              <w:rPr>
                <w:rFonts w:ascii="Times New Roman" w:hAnsi="Times New Roman" w:cs="Times New Roman"/>
                <w:color w:val="000000"/>
                <w:lang w:val="ru-RU"/>
              </w:rPr>
              <w:t xml:space="preserve">     </w:t>
            </w:r>
            <w:r w:rsidRPr="00094078">
              <w:rPr>
                <w:rFonts w:ascii="Times New Roman" w:hAnsi="Times New Roman" w:cs="Times New Roman"/>
                <w:color w:val="000000"/>
                <w:lang w:val="ru-RU"/>
              </w:rPr>
              <w:t>Рассматривание знакомых детских книг. Освоение элементарных правил</w:t>
            </w:r>
            <w:r>
              <w:rPr>
                <w:rFonts w:ascii="Times New Roman" w:hAnsi="Times New Roman" w:cs="Times New Roman"/>
                <w:color w:val="000000"/>
                <w:lang w:val="ru-RU"/>
              </w:rPr>
              <w:t xml:space="preserve"> </w:t>
            </w:r>
            <w:r w:rsidRPr="00094078">
              <w:rPr>
                <w:rFonts w:ascii="Times New Roman" w:hAnsi="Times New Roman" w:cs="Times New Roman"/>
                <w:color w:val="000000"/>
                <w:lang w:val="ru-RU"/>
              </w:rPr>
              <w:t>использования книги. Познание того, что рисунки в книгах — иллюстрации — созданы</w:t>
            </w:r>
            <w:r>
              <w:rPr>
                <w:rFonts w:ascii="Times New Roman" w:hAnsi="Times New Roman" w:cs="Times New Roman"/>
                <w:color w:val="000000"/>
                <w:lang w:val="ru-RU"/>
              </w:rPr>
              <w:t xml:space="preserve"> </w:t>
            </w:r>
            <w:r w:rsidRPr="00094078">
              <w:rPr>
                <w:rFonts w:ascii="Times New Roman" w:hAnsi="Times New Roman" w:cs="Times New Roman"/>
                <w:color w:val="000000"/>
                <w:lang w:val="ru-RU"/>
              </w:rPr>
              <w:t>художниками. Учатся внимательно рассматривать изображение, слушать описание</w:t>
            </w:r>
            <w:r>
              <w:rPr>
                <w:rFonts w:ascii="Times New Roman" w:hAnsi="Times New Roman" w:cs="Times New Roman"/>
                <w:color w:val="000000"/>
                <w:lang w:val="ru-RU"/>
              </w:rPr>
              <w:t xml:space="preserve"> </w:t>
            </w:r>
            <w:r w:rsidRPr="00094078">
              <w:rPr>
                <w:rFonts w:ascii="Times New Roman" w:hAnsi="Times New Roman" w:cs="Times New Roman"/>
                <w:color w:val="000000"/>
                <w:lang w:val="ru-RU"/>
              </w:rPr>
              <w:t>взрослого, соотносить изображенное с собственным опытом.</w:t>
            </w:r>
            <w:r>
              <w:rPr>
                <w:rFonts w:ascii="Times New Roman" w:hAnsi="Times New Roman" w:cs="Times New Roman"/>
                <w:color w:val="000000"/>
                <w:lang w:val="ru-RU"/>
              </w:rPr>
              <w:t xml:space="preserve"> </w:t>
            </w:r>
            <w:r w:rsidRPr="00094078">
              <w:rPr>
                <w:rFonts w:ascii="Times New Roman" w:hAnsi="Times New Roman" w:cs="Times New Roman"/>
                <w:color w:val="000000"/>
                <w:lang w:val="ru-RU"/>
              </w:rPr>
              <w:t>Освоение детьми некоторых изобразительных материалов: различение,</w:t>
            </w:r>
            <w:r>
              <w:rPr>
                <w:rFonts w:ascii="Times New Roman" w:hAnsi="Times New Roman" w:cs="Times New Roman"/>
                <w:color w:val="000000"/>
                <w:lang w:val="ru-RU"/>
              </w:rPr>
              <w:t xml:space="preserve"> </w:t>
            </w:r>
            <w:r w:rsidRPr="00094078">
              <w:rPr>
                <w:rFonts w:ascii="Times New Roman" w:hAnsi="Times New Roman" w:cs="Times New Roman"/>
                <w:color w:val="000000"/>
                <w:lang w:val="ru-RU"/>
              </w:rPr>
              <w:t>называние, выбор по инструкции взрослого.</w:t>
            </w:r>
            <w:r>
              <w:rPr>
                <w:rFonts w:ascii="Times New Roman" w:hAnsi="Times New Roman" w:cs="Times New Roman"/>
                <w:color w:val="000000"/>
                <w:lang w:val="ru-RU"/>
              </w:rPr>
              <w:t xml:space="preserve"> </w:t>
            </w:r>
            <w:r w:rsidRPr="00094078">
              <w:rPr>
                <w:rFonts w:ascii="Times New Roman" w:hAnsi="Times New Roman" w:cs="Times New Roman"/>
                <w:color w:val="000000"/>
                <w:lang w:val="ru-RU"/>
              </w:rPr>
              <w:t>В практических ситуациях освоение некоторых инструментов и действий с</w:t>
            </w:r>
            <w:r>
              <w:rPr>
                <w:rFonts w:ascii="Times New Roman" w:hAnsi="Times New Roman" w:cs="Times New Roman"/>
                <w:color w:val="000000"/>
                <w:lang w:val="ru-RU"/>
              </w:rPr>
              <w:t xml:space="preserve"> </w:t>
            </w:r>
            <w:r w:rsidRPr="00094078">
              <w:rPr>
                <w:rFonts w:ascii="Times New Roman" w:hAnsi="Times New Roman" w:cs="Times New Roman"/>
                <w:color w:val="000000"/>
                <w:lang w:val="ru-RU"/>
              </w:rPr>
              <w:t>ними, правил использования.</w:t>
            </w:r>
            <w:r w:rsidRPr="00094078">
              <w:rPr>
                <w:color w:val="000000"/>
                <w:lang w:val="ru-RU"/>
              </w:rPr>
              <w:br/>
            </w:r>
            <w:r>
              <w:rPr>
                <w:rFonts w:ascii="Times New Roman" w:hAnsi="Times New Roman" w:cs="Times New Roman"/>
                <w:color w:val="000000"/>
                <w:lang w:val="ru-RU"/>
              </w:rPr>
              <w:t xml:space="preserve">     </w:t>
            </w:r>
            <w:r w:rsidRPr="00094078">
              <w:rPr>
                <w:rFonts w:ascii="Times New Roman" w:hAnsi="Times New Roman" w:cs="Times New Roman"/>
                <w:color w:val="000000"/>
                <w:lang w:val="ru-RU"/>
              </w:rPr>
              <w:t>В совместной с педагогом деятельности познание об элементах строительных</w:t>
            </w:r>
            <w:r>
              <w:rPr>
                <w:rFonts w:ascii="Times New Roman" w:hAnsi="Times New Roman" w:cs="Times New Roman"/>
                <w:color w:val="000000"/>
                <w:lang w:val="ru-RU"/>
              </w:rPr>
              <w:t xml:space="preserve"> </w:t>
            </w:r>
            <w:r w:rsidRPr="00094078">
              <w:rPr>
                <w:rFonts w:ascii="Times New Roman" w:hAnsi="Times New Roman" w:cs="Times New Roman"/>
                <w:color w:val="000000"/>
                <w:lang w:val="ru-RU"/>
              </w:rPr>
              <w:t>конструкторов: название деталей, некоторые свойства, способы крепления.</w:t>
            </w:r>
            <w:r>
              <w:rPr>
                <w:rFonts w:ascii="Times New Roman" w:hAnsi="Times New Roman" w:cs="Times New Roman"/>
                <w:color w:val="000000"/>
                <w:lang w:val="ru-RU"/>
              </w:rPr>
              <w:t xml:space="preserve"> </w:t>
            </w:r>
            <w:r w:rsidRPr="00094078">
              <w:rPr>
                <w:rFonts w:ascii="Times New Roman" w:hAnsi="Times New Roman" w:cs="Times New Roman"/>
                <w:color w:val="000000"/>
                <w:lang w:val="ru-RU"/>
              </w:rPr>
              <w:t>Освоение способов создания простых изображений: на основе готовых основ —</w:t>
            </w:r>
            <w:r>
              <w:rPr>
                <w:rFonts w:ascii="Times New Roman" w:hAnsi="Times New Roman" w:cs="Times New Roman"/>
                <w:color w:val="000000"/>
                <w:lang w:val="ru-RU"/>
              </w:rPr>
              <w:t xml:space="preserve"> </w:t>
            </w:r>
            <w:r w:rsidRPr="00094078">
              <w:rPr>
                <w:rFonts w:ascii="Times New Roman" w:hAnsi="Times New Roman" w:cs="Times New Roman"/>
                <w:color w:val="000000"/>
                <w:lang w:val="ru-RU"/>
              </w:rPr>
              <w:t>нарисованных взрослым образов, линий, точек и отпечатков.</w:t>
            </w:r>
            <w:r w:rsidRPr="00094078">
              <w:rPr>
                <w:color w:val="000000"/>
                <w:lang w:val="ru-RU"/>
              </w:rPr>
              <w:br/>
            </w:r>
            <w:r w:rsidR="009C30F8">
              <w:rPr>
                <w:rFonts w:ascii="Times New Roman" w:hAnsi="Times New Roman" w:cs="Times New Roman"/>
                <w:color w:val="000000"/>
                <w:lang w:val="ru-RU"/>
              </w:rPr>
              <w:t xml:space="preserve">     </w:t>
            </w:r>
            <w:r w:rsidRPr="00094078">
              <w:rPr>
                <w:rFonts w:ascii="Times New Roman" w:hAnsi="Times New Roman" w:cs="Times New Roman"/>
                <w:color w:val="000000"/>
                <w:lang w:val="ru-RU"/>
              </w:rPr>
              <w:t>Музыкальное развитие на третьем году жизни включает слушание</w:t>
            </w:r>
            <w:r>
              <w:rPr>
                <w:rFonts w:ascii="Times New Roman" w:hAnsi="Times New Roman" w:cs="Times New Roman"/>
                <w:color w:val="000000"/>
                <w:lang w:val="ru-RU"/>
              </w:rPr>
              <w:t xml:space="preserve"> </w:t>
            </w:r>
            <w:r w:rsidRPr="00094078">
              <w:rPr>
                <w:rFonts w:ascii="Times New Roman" w:hAnsi="Times New Roman" w:cs="Times New Roman"/>
                <w:color w:val="000000"/>
                <w:lang w:val="ru-RU"/>
              </w:rPr>
              <w:t>инструментальной музыки (небольшие пьесы для детей) в живом исполнении</w:t>
            </w:r>
            <w:r w:rsidRPr="00094078">
              <w:rPr>
                <w:color w:val="000000"/>
                <w:lang w:val="ru-RU"/>
              </w:rPr>
              <w:br/>
            </w:r>
            <w:r w:rsidRPr="00094078">
              <w:rPr>
                <w:rFonts w:ascii="Times New Roman" w:hAnsi="Times New Roman" w:cs="Times New Roman"/>
                <w:color w:val="000000"/>
                <w:lang w:val="ru-RU"/>
              </w:rPr>
              <w:lastRenderedPageBreak/>
              <w:t>взрослого. Музыкально-</w:t>
            </w:r>
            <w:proofErr w:type="gramStart"/>
            <w:r w:rsidRPr="00094078">
              <w:rPr>
                <w:rFonts w:ascii="Times New Roman" w:hAnsi="Times New Roman" w:cs="Times New Roman"/>
                <w:color w:val="000000"/>
                <w:lang w:val="ru-RU"/>
              </w:rPr>
              <w:t>ритмические движения</w:t>
            </w:r>
            <w:proofErr w:type="gramEnd"/>
            <w:r w:rsidRPr="00094078">
              <w:rPr>
                <w:rFonts w:ascii="Times New Roman" w:hAnsi="Times New Roman" w:cs="Times New Roman"/>
                <w:color w:val="000000"/>
                <w:lang w:val="ru-RU"/>
              </w:rPr>
              <w:t xml:space="preserve"> дети воспроизводят по показу</w:t>
            </w:r>
            <w:r>
              <w:rPr>
                <w:rFonts w:ascii="Times New Roman" w:hAnsi="Times New Roman" w:cs="Times New Roman"/>
                <w:color w:val="000000"/>
                <w:lang w:val="ru-RU"/>
              </w:rPr>
              <w:t xml:space="preserve"> </w:t>
            </w:r>
            <w:r w:rsidRPr="00094078">
              <w:rPr>
                <w:rFonts w:ascii="Times New Roman" w:hAnsi="Times New Roman" w:cs="Times New Roman"/>
                <w:color w:val="000000"/>
                <w:lang w:val="ru-RU"/>
              </w:rPr>
              <w:t>воспитателя — элементы плясок. Музыкальная игра включает сюжетно-ролевую игру,</w:t>
            </w:r>
            <w:r>
              <w:rPr>
                <w:rFonts w:ascii="Times New Roman" w:hAnsi="Times New Roman" w:cs="Times New Roman"/>
                <w:color w:val="000000"/>
                <w:lang w:val="ru-RU"/>
              </w:rPr>
              <w:t xml:space="preserve"> </w:t>
            </w:r>
            <w:r w:rsidRPr="00094078">
              <w:rPr>
                <w:rFonts w:ascii="Times New Roman" w:hAnsi="Times New Roman" w:cs="Times New Roman"/>
                <w:color w:val="000000"/>
                <w:lang w:val="ru-RU"/>
              </w:rPr>
              <w:t>где дети могут уже исполнять свои первые роли под музыку. Освоение движений,</w:t>
            </w:r>
            <w:r>
              <w:rPr>
                <w:rFonts w:ascii="Times New Roman" w:hAnsi="Times New Roman" w:cs="Times New Roman"/>
                <w:color w:val="000000"/>
                <w:lang w:val="ru-RU"/>
              </w:rPr>
              <w:t xml:space="preserve"> </w:t>
            </w:r>
            <w:r w:rsidRPr="00094078">
              <w:rPr>
                <w:rFonts w:ascii="Times New Roman" w:hAnsi="Times New Roman" w:cs="Times New Roman"/>
                <w:color w:val="000000"/>
                <w:lang w:val="ru-RU"/>
              </w:rPr>
              <w:t>умения слушать музыку, действовать согласно с ней.</w:t>
            </w:r>
          </w:p>
        </w:tc>
      </w:tr>
      <w:tr w:rsidR="00066C83" w:rsidRPr="002733AF" w:rsidTr="00AB18D7">
        <w:tc>
          <w:tcPr>
            <w:tcW w:w="14786" w:type="dxa"/>
          </w:tcPr>
          <w:p w:rsidR="00066C83" w:rsidRPr="00555651" w:rsidRDefault="00066C83" w:rsidP="00555651">
            <w:pPr>
              <w:spacing w:after="0" w:line="240" w:lineRule="auto"/>
              <w:contextualSpacing/>
              <w:rPr>
                <w:rFonts w:ascii="Times New Roman" w:hAnsi="Times New Roman" w:cs="Times New Roman"/>
                <w:b/>
                <w:lang w:val="ru-RU"/>
              </w:rPr>
            </w:pPr>
            <w:r w:rsidRPr="00555651">
              <w:rPr>
                <w:rFonts w:ascii="Times New Roman" w:hAnsi="Times New Roman" w:cs="Times New Roman"/>
                <w:b/>
                <w:lang w:val="ru-RU"/>
              </w:rPr>
              <w:lastRenderedPageBreak/>
              <w:t>4 год жизни</w:t>
            </w:r>
          </w:p>
          <w:p w:rsidR="00E57D39" w:rsidRDefault="00E81A01" w:rsidP="00555651">
            <w:pPr>
              <w:spacing w:after="0" w:line="240" w:lineRule="auto"/>
              <w:contextualSpacing/>
              <w:rPr>
                <w:rFonts w:ascii="Times New Roman" w:hAnsi="Times New Roman" w:cs="Times New Roman"/>
                <w:color w:val="000000"/>
                <w:lang w:val="ru-RU"/>
              </w:rPr>
            </w:pPr>
            <w:r w:rsidRPr="00555651">
              <w:rPr>
                <w:rFonts w:ascii="Times New Roman" w:hAnsi="Times New Roman" w:cs="Times New Roman"/>
                <w:color w:val="000000"/>
                <w:lang w:val="ru-RU"/>
              </w:rPr>
              <w:t>Активизация интереса к красивым игрушкам, нарядным предметам быта,</w:t>
            </w:r>
            <w:r w:rsidR="00E57D39">
              <w:rPr>
                <w:rFonts w:ascii="Times New Roman" w:hAnsi="Times New Roman" w:cs="Times New Roman"/>
                <w:color w:val="000000"/>
                <w:lang w:val="ru-RU"/>
              </w:rPr>
              <w:t xml:space="preserve"> </w:t>
            </w:r>
            <w:r w:rsidRPr="00555651">
              <w:rPr>
                <w:rFonts w:ascii="Times New Roman" w:hAnsi="Times New Roman" w:cs="Times New Roman"/>
                <w:color w:val="000000"/>
                <w:lang w:val="ru-RU"/>
              </w:rPr>
              <w:t>одежде, интересным природным явлениям и объектам; побуждение обращать внимание</w:t>
            </w:r>
            <w:r w:rsidR="00E57D39">
              <w:rPr>
                <w:rFonts w:ascii="Times New Roman" w:hAnsi="Times New Roman" w:cs="Times New Roman"/>
                <w:color w:val="000000"/>
                <w:lang w:val="ru-RU"/>
              </w:rPr>
              <w:t xml:space="preserve"> </w:t>
            </w:r>
            <w:r w:rsidRPr="00555651">
              <w:rPr>
                <w:rFonts w:ascii="Times New Roman" w:hAnsi="Times New Roman" w:cs="Times New Roman"/>
                <w:color w:val="000000"/>
                <w:lang w:val="ru-RU"/>
              </w:rPr>
              <w:t>на разнообразие сенсорных признаков объектов, явлений.</w:t>
            </w:r>
            <w:r w:rsidR="00E57D39">
              <w:rPr>
                <w:rFonts w:ascii="Times New Roman" w:hAnsi="Times New Roman" w:cs="Times New Roman"/>
                <w:color w:val="000000"/>
                <w:lang w:val="ru-RU"/>
              </w:rPr>
              <w:t xml:space="preserve"> </w:t>
            </w:r>
            <w:r w:rsidRPr="00555651">
              <w:rPr>
                <w:rFonts w:ascii="Times New Roman" w:hAnsi="Times New Roman" w:cs="Times New Roman"/>
                <w:color w:val="000000"/>
                <w:lang w:val="ru-RU"/>
              </w:rPr>
              <w:t>Знакомство на конкретных примерах с народным искусством: глиняными</w:t>
            </w:r>
            <w:r w:rsidRPr="00555651">
              <w:rPr>
                <w:color w:val="000000"/>
                <w:lang w:val="ru-RU"/>
              </w:rPr>
              <w:br/>
            </w:r>
            <w:r w:rsidRPr="00555651">
              <w:rPr>
                <w:rFonts w:ascii="Times New Roman" w:hAnsi="Times New Roman" w:cs="Times New Roman"/>
                <w:color w:val="000000"/>
                <w:lang w:val="ru-RU"/>
              </w:rPr>
              <w:t>игрушками, игрушками из соломы и дерева, предметами быта и одежды; скульптурой</w:t>
            </w:r>
            <w:r w:rsidR="00E57D39">
              <w:rPr>
                <w:rFonts w:ascii="Times New Roman" w:hAnsi="Times New Roman" w:cs="Times New Roman"/>
                <w:color w:val="000000"/>
                <w:lang w:val="ru-RU"/>
              </w:rPr>
              <w:t xml:space="preserve"> </w:t>
            </w:r>
            <w:r w:rsidRPr="00555651">
              <w:rPr>
                <w:rFonts w:ascii="Times New Roman" w:hAnsi="Times New Roman" w:cs="Times New Roman"/>
                <w:color w:val="000000"/>
                <w:lang w:val="ru-RU"/>
              </w:rPr>
              <w:t>малых форм; с детскими книгами (иллюстрации художников Ю. Васнецова, В. Сутеева,</w:t>
            </w:r>
            <w:r w:rsidR="00E57D39">
              <w:rPr>
                <w:rFonts w:ascii="Times New Roman" w:hAnsi="Times New Roman" w:cs="Times New Roman"/>
                <w:color w:val="000000"/>
                <w:lang w:val="ru-RU"/>
              </w:rPr>
              <w:t xml:space="preserve"> </w:t>
            </w:r>
            <w:r w:rsidRPr="00555651">
              <w:rPr>
                <w:rFonts w:ascii="Times New Roman" w:hAnsi="Times New Roman" w:cs="Times New Roman"/>
                <w:color w:val="000000"/>
                <w:lang w:val="ru-RU"/>
              </w:rPr>
              <w:t>Е. Чарушина); с близкими детскому опыту живописными образами. Формирование</w:t>
            </w:r>
            <w:r w:rsidR="00E57D39">
              <w:rPr>
                <w:rFonts w:ascii="Times New Roman" w:hAnsi="Times New Roman" w:cs="Times New Roman"/>
                <w:color w:val="000000"/>
                <w:lang w:val="ru-RU"/>
              </w:rPr>
              <w:t xml:space="preserve"> </w:t>
            </w:r>
            <w:r w:rsidRPr="00555651">
              <w:rPr>
                <w:rFonts w:ascii="Times New Roman" w:hAnsi="Times New Roman" w:cs="Times New Roman"/>
                <w:color w:val="000000"/>
                <w:lang w:val="ru-RU"/>
              </w:rPr>
              <w:t>образа человека-мастера как создателя народных игрушек, иллюстраций в книгах,</w:t>
            </w:r>
            <w:r w:rsidR="00E57D39">
              <w:rPr>
                <w:rFonts w:ascii="Times New Roman" w:hAnsi="Times New Roman" w:cs="Times New Roman"/>
                <w:color w:val="000000"/>
                <w:lang w:val="ru-RU"/>
              </w:rPr>
              <w:t xml:space="preserve"> </w:t>
            </w:r>
            <w:r w:rsidRPr="00555651">
              <w:rPr>
                <w:rFonts w:ascii="Times New Roman" w:hAnsi="Times New Roman" w:cs="Times New Roman"/>
                <w:color w:val="000000"/>
                <w:lang w:val="ru-RU"/>
              </w:rPr>
              <w:t>картин.</w:t>
            </w:r>
            <w:r w:rsidR="00E57D39">
              <w:rPr>
                <w:rFonts w:ascii="Times New Roman" w:hAnsi="Times New Roman" w:cs="Times New Roman"/>
                <w:color w:val="000000"/>
                <w:lang w:val="ru-RU"/>
              </w:rPr>
              <w:t xml:space="preserve"> </w:t>
            </w:r>
            <w:r w:rsidRPr="00555651">
              <w:rPr>
                <w:rFonts w:ascii="Times New Roman" w:hAnsi="Times New Roman" w:cs="Times New Roman"/>
                <w:color w:val="000000"/>
                <w:lang w:val="ru-RU"/>
              </w:rPr>
              <w:t>Развитие умений узнавать в изображении знакомые предметы, объекты, явления,</w:t>
            </w:r>
            <w:r w:rsidR="00E57D39">
              <w:rPr>
                <w:rFonts w:ascii="Times New Roman" w:hAnsi="Times New Roman" w:cs="Times New Roman"/>
                <w:color w:val="000000"/>
                <w:lang w:val="ru-RU"/>
              </w:rPr>
              <w:t xml:space="preserve"> </w:t>
            </w:r>
            <w:r w:rsidRPr="00555651">
              <w:rPr>
                <w:rFonts w:ascii="Times New Roman" w:hAnsi="Times New Roman" w:cs="Times New Roman"/>
                <w:color w:val="000000"/>
                <w:lang w:val="ru-RU"/>
              </w:rPr>
              <w:t>называть их; умений их внимательно рассматривать; эмоционально откликаться на</w:t>
            </w:r>
            <w:r w:rsidR="00E57D39">
              <w:rPr>
                <w:rFonts w:ascii="Times New Roman" w:hAnsi="Times New Roman" w:cs="Times New Roman"/>
                <w:color w:val="000000"/>
                <w:lang w:val="ru-RU"/>
              </w:rPr>
              <w:t xml:space="preserve"> </w:t>
            </w:r>
            <w:r w:rsidRPr="00555651">
              <w:rPr>
                <w:rFonts w:ascii="Times New Roman" w:hAnsi="Times New Roman" w:cs="Times New Roman"/>
                <w:color w:val="000000"/>
                <w:lang w:val="ru-RU"/>
              </w:rPr>
              <w:t>некоторые средства выразительности: ритм пятен и линий, яркость цвета; выделять</w:t>
            </w:r>
            <w:r w:rsidRPr="00555651">
              <w:rPr>
                <w:color w:val="000000"/>
                <w:lang w:val="ru-RU"/>
              </w:rPr>
              <w:br/>
            </w:r>
            <w:r w:rsidRPr="00555651">
              <w:rPr>
                <w:rFonts w:ascii="Times New Roman" w:hAnsi="Times New Roman" w:cs="Times New Roman"/>
                <w:color w:val="000000"/>
                <w:lang w:val="ru-RU"/>
              </w:rPr>
              <w:t>простые элементы росписи народных промыслов, декора игрушек; передавать</w:t>
            </w:r>
            <w:r w:rsidR="00E57D39">
              <w:rPr>
                <w:rFonts w:ascii="Times New Roman" w:hAnsi="Times New Roman" w:cs="Times New Roman"/>
                <w:color w:val="000000"/>
                <w:lang w:val="ru-RU"/>
              </w:rPr>
              <w:t xml:space="preserve"> </w:t>
            </w:r>
            <w:r w:rsidRPr="00555651">
              <w:rPr>
                <w:rFonts w:ascii="Times New Roman" w:hAnsi="Times New Roman" w:cs="Times New Roman"/>
                <w:color w:val="000000"/>
                <w:lang w:val="ru-RU"/>
              </w:rPr>
              <w:t>собственное отношение к образам в мимике, жестах. Поддержка высказывания детей</w:t>
            </w:r>
            <w:r w:rsidR="00E57D39">
              <w:rPr>
                <w:rFonts w:ascii="Times New Roman" w:hAnsi="Times New Roman" w:cs="Times New Roman"/>
                <w:color w:val="000000"/>
                <w:lang w:val="ru-RU"/>
              </w:rPr>
              <w:t xml:space="preserve"> </w:t>
            </w:r>
            <w:r w:rsidRPr="00555651">
              <w:rPr>
                <w:rFonts w:ascii="Times New Roman" w:hAnsi="Times New Roman" w:cs="Times New Roman"/>
                <w:color w:val="000000"/>
                <w:lang w:val="ru-RU"/>
              </w:rPr>
              <w:t xml:space="preserve">своих предпочтений в выборе книг, игрушек. Совместное </w:t>
            </w:r>
            <w:proofErr w:type="gramStart"/>
            <w:r w:rsidRPr="00555651">
              <w:rPr>
                <w:rFonts w:ascii="Times New Roman" w:hAnsi="Times New Roman" w:cs="Times New Roman"/>
                <w:color w:val="000000"/>
                <w:lang w:val="ru-RU"/>
              </w:rPr>
              <w:t>со</w:t>
            </w:r>
            <w:proofErr w:type="gramEnd"/>
            <w:r w:rsidRPr="00555651">
              <w:rPr>
                <w:rFonts w:ascii="Times New Roman" w:hAnsi="Times New Roman" w:cs="Times New Roman"/>
                <w:color w:val="000000"/>
                <w:lang w:val="ru-RU"/>
              </w:rPr>
              <w:t xml:space="preserve"> взрослым обыгрывание</w:t>
            </w:r>
            <w:r w:rsidR="00E57D39">
              <w:rPr>
                <w:rFonts w:ascii="Times New Roman" w:hAnsi="Times New Roman" w:cs="Times New Roman"/>
                <w:color w:val="000000"/>
                <w:lang w:val="ru-RU"/>
              </w:rPr>
              <w:t xml:space="preserve"> </w:t>
            </w:r>
            <w:r w:rsidRPr="00555651">
              <w:rPr>
                <w:rFonts w:ascii="Times New Roman" w:hAnsi="Times New Roman" w:cs="Times New Roman"/>
                <w:color w:val="000000"/>
                <w:lang w:val="ru-RU"/>
              </w:rPr>
              <w:t>народных игрушек, нарядных предметов.</w:t>
            </w:r>
            <w:r w:rsidR="00AB3B8F" w:rsidRPr="00555651">
              <w:rPr>
                <w:rFonts w:ascii="Times New Roman" w:hAnsi="Times New Roman" w:cs="Times New Roman"/>
                <w:color w:val="000000"/>
                <w:lang w:val="ru-RU"/>
              </w:rPr>
              <w:t xml:space="preserve"> Поддержка стремления создавать в разных видах деятельности изображения</w:t>
            </w:r>
            <w:r w:rsidR="00E57D39">
              <w:rPr>
                <w:rFonts w:ascii="Times New Roman" w:hAnsi="Times New Roman" w:cs="Times New Roman"/>
                <w:color w:val="000000"/>
                <w:lang w:val="ru-RU"/>
              </w:rPr>
              <w:t xml:space="preserve"> </w:t>
            </w:r>
            <w:r w:rsidR="00AB3B8F" w:rsidRPr="00555651">
              <w:rPr>
                <w:rFonts w:ascii="Times New Roman" w:hAnsi="Times New Roman" w:cs="Times New Roman"/>
                <w:color w:val="000000"/>
                <w:lang w:val="ru-RU"/>
              </w:rPr>
              <w:t>предметов и событий, умения принять тему, предложенную педагогом. Создание</w:t>
            </w:r>
            <w:r w:rsidR="00E57D39">
              <w:rPr>
                <w:rFonts w:ascii="Times New Roman" w:hAnsi="Times New Roman" w:cs="Times New Roman"/>
                <w:color w:val="000000"/>
                <w:lang w:val="ru-RU"/>
              </w:rPr>
              <w:t xml:space="preserve"> </w:t>
            </w:r>
            <w:r w:rsidR="00AB3B8F" w:rsidRPr="00555651">
              <w:rPr>
                <w:rFonts w:ascii="Times New Roman" w:hAnsi="Times New Roman" w:cs="Times New Roman"/>
                <w:color w:val="000000"/>
                <w:lang w:val="ru-RU"/>
              </w:rPr>
              <w:t>простых изображений по близкой к личному опыту тематике. Постепенный переход</w:t>
            </w:r>
            <w:r w:rsidR="00E57D39">
              <w:rPr>
                <w:rFonts w:ascii="Times New Roman" w:hAnsi="Times New Roman" w:cs="Times New Roman"/>
                <w:color w:val="000000"/>
                <w:lang w:val="ru-RU"/>
              </w:rPr>
              <w:t xml:space="preserve"> </w:t>
            </w:r>
            <w:r w:rsidR="00AB3B8F" w:rsidRPr="00555651">
              <w:rPr>
                <w:rFonts w:ascii="Times New Roman" w:hAnsi="Times New Roman" w:cs="Times New Roman"/>
                <w:color w:val="000000"/>
                <w:lang w:val="ru-RU"/>
              </w:rPr>
              <w:t>детей от подражания и повторения за взрослым к самостоятельному созданию</w:t>
            </w:r>
            <w:r w:rsidR="00E57D39">
              <w:rPr>
                <w:rFonts w:ascii="Times New Roman" w:hAnsi="Times New Roman" w:cs="Times New Roman"/>
                <w:color w:val="000000"/>
                <w:lang w:val="ru-RU"/>
              </w:rPr>
              <w:t xml:space="preserve"> </w:t>
            </w:r>
            <w:r w:rsidR="00AB3B8F" w:rsidRPr="00555651">
              <w:rPr>
                <w:rFonts w:ascii="Times New Roman" w:hAnsi="Times New Roman" w:cs="Times New Roman"/>
                <w:color w:val="000000"/>
                <w:lang w:val="ru-RU"/>
              </w:rPr>
              <w:t>изображения.</w:t>
            </w:r>
            <w:r w:rsidR="00AB3B8F" w:rsidRPr="00555651">
              <w:rPr>
                <w:color w:val="000000"/>
                <w:lang w:val="ru-RU"/>
              </w:rPr>
              <w:br/>
            </w:r>
            <w:r w:rsidR="00AB3B8F" w:rsidRPr="00555651">
              <w:rPr>
                <w:rFonts w:ascii="Times New Roman" w:hAnsi="Times New Roman" w:cs="Times New Roman"/>
                <w:b/>
                <w:bCs/>
                <w:i/>
                <w:iCs/>
                <w:color w:val="000000"/>
                <w:lang w:val="ru-RU"/>
              </w:rPr>
              <w:t>В рисовании</w:t>
            </w:r>
            <w:r w:rsidR="00AB3B8F" w:rsidRPr="00555651">
              <w:rPr>
                <w:rFonts w:ascii="Times New Roman" w:hAnsi="Times New Roman" w:cs="Times New Roman"/>
                <w:color w:val="000000"/>
                <w:lang w:val="ru-RU"/>
              </w:rPr>
              <w:t>: развитие умений ритмично наносить линии, штрихи, пятна.</w:t>
            </w:r>
            <w:r w:rsidR="00E57D39">
              <w:rPr>
                <w:rFonts w:ascii="Times New Roman" w:hAnsi="Times New Roman" w:cs="Times New Roman"/>
                <w:color w:val="000000"/>
                <w:lang w:val="ru-RU"/>
              </w:rPr>
              <w:t xml:space="preserve"> </w:t>
            </w:r>
            <w:r w:rsidR="00AB3B8F" w:rsidRPr="00555651">
              <w:rPr>
                <w:rFonts w:ascii="Times New Roman" w:hAnsi="Times New Roman" w:cs="Times New Roman"/>
                <w:color w:val="000000"/>
                <w:lang w:val="ru-RU"/>
              </w:rPr>
              <w:t>Знакомство со способами изображения простых предметов, проведения разных прямых</w:t>
            </w:r>
            <w:r w:rsidR="00E57D39">
              <w:rPr>
                <w:rFonts w:ascii="Times New Roman" w:hAnsi="Times New Roman" w:cs="Times New Roman"/>
                <w:color w:val="000000"/>
                <w:lang w:val="ru-RU"/>
              </w:rPr>
              <w:t xml:space="preserve"> </w:t>
            </w:r>
            <w:r w:rsidR="00AB3B8F" w:rsidRPr="00555651">
              <w:rPr>
                <w:rFonts w:ascii="Times New Roman" w:hAnsi="Times New Roman" w:cs="Times New Roman"/>
                <w:color w:val="000000"/>
                <w:lang w:val="ru-RU"/>
              </w:rPr>
              <w:t>линий, в разных направлениях; способами создания предметов разной формы,</w:t>
            </w:r>
            <w:r w:rsidR="00E57D39">
              <w:rPr>
                <w:rFonts w:ascii="Times New Roman" w:hAnsi="Times New Roman" w:cs="Times New Roman"/>
                <w:color w:val="000000"/>
                <w:lang w:val="ru-RU"/>
              </w:rPr>
              <w:t xml:space="preserve"> </w:t>
            </w:r>
            <w:r w:rsidR="00AB3B8F" w:rsidRPr="00555651">
              <w:rPr>
                <w:rFonts w:ascii="Times New Roman" w:hAnsi="Times New Roman" w:cs="Times New Roman"/>
                <w:color w:val="000000"/>
                <w:lang w:val="ru-RU"/>
              </w:rPr>
              <w:t>комбинации разных форм и линий. Способы создания изображения: на основе дуги,</w:t>
            </w:r>
            <w:r w:rsidR="00E57D39">
              <w:rPr>
                <w:rFonts w:ascii="Times New Roman" w:hAnsi="Times New Roman" w:cs="Times New Roman"/>
                <w:color w:val="000000"/>
                <w:lang w:val="ru-RU"/>
              </w:rPr>
              <w:t xml:space="preserve"> </w:t>
            </w:r>
            <w:r w:rsidR="00AB3B8F" w:rsidRPr="00555651">
              <w:rPr>
                <w:rFonts w:ascii="Times New Roman" w:hAnsi="Times New Roman" w:cs="Times New Roman"/>
                <w:color w:val="000000"/>
                <w:lang w:val="ru-RU"/>
              </w:rPr>
              <w:t>изображение игрушек на основе округлых и вытянутых форм.</w:t>
            </w:r>
            <w:r w:rsidR="00E57D39">
              <w:rPr>
                <w:rFonts w:ascii="Times New Roman" w:hAnsi="Times New Roman" w:cs="Times New Roman"/>
                <w:color w:val="000000"/>
                <w:lang w:val="ru-RU"/>
              </w:rPr>
              <w:t xml:space="preserve"> </w:t>
            </w:r>
            <w:r w:rsidR="00AB3B8F" w:rsidRPr="00555651">
              <w:rPr>
                <w:rFonts w:ascii="Times New Roman" w:hAnsi="Times New Roman" w:cs="Times New Roman"/>
                <w:i/>
                <w:iCs/>
                <w:color w:val="000000"/>
                <w:lang w:val="ru-RU"/>
              </w:rPr>
              <w:t>В предметном изображении</w:t>
            </w:r>
            <w:r w:rsidR="00AB3B8F" w:rsidRPr="00555651">
              <w:rPr>
                <w:rFonts w:ascii="Times New Roman" w:hAnsi="Times New Roman" w:cs="Times New Roman"/>
                <w:color w:val="000000"/>
                <w:lang w:val="ru-RU"/>
              </w:rPr>
              <w:t>: развитие умений передавать общие признаки и</w:t>
            </w:r>
            <w:r w:rsidR="00E57D39">
              <w:rPr>
                <w:rFonts w:ascii="Times New Roman" w:hAnsi="Times New Roman" w:cs="Times New Roman"/>
                <w:color w:val="000000"/>
                <w:lang w:val="ru-RU"/>
              </w:rPr>
              <w:t xml:space="preserve"> </w:t>
            </w:r>
            <w:r w:rsidR="00AB3B8F" w:rsidRPr="00555651">
              <w:rPr>
                <w:rFonts w:ascii="Times New Roman" w:hAnsi="Times New Roman" w:cs="Times New Roman"/>
                <w:color w:val="000000"/>
                <w:lang w:val="ru-RU"/>
              </w:rPr>
              <w:t>некоторые характерные детали предметов, относительное сходство по форме, цвету;</w:t>
            </w:r>
            <w:r w:rsidR="00E57D39">
              <w:rPr>
                <w:rFonts w:ascii="Times New Roman" w:hAnsi="Times New Roman" w:cs="Times New Roman"/>
                <w:color w:val="000000"/>
                <w:lang w:val="ru-RU"/>
              </w:rPr>
              <w:t xml:space="preserve"> </w:t>
            </w:r>
            <w:r w:rsidR="00AB3B8F" w:rsidRPr="00555651">
              <w:rPr>
                <w:rFonts w:ascii="Times New Roman" w:hAnsi="Times New Roman" w:cs="Times New Roman"/>
                <w:color w:val="000000"/>
                <w:lang w:val="ru-RU"/>
              </w:rPr>
              <w:t xml:space="preserve">выделять главное цветом, расположением, размером. </w:t>
            </w:r>
            <w:r w:rsidR="00AB3B8F" w:rsidRPr="00555651">
              <w:rPr>
                <w:rFonts w:ascii="Times New Roman" w:hAnsi="Times New Roman" w:cs="Times New Roman"/>
                <w:i/>
                <w:iCs/>
                <w:color w:val="000000"/>
                <w:lang w:val="ru-RU"/>
              </w:rPr>
              <w:t>В сюжетном изображении</w:t>
            </w:r>
            <w:r w:rsidR="00AB3B8F" w:rsidRPr="00555651">
              <w:rPr>
                <w:rFonts w:ascii="Times New Roman" w:hAnsi="Times New Roman" w:cs="Times New Roman"/>
                <w:color w:val="000000"/>
                <w:lang w:val="ru-RU"/>
              </w:rPr>
              <w:t>:</w:t>
            </w:r>
            <w:r w:rsidR="00E57D39">
              <w:rPr>
                <w:rFonts w:ascii="Times New Roman" w:hAnsi="Times New Roman" w:cs="Times New Roman"/>
                <w:color w:val="000000"/>
                <w:lang w:val="ru-RU"/>
              </w:rPr>
              <w:t xml:space="preserve"> </w:t>
            </w:r>
            <w:r w:rsidR="00AB3B8F" w:rsidRPr="00555651">
              <w:rPr>
                <w:rFonts w:ascii="Times New Roman" w:hAnsi="Times New Roman" w:cs="Times New Roman"/>
                <w:color w:val="000000"/>
                <w:lang w:val="ru-RU"/>
              </w:rPr>
              <w:t>создавать изображение на всем листе, стремиться отображать линию горизонта,</w:t>
            </w:r>
            <w:r w:rsidR="00E57D39">
              <w:rPr>
                <w:rFonts w:ascii="Times New Roman" w:hAnsi="Times New Roman" w:cs="Times New Roman"/>
                <w:color w:val="000000"/>
                <w:lang w:val="ru-RU"/>
              </w:rPr>
              <w:t xml:space="preserve"> </w:t>
            </w:r>
            <w:r w:rsidR="00AB3B8F" w:rsidRPr="00555651">
              <w:rPr>
                <w:rFonts w:ascii="Times New Roman" w:hAnsi="Times New Roman" w:cs="Times New Roman"/>
                <w:color w:val="000000"/>
                <w:lang w:val="ru-RU"/>
              </w:rPr>
              <w:t xml:space="preserve">строить простейшую композицию. </w:t>
            </w:r>
            <w:r w:rsidR="00AB3B8F" w:rsidRPr="00555651">
              <w:rPr>
                <w:rFonts w:ascii="Times New Roman" w:hAnsi="Times New Roman" w:cs="Times New Roman"/>
                <w:i/>
                <w:iCs/>
                <w:color w:val="000000"/>
                <w:lang w:val="ru-RU"/>
              </w:rPr>
              <w:t>В декоративном изображении</w:t>
            </w:r>
            <w:r w:rsidR="00AB3B8F" w:rsidRPr="00555651">
              <w:rPr>
                <w:rFonts w:ascii="Times New Roman" w:hAnsi="Times New Roman" w:cs="Times New Roman"/>
                <w:color w:val="000000"/>
                <w:lang w:val="ru-RU"/>
              </w:rPr>
              <w:t>: умения видеть</w:t>
            </w:r>
            <w:r w:rsidR="00E57D39">
              <w:rPr>
                <w:rFonts w:ascii="Times New Roman" w:hAnsi="Times New Roman" w:cs="Times New Roman"/>
                <w:color w:val="000000"/>
                <w:lang w:val="ru-RU"/>
              </w:rPr>
              <w:t xml:space="preserve"> </w:t>
            </w:r>
            <w:r w:rsidR="00AB3B8F" w:rsidRPr="00555651">
              <w:rPr>
                <w:rFonts w:ascii="Times New Roman" w:hAnsi="Times New Roman" w:cs="Times New Roman"/>
                <w:color w:val="000000"/>
                <w:lang w:val="ru-RU"/>
              </w:rPr>
              <w:t>предметную и геометрическую форму, строить на ней нарядный узор при помощи</w:t>
            </w:r>
            <w:r w:rsidR="00AB3B8F" w:rsidRPr="00555651">
              <w:rPr>
                <w:color w:val="000000"/>
                <w:lang w:val="ru-RU"/>
              </w:rPr>
              <w:br/>
            </w:r>
            <w:r w:rsidR="00AB3B8F" w:rsidRPr="00555651">
              <w:rPr>
                <w:rFonts w:ascii="Times New Roman" w:hAnsi="Times New Roman" w:cs="Times New Roman"/>
                <w:color w:val="000000"/>
                <w:lang w:val="ru-RU"/>
              </w:rPr>
              <w:t>ритма и чередования форм, цветных пятен; передавать элементами декоративного</w:t>
            </w:r>
            <w:r w:rsidR="00E57D39">
              <w:rPr>
                <w:rFonts w:ascii="Times New Roman" w:hAnsi="Times New Roman" w:cs="Times New Roman"/>
                <w:color w:val="000000"/>
                <w:lang w:val="ru-RU"/>
              </w:rPr>
              <w:t xml:space="preserve"> </w:t>
            </w:r>
            <w:r w:rsidR="00AB3B8F" w:rsidRPr="00555651">
              <w:rPr>
                <w:rFonts w:ascii="Times New Roman" w:hAnsi="Times New Roman" w:cs="Times New Roman"/>
                <w:color w:val="000000"/>
                <w:lang w:val="ru-RU"/>
              </w:rPr>
              <w:t>узора прямые пересекающие линии, точки, круги, мазки, чередование элементов, пятен;</w:t>
            </w:r>
            <w:r w:rsidR="00E57D39">
              <w:rPr>
                <w:rFonts w:ascii="Times New Roman" w:hAnsi="Times New Roman" w:cs="Times New Roman"/>
                <w:color w:val="000000"/>
                <w:lang w:val="ru-RU"/>
              </w:rPr>
              <w:t xml:space="preserve"> </w:t>
            </w:r>
            <w:r w:rsidR="00AB3B8F" w:rsidRPr="00555651">
              <w:rPr>
                <w:rFonts w:ascii="Times New Roman" w:hAnsi="Times New Roman" w:cs="Times New Roman"/>
                <w:color w:val="000000"/>
                <w:lang w:val="ru-RU"/>
              </w:rPr>
              <w:t>украшать дымковскими узорами силуэты игрушек, вырезанных взрослыми.</w:t>
            </w:r>
            <w:r w:rsidR="00E57D39">
              <w:rPr>
                <w:rFonts w:ascii="Times New Roman" w:hAnsi="Times New Roman" w:cs="Times New Roman"/>
                <w:color w:val="000000"/>
                <w:lang w:val="ru-RU"/>
              </w:rPr>
              <w:t xml:space="preserve"> </w:t>
            </w:r>
            <w:r w:rsidR="00AB3B8F" w:rsidRPr="00555651">
              <w:rPr>
                <w:rFonts w:ascii="Times New Roman" w:hAnsi="Times New Roman" w:cs="Times New Roman"/>
                <w:i/>
                <w:iCs/>
                <w:color w:val="000000"/>
                <w:lang w:val="ru-RU"/>
              </w:rPr>
              <w:t xml:space="preserve">Умения подбирать цвета </w:t>
            </w:r>
            <w:r w:rsidR="00AB3B8F" w:rsidRPr="00555651">
              <w:rPr>
                <w:rFonts w:ascii="Times New Roman" w:hAnsi="Times New Roman" w:cs="Times New Roman"/>
                <w:color w:val="000000"/>
                <w:lang w:val="ru-RU"/>
              </w:rPr>
              <w:t>(красный, синий, зеленый, желтый, белый, черный),</w:t>
            </w:r>
            <w:r w:rsidR="00E57D39">
              <w:rPr>
                <w:rFonts w:ascii="Times New Roman" w:hAnsi="Times New Roman" w:cs="Times New Roman"/>
                <w:color w:val="000000"/>
                <w:lang w:val="ru-RU"/>
              </w:rPr>
              <w:t xml:space="preserve"> </w:t>
            </w:r>
            <w:r w:rsidR="00AB3B8F" w:rsidRPr="00555651">
              <w:rPr>
                <w:rFonts w:ascii="Times New Roman" w:hAnsi="Times New Roman" w:cs="Times New Roman"/>
                <w:color w:val="000000"/>
                <w:lang w:val="ru-RU"/>
              </w:rPr>
              <w:t>соответствующие изображаемому предмету, создавать изображение с использованием</w:t>
            </w:r>
            <w:r w:rsidR="00E57D39">
              <w:rPr>
                <w:rFonts w:ascii="Times New Roman" w:hAnsi="Times New Roman" w:cs="Times New Roman"/>
                <w:color w:val="000000"/>
                <w:lang w:val="ru-RU"/>
              </w:rPr>
              <w:t xml:space="preserve"> </w:t>
            </w:r>
            <w:r w:rsidR="00AB3B8F" w:rsidRPr="00555651">
              <w:rPr>
                <w:rFonts w:ascii="Times New Roman" w:hAnsi="Times New Roman" w:cs="Times New Roman"/>
                <w:color w:val="000000"/>
                <w:lang w:val="ru-RU"/>
              </w:rPr>
              <w:t>1, 2 и нескольких цветов.</w:t>
            </w:r>
            <w:r w:rsidR="00AB3B8F" w:rsidRPr="00555651">
              <w:rPr>
                <w:color w:val="000000"/>
                <w:lang w:val="ru-RU"/>
              </w:rPr>
              <w:br/>
            </w:r>
            <w:r w:rsidR="00AB3B8F" w:rsidRPr="00555651">
              <w:rPr>
                <w:rFonts w:ascii="Times New Roman" w:hAnsi="Times New Roman" w:cs="Times New Roman"/>
                <w:color w:val="000000"/>
                <w:lang w:val="ru-RU"/>
              </w:rPr>
              <w:t xml:space="preserve">Продолжение освоения некоторых изобразительных материалов. </w:t>
            </w:r>
            <w:r w:rsidR="00AB3B8F" w:rsidRPr="00555651">
              <w:rPr>
                <w:rFonts w:ascii="Times New Roman" w:hAnsi="Times New Roman" w:cs="Times New Roman"/>
                <w:i/>
                <w:iCs/>
                <w:color w:val="000000"/>
                <w:lang w:val="ru-RU"/>
              </w:rPr>
              <w:t>Умения</w:t>
            </w:r>
            <w:r w:rsidR="00E57D39">
              <w:rPr>
                <w:rFonts w:ascii="Times New Roman" w:hAnsi="Times New Roman" w:cs="Times New Roman"/>
                <w:i/>
                <w:iCs/>
                <w:color w:val="000000"/>
                <w:lang w:val="ru-RU"/>
              </w:rPr>
              <w:t xml:space="preserve"> </w:t>
            </w:r>
            <w:r w:rsidR="00AB3B8F" w:rsidRPr="00555651">
              <w:rPr>
                <w:rFonts w:ascii="Times New Roman" w:hAnsi="Times New Roman" w:cs="Times New Roman"/>
                <w:i/>
                <w:iCs/>
                <w:color w:val="000000"/>
                <w:lang w:val="ru-RU"/>
              </w:rPr>
              <w:t>правильно держать карандаш</w:t>
            </w:r>
            <w:r w:rsidR="00AB3B8F" w:rsidRPr="00555651">
              <w:rPr>
                <w:rFonts w:ascii="Times New Roman" w:hAnsi="Times New Roman" w:cs="Times New Roman"/>
                <w:color w:val="000000"/>
                <w:lang w:val="ru-RU"/>
              </w:rPr>
              <w:t xml:space="preserve">, </w:t>
            </w:r>
            <w:r w:rsidR="00AB3B8F" w:rsidRPr="00555651">
              <w:rPr>
                <w:rFonts w:ascii="Times New Roman" w:hAnsi="Times New Roman" w:cs="Times New Roman"/>
                <w:i/>
                <w:iCs/>
                <w:color w:val="000000"/>
                <w:lang w:val="ru-RU"/>
              </w:rPr>
              <w:t>кисть</w:t>
            </w:r>
            <w:r w:rsidR="00AB3B8F" w:rsidRPr="00555651">
              <w:rPr>
                <w:rFonts w:ascii="Times New Roman" w:hAnsi="Times New Roman" w:cs="Times New Roman"/>
                <w:color w:val="000000"/>
                <w:lang w:val="ru-RU"/>
              </w:rPr>
              <w:t>, регулировать силу нажима, аккуратно набирать</w:t>
            </w:r>
            <w:r w:rsidR="00E57D39">
              <w:rPr>
                <w:rFonts w:ascii="Times New Roman" w:hAnsi="Times New Roman" w:cs="Times New Roman"/>
                <w:color w:val="000000"/>
                <w:lang w:val="ru-RU"/>
              </w:rPr>
              <w:t xml:space="preserve"> </w:t>
            </w:r>
            <w:r w:rsidR="00AB3B8F" w:rsidRPr="00555651">
              <w:rPr>
                <w:rFonts w:ascii="Times New Roman" w:hAnsi="Times New Roman" w:cs="Times New Roman"/>
                <w:color w:val="000000"/>
                <w:lang w:val="ru-RU"/>
              </w:rPr>
              <w:t>краску на кисть, снимать лишнюю краску, промывать кисть и использовать салфетку;</w:t>
            </w:r>
            <w:r w:rsidR="00E57D39">
              <w:rPr>
                <w:rFonts w:ascii="Times New Roman" w:hAnsi="Times New Roman" w:cs="Times New Roman"/>
                <w:color w:val="000000"/>
                <w:lang w:val="ru-RU"/>
              </w:rPr>
              <w:t xml:space="preserve"> </w:t>
            </w:r>
            <w:r w:rsidR="00AB3B8F" w:rsidRPr="00555651">
              <w:rPr>
                <w:rFonts w:ascii="Times New Roman" w:hAnsi="Times New Roman" w:cs="Times New Roman"/>
                <w:color w:val="000000"/>
                <w:lang w:val="ru-RU"/>
              </w:rPr>
              <w:t>поддерживать свободное движение кисти во время рисования. Принятие правильной</w:t>
            </w:r>
            <w:r w:rsidR="00E57D39">
              <w:rPr>
                <w:rFonts w:ascii="Times New Roman" w:hAnsi="Times New Roman" w:cs="Times New Roman"/>
                <w:color w:val="000000"/>
                <w:lang w:val="ru-RU"/>
              </w:rPr>
              <w:t xml:space="preserve"> </w:t>
            </w:r>
            <w:r w:rsidR="00AB3B8F" w:rsidRPr="00555651">
              <w:rPr>
                <w:rFonts w:ascii="Times New Roman" w:hAnsi="Times New Roman" w:cs="Times New Roman"/>
                <w:color w:val="000000"/>
                <w:lang w:val="ru-RU"/>
              </w:rPr>
              <w:t>непринужденной позы в процессе деятельности.</w:t>
            </w:r>
            <w:r w:rsidR="00AB3B8F" w:rsidRPr="00555651">
              <w:rPr>
                <w:color w:val="000000"/>
                <w:lang w:val="ru-RU"/>
              </w:rPr>
              <w:br/>
            </w:r>
            <w:r w:rsidR="00AB3B8F" w:rsidRPr="00555651">
              <w:rPr>
                <w:rFonts w:ascii="Times New Roman" w:hAnsi="Times New Roman" w:cs="Times New Roman"/>
                <w:b/>
                <w:bCs/>
                <w:i/>
                <w:iCs/>
                <w:color w:val="000000"/>
                <w:lang w:val="ru-RU"/>
              </w:rPr>
              <w:t>В аппликации</w:t>
            </w:r>
            <w:r w:rsidR="00AB3B8F" w:rsidRPr="00555651">
              <w:rPr>
                <w:rFonts w:ascii="Times New Roman" w:hAnsi="Times New Roman" w:cs="Times New Roman"/>
                <w:color w:val="000000"/>
                <w:lang w:val="ru-RU"/>
              </w:rPr>
              <w:t>: знакомство со свойствами бумаги и последовательностью</w:t>
            </w:r>
            <w:r w:rsidR="00E57D39">
              <w:rPr>
                <w:rFonts w:ascii="Times New Roman" w:hAnsi="Times New Roman" w:cs="Times New Roman"/>
                <w:color w:val="000000"/>
                <w:lang w:val="ru-RU"/>
              </w:rPr>
              <w:t xml:space="preserve"> </w:t>
            </w:r>
            <w:r w:rsidR="00AB3B8F" w:rsidRPr="00555651">
              <w:rPr>
                <w:rFonts w:ascii="Times New Roman" w:hAnsi="Times New Roman" w:cs="Times New Roman"/>
                <w:color w:val="000000"/>
                <w:lang w:val="ru-RU"/>
              </w:rPr>
              <w:t>аппликационной работы. Создание изображения знакомых предметов, декоративных</w:t>
            </w:r>
            <w:r w:rsidR="00E57D39">
              <w:rPr>
                <w:rFonts w:ascii="Times New Roman" w:hAnsi="Times New Roman" w:cs="Times New Roman"/>
                <w:color w:val="000000"/>
                <w:lang w:val="ru-RU"/>
              </w:rPr>
              <w:t xml:space="preserve"> </w:t>
            </w:r>
            <w:r w:rsidR="00AB3B8F" w:rsidRPr="00555651">
              <w:rPr>
                <w:rFonts w:ascii="Times New Roman" w:hAnsi="Times New Roman" w:cs="Times New Roman"/>
                <w:color w:val="000000"/>
                <w:lang w:val="ru-RU"/>
              </w:rPr>
              <w:t>композиций, используя готовые формы. Создание изображения на бумаге разной</w:t>
            </w:r>
            <w:r w:rsidR="00E57D39">
              <w:rPr>
                <w:rFonts w:ascii="Times New Roman" w:hAnsi="Times New Roman" w:cs="Times New Roman"/>
                <w:color w:val="000000"/>
                <w:lang w:val="ru-RU"/>
              </w:rPr>
              <w:t xml:space="preserve"> </w:t>
            </w:r>
            <w:r w:rsidR="00AB3B8F" w:rsidRPr="00555651">
              <w:rPr>
                <w:rFonts w:ascii="Times New Roman" w:hAnsi="Times New Roman" w:cs="Times New Roman"/>
                <w:color w:val="000000"/>
                <w:lang w:val="ru-RU"/>
              </w:rPr>
              <w:t>формы (квадрат, круг), предметной основе. Знакомство с возможностями</w:t>
            </w:r>
            <w:r w:rsidR="00E57D39">
              <w:rPr>
                <w:rFonts w:ascii="Times New Roman" w:hAnsi="Times New Roman" w:cs="Times New Roman"/>
                <w:color w:val="000000"/>
                <w:lang w:val="ru-RU"/>
              </w:rPr>
              <w:t xml:space="preserve"> </w:t>
            </w:r>
            <w:r w:rsidR="00AB3B8F" w:rsidRPr="00555651">
              <w:rPr>
                <w:rFonts w:ascii="Times New Roman" w:hAnsi="Times New Roman" w:cs="Times New Roman"/>
                <w:color w:val="000000"/>
                <w:lang w:val="ru-RU"/>
              </w:rPr>
              <w:t>использования неизобразительных материалов.</w:t>
            </w:r>
            <w:r w:rsidR="00E57D39">
              <w:rPr>
                <w:rFonts w:ascii="Times New Roman" w:hAnsi="Times New Roman" w:cs="Times New Roman"/>
                <w:color w:val="000000"/>
                <w:lang w:val="ru-RU"/>
              </w:rPr>
              <w:t xml:space="preserve"> </w:t>
            </w:r>
            <w:r w:rsidR="00AB3B8F" w:rsidRPr="00555651">
              <w:rPr>
                <w:rFonts w:ascii="Times New Roman" w:hAnsi="Times New Roman" w:cs="Times New Roman"/>
                <w:color w:val="000000"/>
                <w:lang w:val="ru-RU"/>
              </w:rPr>
              <w:t>Верное и аккуратное использование инструментов: пользоваться клеем,</w:t>
            </w:r>
            <w:r w:rsidR="00E57D39">
              <w:rPr>
                <w:rFonts w:ascii="Times New Roman" w:hAnsi="Times New Roman" w:cs="Times New Roman"/>
                <w:color w:val="000000"/>
                <w:lang w:val="ru-RU"/>
              </w:rPr>
              <w:t xml:space="preserve"> </w:t>
            </w:r>
            <w:r w:rsidR="00AB3B8F" w:rsidRPr="00555651">
              <w:rPr>
                <w:rFonts w:ascii="Times New Roman" w:hAnsi="Times New Roman" w:cs="Times New Roman"/>
                <w:color w:val="000000"/>
                <w:lang w:val="ru-RU"/>
              </w:rPr>
              <w:t>намазывать его кистью, пользоваться салфеткой.</w:t>
            </w:r>
            <w:r w:rsidR="00E57D39">
              <w:rPr>
                <w:rFonts w:ascii="Times New Roman" w:hAnsi="Times New Roman" w:cs="Times New Roman"/>
                <w:color w:val="000000"/>
                <w:lang w:val="ru-RU"/>
              </w:rPr>
              <w:t xml:space="preserve"> </w:t>
            </w:r>
          </w:p>
          <w:p w:rsidR="00AB3B8F" w:rsidRPr="00555651" w:rsidRDefault="00AB3B8F" w:rsidP="00555651">
            <w:pPr>
              <w:spacing w:after="0" w:line="240" w:lineRule="auto"/>
              <w:contextualSpacing/>
              <w:rPr>
                <w:rFonts w:ascii="Times New Roman" w:hAnsi="Times New Roman" w:cs="Times New Roman"/>
                <w:color w:val="000000"/>
                <w:lang w:val="ru-RU"/>
              </w:rPr>
            </w:pPr>
            <w:r w:rsidRPr="00555651">
              <w:rPr>
                <w:rFonts w:ascii="Times New Roman" w:hAnsi="Times New Roman" w:cs="Times New Roman"/>
                <w:b/>
                <w:bCs/>
                <w:i/>
                <w:iCs/>
                <w:color w:val="000000"/>
                <w:lang w:val="ru-RU"/>
              </w:rPr>
              <w:t>В лепке</w:t>
            </w:r>
            <w:r w:rsidRPr="00555651">
              <w:rPr>
                <w:rFonts w:ascii="Times New Roman" w:hAnsi="Times New Roman" w:cs="Times New Roman"/>
                <w:color w:val="000000"/>
                <w:lang w:val="ru-RU"/>
              </w:rPr>
              <w:t>: знакомство со свойствами глины, пластилина, соленого теста, влажного</w:t>
            </w:r>
            <w:r w:rsidR="00E57D39">
              <w:rPr>
                <w:rFonts w:ascii="Times New Roman" w:hAnsi="Times New Roman" w:cs="Times New Roman"/>
                <w:color w:val="000000"/>
                <w:lang w:val="ru-RU"/>
              </w:rPr>
              <w:t xml:space="preserve"> </w:t>
            </w:r>
            <w:r w:rsidRPr="00555651">
              <w:rPr>
                <w:rFonts w:ascii="Times New Roman" w:hAnsi="Times New Roman" w:cs="Times New Roman"/>
                <w:color w:val="000000"/>
                <w:lang w:val="ru-RU"/>
              </w:rPr>
              <w:t>песка, снега. Создание простейших форм (шар, круг, цилиндр, колбаска), их</w:t>
            </w:r>
            <w:r w:rsidR="00E57D39">
              <w:rPr>
                <w:rFonts w:ascii="Times New Roman" w:hAnsi="Times New Roman" w:cs="Times New Roman"/>
                <w:color w:val="000000"/>
                <w:lang w:val="ru-RU"/>
              </w:rPr>
              <w:t xml:space="preserve"> </w:t>
            </w:r>
            <w:r w:rsidRPr="00555651">
              <w:rPr>
                <w:rFonts w:ascii="Times New Roman" w:hAnsi="Times New Roman" w:cs="Times New Roman"/>
                <w:color w:val="000000"/>
                <w:lang w:val="ru-RU"/>
              </w:rPr>
              <w:t>видоизменения. Умения украшать работу, используя стеки, палочку, печати-штампы.</w:t>
            </w:r>
            <w:r w:rsidR="00E57D39">
              <w:rPr>
                <w:rFonts w:ascii="Times New Roman" w:hAnsi="Times New Roman" w:cs="Times New Roman"/>
                <w:color w:val="000000"/>
                <w:lang w:val="ru-RU"/>
              </w:rPr>
              <w:t xml:space="preserve"> </w:t>
            </w:r>
            <w:r w:rsidRPr="00555651">
              <w:rPr>
                <w:rFonts w:ascii="Times New Roman" w:hAnsi="Times New Roman" w:cs="Times New Roman"/>
                <w:color w:val="000000"/>
                <w:lang w:val="ru-RU"/>
              </w:rPr>
              <w:t>Поддержка стремления создавать интересные образы.</w:t>
            </w:r>
            <w:r w:rsidRPr="00555651">
              <w:rPr>
                <w:color w:val="000000"/>
                <w:lang w:val="ru-RU"/>
              </w:rPr>
              <w:br/>
            </w:r>
            <w:r w:rsidRPr="00555651">
              <w:rPr>
                <w:rFonts w:ascii="Times New Roman" w:hAnsi="Times New Roman" w:cs="Times New Roman"/>
                <w:b/>
                <w:bCs/>
                <w:i/>
                <w:iCs/>
                <w:color w:val="000000"/>
                <w:lang w:val="ru-RU"/>
              </w:rPr>
              <w:t>В конструировании</w:t>
            </w:r>
            <w:r w:rsidRPr="00555651">
              <w:rPr>
                <w:rFonts w:ascii="Times New Roman" w:hAnsi="Times New Roman" w:cs="Times New Roman"/>
                <w:color w:val="000000"/>
                <w:lang w:val="ru-RU"/>
              </w:rPr>
              <w:t>: формировать умения различать, называть и использовать в</w:t>
            </w:r>
            <w:r w:rsidR="00E57D39">
              <w:rPr>
                <w:rFonts w:ascii="Times New Roman" w:hAnsi="Times New Roman" w:cs="Times New Roman"/>
                <w:color w:val="000000"/>
                <w:lang w:val="ru-RU"/>
              </w:rPr>
              <w:t xml:space="preserve"> </w:t>
            </w:r>
            <w:r w:rsidRPr="00555651">
              <w:rPr>
                <w:rFonts w:ascii="Times New Roman" w:hAnsi="Times New Roman" w:cs="Times New Roman"/>
                <w:color w:val="000000"/>
                <w:lang w:val="ru-RU"/>
              </w:rPr>
              <w:t>постройке простые строительные детали, анализировать постройку. Использование</w:t>
            </w:r>
            <w:r w:rsidR="00E57D39">
              <w:rPr>
                <w:rFonts w:ascii="Times New Roman" w:hAnsi="Times New Roman" w:cs="Times New Roman"/>
                <w:color w:val="000000"/>
                <w:lang w:val="ru-RU"/>
              </w:rPr>
              <w:t xml:space="preserve"> </w:t>
            </w:r>
            <w:r w:rsidRPr="00555651">
              <w:rPr>
                <w:rFonts w:ascii="Times New Roman" w:hAnsi="Times New Roman" w:cs="Times New Roman"/>
                <w:color w:val="000000"/>
                <w:lang w:val="ru-RU"/>
              </w:rPr>
              <w:t>способов расположения кирпичиков вертикально, плотно друг к другу, на</w:t>
            </w:r>
            <w:r w:rsidR="00E57D39">
              <w:rPr>
                <w:rFonts w:ascii="Times New Roman" w:hAnsi="Times New Roman" w:cs="Times New Roman"/>
                <w:color w:val="000000"/>
                <w:lang w:val="ru-RU"/>
              </w:rPr>
              <w:t xml:space="preserve"> </w:t>
            </w:r>
            <w:r w:rsidRPr="00555651">
              <w:rPr>
                <w:rFonts w:ascii="Times New Roman" w:hAnsi="Times New Roman" w:cs="Times New Roman"/>
                <w:color w:val="000000"/>
                <w:lang w:val="ru-RU"/>
              </w:rPr>
              <w:t>определенном расстоянии. Постройка предметов мебели, горок, грузовых машин,</w:t>
            </w:r>
            <w:r w:rsidR="00E57D39">
              <w:rPr>
                <w:rFonts w:ascii="Times New Roman" w:hAnsi="Times New Roman" w:cs="Times New Roman"/>
                <w:color w:val="000000"/>
                <w:lang w:val="ru-RU"/>
              </w:rPr>
              <w:t xml:space="preserve"> </w:t>
            </w:r>
            <w:r w:rsidRPr="00555651">
              <w:rPr>
                <w:rFonts w:ascii="Times New Roman" w:hAnsi="Times New Roman" w:cs="Times New Roman"/>
                <w:color w:val="000000"/>
                <w:lang w:val="ru-RU"/>
              </w:rPr>
              <w:t>домов. Знакомство со свойствами песка, снега, сооружая из них постройки. Нанесение</w:t>
            </w:r>
            <w:r w:rsidR="00E57D39">
              <w:rPr>
                <w:rFonts w:ascii="Times New Roman" w:hAnsi="Times New Roman" w:cs="Times New Roman"/>
                <w:color w:val="000000"/>
                <w:lang w:val="ru-RU"/>
              </w:rPr>
              <w:t xml:space="preserve"> </w:t>
            </w:r>
            <w:r w:rsidRPr="00555651">
              <w:rPr>
                <w:rFonts w:ascii="Times New Roman" w:hAnsi="Times New Roman" w:cs="Times New Roman"/>
                <w:color w:val="000000"/>
                <w:lang w:val="ru-RU"/>
              </w:rPr>
              <w:t>на постройки из этих материалов деталей декора.</w:t>
            </w:r>
            <w:r w:rsidRPr="00555651">
              <w:rPr>
                <w:color w:val="000000"/>
                <w:lang w:val="ru-RU"/>
              </w:rPr>
              <w:br/>
            </w:r>
            <w:r w:rsidRPr="00555651">
              <w:rPr>
                <w:rFonts w:ascii="Times New Roman" w:hAnsi="Times New Roman" w:cs="Times New Roman"/>
                <w:color w:val="000000"/>
                <w:lang w:val="ru-RU"/>
              </w:rPr>
              <w:t>Желание детей принимать участие в создании как индивидуальных, так и</w:t>
            </w:r>
            <w:r w:rsidR="00E57D39">
              <w:rPr>
                <w:rFonts w:ascii="Times New Roman" w:hAnsi="Times New Roman" w:cs="Times New Roman"/>
                <w:color w:val="000000"/>
                <w:lang w:val="ru-RU"/>
              </w:rPr>
              <w:t xml:space="preserve"> </w:t>
            </w:r>
            <w:r w:rsidRPr="00555651">
              <w:rPr>
                <w:rFonts w:ascii="Times New Roman" w:hAnsi="Times New Roman" w:cs="Times New Roman"/>
                <w:color w:val="000000"/>
                <w:lang w:val="ru-RU"/>
              </w:rPr>
              <w:t xml:space="preserve">совместных </w:t>
            </w:r>
            <w:proofErr w:type="gramStart"/>
            <w:r w:rsidRPr="00555651">
              <w:rPr>
                <w:rFonts w:ascii="Times New Roman" w:hAnsi="Times New Roman" w:cs="Times New Roman"/>
                <w:color w:val="000000"/>
                <w:lang w:val="ru-RU"/>
              </w:rPr>
              <w:t>со</w:t>
            </w:r>
            <w:proofErr w:type="gramEnd"/>
            <w:r w:rsidRPr="00555651">
              <w:rPr>
                <w:rFonts w:ascii="Times New Roman" w:hAnsi="Times New Roman" w:cs="Times New Roman"/>
                <w:color w:val="000000"/>
                <w:lang w:val="ru-RU"/>
              </w:rPr>
              <w:t xml:space="preserve"> взрослым и детьми композиций в рисунках, лепке, аппликации,</w:t>
            </w:r>
            <w:r w:rsidRPr="00555651">
              <w:rPr>
                <w:color w:val="000000"/>
                <w:lang w:val="ru-RU"/>
              </w:rPr>
              <w:br/>
            </w:r>
            <w:r w:rsidRPr="00555651">
              <w:rPr>
                <w:rFonts w:ascii="Times New Roman" w:hAnsi="Times New Roman" w:cs="Times New Roman"/>
                <w:color w:val="000000"/>
                <w:lang w:val="ru-RU"/>
              </w:rPr>
              <w:t>конструировании. Обыгрывание постройки, лепной работы и включение их в игру</w:t>
            </w:r>
          </w:p>
          <w:p w:rsidR="00AB3B8F" w:rsidRPr="00555651" w:rsidRDefault="00AB3B8F" w:rsidP="00555651">
            <w:pPr>
              <w:spacing w:after="0" w:line="240" w:lineRule="auto"/>
              <w:contextualSpacing/>
              <w:rPr>
                <w:rFonts w:ascii="Times New Roman" w:hAnsi="Times New Roman" w:cs="Times New Roman"/>
                <w:color w:val="000000"/>
                <w:lang w:val="ru-RU"/>
              </w:rPr>
            </w:pPr>
            <w:r w:rsidRPr="00555651">
              <w:rPr>
                <w:rFonts w:ascii="Times New Roman" w:hAnsi="Times New Roman" w:cs="Times New Roman"/>
                <w:b/>
                <w:bCs/>
                <w:i/>
                <w:iCs/>
                <w:color w:val="000000"/>
                <w:lang w:val="ru-RU"/>
              </w:rPr>
              <w:lastRenderedPageBreak/>
              <w:t>Расширение читательских интересов детей</w:t>
            </w:r>
            <w:r w:rsidR="00E57D39">
              <w:rPr>
                <w:rFonts w:ascii="Times New Roman" w:hAnsi="Times New Roman" w:cs="Times New Roman"/>
                <w:b/>
                <w:bCs/>
                <w:i/>
                <w:iCs/>
                <w:color w:val="000000"/>
                <w:lang w:val="ru-RU"/>
              </w:rPr>
              <w:t xml:space="preserve">. </w:t>
            </w:r>
            <w:r w:rsidRPr="00555651">
              <w:rPr>
                <w:rFonts w:ascii="Times New Roman" w:hAnsi="Times New Roman" w:cs="Times New Roman"/>
                <w:color w:val="000000"/>
                <w:lang w:val="ru-RU"/>
              </w:rPr>
              <w:t>Проявление радости и удовольствия от слушания и рассказывания литературных</w:t>
            </w:r>
            <w:r w:rsidRPr="00555651">
              <w:rPr>
                <w:color w:val="000000"/>
                <w:lang w:val="ru-RU"/>
              </w:rPr>
              <w:br/>
            </w:r>
            <w:r w:rsidRPr="00555651">
              <w:rPr>
                <w:rFonts w:ascii="Times New Roman" w:hAnsi="Times New Roman" w:cs="Times New Roman"/>
                <w:color w:val="000000"/>
                <w:lang w:val="ru-RU"/>
              </w:rPr>
              <w:t>произведений, стремление к повторной встрече с книгой.</w:t>
            </w:r>
            <w:r w:rsidRPr="00555651">
              <w:rPr>
                <w:color w:val="000000"/>
                <w:lang w:val="ru-RU"/>
              </w:rPr>
              <w:br/>
            </w:r>
            <w:r w:rsidRPr="00555651">
              <w:rPr>
                <w:rFonts w:ascii="Times New Roman" w:hAnsi="Times New Roman" w:cs="Times New Roman"/>
                <w:b/>
                <w:bCs/>
                <w:i/>
                <w:iCs/>
                <w:color w:val="000000"/>
                <w:lang w:val="ru-RU"/>
              </w:rPr>
              <w:t>Восприятие литературного текста</w:t>
            </w:r>
            <w:r w:rsidR="00E57D39">
              <w:rPr>
                <w:rFonts w:ascii="Times New Roman" w:hAnsi="Times New Roman" w:cs="Times New Roman"/>
                <w:b/>
                <w:bCs/>
                <w:i/>
                <w:iCs/>
                <w:color w:val="000000"/>
                <w:lang w:val="ru-RU"/>
              </w:rPr>
              <w:t xml:space="preserve">. </w:t>
            </w:r>
            <w:r w:rsidRPr="00555651">
              <w:rPr>
                <w:rFonts w:ascii="Times New Roman" w:hAnsi="Times New Roman" w:cs="Times New Roman"/>
                <w:color w:val="000000"/>
                <w:lang w:val="ru-RU"/>
              </w:rPr>
              <w:t>Сосредоточенное слушание чтения и рассказывания взрослого до конца, не</w:t>
            </w:r>
            <w:r w:rsidR="00E57D39">
              <w:rPr>
                <w:rFonts w:ascii="Times New Roman" w:hAnsi="Times New Roman" w:cs="Times New Roman"/>
                <w:color w:val="000000"/>
                <w:lang w:val="ru-RU"/>
              </w:rPr>
              <w:t xml:space="preserve"> </w:t>
            </w:r>
            <w:r w:rsidRPr="00555651">
              <w:rPr>
                <w:rFonts w:ascii="Times New Roman" w:hAnsi="Times New Roman" w:cs="Times New Roman"/>
                <w:color w:val="000000"/>
                <w:lang w:val="ru-RU"/>
              </w:rPr>
              <w:t>отвлекаясь. Проявление эмоционального отклика на чтение и рассказывание взрослого,</w:t>
            </w:r>
            <w:r w:rsidR="00E57D39">
              <w:rPr>
                <w:rFonts w:ascii="Times New Roman" w:hAnsi="Times New Roman" w:cs="Times New Roman"/>
                <w:color w:val="000000"/>
                <w:lang w:val="ru-RU"/>
              </w:rPr>
              <w:t xml:space="preserve"> </w:t>
            </w:r>
            <w:r w:rsidRPr="00555651">
              <w:rPr>
                <w:rFonts w:ascii="Times New Roman" w:hAnsi="Times New Roman" w:cs="Times New Roman"/>
                <w:color w:val="000000"/>
                <w:lang w:val="ru-RU"/>
              </w:rPr>
              <w:t>активного сопереживания изображенным героям и событиям. Понимание содержания</w:t>
            </w:r>
            <w:r w:rsidRPr="00555651">
              <w:rPr>
                <w:color w:val="000000"/>
                <w:lang w:val="ru-RU"/>
              </w:rPr>
              <w:br/>
            </w:r>
            <w:r w:rsidRPr="00555651">
              <w:rPr>
                <w:rFonts w:ascii="Times New Roman" w:hAnsi="Times New Roman" w:cs="Times New Roman"/>
                <w:color w:val="000000"/>
                <w:lang w:val="ru-RU"/>
              </w:rPr>
              <w:t>произведения и последовательности событий в тексте, выявление наиболее ярких</w:t>
            </w:r>
            <w:r w:rsidR="00E57D39">
              <w:rPr>
                <w:rFonts w:ascii="Times New Roman" w:hAnsi="Times New Roman" w:cs="Times New Roman"/>
                <w:color w:val="000000"/>
                <w:lang w:val="ru-RU"/>
              </w:rPr>
              <w:t xml:space="preserve"> </w:t>
            </w:r>
            <w:r w:rsidRPr="00555651">
              <w:rPr>
                <w:rFonts w:ascii="Times New Roman" w:hAnsi="Times New Roman" w:cs="Times New Roman"/>
                <w:color w:val="000000"/>
                <w:lang w:val="ru-RU"/>
              </w:rPr>
              <w:t>поступков и действий героев, стремление дать им элементарную оценку. Проявление</w:t>
            </w:r>
            <w:r w:rsidR="00E57D39">
              <w:rPr>
                <w:rFonts w:ascii="Times New Roman" w:hAnsi="Times New Roman" w:cs="Times New Roman"/>
                <w:color w:val="000000"/>
                <w:lang w:val="ru-RU"/>
              </w:rPr>
              <w:t xml:space="preserve"> </w:t>
            </w:r>
            <w:r w:rsidRPr="00555651">
              <w:rPr>
                <w:rFonts w:ascii="Times New Roman" w:hAnsi="Times New Roman" w:cs="Times New Roman"/>
                <w:color w:val="000000"/>
                <w:lang w:val="ru-RU"/>
              </w:rPr>
              <w:t xml:space="preserve">интереса к иллюстрациям в детской книге. Представление в воображении </w:t>
            </w:r>
            <w:proofErr w:type="gramStart"/>
            <w:r w:rsidRPr="00555651">
              <w:rPr>
                <w:rFonts w:ascii="Times New Roman" w:hAnsi="Times New Roman" w:cs="Times New Roman"/>
                <w:color w:val="000000"/>
                <w:lang w:val="ru-RU"/>
              </w:rPr>
              <w:t>героев</w:t>
            </w:r>
            <w:proofErr w:type="gramEnd"/>
            <w:r w:rsidRPr="00555651">
              <w:rPr>
                <w:rFonts w:ascii="Times New Roman" w:hAnsi="Times New Roman" w:cs="Times New Roman"/>
                <w:color w:val="000000"/>
                <w:lang w:val="ru-RU"/>
              </w:rPr>
              <w:t xml:space="preserve"> как на</w:t>
            </w:r>
            <w:r w:rsidR="00E57D39">
              <w:rPr>
                <w:rFonts w:ascii="Times New Roman" w:hAnsi="Times New Roman" w:cs="Times New Roman"/>
                <w:color w:val="000000"/>
                <w:lang w:val="ru-RU"/>
              </w:rPr>
              <w:t xml:space="preserve"> </w:t>
            </w:r>
            <w:r w:rsidRPr="00555651">
              <w:rPr>
                <w:rFonts w:ascii="Times New Roman" w:hAnsi="Times New Roman" w:cs="Times New Roman"/>
                <w:color w:val="000000"/>
                <w:lang w:val="ru-RU"/>
              </w:rPr>
              <w:t>основе иллюстраций, так и на основе авторского слова.</w:t>
            </w:r>
            <w:r w:rsidRPr="00555651">
              <w:rPr>
                <w:color w:val="000000"/>
                <w:lang w:val="ru-RU"/>
              </w:rPr>
              <w:br/>
            </w:r>
            <w:r w:rsidRPr="00555651">
              <w:rPr>
                <w:rFonts w:ascii="Times New Roman" w:hAnsi="Times New Roman" w:cs="Times New Roman"/>
                <w:b/>
                <w:bCs/>
                <w:i/>
                <w:iCs/>
                <w:color w:val="000000"/>
                <w:lang w:val="ru-RU"/>
              </w:rPr>
              <w:t>Творческая деятельность на основе литературного текста</w:t>
            </w:r>
            <w:r w:rsidR="00E57D39">
              <w:rPr>
                <w:rFonts w:ascii="Times New Roman" w:hAnsi="Times New Roman" w:cs="Times New Roman"/>
                <w:b/>
                <w:bCs/>
                <w:i/>
                <w:iCs/>
                <w:color w:val="000000"/>
                <w:lang w:val="ru-RU"/>
              </w:rPr>
              <w:t xml:space="preserve">. </w:t>
            </w:r>
            <w:r w:rsidRPr="00555651">
              <w:rPr>
                <w:rFonts w:ascii="Times New Roman" w:hAnsi="Times New Roman" w:cs="Times New Roman"/>
                <w:color w:val="000000"/>
                <w:lang w:val="ru-RU"/>
              </w:rPr>
              <w:t>Выражение своего отношения к литературному произведению, его героям: в</w:t>
            </w:r>
            <w:r w:rsidRPr="00555651">
              <w:rPr>
                <w:color w:val="000000"/>
                <w:lang w:val="ru-RU"/>
              </w:rPr>
              <w:br/>
            </w:r>
            <w:r w:rsidRPr="00555651">
              <w:rPr>
                <w:rFonts w:ascii="Times New Roman" w:hAnsi="Times New Roman" w:cs="Times New Roman"/>
                <w:color w:val="000000"/>
                <w:lang w:val="ru-RU"/>
              </w:rPr>
              <w:t>рисунке, при слушании, чтении наизусть текста, в простых играх-драматизациях и</w:t>
            </w:r>
            <w:r w:rsidR="00E57D39">
              <w:rPr>
                <w:rFonts w:ascii="Times New Roman" w:hAnsi="Times New Roman" w:cs="Times New Roman"/>
                <w:color w:val="000000"/>
                <w:lang w:val="ru-RU"/>
              </w:rPr>
              <w:t xml:space="preserve"> </w:t>
            </w:r>
            <w:r w:rsidRPr="00555651">
              <w:rPr>
                <w:rFonts w:ascii="Times New Roman" w:hAnsi="Times New Roman" w:cs="Times New Roman"/>
                <w:color w:val="000000"/>
                <w:lang w:val="ru-RU"/>
              </w:rPr>
              <w:t>играх с персонажами игрушечного настольного, пальчикового театров.</w:t>
            </w:r>
          </w:p>
          <w:p w:rsidR="00066C83" w:rsidRPr="00555651" w:rsidRDefault="00E57D39" w:rsidP="00E57D39">
            <w:pPr>
              <w:spacing w:after="0" w:line="240" w:lineRule="auto"/>
              <w:contextualSpacing/>
              <w:rPr>
                <w:rFonts w:ascii="Times New Roman" w:hAnsi="Times New Roman" w:cs="Times New Roman"/>
                <w:b/>
                <w:lang w:val="ru-RU"/>
              </w:rPr>
            </w:pPr>
            <w:r>
              <w:rPr>
                <w:rFonts w:ascii="Times New Roman" w:hAnsi="Times New Roman" w:cs="Times New Roman"/>
                <w:color w:val="000000"/>
                <w:lang w:val="ru-RU"/>
              </w:rPr>
              <w:t xml:space="preserve"> </w:t>
            </w:r>
            <w:r w:rsidR="00AB3B8F" w:rsidRPr="00555651">
              <w:rPr>
                <w:rFonts w:ascii="Times New Roman" w:hAnsi="Times New Roman" w:cs="Times New Roman"/>
                <w:color w:val="000000"/>
                <w:lang w:val="ru-RU" w:eastAsia="ru-RU"/>
              </w:rPr>
              <w:t>Различение некоторых свойств музыкального звука (высоко — низко, громко —</w:t>
            </w:r>
            <w:r>
              <w:rPr>
                <w:rFonts w:ascii="Times New Roman" w:hAnsi="Times New Roman" w:cs="Times New Roman"/>
                <w:color w:val="000000"/>
                <w:lang w:val="ru-RU" w:eastAsia="ru-RU"/>
              </w:rPr>
              <w:t xml:space="preserve"> </w:t>
            </w:r>
            <w:r w:rsidR="00AB3B8F" w:rsidRPr="00555651">
              <w:rPr>
                <w:rFonts w:ascii="Times New Roman" w:hAnsi="Times New Roman" w:cs="Times New Roman"/>
                <w:color w:val="000000"/>
                <w:lang w:val="ru-RU" w:eastAsia="ru-RU"/>
              </w:rPr>
              <w:t>тихо). Понимание простейших связей музыкального образа и средств выразительности</w:t>
            </w:r>
            <w:r>
              <w:rPr>
                <w:rFonts w:ascii="Times New Roman" w:hAnsi="Times New Roman" w:cs="Times New Roman"/>
                <w:color w:val="000000"/>
                <w:lang w:val="ru-RU" w:eastAsia="ru-RU"/>
              </w:rPr>
              <w:t xml:space="preserve"> </w:t>
            </w:r>
            <w:r w:rsidR="00AB3B8F" w:rsidRPr="00555651">
              <w:rPr>
                <w:rFonts w:ascii="Times New Roman" w:hAnsi="Times New Roman" w:cs="Times New Roman"/>
                <w:color w:val="000000"/>
                <w:lang w:val="ru-RU" w:eastAsia="ru-RU"/>
              </w:rPr>
              <w:t>(медведь — низкий регистр). Различение того, что музыка бывает разная по характеру</w:t>
            </w:r>
            <w:r>
              <w:rPr>
                <w:rFonts w:ascii="Times New Roman" w:hAnsi="Times New Roman" w:cs="Times New Roman"/>
                <w:color w:val="000000"/>
                <w:lang w:val="ru-RU" w:eastAsia="ru-RU"/>
              </w:rPr>
              <w:t xml:space="preserve"> </w:t>
            </w:r>
            <w:r w:rsidR="00AB3B8F" w:rsidRPr="00555651">
              <w:rPr>
                <w:rFonts w:ascii="Times New Roman" w:hAnsi="Times New Roman" w:cs="Times New Roman"/>
                <w:color w:val="000000"/>
                <w:lang w:val="ru-RU" w:eastAsia="ru-RU"/>
              </w:rPr>
              <w:t>(веселая — грустная). Сравнение разных по звучанию предметов в процессе</w:t>
            </w:r>
            <w:r>
              <w:rPr>
                <w:rFonts w:ascii="Times New Roman" w:hAnsi="Times New Roman" w:cs="Times New Roman"/>
                <w:color w:val="000000"/>
                <w:lang w:val="ru-RU" w:eastAsia="ru-RU"/>
              </w:rPr>
              <w:t xml:space="preserve"> </w:t>
            </w:r>
            <w:r w:rsidR="00AB3B8F" w:rsidRPr="00555651">
              <w:rPr>
                <w:rFonts w:ascii="Times New Roman" w:hAnsi="Times New Roman" w:cs="Times New Roman"/>
                <w:color w:val="000000"/>
                <w:lang w:val="ru-RU" w:eastAsia="ru-RU"/>
              </w:rPr>
              <w:t>манипулирования, звукоизвлечения. Самостоятельное экспериментирование со звуками</w:t>
            </w:r>
            <w:r>
              <w:rPr>
                <w:rFonts w:ascii="Times New Roman" w:hAnsi="Times New Roman" w:cs="Times New Roman"/>
                <w:color w:val="000000"/>
                <w:lang w:val="ru-RU" w:eastAsia="ru-RU"/>
              </w:rPr>
              <w:t xml:space="preserve"> </w:t>
            </w:r>
            <w:r w:rsidR="00AB3B8F" w:rsidRPr="00555651">
              <w:rPr>
                <w:rFonts w:ascii="Times New Roman" w:hAnsi="Times New Roman" w:cs="Times New Roman"/>
                <w:color w:val="000000"/>
                <w:lang w:val="ru-RU" w:eastAsia="ru-RU"/>
              </w:rPr>
              <w:t>в разных видах деятельности, исследование качества музыкального звука: высоты,</w:t>
            </w:r>
            <w:r>
              <w:rPr>
                <w:rFonts w:ascii="Times New Roman" w:hAnsi="Times New Roman" w:cs="Times New Roman"/>
                <w:color w:val="000000"/>
                <w:lang w:val="ru-RU" w:eastAsia="ru-RU"/>
              </w:rPr>
              <w:t xml:space="preserve"> </w:t>
            </w:r>
            <w:r w:rsidR="00AB3B8F" w:rsidRPr="00555651">
              <w:rPr>
                <w:rFonts w:ascii="Times New Roman" w:hAnsi="Times New Roman" w:cs="Times New Roman"/>
                <w:color w:val="000000"/>
                <w:lang w:val="ru-RU" w:eastAsia="ru-RU"/>
              </w:rPr>
              <w:t>длительности. Различение элементарного характера музыки, понимание простейших</w:t>
            </w:r>
            <w:r w:rsidR="00AB3B8F" w:rsidRPr="00555651">
              <w:rPr>
                <w:rFonts w:ascii="Times New Roman" w:hAnsi="Times New Roman" w:cs="Times New Roman"/>
                <w:color w:val="000000"/>
                <w:lang w:val="ru-RU" w:eastAsia="ru-RU"/>
              </w:rPr>
              <w:br/>
              <w:t>музыкальных образов. Вербальное и невербальное выражение просьбы послушать</w:t>
            </w:r>
            <w:r>
              <w:rPr>
                <w:rFonts w:ascii="Times New Roman" w:hAnsi="Times New Roman" w:cs="Times New Roman"/>
                <w:color w:val="000000"/>
                <w:lang w:val="ru-RU" w:eastAsia="ru-RU"/>
              </w:rPr>
              <w:t xml:space="preserve"> </w:t>
            </w:r>
            <w:r w:rsidR="00AB3B8F" w:rsidRPr="00555651">
              <w:rPr>
                <w:rFonts w:ascii="Times New Roman" w:hAnsi="Times New Roman" w:cs="Times New Roman"/>
                <w:color w:val="000000"/>
                <w:lang w:val="ru-RU" w:eastAsia="ru-RU"/>
              </w:rPr>
              <w:t>музыку</w:t>
            </w:r>
          </w:p>
        </w:tc>
      </w:tr>
      <w:tr w:rsidR="00066C83" w:rsidRPr="00E57D39" w:rsidTr="00AB18D7">
        <w:tc>
          <w:tcPr>
            <w:tcW w:w="14786" w:type="dxa"/>
          </w:tcPr>
          <w:p w:rsidR="00066C83" w:rsidRPr="00555651" w:rsidRDefault="00066C83" w:rsidP="00E57D39">
            <w:pPr>
              <w:spacing w:after="0" w:line="240" w:lineRule="auto"/>
              <w:contextualSpacing/>
              <w:jc w:val="center"/>
              <w:rPr>
                <w:rFonts w:ascii="Times New Roman" w:hAnsi="Times New Roman" w:cs="Times New Roman"/>
                <w:b/>
                <w:lang w:val="ru-RU"/>
              </w:rPr>
            </w:pPr>
            <w:r w:rsidRPr="00555651">
              <w:rPr>
                <w:rFonts w:ascii="Times New Roman" w:hAnsi="Times New Roman" w:cs="Times New Roman"/>
                <w:b/>
                <w:lang w:val="ru-RU"/>
              </w:rPr>
              <w:lastRenderedPageBreak/>
              <w:t>5 год жизни</w:t>
            </w:r>
          </w:p>
          <w:p w:rsidR="00AB3B8F" w:rsidRPr="00555651" w:rsidRDefault="00AB3B8F" w:rsidP="00555651">
            <w:pPr>
              <w:spacing w:after="0" w:line="240" w:lineRule="auto"/>
              <w:contextualSpacing/>
              <w:rPr>
                <w:rFonts w:ascii="Times New Roman" w:hAnsi="Times New Roman" w:cs="Times New Roman"/>
                <w:color w:val="000000"/>
                <w:lang w:val="ru-RU"/>
              </w:rPr>
            </w:pPr>
            <w:r w:rsidRPr="00555651">
              <w:rPr>
                <w:rFonts w:ascii="Times New Roman" w:hAnsi="Times New Roman" w:cs="Times New Roman"/>
                <w:color w:val="000000"/>
                <w:lang w:val="ru-RU"/>
              </w:rPr>
              <w:t>Проявление интереса к предметам народных промыслов, иллюстрациям в</w:t>
            </w:r>
            <w:r w:rsidR="00E57D39">
              <w:rPr>
                <w:rFonts w:ascii="Times New Roman" w:hAnsi="Times New Roman" w:cs="Times New Roman"/>
                <w:color w:val="000000"/>
                <w:lang w:val="ru-RU"/>
              </w:rPr>
              <w:t xml:space="preserve"> </w:t>
            </w:r>
            <w:r w:rsidRPr="00555651">
              <w:rPr>
                <w:rFonts w:ascii="Times New Roman" w:hAnsi="Times New Roman" w:cs="Times New Roman"/>
                <w:color w:val="000000"/>
                <w:lang w:val="ru-RU"/>
              </w:rPr>
              <w:t>детских книгах, скульптуре малых форм, необычным архитектурным постройкам,</w:t>
            </w:r>
            <w:r w:rsidR="00E57D39">
              <w:rPr>
                <w:rFonts w:ascii="Times New Roman" w:hAnsi="Times New Roman" w:cs="Times New Roman"/>
                <w:color w:val="000000"/>
                <w:lang w:val="ru-RU"/>
              </w:rPr>
              <w:t xml:space="preserve"> </w:t>
            </w:r>
            <w:r w:rsidRPr="00555651">
              <w:rPr>
                <w:rFonts w:ascii="Times New Roman" w:hAnsi="Times New Roman" w:cs="Times New Roman"/>
                <w:color w:val="000000"/>
                <w:lang w:val="ru-RU"/>
              </w:rPr>
              <w:t>описанию архитектурных объектов в иллюстрациях к сказкам.</w:t>
            </w:r>
            <w:r w:rsidR="00E57D39">
              <w:rPr>
                <w:rFonts w:ascii="Times New Roman" w:hAnsi="Times New Roman" w:cs="Times New Roman"/>
                <w:color w:val="000000"/>
                <w:lang w:val="ru-RU"/>
              </w:rPr>
              <w:t xml:space="preserve"> </w:t>
            </w:r>
            <w:r w:rsidRPr="00555651">
              <w:rPr>
                <w:rFonts w:ascii="Times New Roman" w:hAnsi="Times New Roman" w:cs="Times New Roman"/>
                <w:color w:val="000000"/>
                <w:lang w:val="ru-RU"/>
              </w:rPr>
              <w:t>Развитие умений художественно-эстетического восприятия: последовательно</w:t>
            </w:r>
            <w:r w:rsidRPr="00555651">
              <w:rPr>
                <w:color w:val="000000"/>
                <w:lang w:val="ru-RU"/>
              </w:rPr>
              <w:br/>
            </w:r>
            <w:r w:rsidRPr="00555651">
              <w:rPr>
                <w:rFonts w:ascii="Times New Roman" w:hAnsi="Times New Roman" w:cs="Times New Roman"/>
                <w:color w:val="000000"/>
                <w:lang w:val="ru-RU"/>
              </w:rPr>
              <w:t>рассматривать предметы и произведения, узнавать изображенные предметы и явления;</w:t>
            </w:r>
            <w:r w:rsidR="00E57D39">
              <w:rPr>
                <w:rFonts w:ascii="Times New Roman" w:hAnsi="Times New Roman" w:cs="Times New Roman"/>
                <w:color w:val="000000"/>
                <w:lang w:val="ru-RU"/>
              </w:rPr>
              <w:t xml:space="preserve"> </w:t>
            </w:r>
            <w:r w:rsidRPr="00555651">
              <w:rPr>
                <w:rFonts w:ascii="Times New Roman" w:hAnsi="Times New Roman" w:cs="Times New Roman"/>
                <w:color w:val="000000"/>
                <w:lang w:val="ru-RU"/>
              </w:rPr>
              <w:t>видеть их выразительность, соотносить с личным опытом; выделять их сенсорные</w:t>
            </w:r>
            <w:r w:rsidR="00E57D39">
              <w:rPr>
                <w:rFonts w:ascii="Times New Roman" w:hAnsi="Times New Roman" w:cs="Times New Roman"/>
                <w:color w:val="000000"/>
                <w:lang w:val="ru-RU"/>
              </w:rPr>
              <w:t xml:space="preserve"> </w:t>
            </w:r>
            <w:r w:rsidRPr="00555651">
              <w:rPr>
                <w:rFonts w:ascii="Times New Roman" w:hAnsi="Times New Roman" w:cs="Times New Roman"/>
                <w:color w:val="000000"/>
                <w:lang w:val="ru-RU"/>
              </w:rPr>
              <w:t>признаки, зрительно и тактильно обследовать игрушки, привлекательные предметы,</w:t>
            </w:r>
            <w:r w:rsidR="00E57D39">
              <w:rPr>
                <w:rFonts w:ascii="Times New Roman" w:hAnsi="Times New Roman" w:cs="Times New Roman"/>
                <w:color w:val="000000"/>
                <w:lang w:val="ru-RU"/>
              </w:rPr>
              <w:t xml:space="preserve"> </w:t>
            </w:r>
            <w:r w:rsidRPr="00555651">
              <w:rPr>
                <w:rFonts w:ascii="Times New Roman" w:hAnsi="Times New Roman" w:cs="Times New Roman"/>
                <w:color w:val="000000"/>
                <w:lang w:val="ru-RU"/>
              </w:rPr>
              <w:t>мелкую скульптуру.</w:t>
            </w:r>
            <w:r w:rsidRPr="00555651">
              <w:rPr>
                <w:color w:val="000000"/>
                <w:lang w:val="ru-RU"/>
              </w:rPr>
              <w:br/>
            </w:r>
            <w:r w:rsidRPr="00555651">
              <w:rPr>
                <w:rFonts w:ascii="Times New Roman" w:hAnsi="Times New Roman" w:cs="Times New Roman"/>
                <w:b/>
                <w:bCs/>
                <w:i/>
                <w:iCs/>
                <w:color w:val="000000"/>
                <w:lang w:val="ru-RU"/>
              </w:rPr>
              <w:t>Представления и опыт восприятия произведений искусства</w:t>
            </w:r>
            <w:r w:rsidR="00E57D39">
              <w:rPr>
                <w:rFonts w:ascii="Times New Roman" w:hAnsi="Times New Roman" w:cs="Times New Roman"/>
                <w:b/>
                <w:bCs/>
                <w:i/>
                <w:iCs/>
                <w:color w:val="000000"/>
                <w:lang w:val="ru-RU"/>
              </w:rPr>
              <w:t xml:space="preserve">. </w:t>
            </w:r>
            <w:r w:rsidRPr="00555651">
              <w:rPr>
                <w:rFonts w:ascii="Times New Roman" w:hAnsi="Times New Roman" w:cs="Times New Roman"/>
                <w:i/>
                <w:iCs/>
                <w:color w:val="000000"/>
                <w:lang w:val="ru-RU"/>
              </w:rPr>
              <w:t>Декоративно-прикладное искусство</w:t>
            </w:r>
            <w:r w:rsidRPr="00555651">
              <w:rPr>
                <w:rFonts w:ascii="Times New Roman" w:hAnsi="Times New Roman" w:cs="Times New Roman"/>
                <w:color w:val="000000"/>
                <w:lang w:val="ru-RU"/>
              </w:rPr>
              <w:t>: знакомство с близкими опыту детей</w:t>
            </w:r>
            <w:r w:rsidRPr="00555651">
              <w:rPr>
                <w:color w:val="000000"/>
                <w:lang w:val="ru-RU"/>
              </w:rPr>
              <w:br/>
            </w:r>
            <w:r w:rsidRPr="00555651">
              <w:rPr>
                <w:rFonts w:ascii="Times New Roman" w:hAnsi="Times New Roman" w:cs="Times New Roman"/>
                <w:color w:val="000000"/>
                <w:lang w:val="ru-RU"/>
              </w:rPr>
              <w:t>видами русских народных промыслов; их назначение, образность, материалы для</w:t>
            </w:r>
            <w:r w:rsidR="00E57D39">
              <w:rPr>
                <w:rFonts w:ascii="Times New Roman" w:hAnsi="Times New Roman" w:cs="Times New Roman"/>
                <w:color w:val="000000"/>
                <w:lang w:val="ru-RU"/>
              </w:rPr>
              <w:t xml:space="preserve"> </w:t>
            </w:r>
            <w:r w:rsidRPr="00555651">
              <w:rPr>
                <w:rFonts w:ascii="Times New Roman" w:hAnsi="Times New Roman" w:cs="Times New Roman"/>
                <w:color w:val="000000"/>
                <w:lang w:val="ru-RU"/>
              </w:rPr>
              <w:t>изготовления. Особенности декоративных образов: выразительность, яркость,</w:t>
            </w:r>
            <w:r w:rsidR="00E57D39">
              <w:rPr>
                <w:rFonts w:ascii="Times New Roman" w:hAnsi="Times New Roman" w:cs="Times New Roman"/>
                <w:color w:val="000000"/>
                <w:lang w:val="ru-RU"/>
              </w:rPr>
              <w:t xml:space="preserve"> </w:t>
            </w:r>
            <w:r w:rsidRPr="00555651">
              <w:rPr>
                <w:rFonts w:ascii="Times New Roman" w:hAnsi="Times New Roman" w:cs="Times New Roman"/>
                <w:color w:val="000000"/>
                <w:lang w:val="ru-RU"/>
              </w:rPr>
              <w:t xml:space="preserve">нарядность. </w:t>
            </w:r>
            <w:proofErr w:type="gramStart"/>
            <w:r w:rsidRPr="00555651">
              <w:rPr>
                <w:rFonts w:ascii="Times New Roman" w:hAnsi="Times New Roman" w:cs="Times New Roman"/>
                <w:color w:val="000000"/>
                <w:lang w:val="ru-RU"/>
              </w:rPr>
              <w:t>Своеобразие некоторых узоров и орнаментов: кольца, дуги, точки; бутоны,</w:t>
            </w:r>
            <w:r w:rsidR="00E57D39">
              <w:rPr>
                <w:rFonts w:ascii="Times New Roman" w:hAnsi="Times New Roman" w:cs="Times New Roman"/>
                <w:color w:val="000000"/>
                <w:lang w:val="ru-RU"/>
              </w:rPr>
              <w:t xml:space="preserve"> </w:t>
            </w:r>
            <w:r w:rsidRPr="00555651">
              <w:rPr>
                <w:rFonts w:ascii="Times New Roman" w:hAnsi="Times New Roman" w:cs="Times New Roman"/>
                <w:color w:val="000000"/>
                <w:lang w:val="ru-RU"/>
              </w:rPr>
              <w:t>листья; цветовые сочетания, традиционные образы.</w:t>
            </w:r>
            <w:proofErr w:type="gramEnd"/>
            <w:r w:rsidRPr="00555651">
              <w:rPr>
                <w:rFonts w:ascii="Times New Roman" w:hAnsi="Times New Roman" w:cs="Times New Roman"/>
                <w:color w:val="000000"/>
                <w:lang w:val="ru-RU"/>
              </w:rPr>
              <w:t xml:space="preserve"> Декоративно-оформительское</w:t>
            </w:r>
            <w:r w:rsidR="00E57D39">
              <w:rPr>
                <w:rFonts w:ascii="Times New Roman" w:hAnsi="Times New Roman" w:cs="Times New Roman"/>
                <w:color w:val="000000"/>
                <w:lang w:val="ru-RU"/>
              </w:rPr>
              <w:t xml:space="preserve"> </w:t>
            </w:r>
            <w:r w:rsidRPr="00555651">
              <w:rPr>
                <w:rFonts w:ascii="Times New Roman" w:hAnsi="Times New Roman" w:cs="Times New Roman"/>
                <w:color w:val="000000"/>
                <w:lang w:val="ru-RU"/>
              </w:rPr>
              <w:t>искусство как искусство красивого оформления пространства (комнаты, группы,</w:t>
            </w:r>
            <w:r w:rsidR="00E57D39">
              <w:rPr>
                <w:rFonts w:ascii="Times New Roman" w:hAnsi="Times New Roman" w:cs="Times New Roman"/>
                <w:color w:val="000000"/>
                <w:lang w:val="ru-RU"/>
              </w:rPr>
              <w:t xml:space="preserve"> </w:t>
            </w:r>
            <w:r w:rsidRPr="00555651">
              <w:rPr>
                <w:rFonts w:ascii="Times New Roman" w:hAnsi="Times New Roman" w:cs="Times New Roman"/>
                <w:color w:val="000000"/>
                <w:lang w:val="ru-RU"/>
              </w:rPr>
              <w:t>выставок, поздравительных открыток, атрибутов для игр).</w:t>
            </w:r>
            <w:r w:rsidR="00E57D39">
              <w:rPr>
                <w:rFonts w:ascii="Times New Roman" w:hAnsi="Times New Roman" w:cs="Times New Roman"/>
                <w:color w:val="000000"/>
                <w:lang w:val="ru-RU"/>
              </w:rPr>
              <w:t xml:space="preserve"> </w:t>
            </w:r>
            <w:r w:rsidRPr="00555651">
              <w:rPr>
                <w:rFonts w:ascii="Times New Roman" w:hAnsi="Times New Roman" w:cs="Times New Roman"/>
                <w:i/>
                <w:iCs/>
                <w:color w:val="000000"/>
                <w:lang w:val="ru-RU"/>
              </w:rPr>
              <w:t>Графика</w:t>
            </w:r>
            <w:r w:rsidRPr="00555651">
              <w:rPr>
                <w:rFonts w:ascii="Times New Roman" w:hAnsi="Times New Roman" w:cs="Times New Roman"/>
                <w:color w:val="000000"/>
                <w:lang w:val="ru-RU"/>
              </w:rPr>
              <w:t>: особенности книжной графики: сопровождение иллюстрации текста;</w:t>
            </w:r>
            <w:r w:rsidR="00E57D39">
              <w:rPr>
                <w:rFonts w:ascii="Times New Roman" w:hAnsi="Times New Roman" w:cs="Times New Roman"/>
                <w:color w:val="000000"/>
                <w:lang w:val="ru-RU"/>
              </w:rPr>
              <w:t xml:space="preserve"> </w:t>
            </w:r>
            <w:r w:rsidRPr="00555651">
              <w:rPr>
                <w:rFonts w:ascii="Times New Roman" w:hAnsi="Times New Roman" w:cs="Times New Roman"/>
                <w:color w:val="000000"/>
                <w:lang w:val="ru-RU"/>
              </w:rPr>
              <w:t>украшение книги. Ценность книг и необходимость бережного отношения к ним.</w:t>
            </w:r>
            <w:r w:rsidR="00E57D39">
              <w:rPr>
                <w:rFonts w:ascii="Times New Roman" w:hAnsi="Times New Roman" w:cs="Times New Roman"/>
                <w:color w:val="000000"/>
                <w:lang w:val="ru-RU"/>
              </w:rPr>
              <w:t xml:space="preserve"> </w:t>
            </w:r>
            <w:r w:rsidRPr="00555651">
              <w:rPr>
                <w:rFonts w:ascii="Times New Roman" w:hAnsi="Times New Roman" w:cs="Times New Roman"/>
                <w:color w:val="000000"/>
                <w:lang w:val="ru-RU"/>
              </w:rPr>
              <w:t>Средства выразительности. Художники-иллюстраторы на конкретных примерах,</w:t>
            </w:r>
            <w:r w:rsidR="00E57D39">
              <w:rPr>
                <w:rFonts w:ascii="Times New Roman" w:hAnsi="Times New Roman" w:cs="Times New Roman"/>
                <w:color w:val="000000"/>
                <w:lang w:val="ru-RU"/>
              </w:rPr>
              <w:t xml:space="preserve"> </w:t>
            </w:r>
            <w:r w:rsidRPr="00555651">
              <w:rPr>
                <w:rFonts w:ascii="Times New Roman" w:hAnsi="Times New Roman" w:cs="Times New Roman"/>
                <w:color w:val="000000"/>
                <w:lang w:val="ru-RU"/>
              </w:rPr>
              <w:t>близких детскому опыту: Е. и Н. Чарушины, Н. Кочергин, Т. Юфа, Т. Маврина, М.</w:t>
            </w:r>
            <w:r w:rsidR="00E57D39">
              <w:rPr>
                <w:rFonts w:ascii="Times New Roman" w:hAnsi="Times New Roman" w:cs="Times New Roman"/>
                <w:color w:val="000000"/>
                <w:lang w:val="ru-RU"/>
              </w:rPr>
              <w:t xml:space="preserve"> </w:t>
            </w:r>
            <w:r w:rsidRPr="00555651">
              <w:rPr>
                <w:rFonts w:ascii="Times New Roman" w:hAnsi="Times New Roman" w:cs="Times New Roman"/>
                <w:color w:val="000000"/>
                <w:lang w:val="ru-RU"/>
              </w:rPr>
              <w:t>Митурич и др.</w:t>
            </w:r>
            <w:r w:rsidR="00E57D39">
              <w:rPr>
                <w:rFonts w:ascii="Times New Roman" w:hAnsi="Times New Roman" w:cs="Times New Roman"/>
                <w:color w:val="000000"/>
                <w:lang w:val="ru-RU"/>
              </w:rPr>
              <w:t xml:space="preserve"> </w:t>
            </w:r>
            <w:r w:rsidRPr="00555651">
              <w:rPr>
                <w:rFonts w:ascii="Times New Roman" w:hAnsi="Times New Roman" w:cs="Times New Roman"/>
                <w:i/>
                <w:iCs/>
                <w:color w:val="000000"/>
                <w:lang w:val="ru-RU"/>
              </w:rPr>
              <w:t>Живопись</w:t>
            </w:r>
            <w:r w:rsidRPr="00555651">
              <w:rPr>
                <w:rFonts w:ascii="Times New Roman" w:hAnsi="Times New Roman" w:cs="Times New Roman"/>
                <w:color w:val="000000"/>
                <w:lang w:val="ru-RU"/>
              </w:rPr>
              <w:t>: жанры живописи: натюрморт, пейзаж, портрет; разные по</w:t>
            </w:r>
            <w:r w:rsidR="00E57D39">
              <w:rPr>
                <w:rFonts w:ascii="Times New Roman" w:hAnsi="Times New Roman" w:cs="Times New Roman"/>
                <w:color w:val="000000"/>
                <w:lang w:val="ru-RU"/>
              </w:rPr>
              <w:t xml:space="preserve"> </w:t>
            </w:r>
            <w:r w:rsidRPr="00555651">
              <w:rPr>
                <w:rFonts w:ascii="Times New Roman" w:hAnsi="Times New Roman" w:cs="Times New Roman"/>
                <w:color w:val="000000"/>
                <w:lang w:val="ru-RU"/>
              </w:rPr>
              <w:t>художественному образу и настроению произведения. Средства выразительности</w:t>
            </w:r>
            <w:r w:rsidR="00E57D39">
              <w:rPr>
                <w:rFonts w:ascii="Times New Roman" w:hAnsi="Times New Roman" w:cs="Times New Roman"/>
                <w:color w:val="000000"/>
                <w:lang w:val="ru-RU"/>
              </w:rPr>
              <w:t xml:space="preserve"> </w:t>
            </w:r>
            <w:r w:rsidRPr="00555651">
              <w:rPr>
                <w:rFonts w:ascii="Times New Roman" w:hAnsi="Times New Roman" w:cs="Times New Roman"/>
                <w:color w:val="000000"/>
                <w:lang w:val="ru-RU"/>
              </w:rPr>
              <w:t>живописи (цвет, линия, композиция); многообразие цветов и оттенков, форм, фактуры</w:t>
            </w:r>
            <w:r w:rsidRPr="00555651">
              <w:rPr>
                <w:color w:val="000000"/>
                <w:lang w:val="ru-RU"/>
              </w:rPr>
              <w:br/>
            </w:r>
            <w:r w:rsidRPr="00555651">
              <w:rPr>
                <w:rFonts w:ascii="Times New Roman" w:hAnsi="Times New Roman" w:cs="Times New Roman"/>
                <w:color w:val="000000"/>
                <w:lang w:val="ru-RU"/>
              </w:rPr>
              <w:t>в предметах и явлениях окружающего мира.</w:t>
            </w:r>
            <w:r w:rsidR="00E57D39">
              <w:rPr>
                <w:rFonts w:ascii="Times New Roman" w:hAnsi="Times New Roman" w:cs="Times New Roman"/>
                <w:color w:val="000000"/>
                <w:lang w:val="ru-RU"/>
              </w:rPr>
              <w:t xml:space="preserve"> </w:t>
            </w:r>
            <w:r w:rsidRPr="00555651">
              <w:rPr>
                <w:rFonts w:ascii="Times New Roman" w:hAnsi="Times New Roman" w:cs="Times New Roman"/>
                <w:i/>
                <w:iCs/>
                <w:color w:val="000000"/>
                <w:lang w:val="ru-RU"/>
              </w:rPr>
              <w:t>Скульптура</w:t>
            </w:r>
            <w:r w:rsidRPr="00555651">
              <w:rPr>
                <w:rFonts w:ascii="Times New Roman" w:hAnsi="Times New Roman" w:cs="Times New Roman"/>
                <w:color w:val="000000"/>
                <w:lang w:val="ru-RU"/>
              </w:rPr>
              <w:t>: способы создания скульптуры: пластика, высекание. Особенности</w:t>
            </w:r>
            <w:r w:rsidR="00E57D39">
              <w:rPr>
                <w:rFonts w:ascii="Times New Roman" w:hAnsi="Times New Roman" w:cs="Times New Roman"/>
                <w:color w:val="000000"/>
                <w:lang w:val="ru-RU"/>
              </w:rPr>
              <w:t xml:space="preserve"> </w:t>
            </w:r>
            <w:r w:rsidRPr="00555651">
              <w:rPr>
                <w:rFonts w:ascii="Times New Roman" w:hAnsi="Times New Roman" w:cs="Times New Roman"/>
                <w:color w:val="000000"/>
                <w:lang w:val="ru-RU"/>
              </w:rPr>
              <w:t>ее содержания — отображение животных (анималистика), портреты человека и</w:t>
            </w:r>
            <w:r w:rsidR="00E57D39">
              <w:rPr>
                <w:rFonts w:ascii="Times New Roman" w:hAnsi="Times New Roman" w:cs="Times New Roman"/>
                <w:color w:val="000000"/>
                <w:lang w:val="ru-RU"/>
              </w:rPr>
              <w:t xml:space="preserve"> </w:t>
            </w:r>
            <w:r w:rsidRPr="00555651">
              <w:rPr>
                <w:rFonts w:ascii="Times New Roman" w:hAnsi="Times New Roman" w:cs="Times New Roman"/>
                <w:color w:val="000000"/>
                <w:lang w:val="ru-RU"/>
              </w:rPr>
              <w:t>бытовые сценки; средства выразительности: объемность, статика и движение,</w:t>
            </w:r>
            <w:r w:rsidRPr="00555651">
              <w:rPr>
                <w:color w:val="000000"/>
                <w:lang w:val="ru-RU"/>
              </w:rPr>
              <w:br/>
            </w:r>
            <w:r w:rsidRPr="00555651">
              <w:rPr>
                <w:rFonts w:ascii="Times New Roman" w:hAnsi="Times New Roman" w:cs="Times New Roman"/>
                <w:color w:val="000000"/>
                <w:lang w:val="ru-RU"/>
              </w:rPr>
              <w:t>материал. Восприятие скульптуры разного вида: малая пластика, декоративная.</w:t>
            </w:r>
            <w:r w:rsidR="00E57D39">
              <w:rPr>
                <w:rFonts w:ascii="Times New Roman" w:hAnsi="Times New Roman" w:cs="Times New Roman"/>
                <w:color w:val="000000"/>
                <w:lang w:val="ru-RU"/>
              </w:rPr>
              <w:t xml:space="preserve"> </w:t>
            </w:r>
            <w:r w:rsidRPr="00555651">
              <w:rPr>
                <w:rFonts w:ascii="Times New Roman" w:hAnsi="Times New Roman" w:cs="Times New Roman"/>
                <w:i/>
                <w:iCs/>
                <w:color w:val="000000"/>
                <w:lang w:val="ru-RU"/>
              </w:rPr>
              <w:t>Архитектура</w:t>
            </w:r>
            <w:r w:rsidRPr="00555651">
              <w:rPr>
                <w:rFonts w:ascii="Times New Roman" w:hAnsi="Times New Roman" w:cs="Times New Roman"/>
                <w:color w:val="000000"/>
                <w:lang w:val="ru-RU"/>
              </w:rPr>
              <w:t>: представления о том, что окружающие детей сооружения — дома</w:t>
            </w:r>
            <w:r w:rsidR="00E57D39">
              <w:rPr>
                <w:rFonts w:ascii="Times New Roman" w:hAnsi="Times New Roman" w:cs="Times New Roman"/>
                <w:color w:val="000000"/>
                <w:lang w:val="ru-RU"/>
              </w:rPr>
              <w:t xml:space="preserve"> </w:t>
            </w:r>
            <w:r w:rsidRPr="00555651">
              <w:rPr>
                <w:rFonts w:ascii="Times New Roman" w:hAnsi="Times New Roman" w:cs="Times New Roman"/>
                <w:color w:val="000000"/>
                <w:lang w:val="ru-RU"/>
              </w:rPr>
              <w:t>— архитектурные сооружения. Сходство и различие домов по используемым</w:t>
            </w:r>
            <w:r w:rsidR="00E57D39">
              <w:rPr>
                <w:rFonts w:ascii="Times New Roman" w:hAnsi="Times New Roman" w:cs="Times New Roman"/>
                <w:color w:val="000000"/>
                <w:lang w:val="ru-RU"/>
              </w:rPr>
              <w:t xml:space="preserve"> </w:t>
            </w:r>
            <w:r w:rsidRPr="00555651">
              <w:rPr>
                <w:rFonts w:ascii="Times New Roman" w:hAnsi="Times New Roman" w:cs="Times New Roman"/>
                <w:color w:val="000000"/>
                <w:lang w:val="ru-RU"/>
              </w:rPr>
              <w:t>материалам, внешним конструктивным решениям.</w:t>
            </w:r>
            <w:r w:rsidRPr="00555651">
              <w:rPr>
                <w:color w:val="000000"/>
                <w:lang w:val="ru-RU"/>
              </w:rPr>
              <w:br/>
            </w:r>
            <w:r w:rsidRPr="00555651">
              <w:rPr>
                <w:rFonts w:ascii="Times New Roman" w:hAnsi="Times New Roman" w:cs="Times New Roman"/>
                <w:color w:val="000000"/>
                <w:lang w:val="ru-RU"/>
              </w:rPr>
              <w:t>Развитие умений различать между собой скульптурные, живописные и</w:t>
            </w:r>
            <w:r w:rsidR="00E57D39">
              <w:rPr>
                <w:rFonts w:ascii="Times New Roman" w:hAnsi="Times New Roman" w:cs="Times New Roman"/>
                <w:color w:val="000000"/>
                <w:lang w:val="ru-RU"/>
              </w:rPr>
              <w:t xml:space="preserve"> </w:t>
            </w:r>
            <w:r w:rsidRPr="00555651">
              <w:rPr>
                <w:rFonts w:ascii="Times New Roman" w:hAnsi="Times New Roman" w:cs="Times New Roman"/>
                <w:color w:val="000000"/>
                <w:lang w:val="ru-RU"/>
              </w:rPr>
              <w:t>графические изображения, предметы разных народных промыслов. Понимание образа</w:t>
            </w:r>
            <w:r w:rsidR="00E57D39">
              <w:rPr>
                <w:rFonts w:ascii="Times New Roman" w:hAnsi="Times New Roman" w:cs="Times New Roman"/>
                <w:color w:val="000000"/>
                <w:lang w:val="ru-RU"/>
              </w:rPr>
              <w:t xml:space="preserve"> </w:t>
            </w:r>
            <w:r w:rsidRPr="00555651">
              <w:rPr>
                <w:rFonts w:ascii="Times New Roman" w:hAnsi="Times New Roman" w:cs="Times New Roman"/>
                <w:color w:val="000000"/>
                <w:lang w:val="ru-RU"/>
              </w:rPr>
              <w:t>(что изображено) и доступных средств выразительности, с помощью которых</w:t>
            </w:r>
            <w:r w:rsidR="00E57D39">
              <w:rPr>
                <w:rFonts w:ascii="Times New Roman" w:hAnsi="Times New Roman" w:cs="Times New Roman"/>
                <w:color w:val="000000"/>
                <w:lang w:val="ru-RU"/>
              </w:rPr>
              <w:t xml:space="preserve"> </w:t>
            </w:r>
            <w:r w:rsidRPr="00555651">
              <w:rPr>
                <w:rFonts w:ascii="Times New Roman" w:hAnsi="Times New Roman" w:cs="Times New Roman"/>
                <w:color w:val="000000"/>
                <w:lang w:val="ru-RU"/>
              </w:rPr>
              <w:t>художник создает выразительный образ.</w:t>
            </w:r>
            <w:r w:rsidRPr="00555651">
              <w:rPr>
                <w:color w:val="000000"/>
                <w:lang w:val="ru-RU"/>
              </w:rPr>
              <w:br/>
            </w:r>
            <w:r w:rsidRPr="00555651">
              <w:rPr>
                <w:rFonts w:ascii="Times New Roman" w:hAnsi="Times New Roman" w:cs="Times New Roman"/>
                <w:color w:val="000000"/>
                <w:lang w:val="ru-RU"/>
              </w:rPr>
              <w:t>Развитие умений обращать внимание и откликаться на интересные декоративно</w:t>
            </w:r>
            <w:r w:rsidR="00E57D39">
              <w:rPr>
                <w:rFonts w:ascii="Times New Roman" w:hAnsi="Times New Roman" w:cs="Times New Roman"/>
                <w:color w:val="000000"/>
                <w:lang w:val="ru-RU"/>
              </w:rPr>
              <w:t>-</w:t>
            </w:r>
            <w:r w:rsidRPr="00555651">
              <w:rPr>
                <w:rFonts w:ascii="Times New Roman" w:hAnsi="Times New Roman" w:cs="Times New Roman"/>
                <w:color w:val="000000"/>
                <w:lang w:val="ru-RU"/>
              </w:rPr>
              <w:t>оформительские решения: украшение группы, одежду, атрибуты игр, замечать новые</w:t>
            </w:r>
            <w:r w:rsidR="00E57D39">
              <w:rPr>
                <w:rFonts w:ascii="Times New Roman" w:hAnsi="Times New Roman" w:cs="Times New Roman"/>
                <w:color w:val="000000"/>
                <w:lang w:val="ru-RU"/>
              </w:rPr>
              <w:t xml:space="preserve"> </w:t>
            </w:r>
            <w:r w:rsidRPr="00555651">
              <w:rPr>
                <w:rFonts w:ascii="Times New Roman" w:hAnsi="Times New Roman" w:cs="Times New Roman"/>
                <w:color w:val="000000"/>
                <w:lang w:val="ru-RU"/>
              </w:rPr>
              <w:t>красивые предметы в группе.</w:t>
            </w:r>
            <w:r w:rsidR="00E57D39">
              <w:rPr>
                <w:rFonts w:ascii="Times New Roman" w:hAnsi="Times New Roman" w:cs="Times New Roman"/>
                <w:color w:val="000000"/>
                <w:lang w:val="ru-RU"/>
              </w:rPr>
              <w:t xml:space="preserve"> </w:t>
            </w:r>
            <w:r w:rsidRPr="00555651">
              <w:rPr>
                <w:rFonts w:ascii="Times New Roman" w:hAnsi="Times New Roman" w:cs="Times New Roman"/>
                <w:color w:val="000000"/>
                <w:lang w:val="ru-RU"/>
              </w:rPr>
              <w:t>Проявление детских предпочтений: выбор детьми любимых книг и</w:t>
            </w:r>
            <w:r w:rsidR="00E57D39">
              <w:rPr>
                <w:rFonts w:ascii="Times New Roman" w:hAnsi="Times New Roman" w:cs="Times New Roman"/>
                <w:color w:val="000000"/>
                <w:lang w:val="ru-RU"/>
              </w:rPr>
              <w:t xml:space="preserve">  </w:t>
            </w:r>
            <w:r w:rsidRPr="00555651">
              <w:rPr>
                <w:rFonts w:ascii="Times New Roman" w:hAnsi="Times New Roman" w:cs="Times New Roman"/>
                <w:color w:val="000000"/>
                <w:lang w:val="ru-RU"/>
              </w:rPr>
              <w:t>иллюстраций, предметов народных промыслов, инициировать пояснение детьми</w:t>
            </w:r>
            <w:r w:rsidR="00E57D39">
              <w:rPr>
                <w:rFonts w:ascii="Times New Roman" w:hAnsi="Times New Roman" w:cs="Times New Roman"/>
                <w:color w:val="000000"/>
                <w:lang w:val="ru-RU"/>
              </w:rPr>
              <w:t xml:space="preserve"> </w:t>
            </w:r>
            <w:r w:rsidRPr="00555651">
              <w:rPr>
                <w:rFonts w:ascii="Times New Roman" w:hAnsi="Times New Roman" w:cs="Times New Roman"/>
                <w:color w:val="000000"/>
                <w:lang w:val="ru-RU"/>
              </w:rPr>
              <w:t>выбора; проявление детьми бережного отношения к книгам, игрушкам, предметам</w:t>
            </w:r>
            <w:r w:rsidR="00E57D39">
              <w:rPr>
                <w:rFonts w:ascii="Times New Roman" w:hAnsi="Times New Roman" w:cs="Times New Roman"/>
                <w:color w:val="000000"/>
                <w:lang w:val="ru-RU"/>
              </w:rPr>
              <w:t xml:space="preserve"> </w:t>
            </w:r>
            <w:r w:rsidRPr="00555651">
              <w:rPr>
                <w:rFonts w:ascii="Times New Roman" w:hAnsi="Times New Roman" w:cs="Times New Roman"/>
                <w:color w:val="000000"/>
                <w:lang w:val="ru-RU"/>
              </w:rPr>
              <w:t>народных промыслов, начальный опыт коллекционирования.</w:t>
            </w:r>
            <w:r w:rsidR="00E57D39">
              <w:rPr>
                <w:rFonts w:ascii="Times New Roman" w:hAnsi="Times New Roman" w:cs="Times New Roman"/>
                <w:color w:val="000000"/>
                <w:lang w:val="ru-RU"/>
              </w:rPr>
              <w:t xml:space="preserve"> </w:t>
            </w:r>
            <w:r w:rsidRPr="00555651">
              <w:rPr>
                <w:rFonts w:ascii="Times New Roman" w:hAnsi="Times New Roman" w:cs="Times New Roman"/>
                <w:i/>
                <w:iCs/>
                <w:color w:val="000000"/>
                <w:lang w:val="ru-RU"/>
              </w:rPr>
              <w:t>Первое посещение музея</w:t>
            </w:r>
            <w:r w:rsidRPr="00555651">
              <w:rPr>
                <w:rFonts w:ascii="Times New Roman" w:hAnsi="Times New Roman" w:cs="Times New Roman"/>
                <w:color w:val="000000"/>
                <w:lang w:val="ru-RU"/>
              </w:rPr>
              <w:t>. Представления о музее, произведениях искусства в</w:t>
            </w:r>
            <w:r w:rsidR="00E57D39">
              <w:rPr>
                <w:rFonts w:ascii="Times New Roman" w:hAnsi="Times New Roman" w:cs="Times New Roman"/>
                <w:color w:val="000000"/>
                <w:lang w:val="ru-RU"/>
              </w:rPr>
              <w:t xml:space="preserve"> </w:t>
            </w:r>
            <w:r w:rsidRPr="00555651">
              <w:rPr>
                <w:rFonts w:ascii="Times New Roman" w:hAnsi="Times New Roman" w:cs="Times New Roman"/>
                <w:color w:val="000000"/>
                <w:lang w:val="ru-RU"/>
              </w:rPr>
              <w:t xml:space="preserve">музее, правилах поведения (на </w:t>
            </w:r>
            <w:r w:rsidRPr="00555651">
              <w:rPr>
                <w:rFonts w:ascii="Times New Roman" w:hAnsi="Times New Roman" w:cs="Times New Roman"/>
                <w:color w:val="000000"/>
                <w:lang w:val="ru-RU"/>
              </w:rPr>
              <w:lastRenderedPageBreak/>
              <w:t>примере музея игрушек). Интерес детей к посещению</w:t>
            </w:r>
            <w:r w:rsidR="00E57D39">
              <w:rPr>
                <w:rFonts w:ascii="Times New Roman" w:hAnsi="Times New Roman" w:cs="Times New Roman"/>
                <w:color w:val="000000"/>
                <w:lang w:val="ru-RU"/>
              </w:rPr>
              <w:t xml:space="preserve"> </w:t>
            </w:r>
            <w:r w:rsidRPr="00555651">
              <w:rPr>
                <w:rFonts w:ascii="Times New Roman" w:hAnsi="Times New Roman" w:cs="Times New Roman"/>
                <w:color w:val="000000"/>
                <w:lang w:val="ru-RU"/>
              </w:rPr>
              <w:t>музея.</w:t>
            </w:r>
            <w:r w:rsidR="00E57D39">
              <w:rPr>
                <w:rFonts w:ascii="Times New Roman" w:hAnsi="Times New Roman" w:cs="Times New Roman"/>
                <w:color w:val="000000"/>
                <w:lang w:val="ru-RU"/>
              </w:rPr>
              <w:t xml:space="preserve"> </w:t>
            </w:r>
            <w:r w:rsidRPr="00555651">
              <w:rPr>
                <w:rFonts w:ascii="Times New Roman" w:hAnsi="Times New Roman" w:cs="Times New Roman"/>
                <w:color w:val="000000"/>
                <w:lang w:val="ru-RU"/>
              </w:rPr>
              <w:t>Интерес к изобразительной деятельности, изобразительным материалам и</w:t>
            </w:r>
            <w:r w:rsidR="00E57D39">
              <w:rPr>
                <w:rFonts w:ascii="Times New Roman" w:hAnsi="Times New Roman" w:cs="Times New Roman"/>
                <w:color w:val="000000"/>
                <w:lang w:val="ru-RU"/>
              </w:rPr>
              <w:t xml:space="preserve"> </w:t>
            </w:r>
            <w:r w:rsidRPr="00555651">
              <w:rPr>
                <w:rFonts w:ascii="Times New Roman" w:hAnsi="Times New Roman" w:cs="Times New Roman"/>
                <w:color w:val="000000"/>
                <w:lang w:val="ru-RU"/>
              </w:rPr>
              <w:t>инструментам, стремление заниматься изобразительной деятельностью по</w:t>
            </w:r>
            <w:r w:rsidR="00E57D39">
              <w:rPr>
                <w:rFonts w:ascii="Times New Roman" w:hAnsi="Times New Roman" w:cs="Times New Roman"/>
                <w:color w:val="000000"/>
                <w:lang w:val="ru-RU"/>
              </w:rPr>
              <w:t xml:space="preserve"> </w:t>
            </w:r>
            <w:r w:rsidRPr="00555651">
              <w:rPr>
                <w:rFonts w:ascii="Times New Roman" w:hAnsi="Times New Roman" w:cs="Times New Roman"/>
                <w:color w:val="000000"/>
                <w:lang w:val="ru-RU"/>
              </w:rPr>
              <w:t>собственному желанию.</w:t>
            </w:r>
            <w:r w:rsidR="00E57D39">
              <w:rPr>
                <w:rFonts w:ascii="Times New Roman" w:hAnsi="Times New Roman" w:cs="Times New Roman"/>
                <w:color w:val="000000"/>
                <w:lang w:val="ru-RU"/>
              </w:rPr>
              <w:t xml:space="preserve"> </w:t>
            </w:r>
            <w:proofErr w:type="gramStart"/>
            <w:r w:rsidRPr="00555651">
              <w:rPr>
                <w:rFonts w:ascii="Times New Roman" w:hAnsi="Times New Roman" w:cs="Times New Roman"/>
                <w:color w:val="000000"/>
                <w:lang w:val="ru-RU"/>
              </w:rPr>
              <w:t>Развитие умений принимать замысел будущей работы,</w:t>
            </w:r>
            <w:r w:rsidR="00E57D39">
              <w:rPr>
                <w:rFonts w:ascii="Times New Roman" w:hAnsi="Times New Roman" w:cs="Times New Roman"/>
                <w:color w:val="000000"/>
                <w:lang w:val="ru-RU"/>
              </w:rPr>
              <w:t xml:space="preserve"> </w:t>
            </w:r>
            <w:r w:rsidRPr="00555651">
              <w:rPr>
                <w:rFonts w:ascii="Times New Roman" w:hAnsi="Times New Roman" w:cs="Times New Roman"/>
                <w:color w:val="000000"/>
                <w:lang w:val="ru-RU"/>
              </w:rPr>
              <w:t>предложенный педагогом</w:t>
            </w:r>
            <w:r w:rsidR="00E57D39">
              <w:rPr>
                <w:rFonts w:ascii="Times New Roman" w:hAnsi="Times New Roman" w:cs="Times New Roman"/>
                <w:color w:val="000000"/>
                <w:lang w:val="ru-RU"/>
              </w:rPr>
              <w:t xml:space="preserve"> </w:t>
            </w:r>
            <w:r w:rsidRPr="00555651">
              <w:rPr>
                <w:rFonts w:ascii="Times New Roman" w:hAnsi="Times New Roman" w:cs="Times New Roman"/>
                <w:color w:val="000000"/>
                <w:lang w:val="ru-RU"/>
              </w:rPr>
              <w:t>или поставленной самостоятельно.</w:t>
            </w:r>
            <w:proofErr w:type="gramEnd"/>
            <w:r w:rsidR="00E57D39">
              <w:rPr>
                <w:rFonts w:ascii="Times New Roman" w:hAnsi="Times New Roman" w:cs="Times New Roman"/>
                <w:color w:val="000000"/>
                <w:lang w:val="ru-RU"/>
              </w:rPr>
              <w:t xml:space="preserve"> </w:t>
            </w:r>
            <w:r w:rsidRPr="00555651">
              <w:rPr>
                <w:rFonts w:ascii="Times New Roman" w:hAnsi="Times New Roman" w:cs="Times New Roman"/>
                <w:color w:val="000000"/>
                <w:lang w:val="ru-RU"/>
              </w:rPr>
              <w:t>Развитие умений выделять общие, типичные, характерные признаки предметов и</w:t>
            </w:r>
            <w:r w:rsidRPr="00555651">
              <w:rPr>
                <w:color w:val="000000"/>
                <w:lang w:val="ru-RU"/>
              </w:rPr>
              <w:br/>
            </w:r>
            <w:r w:rsidRPr="00555651">
              <w:rPr>
                <w:rFonts w:ascii="Times New Roman" w:hAnsi="Times New Roman" w:cs="Times New Roman"/>
                <w:color w:val="000000"/>
                <w:lang w:val="ru-RU"/>
              </w:rPr>
              <w:t xml:space="preserve">явлений природы, человека; сенсорных, </w:t>
            </w:r>
            <w:proofErr w:type="gramStart"/>
            <w:r w:rsidRPr="00555651">
              <w:rPr>
                <w:rFonts w:ascii="Times New Roman" w:hAnsi="Times New Roman" w:cs="Times New Roman"/>
                <w:color w:val="000000"/>
                <w:lang w:val="ru-RU"/>
              </w:rPr>
              <w:t>эстетический</w:t>
            </w:r>
            <w:proofErr w:type="gramEnd"/>
            <w:r w:rsidRPr="00555651">
              <w:rPr>
                <w:rFonts w:ascii="Times New Roman" w:hAnsi="Times New Roman" w:cs="Times New Roman"/>
                <w:color w:val="000000"/>
                <w:lang w:val="ru-RU"/>
              </w:rPr>
              <w:t xml:space="preserve"> свойств (разнообразие форм,</w:t>
            </w:r>
            <w:r w:rsidR="00E57D39">
              <w:rPr>
                <w:rFonts w:ascii="Times New Roman" w:hAnsi="Times New Roman" w:cs="Times New Roman"/>
                <w:color w:val="000000"/>
                <w:lang w:val="ru-RU"/>
              </w:rPr>
              <w:t xml:space="preserve"> </w:t>
            </w:r>
            <w:r w:rsidRPr="00555651">
              <w:rPr>
                <w:rFonts w:ascii="Times New Roman" w:hAnsi="Times New Roman" w:cs="Times New Roman"/>
                <w:color w:val="000000"/>
                <w:lang w:val="ru-RU"/>
              </w:rPr>
              <w:t>размеров, пропорций); устанавливать ассоциативные связи между свойствами</w:t>
            </w:r>
            <w:r w:rsidR="00E57D39">
              <w:rPr>
                <w:rFonts w:ascii="Times New Roman" w:hAnsi="Times New Roman" w:cs="Times New Roman"/>
                <w:color w:val="000000"/>
                <w:lang w:val="ru-RU"/>
              </w:rPr>
              <w:t xml:space="preserve"> </w:t>
            </w:r>
            <w:r w:rsidRPr="00555651">
              <w:rPr>
                <w:rFonts w:ascii="Times New Roman" w:hAnsi="Times New Roman" w:cs="Times New Roman"/>
                <w:color w:val="000000"/>
                <w:lang w:val="ru-RU"/>
              </w:rPr>
              <w:t>предметов, деталями конструктора и образами.</w:t>
            </w:r>
            <w:r w:rsidR="00E57D39">
              <w:rPr>
                <w:rFonts w:ascii="Times New Roman" w:hAnsi="Times New Roman" w:cs="Times New Roman"/>
                <w:color w:val="000000"/>
                <w:lang w:val="ru-RU"/>
              </w:rPr>
              <w:t xml:space="preserve"> </w:t>
            </w:r>
            <w:r w:rsidRPr="00555651">
              <w:rPr>
                <w:rFonts w:ascii="Times New Roman" w:hAnsi="Times New Roman" w:cs="Times New Roman"/>
                <w:color w:val="000000"/>
                <w:lang w:val="ru-RU"/>
              </w:rPr>
              <w:t>Развитие умений создавать изображение отдельных предметов и простые</w:t>
            </w:r>
            <w:r w:rsidR="00E57D39">
              <w:rPr>
                <w:rFonts w:ascii="Times New Roman" w:hAnsi="Times New Roman" w:cs="Times New Roman"/>
                <w:color w:val="000000"/>
                <w:lang w:val="ru-RU"/>
              </w:rPr>
              <w:t xml:space="preserve"> </w:t>
            </w:r>
            <w:r w:rsidRPr="00555651">
              <w:rPr>
                <w:rFonts w:ascii="Times New Roman" w:hAnsi="Times New Roman" w:cs="Times New Roman"/>
                <w:color w:val="000000"/>
                <w:lang w:val="ru-RU"/>
              </w:rPr>
              <w:t>сюжеты в разных видах деятельности; в рисунке, лепке изображать типичные и</w:t>
            </w:r>
            <w:r w:rsidR="00E57D39">
              <w:rPr>
                <w:rFonts w:ascii="Times New Roman" w:hAnsi="Times New Roman" w:cs="Times New Roman"/>
                <w:color w:val="000000"/>
                <w:lang w:val="ru-RU"/>
              </w:rPr>
              <w:t xml:space="preserve"> </w:t>
            </w:r>
            <w:r w:rsidRPr="00555651">
              <w:rPr>
                <w:rFonts w:ascii="Times New Roman" w:hAnsi="Times New Roman" w:cs="Times New Roman"/>
                <w:color w:val="000000"/>
                <w:lang w:val="ru-RU"/>
              </w:rPr>
              <w:t xml:space="preserve">некоторые индивидуальные признаки, в конструировании передавать </w:t>
            </w:r>
            <w:r w:rsidR="00E57D39">
              <w:rPr>
                <w:rFonts w:ascii="Times New Roman" w:hAnsi="Times New Roman" w:cs="Times New Roman"/>
                <w:color w:val="000000"/>
                <w:lang w:val="ru-RU"/>
              </w:rPr>
              <w:t xml:space="preserve"> п</w:t>
            </w:r>
            <w:r w:rsidRPr="00555651">
              <w:rPr>
                <w:rFonts w:ascii="Times New Roman" w:hAnsi="Times New Roman" w:cs="Times New Roman"/>
                <w:color w:val="000000"/>
                <w:lang w:val="ru-RU"/>
              </w:rPr>
              <w:t>ространственно</w:t>
            </w:r>
            <w:r w:rsidR="00E57D39">
              <w:rPr>
                <w:rFonts w:ascii="Times New Roman" w:hAnsi="Times New Roman" w:cs="Times New Roman"/>
                <w:color w:val="000000"/>
                <w:lang w:val="ru-RU"/>
              </w:rPr>
              <w:t>-</w:t>
            </w:r>
            <w:r w:rsidRPr="00555651">
              <w:rPr>
                <w:rFonts w:ascii="Times New Roman" w:hAnsi="Times New Roman" w:cs="Times New Roman"/>
                <w:color w:val="000000"/>
                <w:lang w:val="ru-RU"/>
              </w:rPr>
              <w:t>структурные особенности постройки. Освоение детьми обобщенных способов</w:t>
            </w:r>
            <w:r w:rsidR="00E57D39">
              <w:rPr>
                <w:rFonts w:ascii="Times New Roman" w:hAnsi="Times New Roman" w:cs="Times New Roman"/>
                <w:color w:val="000000"/>
                <w:lang w:val="ru-RU"/>
              </w:rPr>
              <w:t xml:space="preserve"> </w:t>
            </w:r>
            <w:r w:rsidRPr="00555651">
              <w:rPr>
                <w:rFonts w:ascii="Times New Roman" w:hAnsi="Times New Roman" w:cs="Times New Roman"/>
                <w:color w:val="000000"/>
                <w:lang w:val="ru-RU"/>
              </w:rPr>
              <w:t>изображения (дугой, на основе овала и т. п.).</w:t>
            </w:r>
            <w:r w:rsidRPr="00555651">
              <w:rPr>
                <w:color w:val="000000"/>
                <w:lang w:val="ru-RU"/>
              </w:rPr>
              <w:br/>
            </w:r>
            <w:r w:rsidRPr="00555651">
              <w:rPr>
                <w:rFonts w:ascii="Times New Roman" w:hAnsi="Times New Roman" w:cs="Times New Roman"/>
                <w:b/>
                <w:bCs/>
                <w:i/>
                <w:iCs/>
                <w:color w:val="000000"/>
                <w:lang w:val="ru-RU"/>
              </w:rPr>
              <w:t>Изобразительно-выразительные умения</w:t>
            </w:r>
            <w:r w:rsidR="00E57D39">
              <w:rPr>
                <w:rFonts w:ascii="Times New Roman" w:hAnsi="Times New Roman" w:cs="Times New Roman"/>
                <w:b/>
                <w:bCs/>
                <w:i/>
                <w:iCs/>
                <w:color w:val="000000"/>
                <w:lang w:val="ru-RU"/>
              </w:rPr>
              <w:t xml:space="preserve">. </w:t>
            </w:r>
            <w:r w:rsidRPr="00555651">
              <w:rPr>
                <w:rFonts w:ascii="Times New Roman" w:hAnsi="Times New Roman" w:cs="Times New Roman"/>
                <w:color w:val="000000"/>
                <w:lang w:val="ru-RU"/>
              </w:rPr>
              <w:t>Развитие умений правильно располагать изображение на листе бумаги, выделять</w:t>
            </w:r>
            <w:r w:rsidR="00E57D39">
              <w:rPr>
                <w:rFonts w:ascii="Times New Roman" w:hAnsi="Times New Roman" w:cs="Times New Roman"/>
                <w:color w:val="000000"/>
                <w:lang w:val="ru-RU"/>
              </w:rPr>
              <w:t xml:space="preserve"> </w:t>
            </w:r>
            <w:r w:rsidRPr="00555651">
              <w:rPr>
                <w:rFonts w:ascii="Times New Roman" w:hAnsi="Times New Roman" w:cs="Times New Roman"/>
                <w:color w:val="000000"/>
                <w:lang w:val="ru-RU"/>
              </w:rPr>
              <w:t>планы (по всему листу, два плана), выделять главное цветом, размером, расположением</w:t>
            </w:r>
            <w:r w:rsidR="00E57D39">
              <w:rPr>
                <w:rFonts w:ascii="Times New Roman" w:hAnsi="Times New Roman" w:cs="Times New Roman"/>
                <w:color w:val="000000"/>
                <w:lang w:val="ru-RU"/>
              </w:rPr>
              <w:t xml:space="preserve"> </w:t>
            </w:r>
            <w:r w:rsidRPr="00555651">
              <w:rPr>
                <w:rFonts w:ascii="Times New Roman" w:hAnsi="Times New Roman" w:cs="Times New Roman"/>
                <w:color w:val="000000"/>
                <w:lang w:val="ru-RU"/>
              </w:rPr>
              <w:t>на листе; создавать отчетливо основные формы, составлять изображение из нескольких</w:t>
            </w:r>
            <w:r w:rsidRPr="00555651">
              <w:rPr>
                <w:color w:val="000000"/>
                <w:lang w:val="ru-RU"/>
              </w:rPr>
              <w:br/>
            </w:r>
            <w:r w:rsidRPr="00555651">
              <w:rPr>
                <w:rFonts w:ascii="Times New Roman" w:hAnsi="Times New Roman" w:cs="Times New Roman"/>
                <w:color w:val="000000"/>
                <w:lang w:val="ru-RU"/>
              </w:rPr>
              <w:t>частей, передавать в работах позы, движение, жесты персонажей, некоторые детали,</w:t>
            </w:r>
            <w:r w:rsidR="00E57D39">
              <w:rPr>
                <w:rFonts w:ascii="Times New Roman" w:hAnsi="Times New Roman" w:cs="Times New Roman"/>
                <w:color w:val="000000"/>
                <w:lang w:val="ru-RU"/>
              </w:rPr>
              <w:t xml:space="preserve"> </w:t>
            </w:r>
            <w:r w:rsidRPr="00555651">
              <w:rPr>
                <w:rFonts w:ascii="Times New Roman" w:hAnsi="Times New Roman" w:cs="Times New Roman"/>
                <w:color w:val="000000"/>
                <w:lang w:val="ru-RU"/>
              </w:rPr>
              <w:t>соотносить предметы по величине.</w:t>
            </w:r>
            <w:r w:rsidR="00E57D39">
              <w:rPr>
                <w:rFonts w:ascii="Times New Roman" w:hAnsi="Times New Roman" w:cs="Times New Roman"/>
                <w:color w:val="000000"/>
                <w:lang w:val="ru-RU"/>
              </w:rPr>
              <w:t xml:space="preserve"> </w:t>
            </w:r>
            <w:r w:rsidRPr="00555651">
              <w:rPr>
                <w:rFonts w:ascii="Times New Roman" w:hAnsi="Times New Roman" w:cs="Times New Roman"/>
                <w:color w:val="000000"/>
                <w:lang w:val="ru-RU"/>
              </w:rPr>
              <w:t xml:space="preserve">Развитие умений </w:t>
            </w:r>
            <w:r w:rsidRPr="00555651">
              <w:rPr>
                <w:rFonts w:ascii="Times New Roman" w:hAnsi="Times New Roman" w:cs="Times New Roman"/>
                <w:i/>
                <w:iCs/>
                <w:color w:val="000000"/>
                <w:lang w:val="ru-RU"/>
              </w:rPr>
              <w:t xml:space="preserve">в сюжетном изображении </w:t>
            </w:r>
            <w:r w:rsidRPr="00555651">
              <w:rPr>
                <w:rFonts w:ascii="Times New Roman" w:hAnsi="Times New Roman" w:cs="Times New Roman"/>
                <w:color w:val="000000"/>
                <w:lang w:val="ru-RU"/>
              </w:rPr>
              <w:t>передавать пространственные</w:t>
            </w:r>
            <w:r w:rsidR="00E57D39">
              <w:rPr>
                <w:rFonts w:ascii="Times New Roman" w:hAnsi="Times New Roman" w:cs="Times New Roman"/>
                <w:color w:val="000000"/>
                <w:lang w:val="ru-RU"/>
              </w:rPr>
              <w:t xml:space="preserve"> </w:t>
            </w:r>
            <w:r w:rsidRPr="00555651">
              <w:rPr>
                <w:rFonts w:ascii="Times New Roman" w:hAnsi="Times New Roman" w:cs="Times New Roman"/>
                <w:color w:val="000000"/>
                <w:lang w:val="ru-RU"/>
              </w:rPr>
              <w:t>отношения, при рисовании по мотивам сказок передавать признаки сказочности</w:t>
            </w:r>
            <w:r w:rsidR="00E57D39">
              <w:rPr>
                <w:rFonts w:ascii="Times New Roman" w:hAnsi="Times New Roman" w:cs="Times New Roman"/>
                <w:color w:val="000000"/>
                <w:lang w:val="ru-RU"/>
              </w:rPr>
              <w:t xml:space="preserve"> </w:t>
            </w:r>
            <w:r w:rsidRPr="00555651">
              <w:rPr>
                <w:rFonts w:ascii="Times New Roman" w:hAnsi="Times New Roman" w:cs="Times New Roman"/>
                <w:color w:val="000000"/>
                <w:lang w:val="ru-RU"/>
              </w:rPr>
              <w:t xml:space="preserve">цветовым решением, атрибутами; </w:t>
            </w:r>
            <w:r w:rsidRPr="00555651">
              <w:rPr>
                <w:rFonts w:ascii="Times New Roman" w:hAnsi="Times New Roman" w:cs="Times New Roman"/>
                <w:i/>
                <w:iCs/>
                <w:color w:val="000000"/>
                <w:lang w:val="ru-RU"/>
              </w:rPr>
              <w:t xml:space="preserve">в декоративном изображении </w:t>
            </w:r>
            <w:r w:rsidRPr="00555651">
              <w:rPr>
                <w:rFonts w:ascii="Times New Roman" w:hAnsi="Times New Roman" w:cs="Times New Roman"/>
                <w:color w:val="000000"/>
                <w:lang w:val="ru-RU"/>
              </w:rPr>
              <w:t>нарядно украшать</w:t>
            </w:r>
            <w:r w:rsidR="00E57D39">
              <w:rPr>
                <w:rFonts w:ascii="Times New Roman" w:hAnsi="Times New Roman" w:cs="Times New Roman"/>
                <w:color w:val="000000"/>
                <w:lang w:val="ru-RU"/>
              </w:rPr>
              <w:t xml:space="preserve"> </w:t>
            </w:r>
            <w:r w:rsidRPr="00555651">
              <w:rPr>
                <w:rFonts w:ascii="Times New Roman" w:hAnsi="Times New Roman" w:cs="Times New Roman"/>
                <w:color w:val="000000"/>
                <w:lang w:val="ru-RU"/>
              </w:rPr>
              <w:t>предметную и геометрическую основу с помощью ритма пятен, геометрических</w:t>
            </w:r>
            <w:r w:rsidRPr="00555651">
              <w:rPr>
                <w:color w:val="000000"/>
                <w:lang w:val="ru-RU"/>
              </w:rPr>
              <w:br/>
            </w:r>
            <w:r w:rsidRPr="00555651">
              <w:rPr>
                <w:rFonts w:ascii="Times New Roman" w:hAnsi="Times New Roman" w:cs="Times New Roman"/>
                <w:color w:val="000000"/>
                <w:lang w:val="ru-RU"/>
              </w:rPr>
              <w:t>элементов узора; в лепке — посредством налепов, узора стекой; соотносить цвет и</w:t>
            </w:r>
            <w:r w:rsidR="00E57D39">
              <w:rPr>
                <w:rFonts w:ascii="Times New Roman" w:hAnsi="Times New Roman" w:cs="Times New Roman"/>
                <w:color w:val="000000"/>
                <w:lang w:val="ru-RU"/>
              </w:rPr>
              <w:t xml:space="preserve"> </w:t>
            </w:r>
            <w:r w:rsidRPr="00555651">
              <w:rPr>
                <w:rFonts w:ascii="Times New Roman" w:hAnsi="Times New Roman" w:cs="Times New Roman"/>
                <w:color w:val="000000"/>
                <w:lang w:val="ru-RU"/>
              </w:rPr>
              <w:t>элементы декора с фоном. Умения создавать несложную композицию из</w:t>
            </w:r>
            <w:r w:rsidR="00E57D39">
              <w:rPr>
                <w:rFonts w:ascii="Times New Roman" w:hAnsi="Times New Roman" w:cs="Times New Roman"/>
                <w:color w:val="000000"/>
                <w:lang w:val="ru-RU"/>
              </w:rPr>
              <w:t xml:space="preserve"> </w:t>
            </w:r>
            <w:r w:rsidRPr="00555651">
              <w:rPr>
                <w:rFonts w:ascii="Times New Roman" w:hAnsi="Times New Roman" w:cs="Times New Roman"/>
                <w:color w:val="000000"/>
                <w:lang w:val="ru-RU"/>
              </w:rPr>
              <w:t>изготовленных предметов.</w:t>
            </w:r>
            <w:r w:rsidR="00E57D39">
              <w:rPr>
                <w:rFonts w:ascii="Times New Roman" w:hAnsi="Times New Roman" w:cs="Times New Roman"/>
                <w:color w:val="000000"/>
                <w:lang w:val="ru-RU"/>
              </w:rPr>
              <w:t xml:space="preserve"> </w:t>
            </w:r>
            <w:r w:rsidRPr="00555651">
              <w:rPr>
                <w:rFonts w:ascii="Times New Roman" w:hAnsi="Times New Roman" w:cs="Times New Roman"/>
                <w:color w:val="000000"/>
                <w:lang w:val="ru-RU"/>
              </w:rPr>
              <w:t>Умения подбирать цвет, соответствующий изображаемому предмету;</w:t>
            </w:r>
            <w:r w:rsidR="00E57D39">
              <w:rPr>
                <w:rFonts w:ascii="Times New Roman" w:hAnsi="Times New Roman" w:cs="Times New Roman"/>
                <w:color w:val="000000"/>
                <w:lang w:val="ru-RU"/>
              </w:rPr>
              <w:t xml:space="preserve"> </w:t>
            </w:r>
            <w:r w:rsidRPr="00555651">
              <w:rPr>
                <w:rFonts w:ascii="Times New Roman" w:hAnsi="Times New Roman" w:cs="Times New Roman"/>
                <w:color w:val="000000"/>
                <w:lang w:val="ru-RU"/>
              </w:rPr>
              <w:t>использовать разнообразные цвета; применять цвет как средство выразительности,</w:t>
            </w:r>
            <w:r w:rsidR="00E57D39">
              <w:rPr>
                <w:rFonts w:ascii="Times New Roman" w:hAnsi="Times New Roman" w:cs="Times New Roman"/>
                <w:color w:val="000000"/>
                <w:lang w:val="ru-RU"/>
              </w:rPr>
              <w:t xml:space="preserve"> </w:t>
            </w:r>
            <w:r w:rsidRPr="00555651">
              <w:rPr>
                <w:rFonts w:ascii="Times New Roman" w:hAnsi="Times New Roman" w:cs="Times New Roman"/>
                <w:color w:val="000000"/>
                <w:lang w:val="ru-RU"/>
              </w:rPr>
              <w:t>характера образа. Составлять новый цветовой тон на палитре, накладывать одну краску</w:t>
            </w:r>
            <w:r w:rsidR="00E57D39">
              <w:rPr>
                <w:rFonts w:ascii="Times New Roman" w:hAnsi="Times New Roman" w:cs="Times New Roman"/>
                <w:color w:val="000000"/>
                <w:lang w:val="ru-RU"/>
              </w:rPr>
              <w:t xml:space="preserve"> </w:t>
            </w:r>
            <w:r w:rsidRPr="00555651">
              <w:rPr>
                <w:rFonts w:ascii="Times New Roman" w:hAnsi="Times New Roman" w:cs="Times New Roman"/>
                <w:color w:val="000000"/>
                <w:lang w:val="ru-RU"/>
              </w:rPr>
              <w:t>на другую.</w:t>
            </w:r>
            <w:r w:rsidRPr="00555651">
              <w:rPr>
                <w:color w:val="000000"/>
                <w:lang w:val="ru-RU"/>
              </w:rPr>
              <w:br/>
            </w:r>
            <w:r w:rsidRPr="00555651">
              <w:rPr>
                <w:rFonts w:ascii="Times New Roman" w:hAnsi="Times New Roman" w:cs="Times New Roman"/>
                <w:b/>
                <w:bCs/>
                <w:i/>
                <w:iCs/>
                <w:color w:val="000000"/>
                <w:lang w:val="ru-RU"/>
              </w:rPr>
              <w:t>Технические умения</w:t>
            </w:r>
            <w:proofErr w:type="gramStart"/>
            <w:r w:rsidRPr="00555651">
              <w:rPr>
                <w:b/>
                <w:bCs/>
                <w:i/>
                <w:iCs/>
                <w:color w:val="000000"/>
                <w:lang w:val="ru-RU"/>
              </w:rPr>
              <w:br/>
            </w:r>
            <w:r w:rsidRPr="00555651">
              <w:rPr>
                <w:rFonts w:ascii="Times New Roman" w:hAnsi="Times New Roman" w:cs="Times New Roman"/>
                <w:b/>
                <w:bCs/>
                <w:color w:val="000000"/>
                <w:lang w:val="ru-RU"/>
              </w:rPr>
              <w:t>В</w:t>
            </w:r>
            <w:proofErr w:type="gramEnd"/>
            <w:r w:rsidRPr="00555651">
              <w:rPr>
                <w:rFonts w:ascii="Times New Roman" w:hAnsi="Times New Roman" w:cs="Times New Roman"/>
                <w:b/>
                <w:bCs/>
                <w:color w:val="000000"/>
                <w:lang w:val="ru-RU"/>
              </w:rPr>
              <w:t xml:space="preserve"> рисовании</w:t>
            </w:r>
            <w:r w:rsidRPr="00555651">
              <w:rPr>
                <w:rFonts w:ascii="Times New Roman" w:hAnsi="Times New Roman" w:cs="Times New Roman"/>
                <w:color w:val="000000"/>
                <w:lang w:val="ru-RU"/>
              </w:rPr>
              <w:t>: умения отбирать при напоминании педагога изобразительные</w:t>
            </w:r>
            <w:r w:rsidR="00E57D39">
              <w:rPr>
                <w:rFonts w:ascii="Times New Roman" w:hAnsi="Times New Roman" w:cs="Times New Roman"/>
                <w:color w:val="000000"/>
                <w:lang w:val="ru-RU"/>
              </w:rPr>
              <w:t xml:space="preserve"> </w:t>
            </w:r>
            <w:r w:rsidRPr="00555651">
              <w:rPr>
                <w:rFonts w:ascii="Times New Roman" w:hAnsi="Times New Roman" w:cs="Times New Roman"/>
                <w:color w:val="000000"/>
                <w:lang w:val="ru-RU"/>
              </w:rPr>
              <w:t>материалы и инструменты, способы изображения в соответствии с создаваемым</w:t>
            </w:r>
            <w:r w:rsidR="00E57D39">
              <w:rPr>
                <w:rFonts w:ascii="Times New Roman" w:hAnsi="Times New Roman" w:cs="Times New Roman"/>
                <w:color w:val="000000"/>
                <w:lang w:val="ru-RU"/>
              </w:rPr>
              <w:t xml:space="preserve"> </w:t>
            </w:r>
            <w:r w:rsidRPr="00555651">
              <w:rPr>
                <w:rFonts w:ascii="Times New Roman" w:hAnsi="Times New Roman" w:cs="Times New Roman"/>
                <w:color w:val="000000"/>
                <w:lang w:val="ru-RU"/>
              </w:rPr>
              <w:t>образом. Использование правильных формообразующих движений для создания</w:t>
            </w:r>
            <w:r w:rsidR="00E57D39">
              <w:rPr>
                <w:rFonts w:ascii="Times New Roman" w:hAnsi="Times New Roman" w:cs="Times New Roman"/>
                <w:color w:val="000000"/>
                <w:lang w:val="ru-RU"/>
              </w:rPr>
              <w:t xml:space="preserve"> </w:t>
            </w:r>
            <w:r w:rsidRPr="00555651">
              <w:rPr>
                <w:rFonts w:ascii="Times New Roman" w:hAnsi="Times New Roman" w:cs="Times New Roman"/>
                <w:color w:val="000000"/>
                <w:lang w:val="ru-RU"/>
              </w:rPr>
              <w:t>изображения. Умения уверенно проводить линии, полосы, кольца, дуги; правильно</w:t>
            </w:r>
            <w:r w:rsidR="00E57D39">
              <w:rPr>
                <w:rFonts w:ascii="Times New Roman" w:hAnsi="Times New Roman" w:cs="Times New Roman"/>
                <w:color w:val="000000"/>
                <w:lang w:val="ru-RU"/>
              </w:rPr>
              <w:t xml:space="preserve"> </w:t>
            </w:r>
            <w:r w:rsidRPr="00555651">
              <w:rPr>
                <w:rFonts w:ascii="Times New Roman" w:hAnsi="Times New Roman" w:cs="Times New Roman"/>
                <w:color w:val="000000"/>
                <w:lang w:val="ru-RU"/>
              </w:rPr>
              <w:t>удерживать инструменты; сохранение правильной позы при рисовании. Штриховать;</w:t>
            </w:r>
            <w:r w:rsidR="00E57D39">
              <w:rPr>
                <w:rFonts w:ascii="Times New Roman" w:hAnsi="Times New Roman" w:cs="Times New Roman"/>
                <w:color w:val="000000"/>
                <w:lang w:val="ru-RU"/>
              </w:rPr>
              <w:t xml:space="preserve"> </w:t>
            </w:r>
            <w:r w:rsidRPr="00555651">
              <w:rPr>
                <w:rFonts w:ascii="Times New Roman" w:hAnsi="Times New Roman" w:cs="Times New Roman"/>
                <w:color w:val="000000"/>
                <w:lang w:val="ru-RU"/>
              </w:rPr>
              <w:t>работать щетинной кистью, сочетать некоторые материалы (гуашь и восковые мелки).</w:t>
            </w:r>
            <w:r w:rsidR="00E57D39">
              <w:rPr>
                <w:rFonts w:ascii="Times New Roman" w:hAnsi="Times New Roman" w:cs="Times New Roman"/>
                <w:color w:val="000000"/>
                <w:lang w:val="ru-RU"/>
              </w:rPr>
              <w:t xml:space="preserve"> </w:t>
            </w:r>
            <w:r w:rsidRPr="00555651">
              <w:rPr>
                <w:rFonts w:ascii="Times New Roman" w:hAnsi="Times New Roman" w:cs="Times New Roman"/>
                <w:color w:val="000000"/>
                <w:lang w:val="ru-RU"/>
              </w:rPr>
              <w:t>Аккуратно пользоваться материалами.</w:t>
            </w:r>
            <w:r w:rsidRPr="00555651">
              <w:rPr>
                <w:color w:val="000000"/>
                <w:lang w:val="ru-RU"/>
              </w:rPr>
              <w:br/>
            </w:r>
            <w:r w:rsidRPr="00555651">
              <w:rPr>
                <w:rFonts w:ascii="Times New Roman" w:hAnsi="Times New Roman" w:cs="Times New Roman"/>
                <w:b/>
                <w:bCs/>
                <w:color w:val="000000"/>
                <w:lang w:val="ru-RU"/>
              </w:rPr>
              <w:t>В аппликации</w:t>
            </w:r>
            <w:r w:rsidRPr="00555651">
              <w:rPr>
                <w:rFonts w:ascii="Times New Roman" w:hAnsi="Times New Roman" w:cs="Times New Roman"/>
                <w:color w:val="000000"/>
                <w:lang w:val="ru-RU"/>
              </w:rPr>
              <w:t>: освоение доступных способов и приемов вырезания и обрывной</w:t>
            </w:r>
            <w:r w:rsidR="00E57D39">
              <w:rPr>
                <w:rFonts w:ascii="Times New Roman" w:hAnsi="Times New Roman" w:cs="Times New Roman"/>
                <w:color w:val="000000"/>
                <w:lang w:val="ru-RU"/>
              </w:rPr>
              <w:t xml:space="preserve"> </w:t>
            </w:r>
            <w:r w:rsidRPr="00555651">
              <w:rPr>
                <w:rFonts w:ascii="Times New Roman" w:hAnsi="Times New Roman" w:cs="Times New Roman"/>
                <w:color w:val="000000"/>
                <w:lang w:val="ru-RU"/>
              </w:rPr>
              <w:t>аппликации; из полос и вырезанных форм составлять изображения разных предметов.</w:t>
            </w:r>
            <w:r w:rsidR="00E57D39">
              <w:rPr>
                <w:rFonts w:ascii="Times New Roman" w:hAnsi="Times New Roman" w:cs="Times New Roman"/>
                <w:color w:val="000000"/>
                <w:lang w:val="ru-RU"/>
              </w:rPr>
              <w:t xml:space="preserve"> </w:t>
            </w:r>
            <w:r w:rsidRPr="00555651">
              <w:rPr>
                <w:rFonts w:ascii="Times New Roman" w:hAnsi="Times New Roman" w:cs="Times New Roman"/>
                <w:color w:val="000000"/>
                <w:lang w:val="ru-RU"/>
              </w:rPr>
              <w:t>Умения правильно использовать ножницы, аккуратно вырезать и наклеивать детали;</w:t>
            </w:r>
            <w:r w:rsidR="00E57D39">
              <w:rPr>
                <w:rFonts w:ascii="Times New Roman" w:hAnsi="Times New Roman" w:cs="Times New Roman"/>
                <w:color w:val="000000"/>
                <w:lang w:val="ru-RU"/>
              </w:rPr>
              <w:t xml:space="preserve"> </w:t>
            </w:r>
            <w:r w:rsidRPr="00555651">
              <w:rPr>
                <w:rFonts w:ascii="Times New Roman" w:hAnsi="Times New Roman" w:cs="Times New Roman"/>
                <w:color w:val="000000"/>
                <w:lang w:val="ru-RU"/>
              </w:rPr>
              <w:t>умения использовать неизобразительные материалы для создания выразительного</w:t>
            </w:r>
            <w:r w:rsidR="00E57D39">
              <w:rPr>
                <w:rFonts w:ascii="Times New Roman" w:hAnsi="Times New Roman" w:cs="Times New Roman"/>
                <w:color w:val="000000"/>
                <w:lang w:val="ru-RU"/>
              </w:rPr>
              <w:t xml:space="preserve"> </w:t>
            </w:r>
            <w:r w:rsidRPr="00555651">
              <w:rPr>
                <w:rFonts w:ascii="Times New Roman" w:hAnsi="Times New Roman" w:cs="Times New Roman"/>
                <w:color w:val="000000"/>
                <w:lang w:val="ru-RU"/>
              </w:rPr>
              <w:t>образа.</w:t>
            </w:r>
            <w:r w:rsidRPr="00555651">
              <w:rPr>
                <w:color w:val="000000"/>
                <w:lang w:val="ru-RU"/>
              </w:rPr>
              <w:br/>
            </w:r>
            <w:r w:rsidRPr="00555651">
              <w:rPr>
                <w:rFonts w:ascii="Times New Roman" w:hAnsi="Times New Roman" w:cs="Times New Roman"/>
                <w:b/>
                <w:bCs/>
                <w:color w:val="000000"/>
                <w:lang w:val="ru-RU"/>
              </w:rPr>
              <w:t>В лепке</w:t>
            </w:r>
            <w:r w:rsidRPr="00555651">
              <w:rPr>
                <w:rFonts w:ascii="Times New Roman" w:hAnsi="Times New Roman" w:cs="Times New Roman"/>
                <w:color w:val="000000"/>
                <w:lang w:val="ru-RU"/>
              </w:rPr>
              <w:t>: умения лепить из различных материалов: глины, пластилина, снега,</w:t>
            </w:r>
            <w:r w:rsidR="00E57D39">
              <w:rPr>
                <w:rFonts w:ascii="Times New Roman" w:hAnsi="Times New Roman" w:cs="Times New Roman"/>
                <w:color w:val="000000"/>
                <w:lang w:val="ru-RU"/>
              </w:rPr>
              <w:t xml:space="preserve"> </w:t>
            </w:r>
            <w:r w:rsidRPr="00555651">
              <w:rPr>
                <w:rFonts w:ascii="Times New Roman" w:hAnsi="Times New Roman" w:cs="Times New Roman"/>
                <w:color w:val="000000"/>
                <w:lang w:val="ru-RU"/>
              </w:rPr>
              <w:t>песка. Знакомство с конструктивным и комбинированным способом создания</w:t>
            </w:r>
            <w:r w:rsidR="00E57D39">
              <w:rPr>
                <w:rFonts w:ascii="Times New Roman" w:hAnsi="Times New Roman" w:cs="Times New Roman"/>
                <w:color w:val="000000"/>
                <w:lang w:val="ru-RU"/>
              </w:rPr>
              <w:t xml:space="preserve"> </w:t>
            </w:r>
            <w:r w:rsidRPr="00555651">
              <w:rPr>
                <w:rFonts w:ascii="Times New Roman" w:hAnsi="Times New Roman" w:cs="Times New Roman"/>
                <w:color w:val="000000"/>
                <w:lang w:val="ru-RU"/>
              </w:rPr>
              <w:t>изображения. Освоение некоторых приемов лепки: оттягивание из целого куска,</w:t>
            </w:r>
            <w:r w:rsidR="00E57D39">
              <w:rPr>
                <w:rFonts w:ascii="Times New Roman" w:hAnsi="Times New Roman" w:cs="Times New Roman"/>
                <w:color w:val="000000"/>
                <w:lang w:val="ru-RU"/>
              </w:rPr>
              <w:t xml:space="preserve"> </w:t>
            </w:r>
            <w:r w:rsidRPr="00555651">
              <w:rPr>
                <w:rFonts w:ascii="Times New Roman" w:hAnsi="Times New Roman" w:cs="Times New Roman"/>
                <w:color w:val="000000"/>
                <w:lang w:val="ru-RU"/>
              </w:rPr>
              <w:t>прищипывание и т. п.</w:t>
            </w:r>
            <w:r w:rsidRPr="00555651">
              <w:rPr>
                <w:color w:val="000000"/>
                <w:lang w:val="ru-RU"/>
              </w:rPr>
              <w:br/>
            </w:r>
            <w:r w:rsidRPr="00555651">
              <w:rPr>
                <w:rFonts w:ascii="Times New Roman" w:hAnsi="Times New Roman" w:cs="Times New Roman"/>
                <w:b/>
                <w:bCs/>
                <w:color w:val="000000"/>
                <w:lang w:val="ru-RU"/>
              </w:rPr>
              <w:t xml:space="preserve">В конструировании </w:t>
            </w:r>
            <w:r w:rsidRPr="00555651">
              <w:rPr>
                <w:rFonts w:ascii="Times New Roman" w:hAnsi="Times New Roman" w:cs="Times New Roman"/>
                <w:i/>
                <w:iCs/>
                <w:color w:val="000000"/>
                <w:lang w:val="ru-RU"/>
              </w:rPr>
              <w:t>из готовых геометрических фигур</w:t>
            </w:r>
            <w:r w:rsidRPr="00555651">
              <w:rPr>
                <w:rFonts w:ascii="Times New Roman" w:hAnsi="Times New Roman" w:cs="Times New Roman"/>
                <w:color w:val="000000"/>
                <w:lang w:val="ru-RU"/>
              </w:rPr>
              <w:t>: умения анализировать</w:t>
            </w:r>
            <w:r w:rsidR="00E57D39">
              <w:rPr>
                <w:rFonts w:ascii="Times New Roman" w:hAnsi="Times New Roman" w:cs="Times New Roman"/>
                <w:color w:val="000000"/>
                <w:lang w:val="ru-RU"/>
              </w:rPr>
              <w:t xml:space="preserve"> </w:t>
            </w:r>
            <w:r w:rsidRPr="00555651">
              <w:rPr>
                <w:rFonts w:ascii="Times New Roman" w:hAnsi="Times New Roman" w:cs="Times New Roman"/>
                <w:color w:val="000000"/>
                <w:lang w:val="ru-RU"/>
              </w:rPr>
              <w:t>объект, выделять основные части и детали, составляющие сооружение. Создание</w:t>
            </w:r>
            <w:r w:rsidR="00E57D39">
              <w:rPr>
                <w:rFonts w:ascii="Times New Roman" w:hAnsi="Times New Roman" w:cs="Times New Roman"/>
                <w:color w:val="000000"/>
                <w:lang w:val="ru-RU"/>
              </w:rPr>
              <w:t xml:space="preserve"> </w:t>
            </w:r>
            <w:r w:rsidRPr="00555651">
              <w:rPr>
                <w:rFonts w:ascii="Times New Roman" w:hAnsi="Times New Roman" w:cs="Times New Roman"/>
                <w:color w:val="000000"/>
                <w:lang w:val="ru-RU"/>
              </w:rPr>
              <w:t>вариантов знакомых сооружений из готовых геометрических форм и тематического</w:t>
            </w:r>
            <w:r w:rsidR="00E57D39">
              <w:rPr>
                <w:rFonts w:ascii="Times New Roman" w:hAnsi="Times New Roman" w:cs="Times New Roman"/>
                <w:color w:val="000000"/>
                <w:lang w:val="ru-RU"/>
              </w:rPr>
              <w:t xml:space="preserve"> </w:t>
            </w:r>
            <w:r w:rsidRPr="00555651">
              <w:rPr>
                <w:rFonts w:ascii="Times New Roman" w:hAnsi="Times New Roman" w:cs="Times New Roman"/>
                <w:color w:val="000000"/>
                <w:lang w:val="ru-RU"/>
              </w:rPr>
              <w:t>конструктора, деталей разного размера. Умения выполнять простые постройки.</w:t>
            </w:r>
            <w:r w:rsidR="00E57D39">
              <w:rPr>
                <w:rFonts w:ascii="Times New Roman" w:hAnsi="Times New Roman" w:cs="Times New Roman"/>
                <w:color w:val="000000"/>
                <w:lang w:val="ru-RU"/>
              </w:rPr>
              <w:t xml:space="preserve"> </w:t>
            </w:r>
            <w:r w:rsidRPr="00555651">
              <w:rPr>
                <w:rFonts w:ascii="Times New Roman" w:hAnsi="Times New Roman" w:cs="Times New Roman"/>
                <w:color w:val="000000"/>
                <w:lang w:val="ru-RU"/>
              </w:rPr>
              <w:t>Освоение способов замещения форм, придания им устойчивости, прочности,</w:t>
            </w:r>
            <w:r w:rsidR="00E57D39">
              <w:rPr>
                <w:rFonts w:ascii="Times New Roman" w:hAnsi="Times New Roman" w:cs="Times New Roman"/>
                <w:color w:val="000000"/>
                <w:lang w:val="ru-RU"/>
              </w:rPr>
              <w:t xml:space="preserve"> </w:t>
            </w:r>
            <w:r w:rsidRPr="00555651">
              <w:rPr>
                <w:rFonts w:ascii="Times New Roman" w:hAnsi="Times New Roman" w:cs="Times New Roman"/>
                <w:color w:val="000000"/>
                <w:lang w:val="ru-RU"/>
              </w:rPr>
              <w:t xml:space="preserve">использования перекрытий. </w:t>
            </w:r>
            <w:r w:rsidRPr="00555651">
              <w:rPr>
                <w:rFonts w:ascii="Times New Roman" w:hAnsi="Times New Roman" w:cs="Times New Roman"/>
                <w:i/>
                <w:iCs/>
                <w:color w:val="000000"/>
                <w:lang w:val="ru-RU"/>
              </w:rPr>
              <w:t>Конструирование из бумаги</w:t>
            </w:r>
            <w:r w:rsidRPr="00555651">
              <w:rPr>
                <w:rFonts w:ascii="Times New Roman" w:hAnsi="Times New Roman" w:cs="Times New Roman"/>
                <w:color w:val="000000"/>
                <w:lang w:val="ru-RU"/>
              </w:rPr>
              <w:t>: освоение обобщенных</w:t>
            </w:r>
            <w:r w:rsidR="00E57D39">
              <w:rPr>
                <w:rFonts w:ascii="Times New Roman" w:hAnsi="Times New Roman" w:cs="Times New Roman"/>
                <w:color w:val="000000"/>
                <w:lang w:val="ru-RU"/>
              </w:rPr>
              <w:t xml:space="preserve"> </w:t>
            </w:r>
            <w:r w:rsidRPr="00555651">
              <w:rPr>
                <w:rFonts w:ascii="Times New Roman" w:hAnsi="Times New Roman" w:cs="Times New Roman"/>
                <w:color w:val="000000"/>
                <w:lang w:val="ru-RU"/>
              </w:rPr>
              <w:t>способов складывания различных поделок; приклеивание к основной форме деталей.</w:t>
            </w:r>
            <w:r w:rsidR="00E57D39">
              <w:rPr>
                <w:rFonts w:ascii="Times New Roman" w:hAnsi="Times New Roman" w:cs="Times New Roman"/>
                <w:color w:val="000000"/>
                <w:lang w:val="ru-RU"/>
              </w:rPr>
              <w:t xml:space="preserve"> </w:t>
            </w:r>
            <w:r w:rsidRPr="00555651">
              <w:rPr>
                <w:rFonts w:ascii="Times New Roman" w:hAnsi="Times New Roman" w:cs="Times New Roman"/>
                <w:i/>
                <w:iCs/>
                <w:color w:val="000000"/>
                <w:lang w:val="ru-RU"/>
              </w:rPr>
              <w:t>Конструирование из природного материала</w:t>
            </w:r>
            <w:r w:rsidRPr="00555651">
              <w:rPr>
                <w:rFonts w:ascii="Times New Roman" w:hAnsi="Times New Roman" w:cs="Times New Roman"/>
                <w:color w:val="000000"/>
                <w:lang w:val="ru-RU"/>
              </w:rPr>
              <w:t>: умения видеть образ в природном</w:t>
            </w:r>
            <w:r w:rsidR="00E57D39">
              <w:rPr>
                <w:rFonts w:ascii="Times New Roman" w:hAnsi="Times New Roman" w:cs="Times New Roman"/>
                <w:color w:val="000000"/>
                <w:lang w:val="ru-RU"/>
              </w:rPr>
              <w:t xml:space="preserve"> </w:t>
            </w:r>
            <w:r w:rsidRPr="00555651">
              <w:rPr>
                <w:rFonts w:ascii="Times New Roman" w:hAnsi="Times New Roman" w:cs="Times New Roman"/>
                <w:color w:val="000000"/>
                <w:lang w:val="ru-RU"/>
              </w:rPr>
              <w:t>материале, составлять образ из частей, использовать для закрепления частей клей,</w:t>
            </w:r>
            <w:r w:rsidR="00E57D39">
              <w:rPr>
                <w:rFonts w:ascii="Times New Roman" w:hAnsi="Times New Roman" w:cs="Times New Roman"/>
                <w:color w:val="000000"/>
                <w:lang w:val="ru-RU"/>
              </w:rPr>
              <w:t xml:space="preserve"> </w:t>
            </w:r>
            <w:r w:rsidRPr="00555651">
              <w:rPr>
                <w:rFonts w:ascii="Times New Roman" w:hAnsi="Times New Roman" w:cs="Times New Roman"/>
                <w:color w:val="000000"/>
                <w:lang w:val="ru-RU"/>
              </w:rPr>
              <w:t>пластилин. Составление простых коллажей из готовых элементов; изготовление</w:t>
            </w:r>
            <w:r w:rsidR="00E57D39">
              <w:rPr>
                <w:rFonts w:ascii="Times New Roman" w:hAnsi="Times New Roman" w:cs="Times New Roman"/>
                <w:color w:val="000000"/>
                <w:lang w:val="ru-RU"/>
              </w:rPr>
              <w:t xml:space="preserve"> </w:t>
            </w:r>
            <w:r w:rsidRPr="00555651">
              <w:rPr>
                <w:rFonts w:ascii="Times New Roman" w:hAnsi="Times New Roman" w:cs="Times New Roman"/>
                <w:color w:val="000000"/>
                <w:lang w:val="ru-RU"/>
              </w:rPr>
              <w:t>несложных сувениров в технике коллажа</w:t>
            </w:r>
            <w:proofErr w:type="gramStart"/>
            <w:r w:rsidRPr="00555651">
              <w:rPr>
                <w:rFonts w:ascii="Times New Roman" w:hAnsi="Times New Roman" w:cs="Times New Roman"/>
                <w:color w:val="000000"/>
                <w:lang w:val="ru-RU"/>
              </w:rPr>
              <w:t>.</w:t>
            </w:r>
            <w:proofErr w:type="gramEnd"/>
            <w:r w:rsidR="00E57D39">
              <w:rPr>
                <w:rFonts w:ascii="Times New Roman" w:hAnsi="Times New Roman" w:cs="Times New Roman"/>
                <w:color w:val="000000"/>
                <w:lang w:val="ru-RU"/>
              </w:rPr>
              <w:t xml:space="preserve"> </w:t>
            </w:r>
            <w:proofErr w:type="gramStart"/>
            <w:r w:rsidR="00E57D39">
              <w:rPr>
                <w:rFonts w:ascii="Times New Roman" w:hAnsi="Times New Roman" w:cs="Times New Roman"/>
                <w:color w:val="000000"/>
                <w:lang w:val="ru-RU"/>
              </w:rPr>
              <w:t>и</w:t>
            </w:r>
            <w:proofErr w:type="gramEnd"/>
            <w:r w:rsidRPr="00555651">
              <w:rPr>
                <w:rFonts w:ascii="Times New Roman" w:hAnsi="Times New Roman" w:cs="Times New Roman"/>
                <w:color w:val="000000"/>
                <w:lang w:val="ru-RU"/>
              </w:rPr>
              <w:t>нструментах (цветные карандаши основных цветов, бумага разного цвета,</w:t>
            </w:r>
            <w:r w:rsidR="00E57D39">
              <w:rPr>
                <w:rFonts w:ascii="Times New Roman" w:hAnsi="Times New Roman" w:cs="Times New Roman"/>
                <w:color w:val="000000"/>
                <w:lang w:val="ru-RU"/>
              </w:rPr>
              <w:t xml:space="preserve"> </w:t>
            </w:r>
            <w:r w:rsidRPr="00555651">
              <w:rPr>
                <w:rFonts w:ascii="Times New Roman" w:hAnsi="Times New Roman" w:cs="Times New Roman"/>
                <w:color w:val="000000"/>
                <w:lang w:val="ru-RU"/>
              </w:rPr>
              <w:t>фактуры, картон, пластические материалы, гуашь, ц</w:t>
            </w:r>
            <w:r w:rsidR="00E57D39">
              <w:rPr>
                <w:rFonts w:ascii="Times New Roman" w:hAnsi="Times New Roman" w:cs="Times New Roman"/>
                <w:color w:val="000000"/>
                <w:lang w:val="ru-RU"/>
              </w:rPr>
              <w:t xml:space="preserve">ветные мелки, фломастеры, клей). </w:t>
            </w:r>
            <w:r w:rsidRPr="00555651">
              <w:rPr>
                <w:rFonts w:ascii="Times New Roman" w:hAnsi="Times New Roman" w:cs="Times New Roman"/>
                <w:color w:val="000000"/>
                <w:lang w:val="ru-RU"/>
              </w:rPr>
              <w:t xml:space="preserve"> Интеграция видов деятельности.</w:t>
            </w:r>
            <w:r w:rsidRPr="00555651">
              <w:rPr>
                <w:color w:val="000000"/>
                <w:lang w:val="ru-RU"/>
              </w:rPr>
              <w:br/>
            </w:r>
            <w:r w:rsidRPr="00555651">
              <w:rPr>
                <w:rFonts w:ascii="Times New Roman" w:hAnsi="Times New Roman" w:cs="Times New Roman"/>
                <w:color w:val="000000"/>
                <w:lang w:val="ru-RU"/>
              </w:rPr>
              <w:t>Использование несложных схем сложения для выполнения работы в лепке,</w:t>
            </w:r>
            <w:r w:rsidR="00E57D39">
              <w:rPr>
                <w:rFonts w:ascii="Times New Roman" w:hAnsi="Times New Roman" w:cs="Times New Roman"/>
                <w:color w:val="000000"/>
                <w:lang w:val="ru-RU"/>
              </w:rPr>
              <w:t xml:space="preserve"> </w:t>
            </w:r>
            <w:r w:rsidRPr="00555651">
              <w:rPr>
                <w:rFonts w:ascii="Times New Roman" w:hAnsi="Times New Roman" w:cs="Times New Roman"/>
                <w:color w:val="000000"/>
                <w:lang w:val="ru-RU"/>
              </w:rPr>
              <w:t>аппликации, конструировании; частичное преобразование постройки, работы в</w:t>
            </w:r>
            <w:r w:rsidR="00E57D39">
              <w:rPr>
                <w:rFonts w:ascii="Times New Roman" w:hAnsi="Times New Roman" w:cs="Times New Roman"/>
                <w:color w:val="000000"/>
                <w:lang w:val="ru-RU"/>
              </w:rPr>
              <w:t xml:space="preserve"> </w:t>
            </w:r>
            <w:r w:rsidRPr="00555651">
              <w:rPr>
                <w:rFonts w:ascii="Times New Roman" w:hAnsi="Times New Roman" w:cs="Times New Roman"/>
                <w:color w:val="000000"/>
                <w:lang w:val="ru-RU"/>
              </w:rPr>
              <w:t>соответствии с условием.</w:t>
            </w:r>
            <w:r w:rsidR="00E57D39">
              <w:rPr>
                <w:rFonts w:ascii="Times New Roman" w:hAnsi="Times New Roman" w:cs="Times New Roman"/>
                <w:color w:val="000000"/>
                <w:lang w:val="ru-RU"/>
              </w:rPr>
              <w:t xml:space="preserve"> </w:t>
            </w:r>
            <w:r w:rsidRPr="00555651">
              <w:rPr>
                <w:rFonts w:ascii="Times New Roman" w:hAnsi="Times New Roman" w:cs="Times New Roman"/>
                <w:color w:val="000000"/>
                <w:lang w:val="ru-RU"/>
              </w:rPr>
              <w:t>Проявление индивидуальных предпочтений в выборе изобразительных</w:t>
            </w:r>
            <w:r w:rsidR="00E57D39">
              <w:rPr>
                <w:rFonts w:ascii="Times New Roman" w:hAnsi="Times New Roman" w:cs="Times New Roman"/>
                <w:color w:val="000000"/>
                <w:lang w:val="ru-RU"/>
              </w:rPr>
              <w:t xml:space="preserve"> </w:t>
            </w:r>
            <w:r w:rsidRPr="00555651">
              <w:rPr>
                <w:rFonts w:ascii="Times New Roman" w:hAnsi="Times New Roman" w:cs="Times New Roman"/>
                <w:color w:val="000000"/>
                <w:lang w:val="ru-RU"/>
              </w:rPr>
              <w:t>материалов, сочетании техник, создаваемых образах. Поощрение детей эстетически</w:t>
            </w:r>
            <w:r w:rsidR="00E57D39">
              <w:rPr>
                <w:rFonts w:ascii="Times New Roman" w:hAnsi="Times New Roman" w:cs="Times New Roman"/>
                <w:color w:val="000000"/>
                <w:lang w:val="ru-RU"/>
              </w:rPr>
              <w:t xml:space="preserve"> </w:t>
            </w:r>
            <w:r w:rsidRPr="00555651">
              <w:rPr>
                <w:rFonts w:ascii="Times New Roman" w:hAnsi="Times New Roman" w:cs="Times New Roman"/>
                <w:color w:val="000000"/>
                <w:lang w:val="ru-RU"/>
              </w:rPr>
              <w:t>воспринимать созданную работу. Обыгрывание изображений. Опыт участия в</w:t>
            </w:r>
            <w:r w:rsidR="00E57D39">
              <w:rPr>
                <w:rFonts w:ascii="Times New Roman" w:hAnsi="Times New Roman" w:cs="Times New Roman"/>
                <w:color w:val="000000"/>
                <w:lang w:val="ru-RU"/>
              </w:rPr>
              <w:t xml:space="preserve"> </w:t>
            </w:r>
            <w:r w:rsidRPr="00555651">
              <w:rPr>
                <w:rFonts w:ascii="Times New Roman" w:hAnsi="Times New Roman" w:cs="Times New Roman"/>
                <w:color w:val="000000"/>
                <w:lang w:val="ru-RU"/>
              </w:rPr>
              <w:t xml:space="preserve">совместном </w:t>
            </w:r>
            <w:proofErr w:type="gramStart"/>
            <w:r w:rsidRPr="00555651">
              <w:rPr>
                <w:rFonts w:ascii="Times New Roman" w:hAnsi="Times New Roman" w:cs="Times New Roman"/>
                <w:color w:val="000000"/>
                <w:lang w:val="ru-RU"/>
              </w:rPr>
              <w:t>со</w:t>
            </w:r>
            <w:proofErr w:type="gramEnd"/>
            <w:r w:rsidRPr="00555651">
              <w:rPr>
                <w:rFonts w:ascii="Times New Roman" w:hAnsi="Times New Roman" w:cs="Times New Roman"/>
                <w:color w:val="000000"/>
                <w:lang w:val="ru-RU"/>
              </w:rPr>
              <w:t xml:space="preserve"> взрослым и детьми изобразительном творчестве, сотрудничество с</w:t>
            </w:r>
            <w:r w:rsidR="00E57D39">
              <w:rPr>
                <w:rFonts w:ascii="Times New Roman" w:hAnsi="Times New Roman" w:cs="Times New Roman"/>
                <w:color w:val="000000"/>
                <w:lang w:val="ru-RU"/>
              </w:rPr>
              <w:t xml:space="preserve"> </w:t>
            </w:r>
            <w:r w:rsidRPr="00555651">
              <w:rPr>
                <w:rFonts w:ascii="Times New Roman" w:hAnsi="Times New Roman" w:cs="Times New Roman"/>
                <w:color w:val="000000"/>
                <w:lang w:val="ru-RU"/>
              </w:rPr>
              <w:t>другими детьми в процессе выполнения коллективных работ</w:t>
            </w:r>
          </w:p>
          <w:p w:rsidR="00E57D39" w:rsidRDefault="00AB3B8F" w:rsidP="00555651">
            <w:pPr>
              <w:spacing w:after="0" w:line="240" w:lineRule="auto"/>
              <w:contextualSpacing/>
              <w:rPr>
                <w:rFonts w:ascii="Times New Roman" w:hAnsi="Times New Roman" w:cs="Times New Roman"/>
                <w:color w:val="000000"/>
                <w:lang w:val="ru-RU"/>
              </w:rPr>
            </w:pPr>
            <w:r w:rsidRPr="00555651">
              <w:rPr>
                <w:rFonts w:ascii="Times New Roman" w:hAnsi="Times New Roman" w:cs="Times New Roman"/>
                <w:b/>
                <w:bCs/>
                <w:i/>
                <w:iCs/>
                <w:color w:val="000000"/>
                <w:lang w:val="ru-RU"/>
              </w:rPr>
              <w:t>Расширение читательских интересов детей</w:t>
            </w:r>
            <w:r w:rsidR="00E57D39">
              <w:rPr>
                <w:rFonts w:ascii="Times New Roman" w:hAnsi="Times New Roman" w:cs="Times New Roman"/>
                <w:b/>
                <w:bCs/>
                <w:i/>
                <w:iCs/>
                <w:color w:val="000000"/>
                <w:lang w:val="ru-RU"/>
              </w:rPr>
              <w:t xml:space="preserve">. </w:t>
            </w:r>
            <w:r w:rsidRPr="00555651">
              <w:rPr>
                <w:rFonts w:ascii="Times New Roman" w:hAnsi="Times New Roman" w:cs="Times New Roman"/>
                <w:color w:val="000000"/>
                <w:lang w:val="ru-RU"/>
              </w:rPr>
              <w:t>Получение удовольствия от общения с книгой, стремление к повторной встрече</w:t>
            </w:r>
            <w:r w:rsidR="00E57D39">
              <w:rPr>
                <w:rFonts w:ascii="Times New Roman" w:hAnsi="Times New Roman" w:cs="Times New Roman"/>
                <w:color w:val="000000"/>
                <w:lang w:val="ru-RU"/>
              </w:rPr>
              <w:t xml:space="preserve"> </w:t>
            </w:r>
            <w:r w:rsidRPr="00555651">
              <w:rPr>
                <w:rFonts w:ascii="Times New Roman" w:hAnsi="Times New Roman" w:cs="Times New Roman"/>
                <w:color w:val="000000"/>
                <w:lang w:val="ru-RU"/>
              </w:rPr>
              <w:t>с ней.</w:t>
            </w:r>
            <w:r w:rsidRPr="00555651">
              <w:rPr>
                <w:color w:val="000000"/>
                <w:lang w:val="ru-RU"/>
              </w:rPr>
              <w:br/>
            </w:r>
            <w:r w:rsidRPr="00555651">
              <w:rPr>
                <w:rFonts w:ascii="Times New Roman" w:hAnsi="Times New Roman" w:cs="Times New Roman"/>
                <w:b/>
                <w:bCs/>
                <w:i/>
                <w:iCs/>
                <w:color w:val="000000"/>
                <w:lang w:val="ru-RU"/>
              </w:rPr>
              <w:lastRenderedPageBreak/>
              <w:t>Восприятие литературного текста</w:t>
            </w:r>
            <w:r w:rsidR="00E57D39">
              <w:rPr>
                <w:rFonts w:ascii="Times New Roman" w:hAnsi="Times New Roman" w:cs="Times New Roman"/>
                <w:b/>
                <w:bCs/>
                <w:i/>
                <w:iCs/>
                <w:color w:val="000000"/>
                <w:lang w:val="ru-RU"/>
              </w:rPr>
              <w:t xml:space="preserve">. </w:t>
            </w:r>
            <w:r w:rsidRPr="00555651">
              <w:rPr>
                <w:rFonts w:ascii="Times New Roman" w:hAnsi="Times New Roman" w:cs="Times New Roman"/>
                <w:color w:val="000000"/>
                <w:lang w:val="ru-RU"/>
              </w:rPr>
              <w:t>Освоение умений внимательно слушать и слышать литературное произведение,</w:t>
            </w:r>
            <w:r w:rsidR="00E57D39">
              <w:rPr>
                <w:rFonts w:ascii="Times New Roman" w:hAnsi="Times New Roman" w:cs="Times New Roman"/>
                <w:color w:val="000000"/>
                <w:lang w:val="ru-RU"/>
              </w:rPr>
              <w:t xml:space="preserve"> </w:t>
            </w:r>
            <w:r w:rsidRPr="00555651">
              <w:rPr>
                <w:rFonts w:ascii="Times New Roman" w:hAnsi="Times New Roman" w:cs="Times New Roman"/>
                <w:color w:val="000000"/>
                <w:lang w:val="ru-RU"/>
              </w:rPr>
              <w:t>сочувствовать и сопереживать героям произведения, представлять в воображении</w:t>
            </w:r>
            <w:r w:rsidR="00E57D39">
              <w:rPr>
                <w:rFonts w:ascii="Times New Roman" w:hAnsi="Times New Roman" w:cs="Times New Roman"/>
                <w:color w:val="000000"/>
                <w:lang w:val="ru-RU"/>
              </w:rPr>
              <w:t xml:space="preserve"> </w:t>
            </w:r>
            <w:r w:rsidRPr="00555651">
              <w:rPr>
                <w:rFonts w:ascii="Times New Roman" w:hAnsi="Times New Roman" w:cs="Times New Roman"/>
                <w:color w:val="000000"/>
                <w:lang w:val="ru-RU"/>
              </w:rPr>
              <w:t>героев, особенности их внешнего вида, некоторые черты характера, вычленять</w:t>
            </w:r>
            <w:r w:rsidR="00E57D39">
              <w:rPr>
                <w:rFonts w:ascii="Times New Roman" w:hAnsi="Times New Roman" w:cs="Times New Roman"/>
                <w:color w:val="000000"/>
                <w:lang w:val="ru-RU"/>
              </w:rPr>
              <w:t xml:space="preserve"> </w:t>
            </w:r>
            <w:r w:rsidRPr="00555651">
              <w:rPr>
                <w:rFonts w:ascii="Times New Roman" w:hAnsi="Times New Roman" w:cs="Times New Roman"/>
                <w:color w:val="000000"/>
                <w:lang w:val="ru-RU"/>
              </w:rPr>
              <w:t>поступки героев и давать им элементарную оценку, объяснять явные мотивы</w:t>
            </w:r>
            <w:r w:rsidR="00E57D39">
              <w:rPr>
                <w:rFonts w:ascii="Times New Roman" w:hAnsi="Times New Roman" w:cs="Times New Roman"/>
                <w:color w:val="000000"/>
                <w:lang w:val="ru-RU"/>
              </w:rPr>
              <w:t xml:space="preserve"> </w:t>
            </w:r>
            <w:r w:rsidRPr="00555651">
              <w:rPr>
                <w:rFonts w:ascii="Times New Roman" w:hAnsi="Times New Roman" w:cs="Times New Roman"/>
                <w:color w:val="000000"/>
                <w:lang w:val="ru-RU"/>
              </w:rPr>
              <w:t>поступков, с помощью педагога понимать общее настроение произведения.</w:t>
            </w:r>
            <w:r w:rsidR="00E57D39">
              <w:rPr>
                <w:rFonts w:ascii="Times New Roman" w:hAnsi="Times New Roman" w:cs="Times New Roman"/>
                <w:color w:val="000000"/>
                <w:lang w:val="ru-RU"/>
              </w:rPr>
              <w:t xml:space="preserve"> </w:t>
            </w:r>
            <w:r w:rsidRPr="00555651">
              <w:rPr>
                <w:rFonts w:ascii="Times New Roman" w:hAnsi="Times New Roman" w:cs="Times New Roman"/>
                <w:color w:val="000000"/>
                <w:lang w:val="ru-RU"/>
              </w:rPr>
              <w:t>Представление о значении использования в художественном тексте некоторых средств</w:t>
            </w:r>
            <w:r w:rsidR="00E57D39">
              <w:rPr>
                <w:rFonts w:ascii="Times New Roman" w:hAnsi="Times New Roman" w:cs="Times New Roman"/>
                <w:color w:val="000000"/>
                <w:lang w:val="ru-RU"/>
              </w:rPr>
              <w:t xml:space="preserve"> </w:t>
            </w:r>
            <w:r w:rsidRPr="00555651">
              <w:rPr>
                <w:rFonts w:ascii="Times New Roman" w:hAnsi="Times New Roman" w:cs="Times New Roman"/>
                <w:color w:val="000000"/>
                <w:lang w:val="ru-RU"/>
              </w:rPr>
              <w:t>языковой и интонационной выразительности рассказчика для выражения отношения к</w:t>
            </w:r>
            <w:r w:rsidR="00E57D39">
              <w:rPr>
                <w:rFonts w:ascii="Times New Roman" w:hAnsi="Times New Roman" w:cs="Times New Roman"/>
                <w:color w:val="000000"/>
                <w:lang w:val="ru-RU"/>
              </w:rPr>
              <w:t xml:space="preserve"> </w:t>
            </w:r>
            <w:r w:rsidRPr="00555651">
              <w:rPr>
                <w:rFonts w:ascii="Times New Roman" w:hAnsi="Times New Roman" w:cs="Times New Roman"/>
                <w:color w:val="000000"/>
                <w:lang w:val="ru-RU"/>
              </w:rPr>
              <w:t>героям и событиям.</w:t>
            </w:r>
            <w:r w:rsidRPr="00555651">
              <w:rPr>
                <w:color w:val="000000"/>
                <w:lang w:val="ru-RU"/>
              </w:rPr>
              <w:br/>
            </w:r>
            <w:r w:rsidRPr="00555651">
              <w:rPr>
                <w:rFonts w:ascii="Times New Roman" w:hAnsi="Times New Roman" w:cs="Times New Roman"/>
                <w:b/>
                <w:bCs/>
                <w:i/>
                <w:iCs/>
                <w:color w:val="000000"/>
                <w:lang w:val="ru-RU"/>
              </w:rPr>
              <w:t>Творческая деятельность на основе литературного текста</w:t>
            </w:r>
            <w:r w:rsidR="00E57D39">
              <w:rPr>
                <w:rFonts w:ascii="Times New Roman" w:hAnsi="Times New Roman" w:cs="Times New Roman"/>
                <w:b/>
                <w:bCs/>
                <w:i/>
                <w:iCs/>
                <w:color w:val="000000"/>
                <w:lang w:val="ru-RU"/>
              </w:rPr>
              <w:t xml:space="preserve">. </w:t>
            </w:r>
            <w:r w:rsidRPr="00555651">
              <w:rPr>
                <w:rFonts w:ascii="Times New Roman" w:hAnsi="Times New Roman" w:cs="Times New Roman"/>
                <w:color w:val="000000"/>
                <w:lang w:val="ru-RU"/>
              </w:rPr>
              <w:t>Проявление желания запоминать поэтические тексты, пересказывать знакомые и</w:t>
            </w:r>
            <w:r w:rsidRPr="00555651">
              <w:rPr>
                <w:color w:val="000000"/>
                <w:lang w:val="ru-RU"/>
              </w:rPr>
              <w:br/>
            </w:r>
            <w:r w:rsidRPr="00555651">
              <w:rPr>
                <w:rFonts w:ascii="Times New Roman" w:hAnsi="Times New Roman" w:cs="Times New Roman"/>
                <w:color w:val="000000"/>
                <w:lang w:val="ru-RU"/>
              </w:rPr>
              <w:t>вновь прочитанные сказки и рассказы с опорой на иллюстрации и без них другим детям</w:t>
            </w:r>
            <w:r w:rsidR="00E57D39">
              <w:rPr>
                <w:rFonts w:ascii="Times New Roman" w:hAnsi="Times New Roman" w:cs="Times New Roman"/>
                <w:color w:val="000000"/>
                <w:lang w:val="ru-RU"/>
              </w:rPr>
              <w:t xml:space="preserve"> </w:t>
            </w:r>
            <w:r w:rsidRPr="00555651">
              <w:rPr>
                <w:rFonts w:ascii="Times New Roman" w:hAnsi="Times New Roman" w:cs="Times New Roman"/>
                <w:color w:val="000000"/>
                <w:lang w:val="ru-RU"/>
              </w:rPr>
              <w:t>и взрослым, игрушкам. Освоение разных способов выражения своего отношения к</w:t>
            </w:r>
            <w:r w:rsidR="00E57D39">
              <w:rPr>
                <w:rFonts w:ascii="Times New Roman" w:hAnsi="Times New Roman" w:cs="Times New Roman"/>
                <w:color w:val="000000"/>
                <w:lang w:val="ru-RU"/>
              </w:rPr>
              <w:t xml:space="preserve"> </w:t>
            </w:r>
            <w:r w:rsidRPr="00555651">
              <w:rPr>
                <w:rFonts w:ascii="Times New Roman" w:hAnsi="Times New Roman" w:cs="Times New Roman"/>
                <w:color w:val="000000"/>
                <w:lang w:val="ru-RU"/>
              </w:rPr>
              <w:t>литературному произведению, его героям: в рассказе, рисунке, аппликации, лепке; при</w:t>
            </w:r>
            <w:r w:rsidR="00E57D39">
              <w:rPr>
                <w:rFonts w:ascii="Times New Roman" w:hAnsi="Times New Roman" w:cs="Times New Roman"/>
                <w:color w:val="000000"/>
                <w:lang w:val="ru-RU"/>
              </w:rPr>
              <w:t xml:space="preserve"> </w:t>
            </w:r>
            <w:r w:rsidRPr="00555651">
              <w:rPr>
                <w:rFonts w:ascii="Times New Roman" w:hAnsi="Times New Roman" w:cs="Times New Roman"/>
                <w:color w:val="000000"/>
                <w:lang w:val="ru-RU"/>
              </w:rPr>
              <w:t>пересказывании и чтении наизусть текста; в разных видах театрализованной</w:t>
            </w:r>
            <w:r w:rsidR="00E57D39">
              <w:rPr>
                <w:rFonts w:ascii="Times New Roman" w:hAnsi="Times New Roman" w:cs="Times New Roman"/>
                <w:color w:val="000000"/>
                <w:lang w:val="ru-RU"/>
              </w:rPr>
              <w:t xml:space="preserve"> </w:t>
            </w:r>
            <w:r w:rsidRPr="00555651">
              <w:rPr>
                <w:rFonts w:ascii="Times New Roman" w:hAnsi="Times New Roman" w:cs="Times New Roman"/>
                <w:color w:val="000000"/>
                <w:lang w:val="ru-RU"/>
              </w:rPr>
              <w:t>деятельности</w:t>
            </w:r>
            <w:r w:rsidR="00E57D39">
              <w:rPr>
                <w:rFonts w:ascii="Times New Roman" w:hAnsi="Times New Roman" w:cs="Times New Roman"/>
                <w:color w:val="000000"/>
                <w:lang w:val="ru-RU"/>
              </w:rPr>
              <w:t>.</w:t>
            </w:r>
          </w:p>
          <w:p w:rsidR="00AB3B8F" w:rsidRPr="00E57D39" w:rsidRDefault="00E57D39" w:rsidP="00555651">
            <w:pPr>
              <w:spacing w:after="0" w:line="240" w:lineRule="auto"/>
              <w:contextualSpacing/>
              <w:rPr>
                <w:rFonts w:ascii="Times New Roman" w:hAnsi="Times New Roman" w:cs="Times New Roman"/>
                <w:color w:val="000000"/>
                <w:lang w:val="ru-RU" w:eastAsia="ru-RU"/>
              </w:rPr>
            </w:pPr>
            <w:r>
              <w:rPr>
                <w:rFonts w:ascii="Times New Roman" w:hAnsi="Times New Roman" w:cs="Times New Roman"/>
                <w:color w:val="000000"/>
                <w:lang w:val="ru-RU"/>
              </w:rPr>
              <w:t xml:space="preserve"> </w:t>
            </w:r>
            <w:r w:rsidR="00AB3B8F" w:rsidRPr="00555651">
              <w:rPr>
                <w:rFonts w:ascii="Times New Roman" w:hAnsi="Times New Roman" w:cs="Times New Roman"/>
                <w:color w:val="000000"/>
                <w:lang w:val="ru-RU" w:eastAsia="ru-RU"/>
              </w:rPr>
              <w:t xml:space="preserve">Распознавание настроения </w:t>
            </w:r>
            <w:r w:rsidR="00AB3B8F" w:rsidRPr="00E57D39">
              <w:rPr>
                <w:rFonts w:ascii="Times New Roman" w:hAnsi="Times New Roman" w:cs="Times New Roman"/>
                <w:b/>
                <w:color w:val="000000"/>
                <w:lang w:val="ru-RU" w:eastAsia="ru-RU"/>
              </w:rPr>
              <w:t>музыки</w:t>
            </w:r>
            <w:r w:rsidR="00AB3B8F" w:rsidRPr="00555651">
              <w:rPr>
                <w:rFonts w:ascii="Times New Roman" w:hAnsi="Times New Roman" w:cs="Times New Roman"/>
                <w:color w:val="000000"/>
                <w:lang w:val="ru-RU" w:eastAsia="ru-RU"/>
              </w:rPr>
              <w:t xml:space="preserve"> на примере уже знакомых метроритмических</w:t>
            </w:r>
            <w:r>
              <w:rPr>
                <w:rFonts w:ascii="Times New Roman" w:hAnsi="Times New Roman" w:cs="Times New Roman"/>
                <w:color w:val="000000"/>
                <w:lang w:val="ru-RU" w:eastAsia="ru-RU"/>
              </w:rPr>
              <w:t xml:space="preserve"> </w:t>
            </w:r>
            <w:r w:rsidR="00AB3B8F" w:rsidRPr="00555651">
              <w:rPr>
                <w:rFonts w:ascii="Times New Roman" w:hAnsi="Times New Roman" w:cs="Times New Roman"/>
                <w:color w:val="000000"/>
                <w:lang w:val="ru-RU" w:eastAsia="ru-RU"/>
              </w:rPr>
              <w:t>рисунков. Понимание того, что чувства людей от радости до печали отражаются во</w:t>
            </w:r>
            <w:r>
              <w:rPr>
                <w:rFonts w:ascii="Times New Roman" w:hAnsi="Times New Roman" w:cs="Times New Roman"/>
                <w:color w:val="000000"/>
                <w:lang w:val="ru-RU" w:eastAsia="ru-RU"/>
              </w:rPr>
              <w:t xml:space="preserve"> </w:t>
            </w:r>
            <w:r w:rsidR="00AB3B8F" w:rsidRPr="00555651">
              <w:rPr>
                <w:rFonts w:ascii="Times New Roman" w:hAnsi="Times New Roman" w:cs="Times New Roman"/>
                <w:color w:val="000000"/>
                <w:lang w:val="ru-RU" w:eastAsia="ru-RU"/>
              </w:rPr>
              <w:t>множестве произведений искусства, в том числе и в музыке. Анализ музыкальной</w:t>
            </w:r>
            <w:r>
              <w:rPr>
                <w:rFonts w:ascii="Times New Roman" w:hAnsi="Times New Roman" w:cs="Times New Roman"/>
                <w:color w:val="000000"/>
                <w:lang w:val="ru-RU" w:eastAsia="ru-RU"/>
              </w:rPr>
              <w:t xml:space="preserve"> </w:t>
            </w:r>
            <w:r w:rsidR="00AB3B8F" w:rsidRPr="00555651">
              <w:rPr>
                <w:rFonts w:ascii="Times New Roman" w:hAnsi="Times New Roman" w:cs="Times New Roman"/>
                <w:color w:val="000000"/>
                <w:lang w:val="ru-RU" w:eastAsia="ru-RU"/>
              </w:rPr>
              <w:t>формы двух- и трехчастных произведений. Понимание того, что музыка может</w:t>
            </w:r>
            <w:r>
              <w:rPr>
                <w:rFonts w:ascii="Times New Roman" w:hAnsi="Times New Roman" w:cs="Times New Roman"/>
                <w:color w:val="000000"/>
                <w:lang w:val="ru-RU" w:eastAsia="ru-RU"/>
              </w:rPr>
              <w:t xml:space="preserve"> </w:t>
            </w:r>
            <w:r w:rsidR="00AB3B8F" w:rsidRPr="00555651">
              <w:rPr>
                <w:rFonts w:ascii="Times New Roman" w:hAnsi="Times New Roman" w:cs="Times New Roman"/>
                <w:color w:val="000000"/>
                <w:lang w:val="ru-RU" w:eastAsia="ru-RU"/>
              </w:rPr>
              <w:t xml:space="preserve">выражать характер и настроение человека (резвый, злой, плаксивый). </w:t>
            </w:r>
            <w:proofErr w:type="gramStart"/>
            <w:r w:rsidR="00AB3B8F" w:rsidRPr="00555651">
              <w:rPr>
                <w:rFonts w:ascii="Times New Roman" w:hAnsi="Times New Roman" w:cs="Times New Roman"/>
                <w:color w:val="000000"/>
                <w:lang w:val="ru-RU" w:eastAsia="ru-RU"/>
              </w:rPr>
              <w:t>Различение</w:t>
            </w:r>
            <w:r>
              <w:rPr>
                <w:rFonts w:ascii="Times New Roman" w:hAnsi="Times New Roman" w:cs="Times New Roman"/>
                <w:color w:val="000000"/>
                <w:lang w:val="ru-RU" w:eastAsia="ru-RU"/>
              </w:rPr>
              <w:t xml:space="preserve"> </w:t>
            </w:r>
            <w:r w:rsidR="00AB3B8F" w:rsidRPr="00555651">
              <w:rPr>
                <w:rFonts w:ascii="Times New Roman" w:hAnsi="Times New Roman" w:cs="Times New Roman"/>
                <w:color w:val="000000"/>
                <w:lang w:val="ru-RU" w:eastAsia="ru-RU"/>
              </w:rPr>
              <w:t>музыки, изображающей что-либо (какое-</w:t>
            </w:r>
            <w:r>
              <w:rPr>
                <w:rFonts w:ascii="Times New Roman" w:hAnsi="Times New Roman" w:cs="Times New Roman"/>
                <w:color w:val="000000"/>
                <w:lang w:val="ru-RU" w:eastAsia="ru-RU"/>
              </w:rPr>
              <w:t>то движение в жизни, в природе.</w:t>
            </w:r>
            <w:proofErr w:type="gramEnd"/>
            <w:r>
              <w:rPr>
                <w:rFonts w:ascii="Times New Roman" w:hAnsi="Times New Roman" w:cs="Times New Roman"/>
                <w:color w:val="000000"/>
                <w:lang w:val="ru-RU" w:eastAsia="ru-RU"/>
              </w:rPr>
              <w:t xml:space="preserve"> </w:t>
            </w:r>
            <w:r w:rsidR="00AB3B8F" w:rsidRPr="00555651">
              <w:rPr>
                <w:rFonts w:ascii="Times New Roman" w:hAnsi="Times New Roman" w:cs="Times New Roman"/>
                <w:color w:val="000000"/>
                <w:lang w:val="ru-RU" w:eastAsia="ru-RU"/>
              </w:rPr>
              <w:t>Дифференцирование: выражает музыка внутренний мир человека, а изображает</w:t>
            </w:r>
            <w:r>
              <w:rPr>
                <w:rFonts w:ascii="Times New Roman" w:hAnsi="Times New Roman" w:cs="Times New Roman"/>
                <w:color w:val="000000"/>
                <w:lang w:val="ru-RU" w:eastAsia="ru-RU"/>
              </w:rPr>
              <w:t xml:space="preserve"> </w:t>
            </w:r>
            <w:r w:rsidR="00AB3B8F" w:rsidRPr="00555651">
              <w:rPr>
                <w:rFonts w:ascii="Times New Roman" w:hAnsi="Times New Roman" w:cs="Times New Roman"/>
                <w:color w:val="000000"/>
                <w:lang w:val="ru-RU" w:eastAsia="ru-RU"/>
              </w:rPr>
              <w:t xml:space="preserve">внешнее движение. </w:t>
            </w:r>
            <w:r w:rsidR="00AB3B8F" w:rsidRPr="00E57D39">
              <w:rPr>
                <w:rFonts w:ascii="Times New Roman" w:hAnsi="Times New Roman" w:cs="Times New Roman"/>
                <w:color w:val="000000"/>
                <w:lang w:val="ru-RU" w:eastAsia="ru-RU"/>
              </w:rPr>
              <w:t xml:space="preserve">Пользование </w:t>
            </w:r>
            <w:proofErr w:type="gramStart"/>
            <w:r w:rsidR="00AB3B8F" w:rsidRPr="00E57D39">
              <w:rPr>
                <w:rFonts w:ascii="Times New Roman" w:hAnsi="Times New Roman" w:cs="Times New Roman"/>
                <w:color w:val="000000"/>
                <w:lang w:val="ru-RU" w:eastAsia="ru-RU"/>
              </w:rPr>
              <w:t>звуковыми</w:t>
            </w:r>
            <w:proofErr w:type="gramEnd"/>
            <w:r w:rsidR="00AB3B8F" w:rsidRPr="00E57D39">
              <w:rPr>
                <w:rFonts w:ascii="Times New Roman" w:hAnsi="Times New Roman" w:cs="Times New Roman"/>
                <w:color w:val="000000"/>
                <w:lang w:val="ru-RU" w:eastAsia="ru-RU"/>
              </w:rPr>
              <w:t xml:space="preserve"> сенсорными предэталонами.</w:t>
            </w:r>
          </w:p>
        </w:tc>
      </w:tr>
      <w:tr w:rsidR="00066C83" w:rsidRPr="005526D7" w:rsidTr="00AB18D7">
        <w:tc>
          <w:tcPr>
            <w:tcW w:w="14786" w:type="dxa"/>
          </w:tcPr>
          <w:p w:rsidR="00066C83" w:rsidRPr="00555651" w:rsidRDefault="00066C83" w:rsidP="00E57D39">
            <w:pPr>
              <w:spacing w:after="0" w:line="240" w:lineRule="auto"/>
              <w:contextualSpacing/>
              <w:jc w:val="center"/>
              <w:rPr>
                <w:rFonts w:ascii="Times New Roman" w:hAnsi="Times New Roman" w:cs="Times New Roman"/>
                <w:b/>
                <w:lang w:val="ru-RU"/>
              </w:rPr>
            </w:pPr>
            <w:r w:rsidRPr="00555651">
              <w:rPr>
                <w:rFonts w:ascii="Times New Roman" w:hAnsi="Times New Roman" w:cs="Times New Roman"/>
                <w:b/>
                <w:lang w:val="ru-RU"/>
              </w:rPr>
              <w:lastRenderedPageBreak/>
              <w:t>6 год жизни</w:t>
            </w:r>
          </w:p>
          <w:p w:rsidR="00066C83" w:rsidRPr="00555651" w:rsidRDefault="00770606" w:rsidP="00555651">
            <w:pPr>
              <w:spacing w:after="0" w:line="240" w:lineRule="auto"/>
              <w:contextualSpacing/>
              <w:rPr>
                <w:rFonts w:ascii="Times New Roman" w:hAnsi="Times New Roman" w:cs="Times New Roman"/>
                <w:color w:val="000000"/>
                <w:lang w:val="ru-RU" w:eastAsia="ru-RU"/>
              </w:rPr>
            </w:pPr>
            <w:r w:rsidRPr="00555651">
              <w:rPr>
                <w:rFonts w:ascii="Times New Roman" w:hAnsi="Times New Roman" w:cs="Times New Roman"/>
                <w:b/>
                <w:bCs/>
                <w:i/>
                <w:iCs/>
                <w:color w:val="000000"/>
                <w:lang w:val="ru-RU" w:eastAsia="ru-RU"/>
              </w:rPr>
              <w:t>Представления и опыт восприятия произведений искусства</w:t>
            </w:r>
            <w:r w:rsidR="00E57D39">
              <w:rPr>
                <w:rFonts w:ascii="Times New Roman" w:hAnsi="Times New Roman" w:cs="Times New Roman"/>
                <w:b/>
                <w:bCs/>
                <w:i/>
                <w:iCs/>
                <w:color w:val="000000"/>
                <w:lang w:val="ru-RU" w:eastAsia="ru-RU"/>
              </w:rPr>
              <w:t xml:space="preserve">. </w:t>
            </w:r>
            <w:proofErr w:type="gramStart"/>
            <w:r w:rsidRPr="00555651">
              <w:rPr>
                <w:rFonts w:ascii="Times New Roman" w:hAnsi="Times New Roman" w:cs="Times New Roman"/>
                <w:i/>
                <w:iCs/>
                <w:color w:val="000000"/>
                <w:lang w:val="ru-RU" w:eastAsia="ru-RU"/>
              </w:rPr>
              <w:t xml:space="preserve">Декоративно-прикладное искусство </w:t>
            </w:r>
            <w:r w:rsidRPr="00555651">
              <w:rPr>
                <w:rFonts w:ascii="Times New Roman" w:hAnsi="Times New Roman" w:cs="Times New Roman"/>
                <w:color w:val="000000"/>
                <w:lang w:val="ru-RU" w:eastAsia="ru-RU"/>
              </w:rPr>
              <w:t>разных видов (игрушки, утварь, одежда,</w:t>
            </w:r>
            <w:r w:rsidRPr="00555651">
              <w:rPr>
                <w:rFonts w:ascii="Times New Roman" w:hAnsi="Times New Roman" w:cs="Times New Roman"/>
                <w:color w:val="000000"/>
                <w:lang w:val="ru-RU" w:eastAsia="ru-RU"/>
              </w:rPr>
              <w:br/>
              <w:t>предметы быта) и разных областей России; технологии изготовления, назначение,</w:t>
            </w:r>
            <w:r w:rsidR="00E57D39">
              <w:rPr>
                <w:rFonts w:ascii="Times New Roman" w:hAnsi="Times New Roman" w:cs="Times New Roman"/>
                <w:color w:val="000000"/>
                <w:lang w:val="ru-RU" w:eastAsia="ru-RU"/>
              </w:rPr>
              <w:t xml:space="preserve"> </w:t>
            </w:r>
            <w:r w:rsidRPr="00555651">
              <w:rPr>
                <w:rFonts w:ascii="Times New Roman" w:hAnsi="Times New Roman" w:cs="Times New Roman"/>
                <w:color w:val="000000"/>
                <w:lang w:val="ru-RU" w:eastAsia="ru-RU"/>
              </w:rPr>
              <w:t>особенности: яркость, нарядность, обобщенность, декоративность, единство</w:t>
            </w:r>
            <w:r w:rsidR="00E57D39">
              <w:rPr>
                <w:rFonts w:ascii="Times New Roman" w:hAnsi="Times New Roman" w:cs="Times New Roman"/>
                <w:color w:val="000000"/>
                <w:lang w:val="ru-RU" w:eastAsia="ru-RU"/>
              </w:rPr>
              <w:t xml:space="preserve"> </w:t>
            </w:r>
            <w:r w:rsidRPr="00555651">
              <w:rPr>
                <w:rFonts w:ascii="Times New Roman" w:hAnsi="Times New Roman" w:cs="Times New Roman"/>
                <w:color w:val="000000"/>
                <w:lang w:val="ru-RU" w:eastAsia="ru-RU"/>
              </w:rPr>
              <w:t>эстетического и утилитарного, символичность образов животных, явлений природы.</w:t>
            </w:r>
            <w:proofErr w:type="gramEnd"/>
            <w:r w:rsidR="00E57D39">
              <w:rPr>
                <w:rFonts w:ascii="Times New Roman" w:hAnsi="Times New Roman" w:cs="Times New Roman"/>
                <w:color w:val="000000"/>
                <w:lang w:val="ru-RU" w:eastAsia="ru-RU"/>
              </w:rPr>
              <w:t xml:space="preserve"> </w:t>
            </w:r>
            <w:r w:rsidRPr="00555651">
              <w:rPr>
                <w:rFonts w:ascii="Times New Roman" w:hAnsi="Times New Roman" w:cs="Times New Roman"/>
                <w:color w:val="000000"/>
                <w:lang w:val="ru-RU" w:eastAsia="ru-RU"/>
              </w:rPr>
              <w:t>Ценность народного искусства; воспитание желания его сохранять и познавать.</w:t>
            </w:r>
            <w:r w:rsidR="00E57D39">
              <w:rPr>
                <w:rFonts w:ascii="Times New Roman" w:hAnsi="Times New Roman" w:cs="Times New Roman"/>
                <w:color w:val="000000"/>
                <w:lang w:val="ru-RU" w:eastAsia="ru-RU"/>
              </w:rPr>
              <w:t xml:space="preserve"> </w:t>
            </w:r>
            <w:r w:rsidRPr="00555651">
              <w:rPr>
                <w:rFonts w:ascii="Times New Roman" w:hAnsi="Times New Roman" w:cs="Times New Roman"/>
                <w:color w:val="000000"/>
                <w:lang w:val="ru-RU" w:eastAsia="ru-RU"/>
              </w:rPr>
              <w:t>Своеобразие декоративно-оформительского искусства: назначение, виды: одежда,</w:t>
            </w:r>
            <w:r w:rsidR="00E57D39">
              <w:rPr>
                <w:rFonts w:ascii="Times New Roman" w:hAnsi="Times New Roman" w:cs="Times New Roman"/>
                <w:color w:val="000000"/>
                <w:lang w:val="ru-RU" w:eastAsia="ru-RU"/>
              </w:rPr>
              <w:t xml:space="preserve"> </w:t>
            </w:r>
            <w:r w:rsidRPr="00555651">
              <w:rPr>
                <w:rFonts w:ascii="Times New Roman" w:hAnsi="Times New Roman" w:cs="Times New Roman"/>
                <w:color w:val="000000"/>
                <w:lang w:val="ru-RU" w:eastAsia="ru-RU"/>
              </w:rPr>
              <w:t>мебель, предметы быта. Способы оформления поздравительных открыток, составления</w:t>
            </w:r>
            <w:r w:rsidR="00E57D39">
              <w:rPr>
                <w:rFonts w:ascii="Times New Roman" w:hAnsi="Times New Roman" w:cs="Times New Roman"/>
                <w:color w:val="000000"/>
                <w:lang w:val="ru-RU" w:eastAsia="ru-RU"/>
              </w:rPr>
              <w:t xml:space="preserve"> </w:t>
            </w:r>
            <w:r w:rsidRPr="00555651">
              <w:rPr>
                <w:rFonts w:ascii="Times New Roman" w:hAnsi="Times New Roman" w:cs="Times New Roman"/>
                <w:color w:val="000000"/>
                <w:lang w:val="ru-RU" w:eastAsia="ru-RU"/>
              </w:rPr>
              <w:t>букетов, оформления выставок.</w:t>
            </w:r>
            <w:r w:rsidR="00E57D39">
              <w:rPr>
                <w:rFonts w:ascii="Times New Roman" w:hAnsi="Times New Roman" w:cs="Times New Roman"/>
                <w:color w:val="000000"/>
                <w:lang w:val="ru-RU" w:eastAsia="ru-RU"/>
              </w:rPr>
              <w:t xml:space="preserve"> </w:t>
            </w:r>
            <w:r w:rsidRPr="00555651">
              <w:rPr>
                <w:rFonts w:ascii="Times New Roman" w:hAnsi="Times New Roman" w:cs="Times New Roman"/>
                <w:i/>
                <w:iCs/>
                <w:color w:val="000000"/>
                <w:lang w:val="ru-RU" w:eastAsia="ru-RU"/>
              </w:rPr>
              <w:t xml:space="preserve">Графика </w:t>
            </w:r>
            <w:r w:rsidRPr="00555651">
              <w:rPr>
                <w:rFonts w:ascii="Times New Roman" w:hAnsi="Times New Roman" w:cs="Times New Roman"/>
                <w:color w:val="000000"/>
                <w:lang w:val="ru-RU" w:eastAsia="ru-RU"/>
              </w:rPr>
              <w:t>как вид изобразительного искусства. Книжная, прикладная графика.</w:t>
            </w:r>
            <w:r w:rsidRPr="00555651">
              <w:rPr>
                <w:rFonts w:ascii="Times New Roman" w:hAnsi="Times New Roman" w:cs="Times New Roman"/>
                <w:color w:val="000000"/>
                <w:lang w:val="ru-RU" w:eastAsia="ru-RU"/>
              </w:rPr>
              <w:br/>
              <w:t>Назначение иллюстрации — сопровождение текста. Специфика труда художника</w:t>
            </w:r>
            <w:r w:rsidR="00E57D39">
              <w:rPr>
                <w:rFonts w:ascii="Times New Roman" w:hAnsi="Times New Roman" w:cs="Times New Roman"/>
                <w:color w:val="000000"/>
                <w:lang w:val="ru-RU" w:eastAsia="ru-RU"/>
              </w:rPr>
              <w:t>-</w:t>
            </w:r>
            <w:r w:rsidRPr="00555651">
              <w:rPr>
                <w:rFonts w:ascii="Times New Roman" w:hAnsi="Times New Roman" w:cs="Times New Roman"/>
                <w:color w:val="000000"/>
                <w:lang w:val="ru-RU" w:eastAsia="ru-RU"/>
              </w:rPr>
              <w:t>иллюстратора, технологии создания иллюстрации. Художники-анималисты,</w:t>
            </w:r>
            <w:r w:rsidR="00E57D39">
              <w:rPr>
                <w:rFonts w:ascii="Times New Roman" w:hAnsi="Times New Roman" w:cs="Times New Roman"/>
                <w:color w:val="000000"/>
                <w:lang w:val="ru-RU" w:eastAsia="ru-RU"/>
              </w:rPr>
              <w:t xml:space="preserve"> </w:t>
            </w:r>
            <w:r w:rsidRPr="00555651">
              <w:rPr>
                <w:rFonts w:ascii="Times New Roman" w:hAnsi="Times New Roman" w:cs="Times New Roman"/>
                <w:color w:val="000000"/>
                <w:lang w:val="ru-RU" w:eastAsia="ru-RU"/>
              </w:rPr>
              <w:t>сказочники-иллюстраторы.</w:t>
            </w:r>
            <w:r w:rsidR="00E57D39">
              <w:rPr>
                <w:rFonts w:ascii="Times New Roman" w:hAnsi="Times New Roman" w:cs="Times New Roman"/>
                <w:color w:val="000000"/>
                <w:lang w:val="ru-RU" w:eastAsia="ru-RU"/>
              </w:rPr>
              <w:t xml:space="preserve"> </w:t>
            </w:r>
            <w:proofErr w:type="gramStart"/>
            <w:r w:rsidRPr="00555651">
              <w:rPr>
                <w:rFonts w:ascii="Times New Roman" w:hAnsi="Times New Roman" w:cs="Times New Roman"/>
                <w:i/>
                <w:iCs/>
                <w:color w:val="000000"/>
                <w:lang w:val="ru-RU" w:eastAsia="ru-RU"/>
              </w:rPr>
              <w:t>Живопись</w:t>
            </w:r>
            <w:r w:rsidRPr="00555651">
              <w:rPr>
                <w:rFonts w:ascii="Times New Roman" w:hAnsi="Times New Roman" w:cs="Times New Roman"/>
                <w:color w:val="000000"/>
                <w:lang w:val="ru-RU" w:eastAsia="ru-RU"/>
              </w:rPr>
              <w:t>: представления о жанрах живописи: натюрморт, пейзаж, автопортрет,</w:t>
            </w:r>
            <w:r w:rsidR="00E57D39">
              <w:rPr>
                <w:rFonts w:ascii="Times New Roman" w:hAnsi="Times New Roman" w:cs="Times New Roman"/>
                <w:color w:val="000000"/>
                <w:lang w:val="ru-RU" w:eastAsia="ru-RU"/>
              </w:rPr>
              <w:t xml:space="preserve"> </w:t>
            </w:r>
            <w:r w:rsidRPr="00555651">
              <w:rPr>
                <w:rFonts w:ascii="Times New Roman" w:hAnsi="Times New Roman" w:cs="Times New Roman"/>
                <w:color w:val="000000"/>
                <w:lang w:val="ru-RU" w:eastAsia="ru-RU"/>
              </w:rPr>
              <w:t>жанровая живопись; восприятие разных образов по содержанию, настроению,</w:t>
            </w:r>
            <w:r w:rsidR="00E57D39">
              <w:rPr>
                <w:rFonts w:ascii="Times New Roman" w:hAnsi="Times New Roman" w:cs="Times New Roman"/>
                <w:color w:val="000000"/>
                <w:lang w:val="ru-RU" w:eastAsia="ru-RU"/>
              </w:rPr>
              <w:t xml:space="preserve"> </w:t>
            </w:r>
            <w:r w:rsidRPr="00555651">
              <w:rPr>
                <w:rFonts w:ascii="Times New Roman" w:hAnsi="Times New Roman" w:cs="Times New Roman"/>
                <w:color w:val="000000"/>
                <w:lang w:val="ru-RU" w:eastAsia="ru-RU"/>
              </w:rPr>
              <w:t>средствам выразительности.</w:t>
            </w:r>
            <w:proofErr w:type="gramEnd"/>
            <w:r w:rsidRPr="00555651">
              <w:rPr>
                <w:rFonts w:ascii="Times New Roman" w:hAnsi="Times New Roman" w:cs="Times New Roman"/>
                <w:color w:val="000000"/>
                <w:lang w:val="ru-RU" w:eastAsia="ru-RU"/>
              </w:rPr>
              <w:t xml:space="preserve"> Авторская манера некоторых художников-живописцев.</w:t>
            </w:r>
            <w:r w:rsidR="00E57D39">
              <w:rPr>
                <w:rFonts w:ascii="Times New Roman" w:hAnsi="Times New Roman" w:cs="Times New Roman"/>
                <w:color w:val="000000"/>
                <w:lang w:val="ru-RU" w:eastAsia="ru-RU"/>
              </w:rPr>
              <w:t xml:space="preserve"> </w:t>
            </w:r>
            <w:r w:rsidRPr="00555651">
              <w:rPr>
                <w:rFonts w:ascii="Times New Roman" w:hAnsi="Times New Roman" w:cs="Times New Roman"/>
                <w:color w:val="000000"/>
                <w:lang w:val="ru-RU" w:eastAsia="ru-RU"/>
              </w:rPr>
              <w:t xml:space="preserve">Специфика </w:t>
            </w:r>
            <w:r w:rsidRPr="00555651">
              <w:rPr>
                <w:rFonts w:ascii="Times New Roman" w:hAnsi="Times New Roman" w:cs="Times New Roman"/>
                <w:i/>
                <w:iCs/>
                <w:color w:val="000000"/>
                <w:lang w:val="ru-RU" w:eastAsia="ru-RU"/>
              </w:rPr>
              <w:t xml:space="preserve">скульптуры </w:t>
            </w:r>
            <w:r w:rsidRPr="00555651">
              <w:rPr>
                <w:rFonts w:ascii="Times New Roman" w:hAnsi="Times New Roman" w:cs="Times New Roman"/>
                <w:color w:val="000000"/>
                <w:lang w:val="ru-RU" w:eastAsia="ru-RU"/>
              </w:rPr>
              <w:t>как искусства создавать объемные образы (отличие от</w:t>
            </w:r>
            <w:r w:rsidR="00E57D39">
              <w:rPr>
                <w:rFonts w:ascii="Times New Roman" w:hAnsi="Times New Roman" w:cs="Times New Roman"/>
                <w:color w:val="000000"/>
                <w:lang w:val="ru-RU" w:eastAsia="ru-RU"/>
              </w:rPr>
              <w:t xml:space="preserve"> </w:t>
            </w:r>
            <w:r w:rsidRPr="00555651">
              <w:rPr>
                <w:rFonts w:ascii="Times New Roman" w:hAnsi="Times New Roman" w:cs="Times New Roman"/>
                <w:color w:val="000000"/>
                <w:lang w:val="ru-RU" w:eastAsia="ru-RU"/>
              </w:rPr>
              <w:t xml:space="preserve">живописи). </w:t>
            </w:r>
            <w:proofErr w:type="gramStart"/>
            <w:r w:rsidRPr="00555651">
              <w:rPr>
                <w:rFonts w:ascii="Times New Roman" w:hAnsi="Times New Roman" w:cs="Times New Roman"/>
                <w:color w:val="000000"/>
                <w:lang w:val="ru-RU" w:eastAsia="ru-RU"/>
              </w:rPr>
              <w:t>Назначение и виды скульптуры, средства выразительности: материал,</w:t>
            </w:r>
            <w:r w:rsidR="00E57D39">
              <w:rPr>
                <w:rFonts w:ascii="Times New Roman" w:hAnsi="Times New Roman" w:cs="Times New Roman"/>
                <w:color w:val="000000"/>
                <w:lang w:val="ru-RU" w:eastAsia="ru-RU"/>
              </w:rPr>
              <w:t xml:space="preserve"> </w:t>
            </w:r>
            <w:r w:rsidRPr="00555651">
              <w:rPr>
                <w:rFonts w:ascii="Times New Roman" w:hAnsi="Times New Roman" w:cs="Times New Roman"/>
                <w:color w:val="000000"/>
                <w:lang w:val="ru-RU" w:eastAsia="ru-RU"/>
              </w:rPr>
              <w:t>техника его обработки, фактура, композиция, силуэт, постамент.</w:t>
            </w:r>
            <w:proofErr w:type="gramEnd"/>
            <w:r w:rsidRPr="00555651">
              <w:rPr>
                <w:rFonts w:ascii="Times New Roman" w:hAnsi="Times New Roman" w:cs="Times New Roman"/>
                <w:color w:val="000000"/>
                <w:lang w:val="ru-RU" w:eastAsia="ru-RU"/>
              </w:rPr>
              <w:t xml:space="preserve"> Специфика труда</w:t>
            </w:r>
            <w:r w:rsidR="00E57D39">
              <w:rPr>
                <w:rFonts w:ascii="Times New Roman" w:hAnsi="Times New Roman" w:cs="Times New Roman"/>
                <w:color w:val="000000"/>
                <w:lang w:val="ru-RU" w:eastAsia="ru-RU"/>
              </w:rPr>
              <w:t xml:space="preserve"> </w:t>
            </w:r>
            <w:r w:rsidRPr="00555651">
              <w:rPr>
                <w:rFonts w:ascii="Times New Roman" w:hAnsi="Times New Roman" w:cs="Times New Roman"/>
                <w:color w:val="000000"/>
                <w:lang w:val="ru-RU" w:eastAsia="ru-RU"/>
              </w:rPr>
              <w:t>скульптора, используемые инструменты. Скульптурные образы по близкой детям</w:t>
            </w:r>
            <w:r w:rsidRPr="00555651">
              <w:rPr>
                <w:rFonts w:ascii="Times New Roman" w:hAnsi="Times New Roman" w:cs="Times New Roman"/>
                <w:color w:val="000000"/>
                <w:lang w:val="ru-RU" w:eastAsia="ru-RU"/>
              </w:rPr>
              <w:br/>
              <w:t>тематике из разных материалов.</w:t>
            </w:r>
            <w:r w:rsidR="00E57D39">
              <w:rPr>
                <w:rFonts w:ascii="Times New Roman" w:hAnsi="Times New Roman" w:cs="Times New Roman"/>
                <w:color w:val="000000"/>
                <w:lang w:val="ru-RU" w:eastAsia="ru-RU"/>
              </w:rPr>
              <w:t xml:space="preserve"> </w:t>
            </w:r>
            <w:r w:rsidRPr="00555651">
              <w:rPr>
                <w:rFonts w:ascii="Times New Roman" w:hAnsi="Times New Roman" w:cs="Times New Roman"/>
                <w:i/>
                <w:iCs/>
                <w:color w:val="000000"/>
                <w:lang w:val="ru-RU" w:eastAsia="ru-RU"/>
              </w:rPr>
              <w:t xml:space="preserve">Архитектура </w:t>
            </w:r>
            <w:r w:rsidRPr="00555651">
              <w:rPr>
                <w:rFonts w:ascii="Times New Roman" w:hAnsi="Times New Roman" w:cs="Times New Roman"/>
                <w:color w:val="000000"/>
                <w:lang w:val="ru-RU" w:eastAsia="ru-RU"/>
              </w:rPr>
              <w:t>как сооружения, их комплексы, необходимые для</w:t>
            </w:r>
            <w:r w:rsidR="00E57D39">
              <w:rPr>
                <w:rFonts w:ascii="Times New Roman" w:hAnsi="Times New Roman" w:cs="Times New Roman"/>
                <w:color w:val="000000"/>
                <w:lang w:val="ru-RU" w:eastAsia="ru-RU"/>
              </w:rPr>
              <w:t xml:space="preserve"> </w:t>
            </w:r>
            <w:r w:rsidRPr="00555651">
              <w:rPr>
                <w:rFonts w:ascii="Times New Roman" w:hAnsi="Times New Roman" w:cs="Times New Roman"/>
                <w:color w:val="000000"/>
                <w:lang w:val="ru-RU" w:eastAsia="ru-RU"/>
              </w:rPr>
              <w:t>жизнедеятельности людей. Особенности архитектуры (соотношение пользы — красоты</w:t>
            </w:r>
            <w:r w:rsidR="00E57D39">
              <w:rPr>
                <w:rFonts w:ascii="Times New Roman" w:hAnsi="Times New Roman" w:cs="Times New Roman"/>
                <w:color w:val="000000"/>
                <w:lang w:val="ru-RU" w:eastAsia="ru-RU"/>
              </w:rPr>
              <w:t xml:space="preserve"> </w:t>
            </w:r>
            <w:r w:rsidRPr="00555651">
              <w:rPr>
                <w:rFonts w:ascii="Times New Roman" w:hAnsi="Times New Roman" w:cs="Times New Roman"/>
                <w:color w:val="000000"/>
                <w:lang w:val="ru-RU" w:eastAsia="ru-RU"/>
              </w:rPr>
              <w:t>— прочности). Материалы, используемые в строительстве. Виды архитектуры по</w:t>
            </w:r>
            <w:r w:rsidR="00E57D39">
              <w:rPr>
                <w:rFonts w:ascii="Times New Roman" w:hAnsi="Times New Roman" w:cs="Times New Roman"/>
                <w:color w:val="000000"/>
                <w:lang w:val="ru-RU" w:eastAsia="ru-RU"/>
              </w:rPr>
              <w:t xml:space="preserve"> </w:t>
            </w:r>
            <w:r w:rsidRPr="00555651">
              <w:rPr>
                <w:rFonts w:ascii="Times New Roman" w:hAnsi="Times New Roman" w:cs="Times New Roman"/>
                <w:color w:val="000000"/>
                <w:lang w:val="ru-RU" w:eastAsia="ru-RU"/>
              </w:rPr>
              <w:t>назначению. Понимание типичного, обобщенного образа сооружения, характерного и</w:t>
            </w:r>
            <w:r w:rsidR="00E57D39">
              <w:rPr>
                <w:rFonts w:ascii="Times New Roman" w:hAnsi="Times New Roman" w:cs="Times New Roman"/>
                <w:color w:val="000000"/>
                <w:lang w:val="ru-RU" w:eastAsia="ru-RU"/>
              </w:rPr>
              <w:t xml:space="preserve"> </w:t>
            </w:r>
            <w:r w:rsidRPr="00555651">
              <w:rPr>
                <w:rFonts w:ascii="Times New Roman" w:hAnsi="Times New Roman" w:cs="Times New Roman"/>
                <w:color w:val="000000"/>
                <w:lang w:val="ru-RU" w:eastAsia="ru-RU"/>
              </w:rPr>
              <w:t>индивидуального. Гармония объекта с окружающим пространством. Известные</w:t>
            </w:r>
            <w:r w:rsidR="00E57D39">
              <w:rPr>
                <w:rFonts w:ascii="Times New Roman" w:hAnsi="Times New Roman" w:cs="Times New Roman"/>
                <w:color w:val="000000"/>
                <w:lang w:val="ru-RU" w:eastAsia="ru-RU"/>
              </w:rPr>
              <w:t xml:space="preserve"> </w:t>
            </w:r>
            <w:r w:rsidRPr="00555651">
              <w:rPr>
                <w:rFonts w:ascii="Times New Roman" w:hAnsi="Times New Roman" w:cs="Times New Roman"/>
                <w:color w:val="000000"/>
                <w:lang w:val="ru-RU" w:eastAsia="ru-RU"/>
              </w:rPr>
              <w:t>архитектурные сооружения региона.</w:t>
            </w:r>
            <w:r w:rsidR="00E57D39">
              <w:rPr>
                <w:rFonts w:ascii="Times New Roman" w:hAnsi="Times New Roman" w:cs="Times New Roman"/>
                <w:color w:val="000000"/>
                <w:lang w:val="ru-RU" w:eastAsia="ru-RU"/>
              </w:rPr>
              <w:t xml:space="preserve"> </w:t>
            </w:r>
            <w:r w:rsidRPr="00555651">
              <w:rPr>
                <w:rFonts w:ascii="Times New Roman" w:hAnsi="Times New Roman" w:cs="Times New Roman"/>
                <w:color w:val="000000"/>
                <w:lang w:val="ru-RU" w:eastAsia="ru-RU"/>
              </w:rPr>
              <w:t>Умения эмоционально откликаться, понимать художественный образ, идею</w:t>
            </w:r>
            <w:r w:rsidR="00E57D39">
              <w:rPr>
                <w:rFonts w:ascii="Times New Roman" w:hAnsi="Times New Roman" w:cs="Times New Roman"/>
                <w:color w:val="000000"/>
                <w:lang w:val="ru-RU" w:eastAsia="ru-RU"/>
              </w:rPr>
              <w:t xml:space="preserve"> </w:t>
            </w:r>
            <w:r w:rsidRPr="00555651">
              <w:rPr>
                <w:rFonts w:ascii="Times New Roman" w:hAnsi="Times New Roman" w:cs="Times New Roman"/>
                <w:color w:val="000000"/>
                <w:lang w:val="ru-RU" w:eastAsia="ru-RU"/>
              </w:rPr>
              <w:t>произведения, устанавливать связь между образом, сюжетом, средствами</w:t>
            </w:r>
            <w:r w:rsidR="00E57D39">
              <w:rPr>
                <w:rFonts w:ascii="Times New Roman" w:hAnsi="Times New Roman" w:cs="Times New Roman"/>
                <w:color w:val="000000"/>
                <w:lang w:val="ru-RU" w:eastAsia="ru-RU"/>
              </w:rPr>
              <w:t xml:space="preserve"> </w:t>
            </w:r>
            <w:r w:rsidRPr="00555651">
              <w:rPr>
                <w:rFonts w:ascii="Times New Roman" w:hAnsi="Times New Roman" w:cs="Times New Roman"/>
                <w:color w:val="000000"/>
                <w:lang w:val="ru-RU" w:eastAsia="ru-RU"/>
              </w:rPr>
              <w:t>выразительности; выделять настроение произведения, отношение автора к</w:t>
            </w:r>
            <w:r w:rsidR="00E57D39">
              <w:rPr>
                <w:rFonts w:ascii="Times New Roman" w:hAnsi="Times New Roman" w:cs="Times New Roman"/>
                <w:color w:val="000000"/>
                <w:lang w:val="ru-RU" w:eastAsia="ru-RU"/>
              </w:rPr>
              <w:t xml:space="preserve"> </w:t>
            </w:r>
            <w:proofErr w:type="gramStart"/>
            <w:r w:rsidRPr="00555651">
              <w:rPr>
                <w:rFonts w:ascii="Times New Roman" w:hAnsi="Times New Roman" w:cs="Times New Roman"/>
                <w:color w:val="000000"/>
                <w:lang w:val="ru-RU" w:eastAsia="ru-RU"/>
              </w:rPr>
              <w:t>изображенному</w:t>
            </w:r>
            <w:proofErr w:type="gramEnd"/>
            <w:r w:rsidRPr="00555651">
              <w:rPr>
                <w:rFonts w:ascii="Times New Roman" w:hAnsi="Times New Roman" w:cs="Times New Roman"/>
                <w:color w:val="000000"/>
                <w:lang w:val="ru-RU" w:eastAsia="ru-RU"/>
              </w:rPr>
              <w:t>. Умения выделять средства выразительности разных видов искусства.</w:t>
            </w:r>
            <w:r w:rsidR="00E57D39">
              <w:rPr>
                <w:rFonts w:ascii="Times New Roman" w:hAnsi="Times New Roman" w:cs="Times New Roman"/>
                <w:color w:val="000000"/>
                <w:lang w:val="ru-RU" w:eastAsia="ru-RU"/>
              </w:rPr>
              <w:t xml:space="preserve"> </w:t>
            </w:r>
            <w:r w:rsidRPr="00555651">
              <w:rPr>
                <w:rFonts w:ascii="Times New Roman" w:hAnsi="Times New Roman" w:cs="Times New Roman"/>
                <w:color w:val="000000"/>
                <w:lang w:val="ru-RU" w:eastAsia="ru-RU"/>
              </w:rPr>
              <w:t>Оценивать художественные образы графики, живописи, скульптуры и архитектуры;</w:t>
            </w:r>
            <w:r w:rsidR="00E57D39">
              <w:rPr>
                <w:rFonts w:ascii="Times New Roman" w:hAnsi="Times New Roman" w:cs="Times New Roman"/>
                <w:color w:val="000000"/>
                <w:lang w:val="ru-RU" w:eastAsia="ru-RU"/>
              </w:rPr>
              <w:t xml:space="preserve"> </w:t>
            </w:r>
            <w:r w:rsidRPr="00555651">
              <w:rPr>
                <w:rFonts w:ascii="Times New Roman" w:hAnsi="Times New Roman" w:cs="Times New Roman"/>
                <w:color w:val="000000"/>
                <w:lang w:val="ru-RU" w:eastAsia="ru-RU"/>
              </w:rPr>
              <w:t>формулировать собственное суждение.</w:t>
            </w:r>
            <w:r w:rsidR="00E57D39">
              <w:rPr>
                <w:rFonts w:ascii="Times New Roman" w:hAnsi="Times New Roman" w:cs="Times New Roman"/>
                <w:color w:val="000000"/>
                <w:lang w:val="ru-RU" w:eastAsia="ru-RU"/>
              </w:rPr>
              <w:t xml:space="preserve"> </w:t>
            </w:r>
            <w:r w:rsidRPr="00555651">
              <w:rPr>
                <w:rFonts w:ascii="Times New Roman" w:hAnsi="Times New Roman" w:cs="Times New Roman"/>
                <w:color w:val="000000"/>
                <w:lang w:val="ru-RU" w:eastAsia="ru-RU"/>
              </w:rPr>
              <w:t>Уважительное отношение к промыслам родного края, к художественному</w:t>
            </w:r>
            <w:r w:rsidR="00E57D39">
              <w:rPr>
                <w:rFonts w:ascii="Times New Roman" w:hAnsi="Times New Roman" w:cs="Times New Roman"/>
                <w:color w:val="000000"/>
                <w:lang w:val="ru-RU" w:eastAsia="ru-RU"/>
              </w:rPr>
              <w:t xml:space="preserve"> </w:t>
            </w:r>
            <w:r w:rsidRPr="00555651">
              <w:rPr>
                <w:rFonts w:ascii="Times New Roman" w:hAnsi="Times New Roman" w:cs="Times New Roman"/>
                <w:color w:val="000000"/>
                <w:lang w:val="ru-RU" w:eastAsia="ru-RU"/>
              </w:rPr>
              <w:t>наследию России. Проявление интереса к творческому труду. Проявление</w:t>
            </w:r>
            <w:r w:rsidR="00E57D39">
              <w:rPr>
                <w:rFonts w:ascii="Times New Roman" w:hAnsi="Times New Roman" w:cs="Times New Roman"/>
                <w:color w:val="000000"/>
                <w:lang w:val="ru-RU" w:eastAsia="ru-RU"/>
              </w:rPr>
              <w:t xml:space="preserve"> </w:t>
            </w:r>
            <w:r w:rsidRPr="00555651">
              <w:rPr>
                <w:rFonts w:ascii="Times New Roman" w:hAnsi="Times New Roman" w:cs="Times New Roman"/>
                <w:color w:val="000000"/>
                <w:lang w:val="ru-RU" w:eastAsia="ru-RU"/>
              </w:rPr>
              <w:t>предпочтений.</w:t>
            </w:r>
            <w:r w:rsidR="00E57D39">
              <w:rPr>
                <w:rFonts w:ascii="Times New Roman" w:hAnsi="Times New Roman" w:cs="Times New Roman"/>
                <w:color w:val="000000"/>
                <w:lang w:val="ru-RU" w:eastAsia="ru-RU"/>
              </w:rPr>
              <w:t xml:space="preserve"> </w:t>
            </w:r>
            <w:r w:rsidRPr="00555651">
              <w:rPr>
                <w:rFonts w:ascii="Times New Roman" w:hAnsi="Times New Roman" w:cs="Times New Roman"/>
                <w:i/>
                <w:iCs/>
                <w:color w:val="000000"/>
                <w:lang w:val="ru-RU" w:eastAsia="ru-RU"/>
              </w:rPr>
              <w:t>Посещение музея</w:t>
            </w:r>
            <w:r w:rsidRPr="00555651">
              <w:rPr>
                <w:rFonts w:ascii="Times New Roman" w:hAnsi="Times New Roman" w:cs="Times New Roman"/>
                <w:color w:val="000000"/>
                <w:lang w:val="ru-RU" w:eastAsia="ru-RU"/>
              </w:rPr>
              <w:t>. Представления о музее как о сокровищнице ценностей и</w:t>
            </w:r>
            <w:r w:rsidR="00E57D39">
              <w:rPr>
                <w:rFonts w:ascii="Times New Roman" w:hAnsi="Times New Roman" w:cs="Times New Roman"/>
                <w:color w:val="000000"/>
                <w:lang w:val="ru-RU" w:eastAsia="ru-RU"/>
              </w:rPr>
              <w:t xml:space="preserve"> </w:t>
            </w:r>
            <w:r w:rsidRPr="00555651">
              <w:rPr>
                <w:rFonts w:ascii="Times New Roman" w:hAnsi="Times New Roman" w:cs="Times New Roman"/>
                <w:color w:val="000000"/>
                <w:lang w:val="ru-RU" w:eastAsia="ru-RU"/>
              </w:rPr>
              <w:t>произведений искусства. Экспонаты и коллекция. Интерес к посещению музеев,</w:t>
            </w:r>
            <w:r w:rsidR="00E57D39">
              <w:rPr>
                <w:rFonts w:ascii="Times New Roman" w:hAnsi="Times New Roman" w:cs="Times New Roman"/>
                <w:color w:val="000000"/>
                <w:lang w:val="ru-RU" w:eastAsia="ru-RU"/>
              </w:rPr>
              <w:t xml:space="preserve"> </w:t>
            </w:r>
            <w:r w:rsidRPr="00555651">
              <w:rPr>
                <w:rFonts w:ascii="Times New Roman" w:hAnsi="Times New Roman" w:cs="Times New Roman"/>
                <w:color w:val="000000"/>
                <w:lang w:val="ru-RU" w:eastAsia="ru-RU"/>
              </w:rPr>
              <w:t>галерей; знание и стремление соблюдать правила поведения в музее.</w:t>
            </w:r>
            <w:r w:rsidR="00E57D39">
              <w:rPr>
                <w:rFonts w:ascii="Times New Roman" w:hAnsi="Times New Roman" w:cs="Times New Roman"/>
                <w:color w:val="000000"/>
                <w:lang w:val="ru-RU" w:eastAsia="ru-RU"/>
              </w:rPr>
              <w:t xml:space="preserve"> </w:t>
            </w:r>
            <w:r w:rsidRPr="00555651">
              <w:rPr>
                <w:rFonts w:ascii="Times New Roman" w:hAnsi="Times New Roman" w:cs="Times New Roman"/>
                <w:color w:val="000000"/>
                <w:lang w:val="ru-RU" w:eastAsia="ru-RU"/>
              </w:rPr>
              <w:t>Развитие умений определять замысел будущей работы, самостоятельно отбирать</w:t>
            </w:r>
            <w:r w:rsidR="00E57D39">
              <w:rPr>
                <w:rFonts w:ascii="Times New Roman" w:hAnsi="Times New Roman" w:cs="Times New Roman"/>
                <w:color w:val="000000"/>
                <w:lang w:val="ru-RU" w:eastAsia="ru-RU"/>
              </w:rPr>
              <w:t xml:space="preserve"> </w:t>
            </w:r>
            <w:r w:rsidRPr="00555651">
              <w:rPr>
                <w:rFonts w:ascii="Times New Roman" w:hAnsi="Times New Roman" w:cs="Times New Roman"/>
                <w:color w:val="000000"/>
                <w:lang w:val="ru-RU" w:eastAsia="ru-RU"/>
              </w:rPr>
              <w:t>впечатления, переживания для определения сюжета, создавать выразительный образ и</w:t>
            </w:r>
            <w:r w:rsidR="00E57D39">
              <w:rPr>
                <w:rFonts w:ascii="Times New Roman" w:hAnsi="Times New Roman" w:cs="Times New Roman"/>
                <w:color w:val="000000"/>
                <w:lang w:val="ru-RU" w:eastAsia="ru-RU"/>
              </w:rPr>
              <w:t xml:space="preserve"> </w:t>
            </w:r>
            <w:r w:rsidRPr="00555651">
              <w:rPr>
                <w:rFonts w:ascii="Times New Roman" w:hAnsi="Times New Roman" w:cs="Times New Roman"/>
                <w:color w:val="000000"/>
                <w:lang w:val="ru-RU" w:eastAsia="ru-RU"/>
              </w:rPr>
              <w:t>передавать свое отношение.</w:t>
            </w:r>
            <w:r w:rsidR="00E57D39">
              <w:rPr>
                <w:rFonts w:ascii="Times New Roman" w:hAnsi="Times New Roman" w:cs="Times New Roman"/>
                <w:color w:val="000000"/>
                <w:lang w:val="ru-RU" w:eastAsia="ru-RU"/>
              </w:rPr>
              <w:t xml:space="preserve"> П</w:t>
            </w:r>
            <w:r w:rsidRPr="00555651">
              <w:rPr>
                <w:rFonts w:ascii="Times New Roman" w:hAnsi="Times New Roman" w:cs="Times New Roman"/>
                <w:color w:val="000000"/>
                <w:lang w:val="ru-RU" w:eastAsia="ru-RU"/>
              </w:rPr>
              <w:t>о собственной инициативе интегрировать виды деятельности.</w:t>
            </w:r>
            <w:r w:rsidR="00E57D39">
              <w:rPr>
                <w:rFonts w:ascii="Times New Roman" w:hAnsi="Times New Roman" w:cs="Times New Roman"/>
                <w:color w:val="000000"/>
                <w:lang w:val="ru-RU" w:eastAsia="ru-RU"/>
              </w:rPr>
              <w:t xml:space="preserve"> </w:t>
            </w:r>
            <w:r w:rsidRPr="00555651">
              <w:rPr>
                <w:rFonts w:ascii="Times New Roman" w:hAnsi="Times New Roman" w:cs="Times New Roman"/>
                <w:color w:val="000000"/>
                <w:lang w:val="ru-RU" w:eastAsia="ru-RU"/>
              </w:rPr>
              <w:t>Проявление</w:t>
            </w:r>
            <w:r w:rsidR="00E57D39">
              <w:rPr>
                <w:rFonts w:ascii="Times New Roman" w:hAnsi="Times New Roman" w:cs="Times New Roman"/>
                <w:color w:val="000000"/>
                <w:lang w:val="ru-RU" w:eastAsia="ru-RU"/>
              </w:rPr>
              <w:t xml:space="preserve"> </w:t>
            </w:r>
            <w:r w:rsidRPr="00555651">
              <w:rPr>
                <w:rFonts w:ascii="Times New Roman" w:hAnsi="Times New Roman" w:cs="Times New Roman"/>
                <w:color w:val="000000"/>
                <w:lang w:val="ru-RU" w:eastAsia="ru-RU"/>
              </w:rPr>
              <w:t>инициативы в художественно-игровой деятельности, высказывание собственных</w:t>
            </w:r>
            <w:r w:rsidR="00E57D39">
              <w:rPr>
                <w:rFonts w:ascii="Times New Roman" w:hAnsi="Times New Roman" w:cs="Times New Roman"/>
                <w:color w:val="000000"/>
                <w:lang w:val="ru-RU" w:eastAsia="ru-RU"/>
              </w:rPr>
              <w:t xml:space="preserve"> </w:t>
            </w:r>
            <w:r w:rsidRPr="00555651">
              <w:rPr>
                <w:rFonts w:ascii="Times New Roman" w:hAnsi="Times New Roman" w:cs="Times New Roman"/>
                <w:color w:val="000000"/>
                <w:lang w:val="ru-RU" w:eastAsia="ru-RU"/>
              </w:rPr>
              <w:t>эстетических суждений и оценок.</w:t>
            </w:r>
            <w:r w:rsidR="00E57D39">
              <w:rPr>
                <w:rFonts w:ascii="Times New Roman" w:hAnsi="Times New Roman" w:cs="Times New Roman"/>
                <w:color w:val="000000"/>
                <w:lang w:val="ru-RU" w:eastAsia="ru-RU"/>
              </w:rPr>
              <w:t xml:space="preserve"> </w:t>
            </w:r>
            <w:r w:rsidRPr="00555651">
              <w:rPr>
                <w:rFonts w:ascii="Times New Roman" w:hAnsi="Times New Roman" w:cs="Times New Roman"/>
                <w:color w:val="000000"/>
                <w:lang w:val="ru-RU" w:eastAsia="ru-RU"/>
              </w:rPr>
              <w:t>Развитие умений планировать деятельность, доводить работу до результата,</w:t>
            </w:r>
            <w:r w:rsidR="004A7529">
              <w:rPr>
                <w:rFonts w:ascii="Times New Roman" w:hAnsi="Times New Roman" w:cs="Times New Roman"/>
                <w:color w:val="000000"/>
                <w:lang w:val="ru-RU" w:eastAsia="ru-RU"/>
              </w:rPr>
              <w:t xml:space="preserve"> </w:t>
            </w:r>
            <w:r w:rsidRPr="00555651">
              <w:rPr>
                <w:rFonts w:ascii="Times New Roman" w:hAnsi="Times New Roman" w:cs="Times New Roman"/>
                <w:color w:val="000000"/>
                <w:lang w:val="ru-RU" w:eastAsia="ru-RU"/>
              </w:rPr>
              <w:t xml:space="preserve">оценивать его; </w:t>
            </w:r>
            <w:r w:rsidRPr="00555651">
              <w:rPr>
                <w:rFonts w:ascii="Times New Roman" w:hAnsi="Times New Roman" w:cs="Times New Roman"/>
                <w:color w:val="000000"/>
                <w:lang w:val="ru-RU" w:eastAsia="ru-RU"/>
              </w:rPr>
              <w:lastRenderedPageBreak/>
              <w:t>экономично использовать материалы. Знакомство со способом создания</w:t>
            </w:r>
            <w:r w:rsidR="004A7529">
              <w:rPr>
                <w:rFonts w:ascii="Times New Roman" w:hAnsi="Times New Roman" w:cs="Times New Roman"/>
                <w:color w:val="000000"/>
                <w:lang w:val="ru-RU" w:eastAsia="ru-RU"/>
              </w:rPr>
              <w:t xml:space="preserve"> </w:t>
            </w:r>
            <w:r w:rsidRPr="00555651">
              <w:rPr>
                <w:rFonts w:ascii="Times New Roman" w:hAnsi="Times New Roman" w:cs="Times New Roman"/>
                <w:color w:val="000000"/>
                <w:lang w:val="ru-RU" w:eastAsia="ru-RU"/>
              </w:rPr>
              <w:t>наброска. Умение рисовать контур предмета простым карандашом.</w:t>
            </w:r>
            <w:r w:rsidRPr="00555651">
              <w:rPr>
                <w:rFonts w:ascii="Times New Roman" w:hAnsi="Times New Roman" w:cs="Times New Roman"/>
                <w:color w:val="000000"/>
                <w:lang w:val="ru-RU" w:eastAsia="ru-RU"/>
              </w:rPr>
              <w:br/>
              <w:t>Освоение новых, более сложных способов создания изображения. Создание</w:t>
            </w:r>
            <w:r w:rsidR="004A7529">
              <w:rPr>
                <w:rFonts w:ascii="Times New Roman" w:hAnsi="Times New Roman" w:cs="Times New Roman"/>
                <w:color w:val="000000"/>
                <w:lang w:val="ru-RU" w:eastAsia="ru-RU"/>
              </w:rPr>
              <w:t xml:space="preserve"> </w:t>
            </w:r>
            <w:r w:rsidRPr="00555651">
              <w:rPr>
                <w:rFonts w:ascii="Times New Roman" w:hAnsi="Times New Roman" w:cs="Times New Roman"/>
                <w:color w:val="000000"/>
                <w:lang w:val="ru-RU" w:eastAsia="ru-RU"/>
              </w:rPr>
              <w:t>изображений по представлению, памяти, с натуры; умения анализировать объект,</w:t>
            </w:r>
            <w:r w:rsidR="004A7529">
              <w:rPr>
                <w:rFonts w:ascii="Times New Roman" w:hAnsi="Times New Roman" w:cs="Times New Roman"/>
                <w:color w:val="000000"/>
                <w:lang w:val="ru-RU" w:eastAsia="ru-RU"/>
              </w:rPr>
              <w:t xml:space="preserve"> </w:t>
            </w:r>
            <w:r w:rsidRPr="00555651">
              <w:rPr>
                <w:rFonts w:ascii="Times New Roman" w:hAnsi="Times New Roman" w:cs="Times New Roman"/>
                <w:color w:val="000000"/>
                <w:lang w:val="ru-RU" w:eastAsia="ru-RU"/>
              </w:rPr>
              <w:t>свойства, устанавливать пространственные, пропорциональные отношения, передавать</w:t>
            </w:r>
            <w:r w:rsidR="004A7529">
              <w:rPr>
                <w:rFonts w:ascii="Times New Roman" w:hAnsi="Times New Roman" w:cs="Times New Roman"/>
                <w:color w:val="000000"/>
                <w:lang w:val="ru-RU" w:eastAsia="ru-RU"/>
              </w:rPr>
              <w:t xml:space="preserve"> </w:t>
            </w:r>
            <w:r w:rsidRPr="00555651">
              <w:rPr>
                <w:rFonts w:ascii="Times New Roman" w:hAnsi="Times New Roman" w:cs="Times New Roman"/>
                <w:color w:val="000000"/>
                <w:lang w:val="ru-RU" w:eastAsia="ru-RU"/>
              </w:rPr>
              <w:t>их в работе.</w:t>
            </w:r>
            <w:r w:rsidRPr="00555651">
              <w:rPr>
                <w:rFonts w:ascii="Times New Roman" w:hAnsi="Times New Roman" w:cs="Times New Roman"/>
                <w:color w:val="000000"/>
                <w:lang w:val="ru-RU" w:eastAsia="ru-RU"/>
              </w:rPr>
              <w:br/>
            </w:r>
            <w:r w:rsidRPr="00555651">
              <w:rPr>
                <w:rFonts w:ascii="Times New Roman" w:hAnsi="Times New Roman" w:cs="Times New Roman"/>
                <w:b/>
                <w:bCs/>
                <w:i/>
                <w:iCs/>
                <w:color w:val="000000"/>
                <w:lang w:val="ru-RU" w:eastAsia="ru-RU"/>
              </w:rPr>
              <w:t>Изобразительно-выразительные умения</w:t>
            </w:r>
            <w:r w:rsidR="004A7529">
              <w:rPr>
                <w:rFonts w:ascii="Times New Roman" w:hAnsi="Times New Roman" w:cs="Times New Roman"/>
                <w:b/>
                <w:bCs/>
                <w:i/>
                <w:iCs/>
                <w:color w:val="000000"/>
                <w:lang w:val="ru-RU" w:eastAsia="ru-RU"/>
              </w:rPr>
              <w:t xml:space="preserve">. </w:t>
            </w:r>
            <w:r w:rsidRPr="00555651">
              <w:rPr>
                <w:rFonts w:ascii="Times New Roman" w:hAnsi="Times New Roman" w:cs="Times New Roman"/>
                <w:color w:val="000000"/>
                <w:lang w:val="ru-RU" w:eastAsia="ru-RU"/>
              </w:rPr>
              <w:t>Продолжение развития умений выделять главное, используя адекватные</w:t>
            </w:r>
            <w:r w:rsidR="004A7529">
              <w:rPr>
                <w:rFonts w:ascii="Times New Roman" w:hAnsi="Times New Roman" w:cs="Times New Roman"/>
                <w:color w:val="000000"/>
                <w:lang w:val="ru-RU" w:eastAsia="ru-RU"/>
              </w:rPr>
              <w:t xml:space="preserve"> </w:t>
            </w:r>
            <w:r w:rsidRPr="00555651">
              <w:rPr>
                <w:rFonts w:ascii="Times New Roman" w:hAnsi="Times New Roman" w:cs="Times New Roman"/>
                <w:color w:val="000000"/>
                <w:lang w:val="ru-RU" w:eastAsia="ru-RU"/>
              </w:rPr>
              <w:t>средства выразительности.</w:t>
            </w:r>
            <w:r w:rsidRPr="00555651">
              <w:rPr>
                <w:rFonts w:ascii="Times New Roman" w:hAnsi="Times New Roman" w:cs="Times New Roman"/>
                <w:color w:val="000000"/>
                <w:lang w:val="ru-RU" w:eastAsia="ru-RU"/>
              </w:rPr>
              <w:br/>
              <w:t>Использование цвета как средства передачи настроения, состояния, отношения к</w:t>
            </w:r>
            <w:r w:rsidR="004A7529">
              <w:rPr>
                <w:rFonts w:ascii="Times New Roman" w:hAnsi="Times New Roman" w:cs="Times New Roman"/>
                <w:color w:val="000000"/>
                <w:lang w:val="ru-RU" w:eastAsia="ru-RU"/>
              </w:rPr>
              <w:t xml:space="preserve"> </w:t>
            </w:r>
            <w:proofErr w:type="gramStart"/>
            <w:r w:rsidRPr="00555651">
              <w:rPr>
                <w:rFonts w:ascii="Times New Roman" w:hAnsi="Times New Roman" w:cs="Times New Roman"/>
                <w:color w:val="000000"/>
                <w:lang w:val="ru-RU" w:eastAsia="ru-RU"/>
              </w:rPr>
              <w:t>изображаемому</w:t>
            </w:r>
            <w:proofErr w:type="gramEnd"/>
            <w:r w:rsidRPr="00555651">
              <w:rPr>
                <w:rFonts w:ascii="Times New Roman" w:hAnsi="Times New Roman" w:cs="Times New Roman"/>
                <w:color w:val="000000"/>
                <w:lang w:val="ru-RU" w:eastAsia="ru-RU"/>
              </w:rPr>
              <w:t xml:space="preserve"> или выделения главного в картине; свойства цвета (теплая, холодная</w:t>
            </w:r>
            <w:r w:rsidR="004A7529">
              <w:rPr>
                <w:rFonts w:ascii="Times New Roman" w:hAnsi="Times New Roman" w:cs="Times New Roman"/>
                <w:color w:val="000000"/>
                <w:lang w:val="ru-RU" w:eastAsia="ru-RU"/>
              </w:rPr>
              <w:t xml:space="preserve"> </w:t>
            </w:r>
            <w:r w:rsidRPr="00555651">
              <w:rPr>
                <w:rFonts w:ascii="Times New Roman" w:hAnsi="Times New Roman" w:cs="Times New Roman"/>
                <w:color w:val="000000"/>
                <w:lang w:val="ru-RU" w:eastAsia="ru-RU"/>
              </w:rPr>
              <w:t>гамма), красота, яркость насыщенных или приглушенных тонов. Умения тонко</w:t>
            </w:r>
            <w:r w:rsidR="004A7529">
              <w:rPr>
                <w:rFonts w:ascii="Times New Roman" w:hAnsi="Times New Roman" w:cs="Times New Roman"/>
                <w:color w:val="000000"/>
                <w:lang w:val="ru-RU" w:eastAsia="ru-RU"/>
              </w:rPr>
              <w:t xml:space="preserve"> </w:t>
            </w:r>
            <w:r w:rsidRPr="00555651">
              <w:rPr>
                <w:rFonts w:ascii="Times New Roman" w:hAnsi="Times New Roman" w:cs="Times New Roman"/>
                <w:color w:val="000000"/>
                <w:lang w:val="ru-RU" w:eastAsia="ru-RU"/>
              </w:rPr>
              <w:t>различать оттенки (развитое цветовое восприятие). Умения подбирать фон бумаги и</w:t>
            </w:r>
            <w:r w:rsidR="004A7529">
              <w:rPr>
                <w:rFonts w:ascii="Times New Roman" w:hAnsi="Times New Roman" w:cs="Times New Roman"/>
                <w:color w:val="000000"/>
                <w:lang w:val="ru-RU" w:eastAsia="ru-RU"/>
              </w:rPr>
              <w:t xml:space="preserve"> </w:t>
            </w:r>
            <w:r w:rsidRPr="00555651">
              <w:rPr>
                <w:rFonts w:ascii="Times New Roman" w:hAnsi="Times New Roman" w:cs="Times New Roman"/>
                <w:color w:val="000000"/>
                <w:lang w:val="ru-RU" w:eastAsia="ru-RU"/>
              </w:rPr>
              <w:t>сочетание красок.</w:t>
            </w:r>
            <w:r w:rsidR="004A7529">
              <w:rPr>
                <w:rFonts w:ascii="Times New Roman" w:hAnsi="Times New Roman" w:cs="Times New Roman"/>
                <w:color w:val="000000"/>
                <w:lang w:val="ru-RU" w:eastAsia="ru-RU"/>
              </w:rPr>
              <w:t xml:space="preserve"> </w:t>
            </w:r>
            <w:r w:rsidRPr="00555651">
              <w:rPr>
                <w:rFonts w:ascii="Times New Roman" w:hAnsi="Times New Roman" w:cs="Times New Roman"/>
                <w:color w:val="000000"/>
                <w:lang w:val="ru-RU" w:eastAsia="ru-RU"/>
              </w:rPr>
              <w:t>Развитие умений передавать многообразие форм, фактуры, пропорциональных</w:t>
            </w:r>
            <w:r w:rsidR="004A7529">
              <w:rPr>
                <w:rFonts w:ascii="Times New Roman" w:hAnsi="Times New Roman" w:cs="Times New Roman"/>
                <w:color w:val="000000"/>
                <w:lang w:val="ru-RU" w:eastAsia="ru-RU"/>
              </w:rPr>
              <w:t xml:space="preserve"> </w:t>
            </w:r>
            <w:r w:rsidRPr="00555651">
              <w:rPr>
                <w:rFonts w:ascii="Times New Roman" w:hAnsi="Times New Roman" w:cs="Times New Roman"/>
                <w:color w:val="000000"/>
                <w:lang w:val="ru-RU" w:eastAsia="ru-RU"/>
              </w:rPr>
              <w:t xml:space="preserve">отношений. </w:t>
            </w:r>
            <w:proofErr w:type="gramStart"/>
            <w:r w:rsidRPr="00555651">
              <w:rPr>
                <w:rFonts w:ascii="Times New Roman" w:hAnsi="Times New Roman" w:cs="Times New Roman"/>
                <w:color w:val="000000"/>
                <w:lang w:val="ru-RU" w:eastAsia="ru-RU"/>
              </w:rPr>
              <w:t xml:space="preserve">В </w:t>
            </w:r>
            <w:r w:rsidRPr="00555651">
              <w:rPr>
                <w:rFonts w:ascii="Times New Roman" w:hAnsi="Times New Roman" w:cs="Times New Roman"/>
                <w:i/>
                <w:iCs/>
                <w:color w:val="000000"/>
                <w:lang w:val="ru-RU" w:eastAsia="ru-RU"/>
              </w:rPr>
              <w:t>изображении предметного мира</w:t>
            </w:r>
            <w:r w:rsidRPr="00555651">
              <w:rPr>
                <w:rFonts w:ascii="Times New Roman" w:hAnsi="Times New Roman" w:cs="Times New Roman"/>
                <w:color w:val="000000"/>
                <w:lang w:val="ru-RU" w:eastAsia="ru-RU"/>
              </w:rPr>
              <w:t>: передавать сходства с реальными</w:t>
            </w:r>
            <w:r w:rsidR="004A7529">
              <w:rPr>
                <w:rFonts w:ascii="Times New Roman" w:hAnsi="Times New Roman" w:cs="Times New Roman"/>
                <w:color w:val="000000"/>
                <w:lang w:val="ru-RU" w:eastAsia="ru-RU"/>
              </w:rPr>
              <w:t xml:space="preserve"> </w:t>
            </w:r>
            <w:r w:rsidRPr="00555651">
              <w:rPr>
                <w:rFonts w:ascii="Times New Roman" w:hAnsi="Times New Roman" w:cs="Times New Roman"/>
                <w:color w:val="000000"/>
                <w:lang w:val="ru-RU" w:eastAsia="ru-RU"/>
              </w:rPr>
              <w:t xml:space="preserve">объектами; </w:t>
            </w:r>
            <w:r w:rsidRPr="00555651">
              <w:rPr>
                <w:rFonts w:ascii="Times New Roman" w:hAnsi="Times New Roman" w:cs="Times New Roman"/>
                <w:i/>
                <w:iCs/>
                <w:color w:val="000000"/>
                <w:lang w:val="ru-RU" w:eastAsia="ru-RU"/>
              </w:rPr>
              <w:t xml:space="preserve">при изображении с натуры </w:t>
            </w:r>
            <w:r w:rsidRPr="00555651">
              <w:rPr>
                <w:rFonts w:ascii="Times New Roman" w:hAnsi="Times New Roman" w:cs="Times New Roman"/>
                <w:color w:val="000000"/>
                <w:lang w:val="ru-RU" w:eastAsia="ru-RU"/>
              </w:rPr>
              <w:t>передавать характерные и индивидуальные</w:t>
            </w:r>
            <w:r w:rsidRPr="00555651">
              <w:rPr>
                <w:rFonts w:ascii="Times New Roman" w:hAnsi="Times New Roman" w:cs="Times New Roman"/>
                <w:color w:val="000000"/>
                <w:lang w:val="ru-RU" w:eastAsia="ru-RU"/>
              </w:rPr>
              <w:br/>
              <w:t xml:space="preserve">признаки предметов, живых объектов; </w:t>
            </w:r>
            <w:r w:rsidRPr="00555651">
              <w:rPr>
                <w:rFonts w:ascii="Times New Roman" w:hAnsi="Times New Roman" w:cs="Times New Roman"/>
                <w:i/>
                <w:iCs/>
                <w:color w:val="000000"/>
                <w:lang w:val="ru-RU" w:eastAsia="ru-RU"/>
              </w:rPr>
              <w:t xml:space="preserve">при изображении сказочных образов </w:t>
            </w:r>
            <w:r w:rsidRPr="00555651">
              <w:rPr>
                <w:rFonts w:ascii="Times New Roman" w:hAnsi="Times New Roman" w:cs="Times New Roman"/>
                <w:color w:val="000000"/>
                <w:lang w:val="ru-RU" w:eastAsia="ru-RU"/>
              </w:rPr>
              <w:t>передавать</w:t>
            </w:r>
            <w:r w:rsidR="004A7529">
              <w:rPr>
                <w:rFonts w:ascii="Times New Roman" w:hAnsi="Times New Roman" w:cs="Times New Roman"/>
                <w:color w:val="000000"/>
                <w:lang w:val="ru-RU" w:eastAsia="ru-RU"/>
              </w:rPr>
              <w:t xml:space="preserve"> </w:t>
            </w:r>
            <w:r w:rsidRPr="00555651">
              <w:rPr>
                <w:rFonts w:ascii="Times New Roman" w:hAnsi="Times New Roman" w:cs="Times New Roman"/>
                <w:color w:val="000000"/>
                <w:lang w:val="ru-RU" w:eastAsia="ru-RU"/>
              </w:rPr>
              <w:t xml:space="preserve">признаки необычности, </w:t>
            </w:r>
            <w:r w:rsidRPr="00555651">
              <w:rPr>
                <w:rFonts w:ascii="Times New Roman" w:hAnsi="Times New Roman" w:cs="Times New Roman"/>
                <w:i/>
                <w:iCs/>
                <w:color w:val="000000"/>
                <w:lang w:val="ru-RU" w:eastAsia="ru-RU"/>
              </w:rPr>
              <w:t xml:space="preserve">в сюжетном изображении </w:t>
            </w:r>
            <w:r w:rsidRPr="00555651">
              <w:rPr>
                <w:rFonts w:ascii="Times New Roman" w:hAnsi="Times New Roman" w:cs="Times New Roman"/>
                <w:color w:val="000000"/>
                <w:lang w:val="ru-RU" w:eastAsia="ru-RU"/>
              </w:rPr>
              <w:t>передавать отношения между</w:t>
            </w:r>
            <w:r w:rsidR="004A7529">
              <w:rPr>
                <w:rFonts w:ascii="Times New Roman" w:hAnsi="Times New Roman" w:cs="Times New Roman"/>
                <w:color w:val="000000"/>
                <w:lang w:val="ru-RU" w:eastAsia="ru-RU"/>
              </w:rPr>
              <w:t xml:space="preserve"> </w:t>
            </w:r>
            <w:r w:rsidRPr="00555651">
              <w:rPr>
                <w:rFonts w:ascii="Times New Roman" w:hAnsi="Times New Roman" w:cs="Times New Roman"/>
                <w:color w:val="000000"/>
                <w:lang w:val="ru-RU" w:eastAsia="ru-RU"/>
              </w:rPr>
              <w:t>объектами, используя все средства выразительности и композицию: изображать</w:t>
            </w:r>
            <w:r w:rsidR="004A7529">
              <w:rPr>
                <w:rFonts w:ascii="Times New Roman" w:hAnsi="Times New Roman" w:cs="Times New Roman"/>
                <w:color w:val="000000"/>
                <w:lang w:val="ru-RU" w:eastAsia="ru-RU"/>
              </w:rPr>
              <w:t xml:space="preserve"> </w:t>
            </w:r>
            <w:r w:rsidRPr="00555651">
              <w:rPr>
                <w:rFonts w:ascii="Times New Roman" w:hAnsi="Times New Roman" w:cs="Times New Roman"/>
                <w:color w:val="000000"/>
                <w:lang w:val="ru-RU" w:eastAsia="ru-RU"/>
              </w:rPr>
              <w:t>предметы на близком, среднем и дальнем планах, рисовать линию горизонта;</w:t>
            </w:r>
            <w:proofErr w:type="gramEnd"/>
            <w:r w:rsidRPr="00555651">
              <w:rPr>
                <w:rFonts w:ascii="Times New Roman" w:hAnsi="Times New Roman" w:cs="Times New Roman"/>
                <w:color w:val="000000"/>
                <w:lang w:val="ru-RU" w:eastAsia="ru-RU"/>
              </w:rPr>
              <w:t xml:space="preserve"> </w:t>
            </w:r>
            <w:r w:rsidRPr="00555651">
              <w:rPr>
                <w:rFonts w:ascii="Times New Roman" w:hAnsi="Times New Roman" w:cs="Times New Roman"/>
                <w:i/>
                <w:iCs/>
                <w:color w:val="000000"/>
                <w:lang w:val="ru-RU" w:eastAsia="ru-RU"/>
              </w:rPr>
              <w:t>в</w:t>
            </w:r>
            <w:r w:rsidR="004A7529">
              <w:rPr>
                <w:rFonts w:ascii="Times New Roman" w:hAnsi="Times New Roman" w:cs="Times New Roman"/>
                <w:i/>
                <w:iCs/>
                <w:color w:val="000000"/>
                <w:lang w:val="ru-RU" w:eastAsia="ru-RU"/>
              </w:rPr>
              <w:t xml:space="preserve"> </w:t>
            </w:r>
            <w:r w:rsidRPr="00555651">
              <w:rPr>
                <w:rFonts w:ascii="Times New Roman" w:hAnsi="Times New Roman" w:cs="Times New Roman"/>
                <w:i/>
                <w:iCs/>
                <w:color w:val="000000"/>
                <w:lang w:val="ru-RU" w:eastAsia="ru-RU"/>
              </w:rPr>
              <w:t xml:space="preserve">декоративном изображении </w:t>
            </w:r>
            <w:r w:rsidRPr="00555651">
              <w:rPr>
                <w:rFonts w:ascii="Times New Roman" w:hAnsi="Times New Roman" w:cs="Times New Roman"/>
                <w:color w:val="000000"/>
                <w:lang w:val="ru-RU" w:eastAsia="ru-RU"/>
              </w:rPr>
              <w:t>создавать нарядные, обобщенные образы; украшать</w:t>
            </w:r>
            <w:r w:rsidR="004A7529">
              <w:rPr>
                <w:rFonts w:ascii="Times New Roman" w:hAnsi="Times New Roman" w:cs="Times New Roman"/>
                <w:color w:val="000000"/>
                <w:lang w:val="ru-RU" w:eastAsia="ru-RU"/>
              </w:rPr>
              <w:t xml:space="preserve"> </w:t>
            </w:r>
            <w:r w:rsidRPr="00555651">
              <w:rPr>
                <w:rFonts w:ascii="Times New Roman" w:hAnsi="Times New Roman" w:cs="Times New Roman"/>
                <w:color w:val="000000"/>
                <w:lang w:val="ru-RU" w:eastAsia="ru-RU"/>
              </w:rPr>
              <w:t>предметы с помощью орнаментов и узоров, используя ритм, симметрию в</w:t>
            </w:r>
            <w:r w:rsidR="004A7529">
              <w:rPr>
                <w:rFonts w:ascii="Times New Roman" w:hAnsi="Times New Roman" w:cs="Times New Roman"/>
                <w:color w:val="000000"/>
                <w:lang w:val="ru-RU" w:eastAsia="ru-RU"/>
              </w:rPr>
              <w:t xml:space="preserve"> </w:t>
            </w:r>
            <w:r w:rsidRPr="00555651">
              <w:rPr>
                <w:rFonts w:ascii="Times New Roman" w:hAnsi="Times New Roman" w:cs="Times New Roman"/>
                <w:color w:val="000000"/>
                <w:lang w:val="ru-RU" w:eastAsia="ru-RU"/>
              </w:rPr>
              <w:t>композиционном построении; украшать плоские и объемные формы, предметные</w:t>
            </w:r>
            <w:r w:rsidR="004A7529">
              <w:rPr>
                <w:rFonts w:ascii="Times New Roman" w:hAnsi="Times New Roman" w:cs="Times New Roman"/>
                <w:color w:val="000000"/>
                <w:lang w:val="ru-RU" w:eastAsia="ru-RU"/>
              </w:rPr>
              <w:t xml:space="preserve"> </w:t>
            </w:r>
            <w:r w:rsidRPr="00555651">
              <w:rPr>
                <w:rFonts w:ascii="Times New Roman" w:hAnsi="Times New Roman" w:cs="Times New Roman"/>
                <w:color w:val="000000"/>
                <w:lang w:val="ru-RU" w:eastAsia="ru-RU"/>
              </w:rPr>
              <w:t>изображения и геометрические основы.</w:t>
            </w:r>
            <w:r w:rsidRPr="00555651">
              <w:rPr>
                <w:rFonts w:ascii="Times New Roman" w:hAnsi="Times New Roman" w:cs="Times New Roman"/>
                <w:color w:val="000000"/>
                <w:lang w:val="ru-RU" w:eastAsia="ru-RU"/>
              </w:rPr>
              <w:br/>
            </w:r>
            <w:r w:rsidRPr="00555651">
              <w:rPr>
                <w:rFonts w:ascii="Times New Roman" w:hAnsi="Times New Roman" w:cs="Times New Roman"/>
                <w:b/>
                <w:bCs/>
                <w:i/>
                <w:iCs/>
                <w:color w:val="000000"/>
                <w:lang w:val="ru-RU" w:eastAsia="ru-RU"/>
              </w:rPr>
              <w:t>Технические умения</w:t>
            </w:r>
            <w:proofErr w:type="gramStart"/>
            <w:r w:rsidRPr="00555651">
              <w:rPr>
                <w:rFonts w:ascii="Times New Roman" w:hAnsi="Times New Roman" w:cs="Times New Roman"/>
                <w:b/>
                <w:bCs/>
                <w:i/>
                <w:iCs/>
                <w:color w:val="000000"/>
                <w:lang w:val="ru-RU" w:eastAsia="ru-RU"/>
              </w:rPr>
              <w:br/>
            </w:r>
            <w:r w:rsidRPr="00555651">
              <w:rPr>
                <w:rFonts w:ascii="Times New Roman" w:hAnsi="Times New Roman" w:cs="Times New Roman"/>
                <w:b/>
                <w:bCs/>
                <w:color w:val="000000"/>
                <w:lang w:val="ru-RU" w:eastAsia="ru-RU"/>
              </w:rPr>
              <w:t>В</w:t>
            </w:r>
            <w:proofErr w:type="gramEnd"/>
            <w:r w:rsidRPr="00555651">
              <w:rPr>
                <w:rFonts w:ascii="Times New Roman" w:hAnsi="Times New Roman" w:cs="Times New Roman"/>
                <w:b/>
                <w:bCs/>
                <w:color w:val="000000"/>
                <w:lang w:val="ru-RU" w:eastAsia="ru-RU"/>
              </w:rPr>
              <w:t xml:space="preserve"> рисовании</w:t>
            </w:r>
            <w:r w:rsidRPr="00555651">
              <w:rPr>
                <w:rFonts w:ascii="Times New Roman" w:hAnsi="Times New Roman" w:cs="Times New Roman"/>
                <w:color w:val="000000"/>
                <w:lang w:val="ru-RU" w:eastAsia="ru-RU"/>
              </w:rPr>
              <w:t>: применение разнообразных изобразительных материалов и</w:t>
            </w:r>
            <w:r w:rsidR="004A7529">
              <w:rPr>
                <w:rFonts w:ascii="Times New Roman" w:hAnsi="Times New Roman" w:cs="Times New Roman"/>
                <w:color w:val="000000"/>
                <w:lang w:val="ru-RU" w:eastAsia="ru-RU"/>
              </w:rPr>
              <w:t xml:space="preserve"> </w:t>
            </w:r>
            <w:r w:rsidRPr="00555651">
              <w:rPr>
                <w:rFonts w:ascii="Times New Roman" w:hAnsi="Times New Roman" w:cs="Times New Roman"/>
                <w:color w:val="000000"/>
                <w:lang w:val="ru-RU" w:eastAsia="ru-RU"/>
              </w:rPr>
              <w:t>инструментов (сангина, пастель, мелки, акварель, тушь, перо, палитра, кисти разных</w:t>
            </w:r>
            <w:r w:rsidR="004A7529">
              <w:rPr>
                <w:rFonts w:ascii="Times New Roman" w:hAnsi="Times New Roman" w:cs="Times New Roman"/>
                <w:color w:val="000000"/>
                <w:lang w:val="ru-RU" w:eastAsia="ru-RU"/>
              </w:rPr>
              <w:t xml:space="preserve"> </w:t>
            </w:r>
            <w:r w:rsidRPr="00555651">
              <w:rPr>
                <w:rFonts w:ascii="Times New Roman" w:hAnsi="Times New Roman" w:cs="Times New Roman"/>
                <w:color w:val="000000"/>
                <w:lang w:val="ru-RU" w:eastAsia="ru-RU"/>
              </w:rPr>
              <w:t>размеров, гелевые ручки, витражные краски, уголь, фломастеры).</w:t>
            </w:r>
            <w:r w:rsidR="004A7529">
              <w:rPr>
                <w:rFonts w:ascii="Times New Roman" w:hAnsi="Times New Roman" w:cs="Times New Roman"/>
                <w:color w:val="000000"/>
                <w:lang w:val="ru-RU" w:eastAsia="ru-RU"/>
              </w:rPr>
              <w:t xml:space="preserve"> </w:t>
            </w:r>
            <w:r w:rsidRPr="00555651">
              <w:rPr>
                <w:rFonts w:ascii="Times New Roman" w:hAnsi="Times New Roman" w:cs="Times New Roman"/>
                <w:color w:val="000000"/>
                <w:lang w:val="ru-RU" w:eastAsia="ru-RU"/>
              </w:rPr>
              <w:t>Умения создавать новые цветовые тона и оттенки путем составления,</w:t>
            </w:r>
            <w:r w:rsidRPr="00555651">
              <w:rPr>
                <w:rFonts w:ascii="Times New Roman" w:hAnsi="Times New Roman" w:cs="Times New Roman"/>
                <w:color w:val="000000"/>
                <w:lang w:val="ru-RU" w:eastAsia="ru-RU"/>
              </w:rPr>
              <w:br/>
              <w:t>разбавления водой или разбеливания, добавления черного тона в другой тон.</w:t>
            </w:r>
            <w:r w:rsidR="004A7529">
              <w:rPr>
                <w:rFonts w:ascii="Times New Roman" w:hAnsi="Times New Roman" w:cs="Times New Roman"/>
                <w:color w:val="000000"/>
                <w:lang w:val="ru-RU" w:eastAsia="ru-RU"/>
              </w:rPr>
              <w:t xml:space="preserve"> </w:t>
            </w:r>
            <w:r w:rsidRPr="00555651">
              <w:rPr>
                <w:rFonts w:ascii="Times New Roman" w:hAnsi="Times New Roman" w:cs="Times New Roman"/>
                <w:color w:val="000000"/>
                <w:lang w:val="ru-RU" w:eastAsia="ru-RU"/>
              </w:rPr>
              <w:t>Пользоваться палитрой; техникой кистевой росписи; передавать оттенки цвета,</w:t>
            </w:r>
            <w:r w:rsidR="004A7529">
              <w:rPr>
                <w:rFonts w:ascii="Times New Roman" w:hAnsi="Times New Roman" w:cs="Times New Roman"/>
                <w:color w:val="000000"/>
                <w:lang w:val="ru-RU" w:eastAsia="ru-RU"/>
              </w:rPr>
              <w:t xml:space="preserve"> </w:t>
            </w:r>
            <w:r w:rsidRPr="00555651">
              <w:rPr>
                <w:rFonts w:ascii="Times New Roman" w:hAnsi="Times New Roman" w:cs="Times New Roman"/>
                <w:color w:val="000000"/>
                <w:lang w:val="ru-RU" w:eastAsia="ru-RU"/>
              </w:rPr>
              <w:t>регулировать силу нажима на карандаш.</w:t>
            </w:r>
            <w:r w:rsidR="004A7529">
              <w:rPr>
                <w:rFonts w:ascii="Times New Roman" w:hAnsi="Times New Roman" w:cs="Times New Roman"/>
                <w:color w:val="000000"/>
                <w:lang w:val="ru-RU" w:eastAsia="ru-RU"/>
              </w:rPr>
              <w:t xml:space="preserve"> </w:t>
            </w:r>
            <w:proofErr w:type="gramStart"/>
            <w:r w:rsidRPr="00555651">
              <w:rPr>
                <w:rFonts w:ascii="Times New Roman" w:hAnsi="Times New Roman" w:cs="Times New Roman"/>
                <w:color w:val="000000"/>
                <w:lang w:val="ru-RU" w:eastAsia="ru-RU"/>
              </w:rPr>
              <w:t>Освоение разных изобразительных живописных и графических техник: способы</w:t>
            </w:r>
            <w:r w:rsidR="004A7529">
              <w:rPr>
                <w:rFonts w:ascii="Times New Roman" w:hAnsi="Times New Roman" w:cs="Times New Roman"/>
                <w:color w:val="000000"/>
                <w:lang w:val="ru-RU" w:eastAsia="ru-RU"/>
              </w:rPr>
              <w:t xml:space="preserve"> </w:t>
            </w:r>
            <w:r w:rsidRPr="00555651">
              <w:rPr>
                <w:rFonts w:ascii="Times New Roman" w:hAnsi="Times New Roman" w:cs="Times New Roman"/>
                <w:color w:val="000000"/>
                <w:lang w:val="ru-RU" w:eastAsia="ru-RU"/>
              </w:rPr>
              <w:t>работы с акварелью и гуашью (по сырому), способы различного наложения цветового</w:t>
            </w:r>
            <w:r w:rsidR="004A7529">
              <w:rPr>
                <w:rFonts w:ascii="Times New Roman" w:hAnsi="Times New Roman" w:cs="Times New Roman"/>
                <w:color w:val="000000"/>
                <w:lang w:val="ru-RU" w:eastAsia="ru-RU"/>
              </w:rPr>
              <w:t xml:space="preserve"> </w:t>
            </w:r>
            <w:r w:rsidRPr="00555651">
              <w:rPr>
                <w:rFonts w:ascii="Times New Roman" w:hAnsi="Times New Roman" w:cs="Times New Roman"/>
                <w:color w:val="000000"/>
                <w:lang w:val="ru-RU" w:eastAsia="ru-RU"/>
              </w:rPr>
              <w:t>пятна, техникой пера, тушевки, штриховки, оттиска, монотипии, «рельефного»</w:t>
            </w:r>
            <w:r w:rsidRPr="00555651">
              <w:rPr>
                <w:rFonts w:ascii="Times New Roman" w:hAnsi="Times New Roman" w:cs="Times New Roman"/>
                <w:color w:val="000000"/>
                <w:lang w:val="ru-RU" w:eastAsia="ru-RU"/>
              </w:rPr>
              <w:br/>
              <w:t>рисунка, способов рисования кистью.</w:t>
            </w:r>
            <w:proofErr w:type="gramEnd"/>
            <w:r w:rsidRPr="00555651">
              <w:rPr>
                <w:rFonts w:ascii="Times New Roman" w:hAnsi="Times New Roman" w:cs="Times New Roman"/>
                <w:lang w:val="ru-RU" w:eastAsia="ru-RU"/>
              </w:rPr>
              <w:br/>
            </w:r>
            <w:r w:rsidRPr="00555651">
              <w:rPr>
                <w:rFonts w:ascii="Times New Roman" w:hAnsi="Times New Roman" w:cs="Times New Roman"/>
                <w:b/>
                <w:bCs/>
                <w:color w:val="000000"/>
                <w:lang w:val="ru-RU" w:eastAsia="ru-RU"/>
              </w:rPr>
              <w:t>В аппликации</w:t>
            </w:r>
            <w:r w:rsidRPr="00555651">
              <w:rPr>
                <w:rFonts w:ascii="Times New Roman" w:hAnsi="Times New Roman" w:cs="Times New Roman"/>
                <w:color w:val="000000"/>
                <w:lang w:val="ru-RU" w:eastAsia="ru-RU"/>
              </w:rPr>
              <w:t>: использование разнообразных материалов: бумаги разного</w:t>
            </w:r>
            <w:r w:rsidR="004A7529">
              <w:rPr>
                <w:rFonts w:ascii="Times New Roman" w:hAnsi="Times New Roman" w:cs="Times New Roman"/>
                <w:color w:val="000000"/>
                <w:lang w:val="ru-RU" w:eastAsia="ru-RU"/>
              </w:rPr>
              <w:t xml:space="preserve"> </w:t>
            </w:r>
            <w:r w:rsidRPr="00555651">
              <w:rPr>
                <w:rFonts w:ascii="Times New Roman" w:hAnsi="Times New Roman" w:cs="Times New Roman"/>
                <w:color w:val="000000"/>
                <w:lang w:val="ru-RU" w:eastAsia="ru-RU"/>
              </w:rPr>
              <w:t>качества и свойств, ткани, природных материалов и веществ, бросового материала.</w:t>
            </w:r>
            <w:r w:rsidR="004A7529">
              <w:rPr>
                <w:rFonts w:ascii="Times New Roman" w:hAnsi="Times New Roman" w:cs="Times New Roman"/>
                <w:color w:val="000000"/>
                <w:lang w:val="ru-RU" w:eastAsia="ru-RU"/>
              </w:rPr>
              <w:t xml:space="preserve"> </w:t>
            </w:r>
            <w:r w:rsidRPr="00555651">
              <w:rPr>
                <w:rFonts w:ascii="Times New Roman" w:hAnsi="Times New Roman" w:cs="Times New Roman"/>
                <w:color w:val="000000"/>
                <w:lang w:val="ru-RU" w:eastAsia="ru-RU"/>
              </w:rPr>
              <w:t>Знакомство с техниками симметричного, ажурного вырезания; разнообразными</w:t>
            </w:r>
            <w:r w:rsidR="004A7529">
              <w:rPr>
                <w:rFonts w:ascii="Times New Roman" w:hAnsi="Times New Roman" w:cs="Times New Roman"/>
                <w:color w:val="000000"/>
                <w:lang w:val="ru-RU" w:eastAsia="ru-RU"/>
              </w:rPr>
              <w:t xml:space="preserve"> </w:t>
            </w:r>
            <w:r w:rsidRPr="00555651">
              <w:rPr>
                <w:rFonts w:ascii="Times New Roman" w:hAnsi="Times New Roman" w:cs="Times New Roman"/>
                <w:color w:val="000000"/>
                <w:lang w:val="ru-RU" w:eastAsia="ru-RU"/>
              </w:rPr>
              <w:t>способами прикрепления деталей на фон, получения объемной аппликации. Создание</w:t>
            </w:r>
            <w:r w:rsidR="004A7529">
              <w:rPr>
                <w:rFonts w:ascii="Times New Roman" w:hAnsi="Times New Roman" w:cs="Times New Roman"/>
                <w:color w:val="000000"/>
                <w:lang w:val="ru-RU" w:eastAsia="ru-RU"/>
              </w:rPr>
              <w:t xml:space="preserve"> </w:t>
            </w:r>
            <w:r w:rsidRPr="00555651">
              <w:rPr>
                <w:rFonts w:ascii="Times New Roman" w:hAnsi="Times New Roman" w:cs="Times New Roman"/>
                <w:color w:val="000000"/>
                <w:lang w:val="ru-RU" w:eastAsia="ru-RU"/>
              </w:rPr>
              <w:t>разнообразных форм. Последовательность работы над сюжетной аппликацией; умения</w:t>
            </w:r>
            <w:r w:rsidR="004A7529">
              <w:rPr>
                <w:rFonts w:ascii="Times New Roman" w:hAnsi="Times New Roman" w:cs="Times New Roman"/>
                <w:color w:val="000000"/>
                <w:lang w:val="ru-RU" w:eastAsia="ru-RU"/>
              </w:rPr>
              <w:t xml:space="preserve"> </w:t>
            </w:r>
            <w:r w:rsidRPr="00555651">
              <w:rPr>
                <w:rFonts w:ascii="Times New Roman" w:hAnsi="Times New Roman" w:cs="Times New Roman"/>
                <w:color w:val="000000"/>
                <w:lang w:val="ru-RU" w:eastAsia="ru-RU"/>
              </w:rPr>
              <w:t>создавать коллажи.</w:t>
            </w:r>
            <w:r w:rsidRPr="00555651">
              <w:rPr>
                <w:rFonts w:ascii="Times New Roman" w:hAnsi="Times New Roman" w:cs="Times New Roman"/>
                <w:color w:val="000000"/>
                <w:lang w:val="ru-RU" w:eastAsia="ru-RU"/>
              </w:rPr>
              <w:br/>
            </w:r>
            <w:r w:rsidRPr="00555651">
              <w:rPr>
                <w:rFonts w:ascii="Times New Roman" w:hAnsi="Times New Roman" w:cs="Times New Roman"/>
                <w:b/>
                <w:bCs/>
                <w:color w:val="000000"/>
                <w:lang w:val="ru-RU" w:eastAsia="ru-RU"/>
              </w:rPr>
              <w:t>В лепке</w:t>
            </w:r>
            <w:r w:rsidRPr="00555651">
              <w:rPr>
                <w:rFonts w:ascii="Times New Roman" w:hAnsi="Times New Roman" w:cs="Times New Roman"/>
                <w:color w:val="000000"/>
                <w:lang w:val="ru-RU" w:eastAsia="ru-RU"/>
              </w:rPr>
              <w:t>: использование разнообразных и дополнительных материалов для</w:t>
            </w:r>
            <w:r w:rsidR="004A7529">
              <w:rPr>
                <w:rFonts w:ascii="Times New Roman" w:hAnsi="Times New Roman" w:cs="Times New Roman"/>
                <w:color w:val="000000"/>
                <w:lang w:val="ru-RU" w:eastAsia="ru-RU"/>
              </w:rPr>
              <w:t xml:space="preserve"> </w:t>
            </w:r>
            <w:r w:rsidRPr="00555651">
              <w:rPr>
                <w:rFonts w:ascii="Times New Roman" w:hAnsi="Times New Roman" w:cs="Times New Roman"/>
                <w:color w:val="000000"/>
                <w:lang w:val="ru-RU" w:eastAsia="ru-RU"/>
              </w:rPr>
              <w:t>декорирования. Умения лепить конструктивным и смешанным способом; создавать</w:t>
            </w:r>
            <w:r w:rsidR="004A7529">
              <w:rPr>
                <w:rFonts w:ascii="Times New Roman" w:hAnsi="Times New Roman" w:cs="Times New Roman"/>
                <w:color w:val="000000"/>
                <w:lang w:val="ru-RU" w:eastAsia="ru-RU"/>
              </w:rPr>
              <w:t xml:space="preserve"> </w:t>
            </w:r>
            <w:r w:rsidRPr="00555651">
              <w:rPr>
                <w:rFonts w:ascii="Times New Roman" w:hAnsi="Times New Roman" w:cs="Times New Roman"/>
                <w:color w:val="000000"/>
                <w:lang w:val="ru-RU" w:eastAsia="ru-RU"/>
              </w:rPr>
              <w:t>многофигурные и устойчивые конструкции; создавать объемные и рельефные</w:t>
            </w:r>
            <w:r w:rsidR="004A7529">
              <w:rPr>
                <w:rFonts w:ascii="Times New Roman" w:hAnsi="Times New Roman" w:cs="Times New Roman"/>
                <w:color w:val="000000"/>
                <w:lang w:val="ru-RU" w:eastAsia="ru-RU"/>
              </w:rPr>
              <w:t xml:space="preserve"> </w:t>
            </w:r>
            <w:r w:rsidRPr="00555651">
              <w:rPr>
                <w:rFonts w:ascii="Times New Roman" w:hAnsi="Times New Roman" w:cs="Times New Roman"/>
                <w:color w:val="000000"/>
                <w:lang w:val="ru-RU" w:eastAsia="ru-RU"/>
              </w:rPr>
              <w:t>изображения; использовать разные инструменты: стеки, штампы, постамент, каркасы;</w:t>
            </w:r>
            <w:r w:rsidR="004A7529">
              <w:rPr>
                <w:rFonts w:ascii="Times New Roman" w:hAnsi="Times New Roman" w:cs="Times New Roman"/>
                <w:color w:val="000000"/>
                <w:lang w:val="ru-RU" w:eastAsia="ru-RU"/>
              </w:rPr>
              <w:t xml:space="preserve"> </w:t>
            </w:r>
            <w:r w:rsidRPr="00555651">
              <w:rPr>
                <w:rFonts w:ascii="Times New Roman" w:hAnsi="Times New Roman" w:cs="Times New Roman"/>
                <w:color w:val="000000"/>
                <w:lang w:val="ru-RU" w:eastAsia="ru-RU"/>
              </w:rPr>
              <w:t>передавать фактуру, сглаживать поверхность предмета; вылепливать мелкие детали.</w:t>
            </w:r>
            <w:r w:rsidRPr="00555651">
              <w:rPr>
                <w:rFonts w:ascii="Times New Roman" w:hAnsi="Times New Roman" w:cs="Times New Roman"/>
                <w:color w:val="000000"/>
                <w:lang w:val="ru-RU" w:eastAsia="ru-RU"/>
              </w:rPr>
              <w:br/>
            </w:r>
            <w:r w:rsidRPr="00555651">
              <w:rPr>
                <w:rFonts w:ascii="Times New Roman" w:hAnsi="Times New Roman" w:cs="Times New Roman"/>
                <w:b/>
                <w:bCs/>
                <w:color w:val="000000"/>
                <w:lang w:val="ru-RU" w:eastAsia="ru-RU"/>
              </w:rPr>
              <w:t xml:space="preserve">В конструировании </w:t>
            </w:r>
            <w:r w:rsidRPr="00555651">
              <w:rPr>
                <w:rFonts w:ascii="Times New Roman" w:hAnsi="Times New Roman" w:cs="Times New Roman"/>
                <w:i/>
                <w:iCs/>
                <w:color w:val="000000"/>
                <w:lang w:val="ru-RU" w:eastAsia="ru-RU"/>
              </w:rPr>
              <w:t>из разнообразных геометрических форм, тематических</w:t>
            </w:r>
            <w:r w:rsidR="004A7529">
              <w:rPr>
                <w:rFonts w:ascii="Times New Roman" w:hAnsi="Times New Roman" w:cs="Times New Roman"/>
                <w:i/>
                <w:iCs/>
                <w:color w:val="000000"/>
                <w:lang w:val="ru-RU" w:eastAsia="ru-RU"/>
              </w:rPr>
              <w:t xml:space="preserve"> </w:t>
            </w:r>
            <w:r w:rsidRPr="00555651">
              <w:rPr>
                <w:rFonts w:ascii="Times New Roman" w:hAnsi="Times New Roman" w:cs="Times New Roman"/>
                <w:i/>
                <w:iCs/>
                <w:color w:val="000000"/>
                <w:lang w:val="ru-RU" w:eastAsia="ru-RU"/>
              </w:rPr>
              <w:t>конструкторов</w:t>
            </w:r>
            <w:r w:rsidRPr="00555651">
              <w:rPr>
                <w:rFonts w:ascii="Times New Roman" w:hAnsi="Times New Roman" w:cs="Times New Roman"/>
                <w:color w:val="000000"/>
                <w:lang w:val="ru-RU" w:eastAsia="ru-RU"/>
              </w:rPr>
              <w:t>: развитие умений анализировать постройку, выделять крупные и</w:t>
            </w:r>
            <w:r w:rsidR="004A7529">
              <w:rPr>
                <w:rFonts w:ascii="Times New Roman" w:hAnsi="Times New Roman" w:cs="Times New Roman"/>
                <w:color w:val="000000"/>
                <w:lang w:val="ru-RU" w:eastAsia="ru-RU"/>
              </w:rPr>
              <w:t xml:space="preserve"> </w:t>
            </w:r>
            <w:r w:rsidRPr="00555651">
              <w:rPr>
                <w:rFonts w:ascii="Times New Roman" w:hAnsi="Times New Roman" w:cs="Times New Roman"/>
                <w:color w:val="000000"/>
                <w:lang w:val="ru-RU" w:eastAsia="ru-RU"/>
              </w:rPr>
              <w:t xml:space="preserve">мелкие части, их пропорциональные соотношения. </w:t>
            </w:r>
            <w:proofErr w:type="gramStart"/>
            <w:r w:rsidRPr="00555651">
              <w:rPr>
                <w:rFonts w:ascii="Times New Roman" w:hAnsi="Times New Roman" w:cs="Times New Roman"/>
                <w:color w:val="000000"/>
                <w:lang w:val="ru-RU" w:eastAsia="ru-RU"/>
              </w:rPr>
              <w:t>Создание построек, сооружений с</w:t>
            </w:r>
            <w:r w:rsidR="004A7529">
              <w:rPr>
                <w:rFonts w:ascii="Times New Roman" w:hAnsi="Times New Roman" w:cs="Times New Roman"/>
                <w:color w:val="000000"/>
                <w:lang w:val="ru-RU" w:eastAsia="ru-RU"/>
              </w:rPr>
              <w:t xml:space="preserve"> </w:t>
            </w:r>
            <w:r w:rsidRPr="00555651">
              <w:rPr>
                <w:rFonts w:ascii="Times New Roman" w:hAnsi="Times New Roman" w:cs="Times New Roman"/>
                <w:color w:val="000000"/>
                <w:lang w:val="ru-RU" w:eastAsia="ru-RU"/>
              </w:rPr>
              <w:t>опорой на опыт освоения архитектуры: варианты построек жилого, промышленного,</w:t>
            </w:r>
            <w:r w:rsidR="004A7529">
              <w:rPr>
                <w:rFonts w:ascii="Times New Roman" w:hAnsi="Times New Roman" w:cs="Times New Roman"/>
                <w:color w:val="000000"/>
                <w:lang w:val="ru-RU" w:eastAsia="ru-RU"/>
              </w:rPr>
              <w:t xml:space="preserve"> </w:t>
            </w:r>
            <w:r w:rsidRPr="00555651">
              <w:rPr>
                <w:rFonts w:ascii="Times New Roman" w:hAnsi="Times New Roman" w:cs="Times New Roman"/>
                <w:color w:val="000000"/>
                <w:lang w:val="ru-RU" w:eastAsia="ru-RU"/>
              </w:rPr>
              <w:t>общественного назначения, мосты, крепости, транспорт, сказочные постройки;</w:t>
            </w:r>
            <w:r w:rsidR="004A7529">
              <w:rPr>
                <w:rFonts w:ascii="Times New Roman" w:hAnsi="Times New Roman" w:cs="Times New Roman"/>
                <w:color w:val="000000"/>
                <w:lang w:val="ru-RU" w:eastAsia="ru-RU"/>
              </w:rPr>
              <w:t xml:space="preserve"> </w:t>
            </w:r>
            <w:r w:rsidRPr="00555651">
              <w:rPr>
                <w:rFonts w:ascii="Times New Roman" w:hAnsi="Times New Roman" w:cs="Times New Roman"/>
                <w:color w:val="000000"/>
                <w:lang w:val="ru-RU" w:eastAsia="ru-RU"/>
              </w:rPr>
              <w:t>придумывание сюжетных композиций.</w:t>
            </w:r>
            <w:proofErr w:type="gramEnd"/>
            <w:r w:rsidRPr="00555651">
              <w:rPr>
                <w:rFonts w:ascii="Times New Roman" w:hAnsi="Times New Roman" w:cs="Times New Roman"/>
                <w:color w:val="000000"/>
                <w:lang w:val="ru-RU" w:eastAsia="ru-RU"/>
              </w:rPr>
              <w:t xml:space="preserve"> Создание построек по заданным теме,</w:t>
            </w:r>
            <w:r w:rsidR="004A7529">
              <w:rPr>
                <w:rFonts w:ascii="Times New Roman" w:hAnsi="Times New Roman" w:cs="Times New Roman"/>
                <w:color w:val="000000"/>
                <w:lang w:val="ru-RU" w:eastAsia="ru-RU"/>
              </w:rPr>
              <w:t xml:space="preserve"> </w:t>
            </w:r>
            <w:r w:rsidRPr="00555651">
              <w:rPr>
                <w:rFonts w:ascii="Times New Roman" w:hAnsi="Times New Roman" w:cs="Times New Roman"/>
                <w:color w:val="000000"/>
                <w:lang w:val="ru-RU" w:eastAsia="ru-RU"/>
              </w:rPr>
              <w:t>условиям, самостоятельному замыслу, схемам, моделям. Знакомство с некоторыми</w:t>
            </w:r>
            <w:r w:rsidR="004A7529">
              <w:rPr>
                <w:rFonts w:ascii="Times New Roman" w:hAnsi="Times New Roman" w:cs="Times New Roman"/>
                <w:color w:val="000000"/>
                <w:lang w:val="ru-RU" w:eastAsia="ru-RU"/>
              </w:rPr>
              <w:t xml:space="preserve"> </w:t>
            </w:r>
            <w:r w:rsidRPr="00555651">
              <w:rPr>
                <w:rFonts w:ascii="Times New Roman" w:hAnsi="Times New Roman" w:cs="Times New Roman"/>
                <w:color w:val="000000"/>
                <w:lang w:val="ru-RU" w:eastAsia="ru-RU"/>
              </w:rPr>
              <w:t>правилами создания прочных, высоких сооружений, декорирования постройки.</w:t>
            </w:r>
            <w:r w:rsidR="004A7529">
              <w:rPr>
                <w:rFonts w:ascii="Times New Roman" w:hAnsi="Times New Roman" w:cs="Times New Roman"/>
                <w:color w:val="000000"/>
                <w:lang w:val="ru-RU" w:eastAsia="ru-RU"/>
              </w:rPr>
              <w:t xml:space="preserve"> </w:t>
            </w:r>
            <w:r w:rsidRPr="00555651">
              <w:rPr>
                <w:rFonts w:ascii="Times New Roman" w:hAnsi="Times New Roman" w:cs="Times New Roman"/>
                <w:i/>
                <w:iCs/>
                <w:color w:val="000000"/>
                <w:lang w:val="ru-RU" w:eastAsia="ru-RU"/>
              </w:rPr>
              <w:t>Конструирование из бумаги</w:t>
            </w:r>
            <w:r w:rsidRPr="00555651">
              <w:rPr>
                <w:rFonts w:ascii="Times New Roman" w:hAnsi="Times New Roman" w:cs="Times New Roman"/>
                <w:color w:val="000000"/>
                <w:lang w:val="ru-RU" w:eastAsia="ru-RU"/>
              </w:rPr>
              <w:t>: создание интересных игрушек для самостоятельных игр с</w:t>
            </w:r>
            <w:r w:rsidR="004A7529">
              <w:rPr>
                <w:rFonts w:ascii="Times New Roman" w:hAnsi="Times New Roman" w:cs="Times New Roman"/>
                <w:color w:val="000000"/>
                <w:lang w:val="ru-RU" w:eastAsia="ru-RU"/>
              </w:rPr>
              <w:t xml:space="preserve"> </w:t>
            </w:r>
            <w:r w:rsidRPr="00555651">
              <w:rPr>
                <w:rFonts w:ascii="Times New Roman" w:hAnsi="Times New Roman" w:cs="Times New Roman"/>
                <w:color w:val="000000"/>
                <w:lang w:val="ru-RU" w:eastAsia="ru-RU"/>
              </w:rPr>
              <w:t>водой и ветром. Освоение обобщенных способов конструирования из бумаги; чтение</w:t>
            </w:r>
            <w:r w:rsidR="004A7529">
              <w:rPr>
                <w:rFonts w:ascii="Times New Roman" w:hAnsi="Times New Roman" w:cs="Times New Roman"/>
                <w:color w:val="000000"/>
                <w:lang w:val="ru-RU" w:eastAsia="ru-RU"/>
              </w:rPr>
              <w:t xml:space="preserve"> </w:t>
            </w:r>
            <w:r w:rsidRPr="00555651">
              <w:rPr>
                <w:rFonts w:ascii="Times New Roman" w:hAnsi="Times New Roman" w:cs="Times New Roman"/>
                <w:color w:val="000000"/>
                <w:lang w:val="ru-RU" w:eastAsia="ru-RU"/>
              </w:rPr>
              <w:t xml:space="preserve">схем сложения. Освоение приемов оригами. </w:t>
            </w:r>
            <w:r w:rsidRPr="00555651">
              <w:rPr>
                <w:rFonts w:ascii="Times New Roman" w:hAnsi="Times New Roman" w:cs="Times New Roman"/>
                <w:i/>
                <w:iCs/>
                <w:color w:val="000000"/>
                <w:lang w:val="ru-RU" w:eastAsia="ru-RU"/>
              </w:rPr>
              <w:t>Конструирование из природного и</w:t>
            </w:r>
            <w:r w:rsidRPr="00555651">
              <w:rPr>
                <w:rFonts w:ascii="Times New Roman" w:hAnsi="Times New Roman" w:cs="Times New Roman"/>
                <w:i/>
                <w:iCs/>
                <w:color w:val="000000"/>
                <w:lang w:val="ru-RU" w:eastAsia="ru-RU"/>
              </w:rPr>
              <w:br/>
              <w:t>бросового материалов</w:t>
            </w:r>
            <w:r w:rsidRPr="00555651">
              <w:rPr>
                <w:rFonts w:ascii="Times New Roman" w:hAnsi="Times New Roman" w:cs="Times New Roman"/>
                <w:color w:val="000000"/>
                <w:lang w:val="ru-RU" w:eastAsia="ru-RU"/>
              </w:rPr>
              <w:t>: умения выделять выразительность природных объектов,</w:t>
            </w:r>
            <w:r w:rsidR="004A7529">
              <w:rPr>
                <w:rFonts w:ascii="Times New Roman" w:hAnsi="Times New Roman" w:cs="Times New Roman"/>
                <w:color w:val="000000"/>
                <w:lang w:val="ru-RU" w:eastAsia="ru-RU"/>
              </w:rPr>
              <w:t xml:space="preserve"> </w:t>
            </w:r>
            <w:r w:rsidRPr="00555651">
              <w:rPr>
                <w:rFonts w:ascii="Times New Roman" w:hAnsi="Times New Roman" w:cs="Times New Roman"/>
                <w:color w:val="000000"/>
                <w:lang w:val="ru-RU" w:eastAsia="ru-RU"/>
              </w:rPr>
              <w:t>выбирать их для создания образа по заданной или придуманной теме. Освоение</w:t>
            </w:r>
            <w:r w:rsidR="004A7529">
              <w:rPr>
                <w:rFonts w:ascii="Times New Roman" w:hAnsi="Times New Roman" w:cs="Times New Roman"/>
                <w:color w:val="000000"/>
                <w:lang w:val="ru-RU" w:eastAsia="ru-RU"/>
              </w:rPr>
              <w:t xml:space="preserve"> </w:t>
            </w:r>
            <w:r w:rsidRPr="00555651">
              <w:rPr>
                <w:rFonts w:ascii="Times New Roman" w:hAnsi="Times New Roman" w:cs="Times New Roman"/>
                <w:color w:val="000000"/>
                <w:lang w:val="ru-RU" w:eastAsia="ru-RU"/>
              </w:rPr>
              <w:t>способов крепления деталей, использования инструментов. Использование разных материалов для создания</w:t>
            </w:r>
            <w:r w:rsidR="004A7529">
              <w:rPr>
                <w:rFonts w:ascii="Times New Roman" w:hAnsi="Times New Roman" w:cs="Times New Roman"/>
                <w:color w:val="000000"/>
                <w:lang w:val="ru-RU" w:eastAsia="ru-RU"/>
              </w:rPr>
              <w:t xml:space="preserve"> </w:t>
            </w:r>
            <w:r w:rsidRPr="00555651">
              <w:rPr>
                <w:rFonts w:ascii="Times New Roman" w:hAnsi="Times New Roman" w:cs="Times New Roman"/>
                <w:color w:val="000000"/>
                <w:lang w:val="ru-RU" w:eastAsia="ru-RU"/>
              </w:rPr>
              <w:t>интересных композиций; умения планировать процесс создания предмета. Развитие</w:t>
            </w:r>
            <w:r w:rsidR="004A7529">
              <w:rPr>
                <w:rFonts w:ascii="Times New Roman" w:hAnsi="Times New Roman" w:cs="Times New Roman"/>
                <w:color w:val="000000"/>
                <w:lang w:val="ru-RU" w:eastAsia="ru-RU"/>
              </w:rPr>
              <w:t xml:space="preserve"> </w:t>
            </w:r>
            <w:r w:rsidRPr="00555651">
              <w:rPr>
                <w:rFonts w:ascii="Times New Roman" w:hAnsi="Times New Roman" w:cs="Times New Roman"/>
                <w:color w:val="000000"/>
                <w:lang w:val="ru-RU" w:eastAsia="ru-RU"/>
              </w:rPr>
              <w:t>умений работы с тканью, плетение: разрезание, наклеивание, заворачивание, нанесение</w:t>
            </w:r>
            <w:r w:rsidR="004A7529">
              <w:rPr>
                <w:rFonts w:ascii="Times New Roman" w:hAnsi="Times New Roman" w:cs="Times New Roman"/>
                <w:color w:val="000000"/>
                <w:lang w:val="ru-RU" w:eastAsia="ru-RU"/>
              </w:rPr>
              <w:t xml:space="preserve"> </w:t>
            </w:r>
            <w:r w:rsidRPr="00555651">
              <w:rPr>
                <w:rFonts w:ascii="Times New Roman" w:hAnsi="Times New Roman" w:cs="Times New Roman"/>
                <w:color w:val="000000"/>
                <w:lang w:val="ru-RU" w:eastAsia="ru-RU"/>
              </w:rPr>
              <w:t>рисунка, декорирование элементами; изготовление простых игрушек.</w:t>
            </w:r>
            <w:r w:rsidR="004A7529">
              <w:rPr>
                <w:rFonts w:ascii="Times New Roman" w:hAnsi="Times New Roman" w:cs="Times New Roman"/>
                <w:color w:val="000000"/>
                <w:lang w:val="ru-RU" w:eastAsia="ru-RU"/>
              </w:rPr>
              <w:t xml:space="preserve"> </w:t>
            </w:r>
            <w:r w:rsidRPr="00555651">
              <w:rPr>
                <w:rFonts w:ascii="Times New Roman" w:hAnsi="Times New Roman" w:cs="Times New Roman"/>
                <w:color w:val="000000"/>
                <w:lang w:val="ru-RU" w:eastAsia="ru-RU"/>
              </w:rPr>
              <w:t>Обыгрывание изображения, стремление создавать работу для разнообразных</w:t>
            </w:r>
            <w:r w:rsidR="004A7529">
              <w:rPr>
                <w:rFonts w:ascii="Times New Roman" w:hAnsi="Times New Roman" w:cs="Times New Roman"/>
                <w:color w:val="000000"/>
                <w:lang w:val="ru-RU" w:eastAsia="ru-RU"/>
              </w:rPr>
              <w:t xml:space="preserve"> </w:t>
            </w:r>
            <w:r w:rsidRPr="00555651">
              <w:rPr>
                <w:rFonts w:ascii="Times New Roman" w:hAnsi="Times New Roman" w:cs="Times New Roman"/>
                <w:color w:val="000000"/>
                <w:lang w:val="ru-RU" w:eastAsia="ru-RU"/>
              </w:rPr>
              <w:t>собственных игр, в подарок значимым близким людям.</w:t>
            </w:r>
            <w:r w:rsidR="004A7529">
              <w:rPr>
                <w:rFonts w:ascii="Times New Roman" w:hAnsi="Times New Roman" w:cs="Times New Roman"/>
                <w:color w:val="000000"/>
                <w:lang w:val="ru-RU" w:eastAsia="ru-RU"/>
              </w:rPr>
              <w:t xml:space="preserve"> </w:t>
            </w:r>
            <w:r w:rsidRPr="00555651">
              <w:rPr>
                <w:rFonts w:ascii="Times New Roman" w:hAnsi="Times New Roman" w:cs="Times New Roman"/>
                <w:color w:val="000000"/>
                <w:lang w:val="ru-RU" w:eastAsia="ru-RU"/>
              </w:rPr>
              <w:t>Развитие умений сотрудничать с другими детьми в процессе выполнения</w:t>
            </w:r>
            <w:r w:rsidR="004A7529">
              <w:rPr>
                <w:rFonts w:ascii="Times New Roman" w:hAnsi="Times New Roman" w:cs="Times New Roman"/>
                <w:color w:val="000000"/>
                <w:lang w:val="ru-RU" w:eastAsia="ru-RU"/>
              </w:rPr>
              <w:t xml:space="preserve"> </w:t>
            </w:r>
            <w:r w:rsidRPr="00555651">
              <w:rPr>
                <w:rFonts w:ascii="Times New Roman" w:hAnsi="Times New Roman" w:cs="Times New Roman"/>
                <w:color w:val="000000"/>
                <w:lang w:val="ru-RU" w:eastAsia="ru-RU"/>
              </w:rPr>
              <w:t>коллективных творческих работ. Развитие умений адекватно оценить результаты</w:t>
            </w:r>
            <w:r w:rsidR="004A7529">
              <w:rPr>
                <w:rFonts w:ascii="Times New Roman" w:hAnsi="Times New Roman" w:cs="Times New Roman"/>
                <w:color w:val="000000"/>
                <w:lang w:val="ru-RU" w:eastAsia="ru-RU"/>
              </w:rPr>
              <w:t xml:space="preserve"> </w:t>
            </w:r>
            <w:r w:rsidRPr="00555651">
              <w:rPr>
                <w:rFonts w:ascii="Times New Roman" w:hAnsi="Times New Roman" w:cs="Times New Roman"/>
                <w:color w:val="000000"/>
                <w:lang w:val="ru-RU" w:eastAsia="ru-RU"/>
              </w:rPr>
              <w:t>деятельности, стремиться к совершенствованию умений, продуктов деятельности,</w:t>
            </w:r>
            <w:r w:rsidR="004A7529">
              <w:rPr>
                <w:rFonts w:ascii="Times New Roman" w:hAnsi="Times New Roman" w:cs="Times New Roman"/>
                <w:color w:val="000000"/>
                <w:lang w:val="ru-RU" w:eastAsia="ru-RU"/>
              </w:rPr>
              <w:t xml:space="preserve"> </w:t>
            </w:r>
            <w:r w:rsidRPr="00555651">
              <w:rPr>
                <w:rFonts w:ascii="Times New Roman" w:hAnsi="Times New Roman" w:cs="Times New Roman"/>
                <w:color w:val="000000"/>
                <w:lang w:val="ru-RU" w:eastAsia="ru-RU"/>
              </w:rPr>
              <w:t xml:space="preserve">прислушиваться к </w:t>
            </w:r>
            <w:r w:rsidRPr="00555651">
              <w:rPr>
                <w:rFonts w:ascii="Times New Roman" w:hAnsi="Times New Roman" w:cs="Times New Roman"/>
                <w:color w:val="000000"/>
                <w:lang w:val="ru-RU" w:eastAsia="ru-RU"/>
              </w:rPr>
              <w:lastRenderedPageBreak/>
              <w:t>оценке и мнению взрослого</w:t>
            </w:r>
          </w:p>
          <w:p w:rsidR="00770606" w:rsidRPr="00555651" w:rsidRDefault="00770606" w:rsidP="00555651">
            <w:pPr>
              <w:spacing w:after="0" w:line="240" w:lineRule="auto"/>
              <w:contextualSpacing/>
              <w:rPr>
                <w:rFonts w:ascii="Times New Roman" w:hAnsi="Times New Roman" w:cs="Times New Roman"/>
                <w:color w:val="000000"/>
                <w:lang w:val="ru-RU" w:eastAsia="ru-RU"/>
              </w:rPr>
            </w:pPr>
            <w:r w:rsidRPr="00555651">
              <w:rPr>
                <w:rFonts w:ascii="Times New Roman" w:hAnsi="Times New Roman" w:cs="Times New Roman"/>
                <w:b/>
                <w:bCs/>
                <w:i/>
                <w:iCs/>
                <w:color w:val="000000"/>
                <w:lang w:val="ru-RU" w:eastAsia="ru-RU"/>
              </w:rPr>
              <w:t>Расширение читательских интересов детей</w:t>
            </w:r>
            <w:r w:rsidR="004A7529">
              <w:rPr>
                <w:rFonts w:ascii="Times New Roman" w:hAnsi="Times New Roman" w:cs="Times New Roman"/>
                <w:b/>
                <w:bCs/>
                <w:i/>
                <w:iCs/>
                <w:color w:val="000000"/>
                <w:lang w:val="ru-RU" w:eastAsia="ru-RU"/>
              </w:rPr>
              <w:t xml:space="preserve">. </w:t>
            </w:r>
            <w:r w:rsidRPr="00555651">
              <w:rPr>
                <w:rFonts w:ascii="Times New Roman" w:hAnsi="Times New Roman" w:cs="Times New Roman"/>
                <w:color w:val="000000"/>
                <w:lang w:val="ru-RU" w:eastAsia="ru-RU"/>
              </w:rPr>
              <w:t>Проявление стремления к постоянному общению с книгой, выражение</w:t>
            </w:r>
            <w:r w:rsidR="004A7529">
              <w:rPr>
                <w:rFonts w:ascii="Times New Roman" w:hAnsi="Times New Roman" w:cs="Times New Roman"/>
                <w:color w:val="000000"/>
                <w:lang w:val="ru-RU" w:eastAsia="ru-RU"/>
              </w:rPr>
              <w:t xml:space="preserve"> </w:t>
            </w:r>
            <w:r w:rsidRPr="00555651">
              <w:rPr>
                <w:rFonts w:ascii="Times New Roman" w:hAnsi="Times New Roman" w:cs="Times New Roman"/>
                <w:color w:val="000000"/>
                <w:lang w:val="ru-RU" w:eastAsia="ru-RU"/>
              </w:rPr>
              <w:t>удовольствия при слушании литературных произведений. Проявление избирательного</w:t>
            </w:r>
            <w:r w:rsidR="004A7529">
              <w:rPr>
                <w:rFonts w:ascii="Times New Roman" w:hAnsi="Times New Roman" w:cs="Times New Roman"/>
                <w:color w:val="000000"/>
                <w:lang w:val="ru-RU" w:eastAsia="ru-RU"/>
              </w:rPr>
              <w:t xml:space="preserve"> </w:t>
            </w:r>
            <w:r w:rsidRPr="00555651">
              <w:rPr>
                <w:rFonts w:ascii="Times New Roman" w:hAnsi="Times New Roman" w:cs="Times New Roman"/>
                <w:color w:val="000000"/>
                <w:lang w:val="ru-RU" w:eastAsia="ru-RU"/>
              </w:rPr>
              <w:t>отношения к произведениям определенного вида, жанра, тематики, стремление</w:t>
            </w:r>
            <w:r w:rsidR="004A7529">
              <w:rPr>
                <w:rFonts w:ascii="Times New Roman" w:hAnsi="Times New Roman" w:cs="Times New Roman"/>
                <w:color w:val="000000"/>
                <w:lang w:val="ru-RU" w:eastAsia="ru-RU"/>
              </w:rPr>
              <w:t xml:space="preserve"> </w:t>
            </w:r>
            <w:r w:rsidRPr="00555651">
              <w:rPr>
                <w:rFonts w:ascii="Times New Roman" w:hAnsi="Times New Roman" w:cs="Times New Roman"/>
                <w:color w:val="000000"/>
                <w:lang w:val="ru-RU" w:eastAsia="ru-RU"/>
              </w:rPr>
              <w:t>объяснить свой выбор.</w:t>
            </w:r>
            <w:r w:rsidRPr="00555651">
              <w:rPr>
                <w:rFonts w:ascii="Times New Roman" w:hAnsi="Times New Roman" w:cs="Times New Roman"/>
                <w:color w:val="000000"/>
                <w:lang w:val="ru-RU" w:eastAsia="ru-RU"/>
              </w:rPr>
              <w:br/>
            </w:r>
            <w:r w:rsidRPr="00555651">
              <w:rPr>
                <w:rFonts w:ascii="Times New Roman" w:hAnsi="Times New Roman" w:cs="Times New Roman"/>
                <w:b/>
                <w:bCs/>
                <w:i/>
                <w:iCs/>
                <w:color w:val="000000"/>
                <w:lang w:val="ru-RU" w:eastAsia="ru-RU"/>
              </w:rPr>
              <w:t>Восприятие литературного текста</w:t>
            </w:r>
            <w:r w:rsidR="004A7529">
              <w:rPr>
                <w:rFonts w:ascii="Times New Roman" w:hAnsi="Times New Roman" w:cs="Times New Roman"/>
                <w:b/>
                <w:bCs/>
                <w:i/>
                <w:iCs/>
                <w:color w:val="000000"/>
                <w:lang w:val="ru-RU" w:eastAsia="ru-RU"/>
              </w:rPr>
              <w:t xml:space="preserve">. </w:t>
            </w:r>
            <w:r w:rsidRPr="00555651">
              <w:rPr>
                <w:rFonts w:ascii="Times New Roman" w:hAnsi="Times New Roman" w:cs="Times New Roman"/>
                <w:color w:val="000000"/>
                <w:lang w:val="ru-RU" w:eastAsia="ru-RU"/>
              </w:rPr>
              <w:t>Освоение умений воспринимать литературное произведение в единстве его</w:t>
            </w:r>
            <w:r w:rsidR="004A7529">
              <w:rPr>
                <w:rFonts w:ascii="Times New Roman" w:hAnsi="Times New Roman" w:cs="Times New Roman"/>
                <w:color w:val="000000"/>
                <w:lang w:val="ru-RU" w:eastAsia="ru-RU"/>
              </w:rPr>
              <w:t xml:space="preserve"> </w:t>
            </w:r>
            <w:r w:rsidRPr="00555651">
              <w:rPr>
                <w:rFonts w:ascii="Times New Roman" w:hAnsi="Times New Roman" w:cs="Times New Roman"/>
                <w:color w:val="000000"/>
                <w:lang w:val="ru-RU" w:eastAsia="ru-RU"/>
              </w:rPr>
              <w:t>содержания и формы, смыслового и эмоционального подтекста, устанавливать</w:t>
            </w:r>
            <w:r w:rsidR="004A7529">
              <w:rPr>
                <w:rFonts w:ascii="Times New Roman" w:hAnsi="Times New Roman" w:cs="Times New Roman"/>
                <w:color w:val="000000"/>
                <w:lang w:val="ru-RU" w:eastAsia="ru-RU"/>
              </w:rPr>
              <w:t xml:space="preserve"> </w:t>
            </w:r>
            <w:r w:rsidRPr="00555651">
              <w:rPr>
                <w:rFonts w:ascii="Times New Roman" w:hAnsi="Times New Roman" w:cs="Times New Roman"/>
                <w:color w:val="000000"/>
                <w:lang w:val="ru-RU" w:eastAsia="ru-RU"/>
              </w:rPr>
              <w:t>многообразные связи в тексте. Понимание литературного героя в его разнообразных</w:t>
            </w:r>
            <w:r w:rsidR="004A7529">
              <w:rPr>
                <w:rFonts w:ascii="Times New Roman" w:hAnsi="Times New Roman" w:cs="Times New Roman"/>
                <w:color w:val="000000"/>
                <w:lang w:val="ru-RU" w:eastAsia="ru-RU"/>
              </w:rPr>
              <w:t xml:space="preserve"> </w:t>
            </w:r>
            <w:r w:rsidRPr="00555651">
              <w:rPr>
                <w:rFonts w:ascii="Times New Roman" w:hAnsi="Times New Roman" w:cs="Times New Roman"/>
                <w:color w:val="000000"/>
                <w:lang w:val="ru-RU" w:eastAsia="ru-RU"/>
              </w:rPr>
              <w:t>проявлениях (внешний вид, поступки, мотивы поступков, переживания, мысли),</w:t>
            </w:r>
            <w:r w:rsidR="004A7529">
              <w:rPr>
                <w:rFonts w:ascii="Times New Roman" w:hAnsi="Times New Roman" w:cs="Times New Roman"/>
                <w:color w:val="000000"/>
                <w:lang w:val="ru-RU" w:eastAsia="ru-RU"/>
              </w:rPr>
              <w:t xml:space="preserve"> </w:t>
            </w:r>
            <w:r w:rsidRPr="00555651">
              <w:rPr>
                <w:rFonts w:ascii="Times New Roman" w:hAnsi="Times New Roman" w:cs="Times New Roman"/>
                <w:color w:val="000000"/>
                <w:lang w:val="ru-RU" w:eastAsia="ru-RU"/>
              </w:rPr>
              <w:t>стремление дать оценку его поступкам. Понимание настроения произведения, Проявление желания создавать в игре-драматизации</w:t>
            </w:r>
            <w:r w:rsidR="004A7529">
              <w:rPr>
                <w:rFonts w:ascii="Times New Roman" w:hAnsi="Times New Roman" w:cs="Times New Roman"/>
                <w:color w:val="000000"/>
                <w:lang w:val="ru-RU" w:eastAsia="ru-RU"/>
              </w:rPr>
              <w:t xml:space="preserve"> </w:t>
            </w:r>
            <w:r w:rsidRPr="00555651">
              <w:rPr>
                <w:rFonts w:ascii="Times New Roman" w:hAnsi="Times New Roman" w:cs="Times New Roman"/>
                <w:color w:val="000000"/>
                <w:lang w:val="ru-RU" w:eastAsia="ru-RU"/>
              </w:rPr>
              <w:t>целостный образ, в котором сочетаются эмоции, настроения, состояния героя, их смена</w:t>
            </w:r>
            <w:r w:rsidR="004A7529">
              <w:rPr>
                <w:rFonts w:ascii="Times New Roman" w:hAnsi="Times New Roman" w:cs="Times New Roman"/>
                <w:color w:val="000000"/>
                <w:lang w:val="ru-RU" w:eastAsia="ru-RU"/>
              </w:rPr>
              <w:t xml:space="preserve"> </w:t>
            </w:r>
            <w:r w:rsidRPr="00555651">
              <w:rPr>
                <w:rFonts w:ascii="Times New Roman" w:hAnsi="Times New Roman" w:cs="Times New Roman"/>
                <w:color w:val="000000"/>
                <w:lang w:val="ru-RU" w:eastAsia="ru-RU"/>
              </w:rPr>
              <w:t>и развитие. Сохранение в пересказах стилистических и жанровых особенностей</w:t>
            </w:r>
            <w:r w:rsidR="004A7529">
              <w:rPr>
                <w:rFonts w:ascii="Times New Roman" w:hAnsi="Times New Roman" w:cs="Times New Roman"/>
                <w:color w:val="000000"/>
                <w:lang w:val="ru-RU" w:eastAsia="ru-RU"/>
              </w:rPr>
              <w:t xml:space="preserve"> </w:t>
            </w:r>
            <w:r w:rsidRPr="00555651">
              <w:rPr>
                <w:rFonts w:ascii="Times New Roman" w:hAnsi="Times New Roman" w:cs="Times New Roman"/>
                <w:color w:val="000000"/>
                <w:lang w:val="ru-RU" w:eastAsia="ru-RU"/>
              </w:rPr>
              <w:t>произведения, использование в собственных сочинениях приемов, соответствующих</w:t>
            </w:r>
            <w:r w:rsidR="004A7529">
              <w:rPr>
                <w:rFonts w:ascii="Times New Roman" w:hAnsi="Times New Roman" w:cs="Times New Roman"/>
                <w:color w:val="000000"/>
                <w:lang w:val="ru-RU" w:eastAsia="ru-RU"/>
              </w:rPr>
              <w:t xml:space="preserve"> </w:t>
            </w:r>
            <w:r w:rsidRPr="00555651">
              <w:rPr>
                <w:rFonts w:ascii="Times New Roman" w:hAnsi="Times New Roman" w:cs="Times New Roman"/>
                <w:color w:val="000000"/>
                <w:lang w:val="ru-RU" w:eastAsia="ru-RU"/>
              </w:rPr>
              <w:t>особенностям жанра (например: при сочинении сказок — традиционные зачины,</w:t>
            </w:r>
            <w:r w:rsidR="004A7529">
              <w:rPr>
                <w:rFonts w:ascii="Times New Roman" w:hAnsi="Times New Roman" w:cs="Times New Roman"/>
                <w:color w:val="000000"/>
                <w:lang w:val="ru-RU" w:eastAsia="ru-RU"/>
              </w:rPr>
              <w:t xml:space="preserve"> </w:t>
            </w:r>
            <w:r w:rsidRPr="00555651">
              <w:rPr>
                <w:rFonts w:ascii="Times New Roman" w:hAnsi="Times New Roman" w:cs="Times New Roman"/>
                <w:color w:val="000000"/>
                <w:lang w:val="ru-RU" w:eastAsia="ru-RU"/>
              </w:rPr>
              <w:t>концовки, постоянные эпитеты, традиционные сравнения и образные фразеологизмы и</w:t>
            </w:r>
            <w:r w:rsidRPr="00555651">
              <w:rPr>
                <w:rFonts w:ascii="Times New Roman" w:hAnsi="Times New Roman" w:cs="Times New Roman"/>
                <w:color w:val="000000"/>
                <w:lang w:val="ru-RU" w:eastAsia="ru-RU"/>
              </w:rPr>
              <w:br/>
              <w:t>пр.). Проявление активности и самостоятельности в поиске способов выражения образа</w:t>
            </w:r>
            <w:r w:rsidR="004A7529">
              <w:rPr>
                <w:rFonts w:ascii="Times New Roman" w:hAnsi="Times New Roman" w:cs="Times New Roman"/>
                <w:color w:val="000000"/>
                <w:lang w:val="ru-RU" w:eastAsia="ru-RU"/>
              </w:rPr>
              <w:t xml:space="preserve"> </w:t>
            </w:r>
            <w:r w:rsidRPr="00555651">
              <w:rPr>
                <w:rFonts w:ascii="Times New Roman" w:hAnsi="Times New Roman" w:cs="Times New Roman"/>
                <w:color w:val="000000"/>
                <w:lang w:val="ru-RU" w:eastAsia="ru-RU"/>
              </w:rPr>
              <w:t>героя в театрализованной игре.</w:t>
            </w:r>
          </w:p>
          <w:p w:rsidR="00770606" w:rsidRPr="004A7529" w:rsidRDefault="00770606" w:rsidP="00555651">
            <w:pPr>
              <w:spacing w:after="0" w:line="240" w:lineRule="auto"/>
              <w:contextualSpacing/>
              <w:rPr>
                <w:rFonts w:ascii="Times New Roman" w:hAnsi="Times New Roman" w:cs="Times New Roman"/>
                <w:color w:val="000000"/>
                <w:lang w:val="ru-RU"/>
              </w:rPr>
            </w:pPr>
            <w:r w:rsidRPr="00555651">
              <w:rPr>
                <w:rFonts w:ascii="Times New Roman" w:hAnsi="Times New Roman" w:cs="Times New Roman"/>
                <w:color w:val="000000"/>
                <w:lang w:val="ru-RU"/>
              </w:rPr>
              <w:t xml:space="preserve">Узнавание </w:t>
            </w:r>
            <w:r w:rsidRPr="004A7529">
              <w:rPr>
                <w:rFonts w:ascii="Times New Roman" w:hAnsi="Times New Roman" w:cs="Times New Roman"/>
                <w:b/>
                <w:color w:val="000000"/>
                <w:lang w:val="ru-RU"/>
              </w:rPr>
              <w:t>музыки</w:t>
            </w:r>
            <w:r w:rsidRPr="00555651">
              <w:rPr>
                <w:rFonts w:ascii="Times New Roman" w:hAnsi="Times New Roman" w:cs="Times New Roman"/>
                <w:color w:val="000000"/>
                <w:lang w:val="ru-RU"/>
              </w:rPr>
              <w:t xml:space="preserve"> разных композиторов: западноевропейских (И.-С. Баха, Э.Грига, И. Гайдна, В.-А. Моцарта, Р. Шумана и др.) и русских (Н. А. Римского</w:t>
            </w:r>
            <w:r w:rsidR="004A7529">
              <w:rPr>
                <w:rFonts w:ascii="Times New Roman" w:hAnsi="Times New Roman" w:cs="Times New Roman"/>
                <w:color w:val="000000"/>
                <w:lang w:val="ru-RU"/>
              </w:rPr>
              <w:t>-</w:t>
            </w:r>
            <w:r w:rsidRPr="00555651">
              <w:rPr>
                <w:rFonts w:ascii="Times New Roman" w:hAnsi="Times New Roman" w:cs="Times New Roman"/>
                <w:color w:val="000000"/>
                <w:lang w:val="ru-RU"/>
              </w:rPr>
              <w:t>Корсакова, М. И. Глинки, П. И. Чайковского и др.). Владение элементарными</w:t>
            </w:r>
            <w:r w:rsidR="004A7529">
              <w:rPr>
                <w:rFonts w:ascii="Times New Roman" w:hAnsi="Times New Roman" w:cs="Times New Roman"/>
                <w:color w:val="000000"/>
                <w:lang w:val="ru-RU"/>
              </w:rPr>
              <w:t xml:space="preserve"> </w:t>
            </w:r>
            <w:r w:rsidRPr="00555651">
              <w:rPr>
                <w:rFonts w:ascii="Times New Roman" w:hAnsi="Times New Roman" w:cs="Times New Roman"/>
                <w:color w:val="000000"/>
                <w:lang w:val="ru-RU"/>
              </w:rPr>
              <w:t xml:space="preserve">представлениями о биографиях и творчестве композиторов, </w:t>
            </w:r>
            <w:proofErr w:type="gramStart"/>
            <w:r w:rsidRPr="00555651">
              <w:rPr>
                <w:rFonts w:ascii="Times New Roman" w:hAnsi="Times New Roman" w:cs="Times New Roman"/>
                <w:color w:val="000000"/>
                <w:lang w:val="ru-RU"/>
              </w:rPr>
              <w:t>о</w:t>
            </w:r>
            <w:proofErr w:type="gramEnd"/>
            <w:r w:rsidRPr="00555651">
              <w:rPr>
                <w:rFonts w:ascii="Times New Roman" w:hAnsi="Times New Roman" w:cs="Times New Roman"/>
                <w:color w:val="000000"/>
                <w:lang w:val="ru-RU"/>
              </w:rPr>
              <w:t xml:space="preserve"> истории создания</w:t>
            </w:r>
            <w:r w:rsidR="004A7529">
              <w:rPr>
                <w:rFonts w:ascii="Times New Roman" w:hAnsi="Times New Roman" w:cs="Times New Roman"/>
                <w:color w:val="000000"/>
                <w:lang w:val="ru-RU"/>
              </w:rPr>
              <w:t xml:space="preserve"> </w:t>
            </w:r>
            <w:r w:rsidRPr="00555651">
              <w:rPr>
                <w:rFonts w:ascii="Times New Roman" w:hAnsi="Times New Roman" w:cs="Times New Roman"/>
                <w:color w:val="000000"/>
                <w:lang w:val="ru-RU"/>
              </w:rPr>
              <w:t>оркестра, о истории развития музыки, о музыкальных инструментах. Различение</w:t>
            </w:r>
            <w:r w:rsidR="004A7529">
              <w:rPr>
                <w:rFonts w:ascii="Times New Roman" w:hAnsi="Times New Roman" w:cs="Times New Roman"/>
                <w:color w:val="000000"/>
                <w:lang w:val="ru-RU"/>
              </w:rPr>
              <w:t xml:space="preserve"> </w:t>
            </w:r>
            <w:r w:rsidRPr="00555651">
              <w:rPr>
                <w:rFonts w:ascii="Times New Roman" w:hAnsi="Times New Roman" w:cs="Times New Roman"/>
                <w:color w:val="000000"/>
                <w:lang w:val="ru-RU"/>
              </w:rPr>
              <w:t>музыки разных жанров. Знание характерных признаков балета и оперы. Различение</w:t>
            </w:r>
            <w:r w:rsidR="004A7529">
              <w:rPr>
                <w:rFonts w:ascii="Times New Roman" w:hAnsi="Times New Roman" w:cs="Times New Roman"/>
                <w:color w:val="000000"/>
                <w:lang w:val="ru-RU"/>
              </w:rPr>
              <w:t xml:space="preserve"> </w:t>
            </w:r>
            <w:r w:rsidRPr="00555651">
              <w:rPr>
                <w:rFonts w:ascii="Times New Roman" w:hAnsi="Times New Roman" w:cs="Times New Roman"/>
                <w:color w:val="000000"/>
                <w:lang w:val="ru-RU"/>
              </w:rPr>
              <w:t>средств музыкальной выразительности (лад, мелодия, метроритм). Понимание того, что</w:t>
            </w:r>
            <w:r w:rsidR="004A7529">
              <w:rPr>
                <w:rFonts w:ascii="Times New Roman" w:hAnsi="Times New Roman" w:cs="Times New Roman"/>
                <w:color w:val="000000"/>
                <w:lang w:val="ru-RU"/>
              </w:rPr>
              <w:t xml:space="preserve"> </w:t>
            </w:r>
            <w:r w:rsidRPr="00555651">
              <w:rPr>
                <w:rFonts w:ascii="Times New Roman" w:hAnsi="Times New Roman" w:cs="Times New Roman"/>
                <w:color w:val="000000"/>
                <w:lang w:val="ru-RU"/>
              </w:rPr>
              <w:t>характер музыки выражается средств</w:t>
            </w:r>
            <w:r w:rsidR="004A7529">
              <w:rPr>
                <w:rFonts w:ascii="Times New Roman" w:hAnsi="Times New Roman" w:cs="Times New Roman"/>
                <w:color w:val="000000"/>
                <w:lang w:val="ru-RU"/>
              </w:rPr>
              <w:t>ами музыкальной выразительности</w:t>
            </w:r>
          </w:p>
        </w:tc>
      </w:tr>
      <w:tr w:rsidR="00066C83" w:rsidRPr="005526D7" w:rsidTr="00AB18D7">
        <w:tc>
          <w:tcPr>
            <w:tcW w:w="14786" w:type="dxa"/>
          </w:tcPr>
          <w:p w:rsidR="00066C83" w:rsidRPr="00555651" w:rsidRDefault="00066C83" w:rsidP="004A7529">
            <w:pPr>
              <w:spacing w:after="0" w:line="240" w:lineRule="auto"/>
              <w:contextualSpacing/>
              <w:jc w:val="center"/>
              <w:rPr>
                <w:rFonts w:ascii="Times New Roman" w:hAnsi="Times New Roman" w:cs="Times New Roman"/>
                <w:b/>
                <w:lang w:val="ru-RU"/>
              </w:rPr>
            </w:pPr>
            <w:r w:rsidRPr="00555651">
              <w:rPr>
                <w:rFonts w:ascii="Times New Roman" w:hAnsi="Times New Roman" w:cs="Times New Roman"/>
                <w:b/>
                <w:lang w:val="ru-RU"/>
              </w:rPr>
              <w:lastRenderedPageBreak/>
              <w:t>7 год жизни</w:t>
            </w:r>
          </w:p>
          <w:p w:rsidR="004A7529" w:rsidRDefault="00770606" w:rsidP="00555651">
            <w:pPr>
              <w:spacing w:after="0" w:line="240" w:lineRule="auto"/>
              <w:contextualSpacing/>
              <w:rPr>
                <w:rFonts w:ascii="Times New Roman" w:hAnsi="Times New Roman" w:cs="Times New Roman"/>
                <w:color w:val="000000"/>
                <w:lang w:val="ru-RU"/>
              </w:rPr>
            </w:pPr>
            <w:r w:rsidRPr="00555651">
              <w:rPr>
                <w:rFonts w:ascii="Times New Roman" w:hAnsi="Times New Roman" w:cs="Times New Roman"/>
                <w:color w:val="000000"/>
                <w:lang w:val="ru-RU"/>
              </w:rPr>
              <w:t>Интерес к проявлениям красоты в окружающем мире, желание задавать вопросы</w:t>
            </w:r>
            <w:r w:rsidR="004A7529">
              <w:rPr>
                <w:rFonts w:ascii="Times New Roman" w:hAnsi="Times New Roman" w:cs="Times New Roman"/>
                <w:color w:val="000000"/>
                <w:lang w:val="ru-RU"/>
              </w:rPr>
              <w:t xml:space="preserve"> </w:t>
            </w:r>
            <w:r w:rsidRPr="00555651">
              <w:rPr>
                <w:rFonts w:ascii="Times New Roman" w:hAnsi="Times New Roman" w:cs="Times New Roman"/>
                <w:color w:val="000000"/>
                <w:lang w:val="ru-RU"/>
              </w:rPr>
              <w:t>и высказывать собственные предпочтения, рассматривать произведения искусства,</w:t>
            </w:r>
            <w:r w:rsidR="004A7529">
              <w:rPr>
                <w:rFonts w:ascii="Times New Roman" w:hAnsi="Times New Roman" w:cs="Times New Roman"/>
                <w:color w:val="000000"/>
                <w:lang w:val="ru-RU"/>
              </w:rPr>
              <w:t xml:space="preserve"> </w:t>
            </w:r>
            <w:r w:rsidRPr="00555651">
              <w:rPr>
                <w:rFonts w:ascii="Times New Roman" w:hAnsi="Times New Roman" w:cs="Times New Roman"/>
                <w:color w:val="000000"/>
                <w:lang w:val="ru-RU"/>
              </w:rPr>
              <w:t>привлекательные предметы быта и природные объекты.</w:t>
            </w:r>
            <w:r w:rsidR="004A7529">
              <w:rPr>
                <w:rFonts w:ascii="Times New Roman" w:hAnsi="Times New Roman" w:cs="Times New Roman"/>
                <w:color w:val="000000"/>
                <w:lang w:val="ru-RU"/>
              </w:rPr>
              <w:t xml:space="preserve"> </w:t>
            </w:r>
            <w:r w:rsidRPr="00555651">
              <w:rPr>
                <w:rFonts w:ascii="Times New Roman" w:hAnsi="Times New Roman" w:cs="Times New Roman"/>
                <w:color w:val="000000"/>
                <w:lang w:val="ru-RU"/>
              </w:rPr>
              <w:t>Представления и опыт восприятия различных произведений изобразительного</w:t>
            </w:r>
            <w:r w:rsidRPr="00555651">
              <w:rPr>
                <w:color w:val="000000"/>
                <w:lang w:val="ru-RU"/>
              </w:rPr>
              <w:br/>
            </w:r>
            <w:r w:rsidRPr="00555651">
              <w:rPr>
                <w:rFonts w:ascii="Times New Roman" w:hAnsi="Times New Roman" w:cs="Times New Roman"/>
                <w:color w:val="000000"/>
                <w:lang w:val="ru-RU"/>
              </w:rPr>
              <w:t>искусства, разных видов архитектурных объектов: о специфике видов искусства</w:t>
            </w:r>
            <w:r w:rsidR="004A7529">
              <w:rPr>
                <w:rFonts w:ascii="Times New Roman" w:hAnsi="Times New Roman" w:cs="Times New Roman"/>
                <w:color w:val="000000"/>
                <w:lang w:val="ru-RU"/>
              </w:rPr>
              <w:t xml:space="preserve"> </w:t>
            </w:r>
            <w:r w:rsidRPr="00555651">
              <w:rPr>
                <w:rFonts w:ascii="Times New Roman" w:hAnsi="Times New Roman" w:cs="Times New Roman"/>
                <w:color w:val="000000"/>
                <w:lang w:val="ru-RU"/>
              </w:rPr>
              <w:t>(скульптуры, живописи, графики, архитектуры), используемых изобразительных и</w:t>
            </w:r>
            <w:r w:rsidR="004A7529">
              <w:rPr>
                <w:rFonts w:ascii="Times New Roman" w:hAnsi="Times New Roman" w:cs="Times New Roman"/>
                <w:color w:val="000000"/>
                <w:lang w:val="ru-RU"/>
              </w:rPr>
              <w:t xml:space="preserve"> </w:t>
            </w:r>
            <w:r w:rsidRPr="00555651">
              <w:rPr>
                <w:rFonts w:ascii="Times New Roman" w:hAnsi="Times New Roman" w:cs="Times New Roman"/>
                <w:color w:val="000000"/>
                <w:lang w:val="ru-RU"/>
              </w:rPr>
              <w:t>строительных материалах и инструментах.</w:t>
            </w:r>
            <w:r w:rsidRPr="00555651">
              <w:rPr>
                <w:color w:val="000000"/>
                <w:lang w:val="ru-RU"/>
              </w:rPr>
              <w:br/>
            </w:r>
            <w:r w:rsidRPr="00555651">
              <w:rPr>
                <w:rFonts w:ascii="Times New Roman" w:hAnsi="Times New Roman" w:cs="Times New Roman"/>
                <w:b/>
                <w:bCs/>
                <w:i/>
                <w:iCs/>
                <w:color w:val="000000"/>
                <w:lang w:val="ru-RU"/>
              </w:rPr>
              <w:t>Представления и опыт восприятия произведений искусства</w:t>
            </w:r>
            <w:r w:rsidR="004A7529">
              <w:rPr>
                <w:rFonts w:ascii="Times New Roman" w:hAnsi="Times New Roman" w:cs="Times New Roman"/>
                <w:b/>
                <w:bCs/>
                <w:i/>
                <w:iCs/>
                <w:color w:val="000000"/>
                <w:lang w:val="ru-RU"/>
              </w:rPr>
              <w:t xml:space="preserve">. </w:t>
            </w:r>
            <w:r w:rsidRPr="00555651">
              <w:rPr>
                <w:rFonts w:ascii="Times New Roman" w:hAnsi="Times New Roman" w:cs="Times New Roman"/>
                <w:i/>
                <w:iCs/>
                <w:color w:val="000000"/>
                <w:lang w:val="ru-RU"/>
              </w:rPr>
              <w:t xml:space="preserve">Народное декоративно-прикладное искусство </w:t>
            </w:r>
            <w:r w:rsidRPr="00555651">
              <w:rPr>
                <w:rFonts w:ascii="Times New Roman" w:hAnsi="Times New Roman" w:cs="Times New Roman"/>
                <w:color w:val="000000"/>
                <w:lang w:val="ru-RU"/>
              </w:rPr>
              <w:t>разных видов на примере</w:t>
            </w:r>
            <w:r w:rsidR="004A7529">
              <w:rPr>
                <w:rFonts w:ascii="Times New Roman" w:hAnsi="Times New Roman" w:cs="Times New Roman"/>
                <w:color w:val="000000"/>
                <w:lang w:val="ru-RU"/>
              </w:rPr>
              <w:t xml:space="preserve"> </w:t>
            </w:r>
            <w:r w:rsidRPr="00555651">
              <w:rPr>
                <w:rFonts w:ascii="Times New Roman" w:hAnsi="Times New Roman" w:cs="Times New Roman"/>
                <w:color w:val="000000"/>
                <w:lang w:val="ru-RU"/>
              </w:rPr>
              <w:t>промыслов России и зарубежья; разнообразие и сходство, назначение и особенности,</w:t>
            </w:r>
            <w:r w:rsidR="004A7529">
              <w:rPr>
                <w:rFonts w:ascii="Times New Roman" w:hAnsi="Times New Roman" w:cs="Times New Roman"/>
                <w:color w:val="000000"/>
                <w:lang w:val="ru-RU"/>
              </w:rPr>
              <w:t xml:space="preserve"> </w:t>
            </w:r>
            <w:r w:rsidRPr="00555651">
              <w:rPr>
                <w:rFonts w:ascii="Times New Roman" w:hAnsi="Times New Roman" w:cs="Times New Roman"/>
                <w:color w:val="000000"/>
                <w:lang w:val="ru-RU"/>
              </w:rPr>
              <w:t>связь декора с назначением предмета; традиционность образов, узоров, отражение в</w:t>
            </w:r>
            <w:r w:rsidR="004A7529">
              <w:rPr>
                <w:rFonts w:ascii="Times New Roman" w:hAnsi="Times New Roman" w:cs="Times New Roman"/>
                <w:color w:val="000000"/>
                <w:lang w:val="ru-RU"/>
              </w:rPr>
              <w:t xml:space="preserve"> </w:t>
            </w:r>
            <w:r w:rsidRPr="00555651">
              <w:rPr>
                <w:rFonts w:ascii="Times New Roman" w:hAnsi="Times New Roman" w:cs="Times New Roman"/>
                <w:color w:val="000000"/>
                <w:lang w:val="ru-RU"/>
              </w:rPr>
              <w:t>них природы, народного быта, культуры. Стилевые особенности. Ценность народного</w:t>
            </w:r>
            <w:r w:rsidR="004A7529">
              <w:rPr>
                <w:rFonts w:ascii="Times New Roman" w:hAnsi="Times New Roman" w:cs="Times New Roman"/>
                <w:color w:val="000000"/>
                <w:lang w:val="ru-RU"/>
              </w:rPr>
              <w:t xml:space="preserve"> </w:t>
            </w:r>
            <w:r w:rsidRPr="00555651">
              <w:rPr>
                <w:rFonts w:ascii="Times New Roman" w:hAnsi="Times New Roman" w:cs="Times New Roman"/>
                <w:color w:val="000000"/>
                <w:lang w:val="ru-RU"/>
              </w:rPr>
              <w:t>искусства; воспитание гордости и желания его сохранять и познавать. Своеобразие</w:t>
            </w:r>
            <w:r w:rsidR="004A7529">
              <w:rPr>
                <w:rFonts w:ascii="Times New Roman" w:hAnsi="Times New Roman" w:cs="Times New Roman"/>
                <w:color w:val="000000"/>
                <w:lang w:val="ru-RU"/>
              </w:rPr>
              <w:t xml:space="preserve"> </w:t>
            </w:r>
            <w:r w:rsidRPr="00555651">
              <w:rPr>
                <w:rFonts w:ascii="Times New Roman" w:hAnsi="Times New Roman" w:cs="Times New Roman"/>
                <w:color w:val="000000"/>
                <w:lang w:val="ru-RU"/>
              </w:rPr>
              <w:t>декоративно-оформительского искусства; виды. Способы оформления</w:t>
            </w:r>
            <w:r w:rsidR="004A7529">
              <w:rPr>
                <w:rFonts w:ascii="Times New Roman" w:hAnsi="Times New Roman" w:cs="Times New Roman"/>
                <w:color w:val="000000"/>
                <w:lang w:val="ru-RU"/>
              </w:rPr>
              <w:t xml:space="preserve"> </w:t>
            </w:r>
            <w:r w:rsidRPr="00555651">
              <w:rPr>
                <w:rFonts w:ascii="Times New Roman" w:hAnsi="Times New Roman" w:cs="Times New Roman"/>
                <w:color w:val="000000"/>
                <w:lang w:val="ru-RU"/>
              </w:rPr>
              <w:t>поздравительных открыток, составления букетов, оформления выставок.</w:t>
            </w:r>
            <w:r w:rsidR="004A7529">
              <w:rPr>
                <w:rFonts w:ascii="Times New Roman" w:hAnsi="Times New Roman" w:cs="Times New Roman"/>
                <w:color w:val="000000"/>
                <w:lang w:val="ru-RU"/>
              </w:rPr>
              <w:t xml:space="preserve"> </w:t>
            </w:r>
            <w:r w:rsidRPr="00555651">
              <w:rPr>
                <w:rFonts w:ascii="Times New Roman" w:hAnsi="Times New Roman" w:cs="Times New Roman"/>
                <w:color w:val="000000"/>
                <w:lang w:val="ru-RU"/>
              </w:rPr>
              <w:t>Профессиональное прикладное искусство.</w:t>
            </w:r>
            <w:r w:rsidR="004A7529">
              <w:rPr>
                <w:rFonts w:ascii="Times New Roman" w:hAnsi="Times New Roman" w:cs="Times New Roman"/>
                <w:color w:val="000000"/>
                <w:lang w:val="ru-RU"/>
              </w:rPr>
              <w:t xml:space="preserve"> </w:t>
            </w:r>
            <w:r w:rsidRPr="00555651">
              <w:rPr>
                <w:rFonts w:ascii="Times New Roman" w:hAnsi="Times New Roman" w:cs="Times New Roman"/>
                <w:i/>
                <w:iCs/>
                <w:color w:val="000000"/>
                <w:lang w:val="ru-RU"/>
              </w:rPr>
              <w:t>Графика</w:t>
            </w:r>
            <w:r w:rsidRPr="00555651">
              <w:rPr>
                <w:rFonts w:ascii="Times New Roman" w:hAnsi="Times New Roman" w:cs="Times New Roman"/>
                <w:color w:val="000000"/>
                <w:lang w:val="ru-RU"/>
              </w:rPr>
              <w:t>: виды и особенности средств выразительности. Специфики труда</w:t>
            </w:r>
            <w:r w:rsidRPr="00555651">
              <w:rPr>
                <w:color w:val="000000"/>
                <w:lang w:val="ru-RU"/>
              </w:rPr>
              <w:br/>
            </w:r>
            <w:r w:rsidRPr="00555651">
              <w:rPr>
                <w:rFonts w:ascii="Times New Roman" w:hAnsi="Times New Roman" w:cs="Times New Roman"/>
                <w:color w:val="000000"/>
                <w:lang w:val="ru-RU"/>
              </w:rPr>
              <w:t>художника-иллюстратора, способы создания иллюстрации. Макет книги. Художники</w:t>
            </w:r>
            <w:r w:rsidR="004A7529">
              <w:rPr>
                <w:rFonts w:ascii="Times New Roman" w:hAnsi="Times New Roman" w:cs="Times New Roman"/>
                <w:color w:val="000000"/>
                <w:lang w:val="ru-RU"/>
              </w:rPr>
              <w:t>-</w:t>
            </w:r>
            <w:r w:rsidRPr="00555651">
              <w:rPr>
                <w:rFonts w:ascii="Times New Roman" w:hAnsi="Times New Roman" w:cs="Times New Roman"/>
                <w:color w:val="000000"/>
                <w:lang w:val="ru-RU"/>
              </w:rPr>
              <w:t>анималисты, сказочники-иллюстраторы, иллюстраторы «веселой» книги.</w:t>
            </w:r>
            <w:r w:rsidR="004A7529">
              <w:rPr>
                <w:rFonts w:ascii="Times New Roman" w:hAnsi="Times New Roman" w:cs="Times New Roman"/>
                <w:color w:val="000000"/>
                <w:lang w:val="ru-RU"/>
              </w:rPr>
              <w:t xml:space="preserve"> </w:t>
            </w:r>
            <w:r w:rsidRPr="00555651">
              <w:rPr>
                <w:rFonts w:ascii="Times New Roman" w:hAnsi="Times New Roman" w:cs="Times New Roman"/>
                <w:i/>
                <w:iCs/>
                <w:color w:val="000000"/>
                <w:lang w:val="ru-RU"/>
              </w:rPr>
              <w:t>Живопись</w:t>
            </w:r>
            <w:r w:rsidRPr="00555651">
              <w:rPr>
                <w:rFonts w:ascii="Times New Roman" w:hAnsi="Times New Roman" w:cs="Times New Roman"/>
                <w:color w:val="000000"/>
                <w:lang w:val="ru-RU"/>
              </w:rPr>
              <w:t>: жанровое разнообразие, особенности средств выразительности.</w:t>
            </w:r>
            <w:r w:rsidR="004A7529">
              <w:rPr>
                <w:rFonts w:ascii="Times New Roman" w:hAnsi="Times New Roman" w:cs="Times New Roman"/>
                <w:color w:val="000000"/>
                <w:lang w:val="ru-RU"/>
              </w:rPr>
              <w:t xml:space="preserve"> </w:t>
            </w:r>
            <w:r w:rsidRPr="00555651">
              <w:rPr>
                <w:rFonts w:ascii="Times New Roman" w:hAnsi="Times New Roman" w:cs="Times New Roman"/>
                <w:color w:val="000000"/>
                <w:lang w:val="ru-RU"/>
              </w:rPr>
              <w:t>Авторская манера известных художников-живописцев (на ознакомительном уровне).</w:t>
            </w:r>
            <w:r w:rsidR="004A7529">
              <w:rPr>
                <w:rFonts w:ascii="Times New Roman" w:hAnsi="Times New Roman" w:cs="Times New Roman"/>
                <w:color w:val="000000"/>
                <w:lang w:val="ru-RU"/>
              </w:rPr>
              <w:t xml:space="preserve"> </w:t>
            </w:r>
            <w:r w:rsidRPr="00555651">
              <w:rPr>
                <w:rFonts w:ascii="Times New Roman" w:hAnsi="Times New Roman" w:cs="Times New Roman"/>
                <w:i/>
                <w:iCs/>
                <w:color w:val="000000"/>
                <w:lang w:val="ru-RU"/>
              </w:rPr>
              <w:t>Скульптура</w:t>
            </w:r>
            <w:r w:rsidRPr="00555651">
              <w:rPr>
                <w:rFonts w:ascii="Times New Roman" w:hAnsi="Times New Roman" w:cs="Times New Roman"/>
                <w:color w:val="000000"/>
                <w:lang w:val="ru-RU"/>
              </w:rPr>
              <w:t>: виды скульптуры, особенности средств выразительности.</w:t>
            </w:r>
            <w:r w:rsidR="004A7529">
              <w:rPr>
                <w:rFonts w:ascii="Times New Roman" w:hAnsi="Times New Roman" w:cs="Times New Roman"/>
                <w:color w:val="000000"/>
                <w:lang w:val="ru-RU"/>
              </w:rPr>
              <w:t xml:space="preserve"> </w:t>
            </w:r>
            <w:r w:rsidRPr="00555651">
              <w:rPr>
                <w:rFonts w:ascii="Times New Roman" w:hAnsi="Times New Roman" w:cs="Times New Roman"/>
                <w:color w:val="000000"/>
                <w:lang w:val="ru-RU"/>
              </w:rPr>
              <w:t>Специфика труда скульптора. Памятники и монументы, известные памятники и</w:t>
            </w:r>
            <w:r w:rsidR="004A7529">
              <w:rPr>
                <w:rFonts w:ascii="Times New Roman" w:hAnsi="Times New Roman" w:cs="Times New Roman"/>
                <w:color w:val="000000"/>
                <w:lang w:val="ru-RU"/>
              </w:rPr>
              <w:t xml:space="preserve"> </w:t>
            </w:r>
            <w:r w:rsidRPr="00555651">
              <w:rPr>
                <w:rFonts w:ascii="Times New Roman" w:hAnsi="Times New Roman" w:cs="Times New Roman"/>
                <w:color w:val="000000"/>
                <w:lang w:val="ru-RU"/>
              </w:rPr>
              <w:t>скульптура региона, России и мира.</w:t>
            </w:r>
            <w:r w:rsidR="004A7529">
              <w:rPr>
                <w:rFonts w:ascii="Times New Roman" w:hAnsi="Times New Roman" w:cs="Times New Roman"/>
                <w:color w:val="000000"/>
                <w:lang w:val="ru-RU"/>
              </w:rPr>
              <w:t xml:space="preserve"> </w:t>
            </w:r>
            <w:r w:rsidRPr="00555651">
              <w:rPr>
                <w:rFonts w:ascii="Times New Roman" w:hAnsi="Times New Roman" w:cs="Times New Roman"/>
                <w:i/>
                <w:iCs/>
                <w:color w:val="000000"/>
                <w:lang w:val="ru-RU"/>
              </w:rPr>
              <w:t>Архитектура</w:t>
            </w:r>
            <w:r w:rsidRPr="00555651">
              <w:rPr>
                <w:rFonts w:ascii="Times New Roman" w:hAnsi="Times New Roman" w:cs="Times New Roman"/>
                <w:color w:val="000000"/>
                <w:lang w:val="ru-RU"/>
              </w:rPr>
              <w:t>: особенности и виды архитектуры, материалы, используемые в</w:t>
            </w:r>
            <w:r w:rsidR="004A7529">
              <w:rPr>
                <w:rFonts w:ascii="Times New Roman" w:hAnsi="Times New Roman" w:cs="Times New Roman"/>
                <w:color w:val="000000"/>
                <w:lang w:val="ru-RU"/>
              </w:rPr>
              <w:t xml:space="preserve"> </w:t>
            </w:r>
            <w:r w:rsidRPr="00555651">
              <w:rPr>
                <w:rFonts w:ascii="Times New Roman" w:hAnsi="Times New Roman" w:cs="Times New Roman"/>
                <w:color w:val="000000"/>
                <w:lang w:val="ru-RU"/>
              </w:rPr>
              <w:t>строительстве. Понимание типичного, обобщенного характерного и индивидуального</w:t>
            </w:r>
            <w:r w:rsidR="004A7529">
              <w:rPr>
                <w:rFonts w:ascii="Times New Roman" w:hAnsi="Times New Roman" w:cs="Times New Roman"/>
                <w:color w:val="000000"/>
                <w:lang w:val="ru-RU"/>
              </w:rPr>
              <w:t xml:space="preserve"> </w:t>
            </w:r>
            <w:r w:rsidRPr="00555651">
              <w:rPr>
                <w:rFonts w:ascii="Times New Roman" w:hAnsi="Times New Roman" w:cs="Times New Roman"/>
                <w:color w:val="000000"/>
                <w:lang w:val="ru-RU"/>
              </w:rPr>
              <w:t>образа сооружения. Особенности архитектурных сооружений, зданий. Декоративные</w:t>
            </w:r>
            <w:r w:rsidR="004A7529">
              <w:rPr>
                <w:rFonts w:ascii="Times New Roman" w:hAnsi="Times New Roman" w:cs="Times New Roman"/>
                <w:color w:val="000000"/>
                <w:lang w:val="ru-RU"/>
              </w:rPr>
              <w:t xml:space="preserve"> </w:t>
            </w:r>
            <w:r w:rsidRPr="00555651">
              <w:rPr>
                <w:rFonts w:ascii="Times New Roman" w:hAnsi="Times New Roman" w:cs="Times New Roman"/>
                <w:color w:val="000000"/>
                <w:lang w:val="ru-RU"/>
              </w:rPr>
              <w:t>элементы. Гармония объекта с окружающим пространством. Эстетический образ</w:t>
            </w:r>
            <w:r w:rsidR="004A7529">
              <w:rPr>
                <w:rFonts w:ascii="Times New Roman" w:hAnsi="Times New Roman" w:cs="Times New Roman"/>
                <w:color w:val="000000"/>
                <w:lang w:val="ru-RU"/>
              </w:rPr>
              <w:t xml:space="preserve"> </w:t>
            </w:r>
            <w:r w:rsidRPr="00555651">
              <w:rPr>
                <w:rFonts w:ascii="Times New Roman" w:hAnsi="Times New Roman" w:cs="Times New Roman"/>
                <w:color w:val="000000"/>
                <w:lang w:val="ru-RU"/>
              </w:rPr>
              <w:t>города. Известные архитектурные сооружения России и мира. Труд архитектора.</w:t>
            </w:r>
            <w:r w:rsidR="004A7529">
              <w:rPr>
                <w:rFonts w:ascii="Times New Roman" w:hAnsi="Times New Roman" w:cs="Times New Roman"/>
                <w:color w:val="000000"/>
                <w:lang w:val="ru-RU"/>
              </w:rPr>
              <w:t xml:space="preserve"> </w:t>
            </w:r>
            <w:r w:rsidRPr="00555651">
              <w:rPr>
                <w:rFonts w:ascii="Times New Roman" w:hAnsi="Times New Roman" w:cs="Times New Roman"/>
                <w:color w:val="000000"/>
                <w:lang w:val="ru-RU"/>
              </w:rPr>
              <w:t>Эмоционально-эстетический отклик на выразительность художественного</w:t>
            </w:r>
            <w:r w:rsidR="004A7529">
              <w:rPr>
                <w:rFonts w:ascii="Times New Roman" w:hAnsi="Times New Roman" w:cs="Times New Roman"/>
                <w:color w:val="000000"/>
                <w:lang w:val="ru-RU"/>
              </w:rPr>
              <w:t xml:space="preserve"> </w:t>
            </w:r>
            <w:r w:rsidRPr="00555651">
              <w:rPr>
                <w:rFonts w:ascii="Times New Roman" w:hAnsi="Times New Roman" w:cs="Times New Roman"/>
                <w:color w:val="000000"/>
                <w:lang w:val="ru-RU"/>
              </w:rPr>
              <w:t>образа, предмета народного промысла, архитектурного объекта. Совершенствование</w:t>
            </w:r>
            <w:r w:rsidR="004A7529">
              <w:rPr>
                <w:rFonts w:ascii="Times New Roman" w:hAnsi="Times New Roman" w:cs="Times New Roman"/>
                <w:color w:val="000000"/>
                <w:lang w:val="ru-RU"/>
              </w:rPr>
              <w:t xml:space="preserve"> </w:t>
            </w:r>
            <w:r w:rsidRPr="00555651">
              <w:rPr>
                <w:rFonts w:ascii="Times New Roman" w:hAnsi="Times New Roman" w:cs="Times New Roman"/>
                <w:color w:val="000000"/>
                <w:lang w:val="ru-RU"/>
              </w:rPr>
              <w:t>умений художественного восприятия: внимательно рассматривать произведение,</w:t>
            </w:r>
            <w:r w:rsidR="004A7529">
              <w:rPr>
                <w:rFonts w:ascii="Times New Roman" w:hAnsi="Times New Roman" w:cs="Times New Roman"/>
                <w:color w:val="000000"/>
                <w:lang w:val="ru-RU"/>
              </w:rPr>
              <w:t xml:space="preserve"> </w:t>
            </w:r>
            <w:r w:rsidRPr="00555651">
              <w:rPr>
                <w:rFonts w:ascii="Times New Roman" w:hAnsi="Times New Roman" w:cs="Times New Roman"/>
                <w:color w:val="000000"/>
                <w:lang w:val="ru-RU"/>
              </w:rPr>
              <w:t>выделять сходство и различие при сравнении разных по тематике используемых</w:t>
            </w:r>
            <w:r w:rsidR="004A7529">
              <w:rPr>
                <w:rFonts w:ascii="Times New Roman" w:hAnsi="Times New Roman" w:cs="Times New Roman"/>
                <w:color w:val="000000"/>
                <w:lang w:val="ru-RU"/>
              </w:rPr>
              <w:t xml:space="preserve"> </w:t>
            </w:r>
            <w:r w:rsidRPr="00555651">
              <w:rPr>
                <w:rFonts w:ascii="Times New Roman" w:hAnsi="Times New Roman" w:cs="Times New Roman"/>
                <w:color w:val="000000"/>
                <w:lang w:val="ru-RU"/>
              </w:rPr>
              <w:t>средств выразительности. Понимание идеи произведения, установлению связи между</w:t>
            </w:r>
            <w:r w:rsidRPr="00555651">
              <w:rPr>
                <w:color w:val="000000"/>
                <w:lang w:val="ru-RU"/>
              </w:rPr>
              <w:br/>
            </w:r>
            <w:r w:rsidRPr="00555651">
              <w:rPr>
                <w:rFonts w:ascii="Times New Roman" w:hAnsi="Times New Roman" w:cs="Times New Roman"/>
                <w:color w:val="000000"/>
                <w:lang w:val="ru-RU"/>
              </w:rPr>
              <w:t>образом, сюжетом, средствами выразительности; выделение настроения произведения,</w:t>
            </w:r>
            <w:r w:rsidR="004A7529">
              <w:rPr>
                <w:rFonts w:ascii="Times New Roman" w:hAnsi="Times New Roman" w:cs="Times New Roman"/>
                <w:color w:val="000000"/>
                <w:lang w:val="ru-RU"/>
              </w:rPr>
              <w:t xml:space="preserve"> </w:t>
            </w:r>
            <w:r w:rsidRPr="00555651">
              <w:rPr>
                <w:rFonts w:ascii="Times New Roman" w:hAnsi="Times New Roman" w:cs="Times New Roman"/>
                <w:color w:val="000000"/>
                <w:lang w:val="ru-RU"/>
              </w:rPr>
              <w:t xml:space="preserve">отношения автора </w:t>
            </w:r>
            <w:proofErr w:type="gramStart"/>
            <w:r w:rsidRPr="00555651">
              <w:rPr>
                <w:rFonts w:ascii="Times New Roman" w:hAnsi="Times New Roman" w:cs="Times New Roman"/>
                <w:color w:val="000000"/>
                <w:lang w:val="ru-RU"/>
              </w:rPr>
              <w:t>к</w:t>
            </w:r>
            <w:proofErr w:type="gramEnd"/>
            <w:r w:rsidRPr="00555651">
              <w:rPr>
                <w:rFonts w:ascii="Times New Roman" w:hAnsi="Times New Roman" w:cs="Times New Roman"/>
                <w:color w:val="000000"/>
                <w:lang w:val="ru-RU"/>
              </w:rPr>
              <w:t xml:space="preserve"> изображенному; эстетическая оценка, высказывание собственного</w:t>
            </w:r>
            <w:r w:rsidR="004A7529">
              <w:rPr>
                <w:rFonts w:ascii="Times New Roman" w:hAnsi="Times New Roman" w:cs="Times New Roman"/>
                <w:color w:val="000000"/>
                <w:lang w:val="ru-RU"/>
              </w:rPr>
              <w:t xml:space="preserve"> </w:t>
            </w:r>
            <w:r w:rsidRPr="00555651">
              <w:rPr>
                <w:rFonts w:ascii="Times New Roman" w:hAnsi="Times New Roman" w:cs="Times New Roman"/>
                <w:color w:val="000000"/>
                <w:lang w:val="ru-RU"/>
              </w:rPr>
              <w:t>суждения. Подведение к пониманию того, что автор-творец целенаправленно отбирает</w:t>
            </w:r>
            <w:r w:rsidR="004A7529">
              <w:rPr>
                <w:rFonts w:ascii="Times New Roman" w:hAnsi="Times New Roman" w:cs="Times New Roman"/>
                <w:color w:val="000000"/>
                <w:lang w:val="ru-RU"/>
              </w:rPr>
              <w:t xml:space="preserve"> </w:t>
            </w:r>
            <w:r w:rsidRPr="00555651">
              <w:rPr>
                <w:rFonts w:ascii="Times New Roman" w:hAnsi="Times New Roman" w:cs="Times New Roman"/>
                <w:color w:val="000000"/>
                <w:lang w:val="ru-RU"/>
              </w:rPr>
              <w:t xml:space="preserve">средства выразительности для </w:t>
            </w:r>
            <w:r w:rsidRPr="00555651">
              <w:rPr>
                <w:rFonts w:ascii="Times New Roman" w:hAnsi="Times New Roman" w:cs="Times New Roman"/>
                <w:color w:val="000000"/>
                <w:lang w:val="ru-RU"/>
              </w:rPr>
              <w:lastRenderedPageBreak/>
              <w:t>создания более выразительного образа. Выделение</w:t>
            </w:r>
            <w:r w:rsidR="004A7529">
              <w:rPr>
                <w:rFonts w:ascii="Times New Roman" w:hAnsi="Times New Roman" w:cs="Times New Roman"/>
                <w:color w:val="000000"/>
                <w:lang w:val="ru-RU"/>
              </w:rPr>
              <w:t xml:space="preserve"> </w:t>
            </w:r>
            <w:r w:rsidRPr="00555651">
              <w:rPr>
                <w:rFonts w:ascii="Times New Roman" w:hAnsi="Times New Roman" w:cs="Times New Roman"/>
                <w:color w:val="000000"/>
                <w:lang w:val="ru-RU"/>
              </w:rPr>
              <w:t>творческой манеры некоторых художников и скульпторов.</w:t>
            </w:r>
            <w:r w:rsidR="004A7529">
              <w:rPr>
                <w:rFonts w:ascii="Times New Roman" w:hAnsi="Times New Roman" w:cs="Times New Roman"/>
                <w:color w:val="000000"/>
                <w:lang w:val="ru-RU"/>
              </w:rPr>
              <w:t xml:space="preserve"> </w:t>
            </w:r>
            <w:r w:rsidRPr="00555651">
              <w:rPr>
                <w:rFonts w:ascii="Times New Roman" w:hAnsi="Times New Roman" w:cs="Times New Roman"/>
                <w:color w:val="000000"/>
                <w:lang w:val="ru-RU"/>
              </w:rPr>
              <w:t>Воспитание начальных ценностных установок, уважительного отношения к</w:t>
            </w:r>
            <w:r w:rsidR="004A7529">
              <w:rPr>
                <w:rFonts w:ascii="Times New Roman" w:hAnsi="Times New Roman" w:cs="Times New Roman"/>
                <w:color w:val="000000"/>
                <w:lang w:val="ru-RU"/>
              </w:rPr>
              <w:t xml:space="preserve"> </w:t>
            </w:r>
            <w:r w:rsidRPr="00555651">
              <w:rPr>
                <w:rFonts w:ascii="Times New Roman" w:hAnsi="Times New Roman" w:cs="Times New Roman"/>
                <w:color w:val="000000"/>
                <w:lang w:val="ru-RU"/>
              </w:rPr>
              <w:t>промыслам родного края; развитие и поддержка детского интереса к истории народных</w:t>
            </w:r>
            <w:r w:rsidR="004A7529">
              <w:rPr>
                <w:rFonts w:ascii="Times New Roman" w:hAnsi="Times New Roman" w:cs="Times New Roman"/>
                <w:color w:val="000000"/>
                <w:lang w:val="ru-RU"/>
              </w:rPr>
              <w:t xml:space="preserve"> </w:t>
            </w:r>
            <w:r w:rsidRPr="00555651">
              <w:rPr>
                <w:rFonts w:ascii="Times New Roman" w:hAnsi="Times New Roman" w:cs="Times New Roman"/>
                <w:color w:val="000000"/>
                <w:lang w:val="ru-RU"/>
              </w:rPr>
              <w:t>промыслов и искусства, необычным предметам, интересным художественным образам.</w:t>
            </w:r>
            <w:r w:rsidR="004A7529">
              <w:rPr>
                <w:rFonts w:ascii="Times New Roman" w:hAnsi="Times New Roman" w:cs="Times New Roman"/>
                <w:color w:val="000000"/>
                <w:lang w:val="ru-RU"/>
              </w:rPr>
              <w:t xml:space="preserve"> </w:t>
            </w:r>
            <w:r w:rsidRPr="00555651">
              <w:rPr>
                <w:rFonts w:ascii="Times New Roman" w:hAnsi="Times New Roman" w:cs="Times New Roman"/>
                <w:color w:val="000000"/>
                <w:lang w:val="ru-RU"/>
              </w:rPr>
              <w:t>Поддержка стремления отразить впечатления и представления в собственной</w:t>
            </w:r>
            <w:r w:rsidRPr="00555651">
              <w:rPr>
                <w:lang w:val="ru-RU"/>
              </w:rPr>
              <w:br/>
            </w:r>
            <w:r w:rsidRPr="00555651">
              <w:rPr>
                <w:rFonts w:ascii="Times New Roman" w:hAnsi="Times New Roman" w:cs="Times New Roman"/>
                <w:color w:val="000000"/>
                <w:lang w:val="ru-RU"/>
              </w:rPr>
              <w:t>деятельности. Проявление предпочтений и интересов в форме коллекционирования,</w:t>
            </w:r>
            <w:r w:rsidR="004A7529">
              <w:rPr>
                <w:rFonts w:ascii="Times New Roman" w:hAnsi="Times New Roman" w:cs="Times New Roman"/>
                <w:color w:val="000000"/>
                <w:lang w:val="ru-RU"/>
              </w:rPr>
              <w:t xml:space="preserve"> </w:t>
            </w:r>
            <w:r w:rsidRPr="00555651">
              <w:rPr>
                <w:rFonts w:ascii="Times New Roman" w:hAnsi="Times New Roman" w:cs="Times New Roman"/>
                <w:color w:val="000000"/>
                <w:lang w:val="ru-RU"/>
              </w:rPr>
              <w:t>увлечения ручным трудом, продуктивной деятельности.</w:t>
            </w:r>
            <w:r w:rsidRPr="00555651">
              <w:rPr>
                <w:color w:val="000000"/>
                <w:lang w:val="ru-RU"/>
              </w:rPr>
              <w:br/>
            </w:r>
            <w:r w:rsidRPr="00555651">
              <w:rPr>
                <w:rFonts w:ascii="Times New Roman" w:hAnsi="Times New Roman" w:cs="Times New Roman"/>
                <w:i/>
                <w:iCs/>
                <w:color w:val="000000"/>
                <w:lang w:val="ru-RU"/>
              </w:rPr>
              <w:t>Посещение музеев</w:t>
            </w:r>
            <w:r w:rsidRPr="00555651">
              <w:rPr>
                <w:rFonts w:ascii="Times New Roman" w:hAnsi="Times New Roman" w:cs="Times New Roman"/>
                <w:color w:val="000000"/>
                <w:lang w:val="ru-RU"/>
              </w:rPr>
              <w:t>. Интерес к посещению музеев, галерей. Представления о</w:t>
            </w:r>
            <w:r w:rsidR="004A7529">
              <w:rPr>
                <w:rFonts w:ascii="Times New Roman" w:hAnsi="Times New Roman" w:cs="Times New Roman"/>
                <w:color w:val="000000"/>
                <w:lang w:val="ru-RU"/>
              </w:rPr>
              <w:t xml:space="preserve"> </w:t>
            </w:r>
            <w:r w:rsidRPr="00555651">
              <w:rPr>
                <w:rFonts w:ascii="Times New Roman" w:hAnsi="Times New Roman" w:cs="Times New Roman"/>
                <w:color w:val="000000"/>
                <w:lang w:val="ru-RU"/>
              </w:rPr>
              <w:t>произведениях искусства в музее; разнообразие музейных экспонатов и виды музея.</w:t>
            </w:r>
            <w:r w:rsidR="004A7529">
              <w:rPr>
                <w:rFonts w:ascii="Times New Roman" w:hAnsi="Times New Roman" w:cs="Times New Roman"/>
                <w:color w:val="000000"/>
                <w:lang w:val="ru-RU"/>
              </w:rPr>
              <w:t xml:space="preserve"> </w:t>
            </w:r>
            <w:r w:rsidRPr="00555651">
              <w:rPr>
                <w:rFonts w:ascii="Times New Roman" w:hAnsi="Times New Roman" w:cs="Times New Roman"/>
                <w:color w:val="000000"/>
                <w:lang w:val="ru-RU"/>
              </w:rPr>
              <w:t>Понимание ценности музейного предмета. Стремление соблюдать правила поведения в</w:t>
            </w:r>
            <w:r w:rsidR="004A7529">
              <w:rPr>
                <w:rFonts w:ascii="Times New Roman" w:hAnsi="Times New Roman" w:cs="Times New Roman"/>
                <w:color w:val="000000"/>
                <w:lang w:val="ru-RU"/>
              </w:rPr>
              <w:t xml:space="preserve"> </w:t>
            </w:r>
            <w:r w:rsidRPr="00555651">
              <w:rPr>
                <w:rFonts w:ascii="Times New Roman" w:hAnsi="Times New Roman" w:cs="Times New Roman"/>
                <w:color w:val="000000"/>
                <w:lang w:val="ru-RU"/>
              </w:rPr>
              <w:t>музее, отражать впечатления в деятельности, проявлять уважительное отношение к</w:t>
            </w:r>
            <w:r w:rsidR="004A7529">
              <w:rPr>
                <w:rFonts w:ascii="Times New Roman" w:hAnsi="Times New Roman" w:cs="Times New Roman"/>
                <w:color w:val="000000"/>
                <w:lang w:val="ru-RU"/>
              </w:rPr>
              <w:t xml:space="preserve"> </w:t>
            </w:r>
            <w:r w:rsidRPr="00555651">
              <w:rPr>
                <w:rFonts w:ascii="Times New Roman" w:hAnsi="Times New Roman" w:cs="Times New Roman"/>
                <w:color w:val="000000"/>
                <w:lang w:val="ru-RU"/>
              </w:rPr>
              <w:t>художественному наследию России</w:t>
            </w:r>
            <w:r w:rsidR="004A7529">
              <w:rPr>
                <w:rFonts w:ascii="Times New Roman" w:hAnsi="Times New Roman" w:cs="Times New Roman"/>
                <w:color w:val="000000"/>
                <w:lang w:val="ru-RU"/>
              </w:rPr>
              <w:t xml:space="preserve"> </w:t>
            </w:r>
            <w:r w:rsidRPr="00555651">
              <w:rPr>
                <w:rFonts w:ascii="Times New Roman" w:hAnsi="Times New Roman" w:cs="Times New Roman"/>
                <w:color w:val="000000"/>
                <w:lang w:val="ru-RU"/>
              </w:rPr>
              <w:t>Умения самостоятельно определять замысел будущей работы, отбирать</w:t>
            </w:r>
            <w:r w:rsidR="004A7529">
              <w:rPr>
                <w:rFonts w:ascii="Times New Roman" w:hAnsi="Times New Roman" w:cs="Times New Roman"/>
                <w:color w:val="000000"/>
                <w:lang w:val="ru-RU"/>
              </w:rPr>
              <w:t xml:space="preserve"> </w:t>
            </w:r>
            <w:r w:rsidRPr="00555651">
              <w:rPr>
                <w:rFonts w:ascii="Times New Roman" w:hAnsi="Times New Roman" w:cs="Times New Roman"/>
                <w:color w:val="000000"/>
                <w:lang w:val="ru-RU"/>
              </w:rPr>
              <w:t>впечатления, переживания для выразительного образа, интересного сюжета.</w:t>
            </w:r>
            <w:r w:rsidR="004A7529">
              <w:rPr>
                <w:rFonts w:ascii="Times New Roman" w:hAnsi="Times New Roman" w:cs="Times New Roman"/>
                <w:color w:val="000000"/>
                <w:lang w:val="ru-RU"/>
              </w:rPr>
              <w:t xml:space="preserve"> </w:t>
            </w:r>
            <w:r w:rsidRPr="00555651">
              <w:rPr>
                <w:rFonts w:ascii="Times New Roman" w:hAnsi="Times New Roman" w:cs="Times New Roman"/>
                <w:color w:val="000000"/>
                <w:lang w:val="ru-RU"/>
              </w:rPr>
              <w:t>Проявление индивидуального почерка, инициативы в художественно-игровой</w:t>
            </w:r>
            <w:r w:rsidRPr="00555651">
              <w:rPr>
                <w:color w:val="000000"/>
                <w:lang w:val="ru-RU"/>
              </w:rPr>
              <w:br/>
            </w:r>
            <w:r w:rsidRPr="00555651">
              <w:rPr>
                <w:rFonts w:ascii="Times New Roman" w:hAnsi="Times New Roman" w:cs="Times New Roman"/>
                <w:color w:val="000000"/>
                <w:lang w:val="ru-RU"/>
              </w:rPr>
              <w:t>деятельности, высказывание собственных эстетических суждений и оценок, умение</w:t>
            </w:r>
            <w:r w:rsidR="004A7529">
              <w:rPr>
                <w:rFonts w:ascii="Times New Roman" w:hAnsi="Times New Roman" w:cs="Times New Roman"/>
                <w:color w:val="000000"/>
                <w:lang w:val="ru-RU"/>
              </w:rPr>
              <w:t xml:space="preserve"> </w:t>
            </w:r>
            <w:r w:rsidRPr="00555651">
              <w:rPr>
                <w:rFonts w:ascii="Times New Roman" w:hAnsi="Times New Roman" w:cs="Times New Roman"/>
                <w:color w:val="000000"/>
                <w:lang w:val="ru-RU"/>
              </w:rPr>
              <w:t>передавать свое отношение.</w:t>
            </w:r>
            <w:r w:rsidR="004A7529">
              <w:rPr>
                <w:rFonts w:ascii="Times New Roman" w:hAnsi="Times New Roman" w:cs="Times New Roman"/>
                <w:color w:val="000000"/>
                <w:lang w:val="ru-RU"/>
              </w:rPr>
              <w:t xml:space="preserve"> </w:t>
            </w:r>
            <w:r w:rsidRPr="00555651">
              <w:rPr>
                <w:rFonts w:ascii="Times New Roman" w:hAnsi="Times New Roman" w:cs="Times New Roman"/>
                <w:color w:val="000000"/>
                <w:lang w:val="ru-RU"/>
              </w:rPr>
              <w:t>Создание выразительного образа с помощью осознанного выбора и сочетания</w:t>
            </w:r>
            <w:r w:rsidR="004A7529">
              <w:rPr>
                <w:rFonts w:ascii="Times New Roman" w:hAnsi="Times New Roman" w:cs="Times New Roman"/>
                <w:color w:val="000000"/>
                <w:lang w:val="ru-RU"/>
              </w:rPr>
              <w:t xml:space="preserve"> </w:t>
            </w:r>
            <w:r w:rsidRPr="00555651">
              <w:rPr>
                <w:rFonts w:ascii="Times New Roman" w:hAnsi="Times New Roman" w:cs="Times New Roman"/>
                <w:color w:val="000000"/>
                <w:lang w:val="ru-RU"/>
              </w:rPr>
              <w:t>выразительных средств, умений разрабатывать образ; предлагать варианты образа;</w:t>
            </w:r>
            <w:r w:rsidR="004A7529">
              <w:rPr>
                <w:rFonts w:ascii="Times New Roman" w:hAnsi="Times New Roman" w:cs="Times New Roman"/>
                <w:color w:val="000000"/>
                <w:lang w:val="ru-RU"/>
              </w:rPr>
              <w:t xml:space="preserve"> </w:t>
            </w:r>
            <w:r w:rsidRPr="00555651">
              <w:rPr>
                <w:rFonts w:ascii="Times New Roman" w:hAnsi="Times New Roman" w:cs="Times New Roman"/>
                <w:color w:val="000000"/>
                <w:lang w:val="ru-RU"/>
              </w:rPr>
              <w:t>выбирать наиболее соответствующие образу изобразительные техники и материалы и</w:t>
            </w:r>
            <w:r w:rsidR="004A7529">
              <w:rPr>
                <w:rFonts w:ascii="Times New Roman" w:hAnsi="Times New Roman" w:cs="Times New Roman"/>
                <w:color w:val="000000"/>
                <w:lang w:val="ru-RU"/>
              </w:rPr>
              <w:t xml:space="preserve"> </w:t>
            </w:r>
            <w:r w:rsidRPr="00555651">
              <w:rPr>
                <w:rFonts w:ascii="Times New Roman" w:hAnsi="Times New Roman" w:cs="Times New Roman"/>
                <w:color w:val="000000"/>
                <w:lang w:val="ru-RU"/>
              </w:rPr>
              <w:t>их сочетать, по собственной инициативе интегрировать виды деятельности.</w:t>
            </w:r>
            <w:r w:rsidR="004A7529">
              <w:rPr>
                <w:rFonts w:ascii="Times New Roman" w:hAnsi="Times New Roman" w:cs="Times New Roman"/>
                <w:color w:val="000000"/>
                <w:lang w:val="ru-RU"/>
              </w:rPr>
              <w:t xml:space="preserve"> </w:t>
            </w:r>
            <w:r w:rsidRPr="00555651">
              <w:rPr>
                <w:rFonts w:ascii="Times New Roman" w:hAnsi="Times New Roman" w:cs="Times New Roman"/>
                <w:color w:val="000000"/>
                <w:lang w:val="ru-RU"/>
              </w:rPr>
              <w:t>Умения</w:t>
            </w:r>
            <w:r w:rsidRPr="00555651">
              <w:rPr>
                <w:color w:val="000000"/>
                <w:lang w:val="ru-RU"/>
              </w:rPr>
              <w:br/>
            </w:r>
            <w:r w:rsidRPr="00555651">
              <w:rPr>
                <w:rFonts w:ascii="Times New Roman" w:hAnsi="Times New Roman" w:cs="Times New Roman"/>
                <w:color w:val="000000"/>
                <w:lang w:val="ru-RU"/>
              </w:rPr>
              <w:t>планировать деятельность, доводить работу до результата, адекватно оценивать его;</w:t>
            </w:r>
            <w:r w:rsidR="004A7529">
              <w:rPr>
                <w:rFonts w:ascii="Times New Roman" w:hAnsi="Times New Roman" w:cs="Times New Roman"/>
                <w:color w:val="000000"/>
                <w:lang w:val="ru-RU"/>
              </w:rPr>
              <w:t xml:space="preserve"> </w:t>
            </w:r>
            <w:r w:rsidRPr="00555651">
              <w:rPr>
                <w:rFonts w:ascii="Times New Roman" w:hAnsi="Times New Roman" w:cs="Times New Roman"/>
                <w:color w:val="000000"/>
                <w:lang w:val="ru-RU"/>
              </w:rPr>
              <w:t>вносить изменения в работу, включать детали, дорабатывать изображение.</w:t>
            </w:r>
            <w:r w:rsidR="004A7529">
              <w:rPr>
                <w:rFonts w:ascii="Times New Roman" w:hAnsi="Times New Roman" w:cs="Times New Roman"/>
                <w:color w:val="000000"/>
                <w:lang w:val="ru-RU"/>
              </w:rPr>
              <w:t xml:space="preserve"> </w:t>
            </w:r>
            <w:r w:rsidRPr="00555651">
              <w:rPr>
                <w:rFonts w:ascii="Times New Roman" w:hAnsi="Times New Roman" w:cs="Times New Roman"/>
                <w:color w:val="000000"/>
                <w:lang w:val="ru-RU"/>
              </w:rPr>
              <w:t>Самостоятельное использование способов экономичного применения материалов и</w:t>
            </w:r>
            <w:r w:rsidR="004A7529">
              <w:rPr>
                <w:rFonts w:ascii="Times New Roman" w:hAnsi="Times New Roman" w:cs="Times New Roman"/>
                <w:color w:val="000000"/>
                <w:lang w:val="ru-RU"/>
              </w:rPr>
              <w:t xml:space="preserve"> </w:t>
            </w:r>
            <w:r w:rsidRPr="00555651">
              <w:rPr>
                <w:rFonts w:ascii="Times New Roman" w:hAnsi="Times New Roman" w:cs="Times New Roman"/>
                <w:color w:val="000000"/>
                <w:lang w:val="ru-RU"/>
              </w:rPr>
              <w:t>проявление бережного отношения к материалам и инструментам.</w:t>
            </w:r>
            <w:r w:rsidR="004A7529">
              <w:rPr>
                <w:rFonts w:ascii="Times New Roman" w:hAnsi="Times New Roman" w:cs="Times New Roman"/>
                <w:color w:val="000000"/>
                <w:lang w:val="ru-RU"/>
              </w:rPr>
              <w:t xml:space="preserve"> </w:t>
            </w:r>
            <w:r w:rsidRPr="00555651">
              <w:rPr>
                <w:rFonts w:ascii="Times New Roman" w:hAnsi="Times New Roman" w:cs="Times New Roman"/>
                <w:color w:val="000000"/>
                <w:lang w:val="ru-RU"/>
              </w:rPr>
              <w:t>Освоение и самостоятельное использование разных способов создания</w:t>
            </w:r>
            <w:r w:rsidR="004A7529">
              <w:rPr>
                <w:rFonts w:ascii="Times New Roman" w:hAnsi="Times New Roman" w:cs="Times New Roman"/>
                <w:color w:val="000000"/>
                <w:lang w:val="ru-RU"/>
              </w:rPr>
              <w:t xml:space="preserve"> </w:t>
            </w:r>
            <w:r w:rsidRPr="00555651">
              <w:rPr>
                <w:rFonts w:ascii="Times New Roman" w:hAnsi="Times New Roman" w:cs="Times New Roman"/>
                <w:color w:val="000000"/>
                <w:lang w:val="ru-RU"/>
              </w:rPr>
              <w:t>изображения. Создание изображений по представлению, памяти, а также с натуры.</w:t>
            </w:r>
            <w:r w:rsidRPr="00555651">
              <w:rPr>
                <w:color w:val="000000"/>
                <w:lang w:val="ru-RU"/>
              </w:rPr>
              <w:br/>
            </w:r>
            <w:r w:rsidRPr="00555651">
              <w:rPr>
                <w:rFonts w:ascii="Times New Roman" w:hAnsi="Times New Roman" w:cs="Times New Roman"/>
                <w:b/>
                <w:bCs/>
                <w:i/>
                <w:iCs/>
                <w:color w:val="000000"/>
                <w:lang w:val="ru-RU"/>
              </w:rPr>
              <w:t>Изобразительно-выразительные умения</w:t>
            </w:r>
            <w:r w:rsidR="004A7529">
              <w:rPr>
                <w:rFonts w:ascii="Times New Roman" w:hAnsi="Times New Roman" w:cs="Times New Roman"/>
                <w:b/>
                <w:bCs/>
                <w:i/>
                <w:iCs/>
                <w:color w:val="000000"/>
                <w:lang w:val="ru-RU"/>
              </w:rPr>
              <w:t xml:space="preserve">. </w:t>
            </w:r>
            <w:r w:rsidRPr="00555651">
              <w:rPr>
                <w:rFonts w:ascii="Times New Roman" w:hAnsi="Times New Roman" w:cs="Times New Roman"/>
                <w:color w:val="000000"/>
                <w:lang w:val="ru-RU"/>
              </w:rPr>
              <w:t>Развитие умений самостоятельно и верно использовать разные средства</w:t>
            </w:r>
            <w:r w:rsidR="004A7529">
              <w:rPr>
                <w:rFonts w:ascii="Times New Roman" w:hAnsi="Times New Roman" w:cs="Times New Roman"/>
                <w:color w:val="000000"/>
                <w:lang w:val="ru-RU"/>
              </w:rPr>
              <w:t xml:space="preserve"> </w:t>
            </w:r>
            <w:r w:rsidRPr="00555651">
              <w:rPr>
                <w:rFonts w:ascii="Times New Roman" w:hAnsi="Times New Roman" w:cs="Times New Roman"/>
                <w:color w:val="000000"/>
                <w:lang w:val="ru-RU"/>
              </w:rPr>
              <w:t>выразительности: цвет, композицию, форму, фактуру. Использовать цвет как средство</w:t>
            </w:r>
            <w:r w:rsidR="004A7529">
              <w:rPr>
                <w:rFonts w:ascii="Times New Roman" w:hAnsi="Times New Roman" w:cs="Times New Roman"/>
                <w:color w:val="000000"/>
                <w:lang w:val="ru-RU"/>
              </w:rPr>
              <w:t xml:space="preserve"> </w:t>
            </w:r>
            <w:r w:rsidRPr="00555651">
              <w:rPr>
                <w:rFonts w:ascii="Times New Roman" w:hAnsi="Times New Roman" w:cs="Times New Roman"/>
                <w:color w:val="000000"/>
                <w:lang w:val="ru-RU"/>
              </w:rPr>
              <w:t xml:space="preserve">передачи настроения, отношения к </w:t>
            </w:r>
            <w:proofErr w:type="gramStart"/>
            <w:r w:rsidRPr="00555651">
              <w:rPr>
                <w:rFonts w:ascii="Times New Roman" w:hAnsi="Times New Roman" w:cs="Times New Roman"/>
                <w:color w:val="000000"/>
                <w:lang w:val="ru-RU"/>
              </w:rPr>
              <w:t>изображаемому</w:t>
            </w:r>
            <w:proofErr w:type="gramEnd"/>
            <w:r w:rsidRPr="00555651">
              <w:rPr>
                <w:rFonts w:ascii="Times New Roman" w:hAnsi="Times New Roman" w:cs="Times New Roman"/>
                <w:color w:val="000000"/>
                <w:lang w:val="ru-RU"/>
              </w:rPr>
              <w:t>; использовать в деятельности</w:t>
            </w:r>
            <w:r w:rsidR="004A7529">
              <w:rPr>
                <w:rFonts w:ascii="Times New Roman" w:hAnsi="Times New Roman" w:cs="Times New Roman"/>
                <w:color w:val="000000"/>
                <w:lang w:val="ru-RU"/>
              </w:rPr>
              <w:t xml:space="preserve"> </w:t>
            </w:r>
            <w:r w:rsidRPr="00555651">
              <w:rPr>
                <w:rFonts w:ascii="Times New Roman" w:hAnsi="Times New Roman" w:cs="Times New Roman"/>
                <w:color w:val="000000"/>
                <w:lang w:val="ru-RU"/>
              </w:rPr>
              <w:t>свойства цвета (теплая, холодная, контрастная или сближенная гамма); смешивать</w:t>
            </w:r>
            <w:r w:rsidR="004A7529">
              <w:rPr>
                <w:rFonts w:ascii="Times New Roman" w:hAnsi="Times New Roman" w:cs="Times New Roman"/>
                <w:color w:val="000000"/>
                <w:lang w:val="ru-RU"/>
              </w:rPr>
              <w:t xml:space="preserve"> </w:t>
            </w:r>
            <w:r w:rsidRPr="00555651">
              <w:rPr>
                <w:rFonts w:ascii="Times New Roman" w:hAnsi="Times New Roman" w:cs="Times New Roman"/>
                <w:color w:val="000000"/>
                <w:lang w:val="ru-RU"/>
              </w:rPr>
              <w:t>краски с целью получения оттенков; подбирать фон бумаги и сочетание красок.</w:t>
            </w:r>
            <w:r w:rsidRPr="00555651">
              <w:rPr>
                <w:color w:val="000000"/>
                <w:lang w:val="ru-RU"/>
              </w:rPr>
              <w:br/>
            </w:r>
            <w:r w:rsidRPr="00555651">
              <w:rPr>
                <w:rFonts w:ascii="Times New Roman" w:hAnsi="Times New Roman" w:cs="Times New Roman"/>
                <w:color w:val="000000"/>
                <w:lang w:val="ru-RU"/>
              </w:rPr>
              <w:t>Развитие умений анализировать объект; стремление передавать в собственном</w:t>
            </w:r>
            <w:r w:rsidR="004A7529">
              <w:rPr>
                <w:rFonts w:ascii="Times New Roman" w:hAnsi="Times New Roman" w:cs="Times New Roman"/>
                <w:color w:val="000000"/>
                <w:lang w:val="ru-RU"/>
              </w:rPr>
              <w:t xml:space="preserve"> </w:t>
            </w:r>
            <w:r w:rsidRPr="00555651">
              <w:rPr>
                <w:rFonts w:ascii="Times New Roman" w:hAnsi="Times New Roman" w:cs="Times New Roman"/>
                <w:color w:val="000000"/>
                <w:lang w:val="ru-RU"/>
              </w:rPr>
              <w:t xml:space="preserve">изображении разнообразие форм, фактуры, пропорциональных отношений. </w:t>
            </w:r>
            <w:r w:rsidRPr="00555651">
              <w:rPr>
                <w:rFonts w:ascii="Times New Roman" w:hAnsi="Times New Roman" w:cs="Times New Roman"/>
                <w:i/>
                <w:iCs/>
                <w:color w:val="000000"/>
                <w:lang w:val="ru-RU"/>
              </w:rPr>
              <w:t>В</w:t>
            </w:r>
            <w:r w:rsidR="004A7529">
              <w:rPr>
                <w:rFonts w:ascii="Times New Roman" w:hAnsi="Times New Roman" w:cs="Times New Roman"/>
                <w:i/>
                <w:iCs/>
                <w:color w:val="000000"/>
                <w:lang w:val="ru-RU"/>
              </w:rPr>
              <w:t xml:space="preserve"> </w:t>
            </w:r>
            <w:r w:rsidRPr="00555651">
              <w:rPr>
                <w:rFonts w:ascii="Times New Roman" w:hAnsi="Times New Roman" w:cs="Times New Roman"/>
                <w:i/>
                <w:iCs/>
                <w:color w:val="000000"/>
                <w:lang w:val="ru-RU"/>
              </w:rPr>
              <w:t xml:space="preserve">изображении предметного мира </w:t>
            </w:r>
            <w:r w:rsidRPr="00555651">
              <w:rPr>
                <w:rFonts w:ascii="Times New Roman" w:hAnsi="Times New Roman" w:cs="Times New Roman"/>
                <w:color w:val="000000"/>
                <w:lang w:val="ru-RU"/>
              </w:rPr>
              <w:t xml:space="preserve">передавать сходство с реальными объектами; </w:t>
            </w:r>
            <w:r w:rsidRPr="00555651">
              <w:rPr>
                <w:rFonts w:ascii="Times New Roman" w:hAnsi="Times New Roman" w:cs="Times New Roman"/>
                <w:i/>
                <w:iCs/>
                <w:color w:val="000000"/>
                <w:lang w:val="ru-RU"/>
              </w:rPr>
              <w:t>при</w:t>
            </w:r>
            <w:r w:rsidR="004A7529">
              <w:rPr>
                <w:rFonts w:ascii="Times New Roman" w:hAnsi="Times New Roman" w:cs="Times New Roman"/>
                <w:i/>
                <w:iCs/>
                <w:color w:val="000000"/>
                <w:lang w:val="ru-RU"/>
              </w:rPr>
              <w:t xml:space="preserve"> </w:t>
            </w:r>
            <w:r w:rsidRPr="00555651">
              <w:rPr>
                <w:rFonts w:ascii="Times New Roman" w:hAnsi="Times New Roman" w:cs="Times New Roman"/>
                <w:i/>
                <w:iCs/>
                <w:color w:val="000000"/>
                <w:lang w:val="ru-RU"/>
              </w:rPr>
              <w:t xml:space="preserve">изображении с натуры </w:t>
            </w:r>
            <w:r w:rsidRPr="00555651">
              <w:rPr>
                <w:rFonts w:ascii="Times New Roman" w:hAnsi="Times New Roman" w:cs="Times New Roman"/>
                <w:color w:val="000000"/>
                <w:lang w:val="ru-RU"/>
              </w:rPr>
              <w:t>— типичные, характерные и индивидуальные признаки</w:t>
            </w:r>
            <w:r w:rsidR="004A7529">
              <w:rPr>
                <w:rFonts w:ascii="Times New Roman" w:hAnsi="Times New Roman" w:cs="Times New Roman"/>
                <w:color w:val="000000"/>
                <w:lang w:val="ru-RU"/>
              </w:rPr>
              <w:t xml:space="preserve"> </w:t>
            </w:r>
            <w:r w:rsidRPr="00555651">
              <w:rPr>
                <w:rFonts w:ascii="Times New Roman" w:hAnsi="Times New Roman" w:cs="Times New Roman"/>
                <w:color w:val="000000"/>
                <w:lang w:val="ru-RU"/>
              </w:rPr>
              <w:t xml:space="preserve">предметов, живых объектов; </w:t>
            </w:r>
            <w:r w:rsidRPr="00555651">
              <w:rPr>
                <w:rFonts w:ascii="Times New Roman" w:hAnsi="Times New Roman" w:cs="Times New Roman"/>
                <w:i/>
                <w:iCs/>
                <w:color w:val="000000"/>
                <w:lang w:val="ru-RU"/>
              </w:rPr>
              <w:t xml:space="preserve">при изображении сказочных образов </w:t>
            </w:r>
            <w:r w:rsidRPr="00555651">
              <w:rPr>
                <w:rFonts w:ascii="Times New Roman" w:hAnsi="Times New Roman" w:cs="Times New Roman"/>
                <w:color w:val="000000"/>
                <w:lang w:val="ru-RU"/>
              </w:rPr>
              <w:t>— признаки</w:t>
            </w:r>
            <w:r w:rsidR="004A7529">
              <w:rPr>
                <w:rFonts w:ascii="Times New Roman" w:hAnsi="Times New Roman" w:cs="Times New Roman"/>
                <w:color w:val="000000"/>
                <w:lang w:val="ru-RU"/>
              </w:rPr>
              <w:t xml:space="preserve"> </w:t>
            </w:r>
            <w:r w:rsidRPr="00555651">
              <w:rPr>
                <w:rFonts w:ascii="Times New Roman" w:hAnsi="Times New Roman" w:cs="Times New Roman"/>
                <w:color w:val="000000"/>
                <w:lang w:val="ru-RU"/>
              </w:rPr>
              <w:t xml:space="preserve">сказочности; </w:t>
            </w:r>
            <w:r w:rsidRPr="00555651">
              <w:rPr>
                <w:rFonts w:ascii="Times New Roman" w:hAnsi="Times New Roman" w:cs="Times New Roman"/>
                <w:i/>
                <w:iCs/>
                <w:color w:val="000000"/>
                <w:lang w:val="ru-RU"/>
              </w:rPr>
              <w:t xml:space="preserve">в сюжетном изображении </w:t>
            </w:r>
            <w:r w:rsidRPr="00555651">
              <w:rPr>
                <w:rFonts w:ascii="Times New Roman" w:hAnsi="Times New Roman" w:cs="Times New Roman"/>
                <w:color w:val="000000"/>
                <w:lang w:val="ru-RU"/>
              </w:rPr>
              <w:t>изображать линию горизонта согласно</w:t>
            </w:r>
            <w:r w:rsidR="004A7529">
              <w:rPr>
                <w:rFonts w:ascii="Times New Roman" w:hAnsi="Times New Roman" w:cs="Times New Roman"/>
                <w:color w:val="000000"/>
                <w:lang w:val="ru-RU"/>
              </w:rPr>
              <w:t xml:space="preserve"> </w:t>
            </w:r>
            <w:r w:rsidRPr="00555651">
              <w:rPr>
                <w:rFonts w:ascii="Times New Roman" w:hAnsi="Times New Roman" w:cs="Times New Roman"/>
                <w:color w:val="000000"/>
                <w:lang w:val="ru-RU"/>
              </w:rPr>
              <w:t>создаваемому образу, предметы на близком, среднем и дальнем планах; в</w:t>
            </w:r>
            <w:r w:rsidR="004A7529">
              <w:rPr>
                <w:rFonts w:ascii="Times New Roman" w:hAnsi="Times New Roman" w:cs="Times New Roman"/>
                <w:color w:val="000000"/>
                <w:lang w:val="ru-RU"/>
              </w:rPr>
              <w:t xml:space="preserve"> </w:t>
            </w:r>
            <w:r w:rsidRPr="00555651">
              <w:rPr>
                <w:rFonts w:ascii="Times New Roman" w:hAnsi="Times New Roman" w:cs="Times New Roman"/>
                <w:i/>
                <w:iCs/>
                <w:color w:val="000000"/>
                <w:lang w:val="ru-RU"/>
              </w:rPr>
              <w:t xml:space="preserve">декоративном изображении </w:t>
            </w:r>
            <w:r w:rsidRPr="00555651">
              <w:rPr>
                <w:rFonts w:ascii="Times New Roman" w:hAnsi="Times New Roman" w:cs="Times New Roman"/>
                <w:color w:val="000000"/>
                <w:lang w:val="ru-RU"/>
              </w:rPr>
              <w:t>создавать нарядные стилизированные образы; украшать</w:t>
            </w:r>
            <w:r w:rsidR="004A7529">
              <w:rPr>
                <w:rFonts w:ascii="Times New Roman" w:hAnsi="Times New Roman" w:cs="Times New Roman"/>
                <w:color w:val="000000"/>
                <w:lang w:val="ru-RU"/>
              </w:rPr>
              <w:t xml:space="preserve"> </w:t>
            </w:r>
            <w:r w:rsidRPr="00555651">
              <w:rPr>
                <w:rFonts w:ascii="Times New Roman" w:hAnsi="Times New Roman" w:cs="Times New Roman"/>
                <w:color w:val="000000"/>
                <w:lang w:val="ru-RU"/>
              </w:rPr>
              <w:t>предметы с помощью орнаментов и узоров; украшать плоские и объемные формы,</w:t>
            </w:r>
            <w:r w:rsidR="004A7529">
              <w:rPr>
                <w:rFonts w:ascii="Times New Roman" w:hAnsi="Times New Roman" w:cs="Times New Roman"/>
                <w:color w:val="000000"/>
                <w:lang w:val="ru-RU"/>
              </w:rPr>
              <w:t xml:space="preserve"> </w:t>
            </w:r>
            <w:r w:rsidRPr="00555651">
              <w:rPr>
                <w:rFonts w:ascii="Times New Roman" w:hAnsi="Times New Roman" w:cs="Times New Roman"/>
                <w:color w:val="000000"/>
                <w:lang w:val="ru-RU"/>
              </w:rPr>
              <w:t>предметные и геометрические основы; создавать декоративные изображения разными</w:t>
            </w:r>
            <w:r w:rsidR="004A7529">
              <w:rPr>
                <w:rFonts w:ascii="Times New Roman" w:hAnsi="Times New Roman" w:cs="Times New Roman"/>
                <w:color w:val="000000"/>
                <w:lang w:val="ru-RU"/>
              </w:rPr>
              <w:t xml:space="preserve"> </w:t>
            </w:r>
            <w:r w:rsidRPr="00555651">
              <w:rPr>
                <w:rFonts w:ascii="Times New Roman" w:hAnsi="Times New Roman" w:cs="Times New Roman"/>
                <w:color w:val="000000"/>
                <w:lang w:val="ru-RU"/>
              </w:rPr>
              <w:t>способами построения композиции; использовать некоторые способы стилизации</w:t>
            </w:r>
            <w:r w:rsidRPr="00555651">
              <w:rPr>
                <w:color w:val="000000"/>
                <w:lang w:val="ru-RU"/>
              </w:rPr>
              <w:br/>
            </w:r>
            <w:r w:rsidRPr="00555651">
              <w:rPr>
                <w:rFonts w:ascii="Times New Roman" w:hAnsi="Times New Roman" w:cs="Times New Roman"/>
                <w:color w:val="000000"/>
                <w:lang w:val="ru-RU"/>
              </w:rPr>
              <w:t>образов реальных предметов.</w:t>
            </w:r>
            <w:r w:rsidRPr="00555651">
              <w:rPr>
                <w:lang w:val="ru-RU"/>
              </w:rPr>
              <w:br/>
            </w:r>
            <w:r w:rsidRPr="00555651">
              <w:rPr>
                <w:rFonts w:ascii="Times New Roman" w:hAnsi="Times New Roman" w:cs="Times New Roman"/>
                <w:b/>
                <w:bCs/>
                <w:i/>
                <w:iCs/>
                <w:color w:val="000000"/>
                <w:lang w:val="ru-RU"/>
              </w:rPr>
              <w:t>Технические умения</w:t>
            </w:r>
            <w:r w:rsidRPr="00555651">
              <w:rPr>
                <w:b/>
                <w:bCs/>
                <w:i/>
                <w:iCs/>
                <w:color w:val="000000"/>
                <w:lang w:val="ru-RU"/>
              </w:rPr>
              <w:br/>
            </w:r>
            <w:r w:rsidRPr="00555651">
              <w:rPr>
                <w:rFonts w:ascii="Times New Roman" w:hAnsi="Times New Roman" w:cs="Times New Roman"/>
                <w:color w:val="000000"/>
                <w:lang w:val="ru-RU"/>
              </w:rPr>
              <w:t>Совершенствование моторных характеристик умений.</w:t>
            </w:r>
            <w:r w:rsidR="004A7529">
              <w:rPr>
                <w:rFonts w:ascii="Times New Roman" w:hAnsi="Times New Roman" w:cs="Times New Roman"/>
                <w:color w:val="000000"/>
                <w:lang w:val="ru-RU"/>
              </w:rPr>
              <w:t xml:space="preserve"> </w:t>
            </w:r>
            <w:r w:rsidRPr="00555651">
              <w:rPr>
                <w:rFonts w:ascii="Times New Roman" w:hAnsi="Times New Roman" w:cs="Times New Roman"/>
                <w:color w:val="000000"/>
                <w:lang w:val="ru-RU"/>
              </w:rPr>
              <w:t>Развитие умений рисования контура предмета простым карандашом, создавать</w:t>
            </w:r>
            <w:r w:rsidRPr="00555651">
              <w:rPr>
                <w:color w:val="000000"/>
                <w:lang w:val="ru-RU"/>
              </w:rPr>
              <w:br/>
            </w:r>
            <w:r w:rsidRPr="00555651">
              <w:rPr>
                <w:rFonts w:ascii="Times New Roman" w:hAnsi="Times New Roman" w:cs="Times New Roman"/>
                <w:color w:val="000000"/>
                <w:lang w:val="ru-RU"/>
              </w:rPr>
              <w:t>набросок.</w:t>
            </w:r>
            <w:r w:rsidRPr="00555651">
              <w:rPr>
                <w:color w:val="000000"/>
                <w:lang w:val="ru-RU"/>
              </w:rPr>
              <w:br/>
            </w:r>
            <w:r w:rsidRPr="00555651">
              <w:rPr>
                <w:rFonts w:ascii="Times New Roman" w:hAnsi="Times New Roman" w:cs="Times New Roman"/>
                <w:b/>
                <w:bCs/>
                <w:color w:val="000000"/>
                <w:lang w:val="ru-RU"/>
              </w:rPr>
              <w:t>В рисовании</w:t>
            </w:r>
            <w:r w:rsidRPr="00555651">
              <w:rPr>
                <w:rFonts w:ascii="Times New Roman" w:hAnsi="Times New Roman" w:cs="Times New Roman"/>
                <w:color w:val="000000"/>
                <w:lang w:val="ru-RU"/>
              </w:rPr>
              <w:t>: применение разнообразных изобразительных материалов и</w:t>
            </w:r>
            <w:r w:rsidR="004A7529">
              <w:rPr>
                <w:rFonts w:ascii="Times New Roman" w:hAnsi="Times New Roman" w:cs="Times New Roman"/>
                <w:color w:val="000000"/>
                <w:lang w:val="ru-RU"/>
              </w:rPr>
              <w:t xml:space="preserve"> </w:t>
            </w:r>
            <w:r w:rsidRPr="00555651">
              <w:rPr>
                <w:rFonts w:ascii="Times New Roman" w:hAnsi="Times New Roman" w:cs="Times New Roman"/>
                <w:color w:val="000000"/>
                <w:lang w:val="ru-RU"/>
              </w:rPr>
              <w:t>инструментов, их сочетания. Создание новых цветовых тонов и оттенков.</w:t>
            </w:r>
            <w:r w:rsidRPr="00555651">
              <w:rPr>
                <w:color w:val="000000"/>
                <w:lang w:val="ru-RU"/>
              </w:rPr>
              <w:br/>
            </w:r>
            <w:r w:rsidRPr="00555651">
              <w:rPr>
                <w:rFonts w:ascii="Times New Roman" w:hAnsi="Times New Roman" w:cs="Times New Roman"/>
                <w:color w:val="000000"/>
                <w:lang w:val="ru-RU"/>
              </w:rPr>
              <w:t>Самостоятельное применение освоенных изобразительных живописных и графических</w:t>
            </w:r>
            <w:r w:rsidR="004A7529">
              <w:rPr>
                <w:rFonts w:ascii="Times New Roman" w:hAnsi="Times New Roman" w:cs="Times New Roman"/>
                <w:color w:val="000000"/>
                <w:lang w:val="ru-RU"/>
              </w:rPr>
              <w:t xml:space="preserve"> </w:t>
            </w:r>
            <w:r w:rsidRPr="00555651">
              <w:rPr>
                <w:rFonts w:ascii="Times New Roman" w:hAnsi="Times New Roman" w:cs="Times New Roman"/>
                <w:color w:val="000000"/>
                <w:lang w:val="ru-RU"/>
              </w:rPr>
              <w:t>техник.</w:t>
            </w:r>
            <w:r w:rsidRPr="00555651">
              <w:rPr>
                <w:color w:val="000000"/>
                <w:lang w:val="ru-RU"/>
              </w:rPr>
              <w:br/>
            </w:r>
            <w:r w:rsidRPr="00555651">
              <w:rPr>
                <w:rFonts w:ascii="Times New Roman" w:hAnsi="Times New Roman" w:cs="Times New Roman"/>
                <w:b/>
                <w:bCs/>
                <w:color w:val="000000"/>
                <w:lang w:val="ru-RU"/>
              </w:rPr>
              <w:t>В аппликации</w:t>
            </w:r>
            <w:r w:rsidRPr="00555651">
              <w:rPr>
                <w:rFonts w:ascii="Times New Roman" w:hAnsi="Times New Roman" w:cs="Times New Roman"/>
                <w:color w:val="000000"/>
                <w:lang w:val="ru-RU"/>
              </w:rPr>
              <w:t>: самостоятельное использование разнообразных материалов.</w:t>
            </w:r>
            <w:r w:rsidR="004A7529">
              <w:rPr>
                <w:rFonts w:ascii="Times New Roman" w:hAnsi="Times New Roman" w:cs="Times New Roman"/>
                <w:color w:val="000000"/>
                <w:lang w:val="ru-RU"/>
              </w:rPr>
              <w:t xml:space="preserve"> </w:t>
            </w:r>
            <w:r w:rsidRPr="00555651">
              <w:rPr>
                <w:rFonts w:ascii="Times New Roman" w:hAnsi="Times New Roman" w:cs="Times New Roman"/>
                <w:color w:val="000000"/>
                <w:lang w:val="ru-RU"/>
              </w:rPr>
              <w:t>Применение техник симметричного, силуэтного, многослойного, ажурного вырезания;</w:t>
            </w:r>
            <w:r w:rsidR="004A7529">
              <w:rPr>
                <w:rFonts w:ascii="Times New Roman" w:hAnsi="Times New Roman" w:cs="Times New Roman"/>
                <w:color w:val="000000"/>
                <w:lang w:val="ru-RU"/>
              </w:rPr>
              <w:t xml:space="preserve"> </w:t>
            </w:r>
            <w:r w:rsidRPr="00555651">
              <w:rPr>
                <w:rFonts w:ascii="Times New Roman" w:hAnsi="Times New Roman" w:cs="Times New Roman"/>
                <w:color w:val="000000"/>
                <w:lang w:val="ru-RU"/>
              </w:rPr>
              <w:t>разнообразных способов прикрепления деталей на фон, получения объемной</w:t>
            </w:r>
            <w:r w:rsidR="004A7529">
              <w:rPr>
                <w:rFonts w:ascii="Times New Roman" w:hAnsi="Times New Roman" w:cs="Times New Roman"/>
                <w:color w:val="000000"/>
                <w:lang w:val="ru-RU"/>
              </w:rPr>
              <w:t xml:space="preserve"> </w:t>
            </w:r>
            <w:r w:rsidRPr="00555651">
              <w:rPr>
                <w:rFonts w:ascii="Times New Roman" w:hAnsi="Times New Roman" w:cs="Times New Roman"/>
                <w:color w:val="000000"/>
                <w:lang w:val="ru-RU"/>
              </w:rPr>
              <w:t>аппликации; освоения последовательности работы над сюжетной аппликацией. Умения</w:t>
            </w:r>
            <w:r w:rsidR="004A7529">
              <w:rPr>
                <w:rFonts w:ascii="Times New Roman" w:hAnsi="Times New Roman" w:cs="Times New Roman"/>
                <w:color w:val="000000"/>
                <w:lang w:val="ru-RU"/>
              </w:rPr>
              <w:t xml:space="preserve"> </w:t>
            </w:r>
            <w:r w:rsidRPr="00555651">
              <w:rPr>
                <w:rFonts w:ascii="Times New Roman" w:hAnsi="Times New Roman" w:cs="Times New Roman"/>
                <w:color w:val="000000"/>
                <w:lang w:val="ru-RU"/>
              </w:rPr>
              <w:t>создавать разнообразные формы, преобразовывать их.</w:t>
            </w:r>
            <w:r w:rsidR="004A7529">
              <w:rPr>
                <w:rFonts w:ascii="Times New Roman" w:hAnsi="Times New Roman" w:cs="Times New Roman"/>
                <w:color w:val="000000"/>
                <w:lang w:val="ru-RU"/>
              </w:rPr>
              <w:t xml:space="preserve"> </w:t>
            </w:r>
          </w:p>
          <w:p w:rsidR="00770606" w:rsidRPr="00555651" w:rsidRDefault="00770606" w:rsidP="00555651">
            <w:pPr>
              <w:spacing w:after="0" w:line="240" w:lineRule="auto"/>
              <w:contextualSpacing/>
              <w:rPr>
                <w:rFonts w:ascii="Times New Roman" w:hAnsi="Times New Roman" w:cs="Times New Roman"/>
                <w:color w:val="000000"/>
                <w:lang w:val="ru-RU"/>
              </w:rPr>
            </w:pPr>
            <w:r w:rsidRPr="00555651">
              <w:rPr>
                <w:rFonts w:ascii="Times New Roman" w:hAnsi="Times New Roman" w:cs="Times New Roman"/>
                <w:b/>
                <w:bCs/>
                <w:color w:val="000000"/>
                <w:lang w:val="ru-RU"/>
              </w:rPr>
              <w:t>В лепке</w:t>
            </w:r>
            <w:r w:rsidRPr="00555651">
              <w:rPr>
                <w:rFonts w:ascii="Times New Roman" w:hAnsi="Times New Roman" w:cs="Times New Roman"/>
                <w:color w:val="000000"/>
                <w:lang w:val="ru-RU"/>
              </w:rPr>
              <w:t>: самостоятельное создание объемных и рельефных изображений; лепка</w:t>
            </w:r>
            <w:r w:rsidR="004A7529">
              <w:rPr>
                <w:rFonts w:ascii="Times New Roman" w:hAnsi="Times New Roman" w:cs="Times New Roman"/>
                <w:color w:val="000000"/>
                <w:lang w:val="ru-RU"/>
              </w:rPr>
              <w:t xml:space="preserve"> </w:t>
            </w:r>
            <w:r w:rsidRPr="00555651">
              <w:rPr>
                <w:rFonts w:ascii="Times New Roman" w:hAnsi="Times New Roman" w:cs="Times New Roman"/>
                <w:color w:val="000000"/>
                <w:lang w:val="ru-RU"/>
              </w:rPr>
              <w:t>смешанным и пластическим способом; использование разнообразных пластических</w:t>
            </w:r>
            <w:r w:rsidR="004A7529">
              <w:rPr>
                <w:rFonts w:ascii="Times New Roman" w:hAnsi="Times New Roman" w:cs="Times New Roman"/>
                <w:color w:val="000000"/>
                <w:lang w:val="ru-RU"/>
              </w:rPr>
              <w:t xml:space="preserve"> </w:t>
            </w:r>
            <w:r w:rsidRPr="00555651">
              <w:rPr>
                <w:rFonts w:ascii="Times New Roman" w:hAnsi="Times New Roman" w:cs="Times New Roman"/>
                <w:color w:val="000000"/>
                <w:lang w:val="ru-RU"/>
              </w:rPr>
              <w:t>материалов и дополнительных материалов для декорирования; самостоятельное</w:t>
            </w:r>
            <w:r w:rsidR="004A7529">
              <w:rPr>
                <w:rFonts w:ascii="Times New Roman" w:hAnsi="Times New Roman" w:cs="Times New Roman"/>
                <w:color w:val="000000"/>
                <w:lang w:val="ru-RU"/>
              </w:rPr>
              <w:t xml:space="preserve"> </w:t>
            </w:r>
            <w:r w:rsidRPr="00555651">
              <w:rPr>
                <w:rFonts w:ascii="Times New Roman" w:hAnsi="Times New Roman" w:cs="Times New Roman"/>
                <w:color w:val="000000"/>
                <w:lang w:val="ru-RU"/>
              </w:rPr>
              <w:t>использование инструментов. Стремление создавать аккуратные и качественные</w:t>
            </w:r>
            <w:r w:rsidR="004A7529">
              <w:rPr>
                <w:rFonts w:ascii="Times New Roman" w:hAnsi="Times New Roman" w:cs="Times New Roman"/>
                <w:color w:val="000000"/>
                <w:lang w:val="ru-RU"/>
              </w:rPr>
              <w:t xml:space="preserve"> </w:t>
            </w:r>
            <w:r w:rsidRPr="00555651">
              <w:rPr>
                <w:rFonts w:ascii="Times New Roman" w:hAnsi="Times New Roman" w:cs="Times New Roman"/>
                <w:color w:val="000000"/>
                <w:lang w:val="ru-RU"/>
              </w:rPr>
              <w:t>работы.</w:t>
            </w:r>
            <w:r w:rsidRPr="00555651">
              <w:rPr>
                <w:color w:val="000000"/>
                <w:lang w:val="ru-RU"/>
              </w:rPr>
              <w:br/>
            </w:r>
            <w:r w:rsidRPr="00555651">
              <w:rPr>
                <w:rFonts w:ascii="Times New Roman" w:hAnsi="Times New Roman" w:cs="Times New Roman"/>
                <w:b/>
                <w:bCs/>
                <w:color w:val="000000"/>
                <w:lang w:val="ru-RU"/>
              </w:rPr>
              <w:t xml:space="preserve">В конструировании </w:t>
            </w:r>
            <w:r w:rsidRPr="00555651">
              <w:rPr>
                <w:rFonts w:ascii="Times New Roman" w:hAnsi="Times New Roman" w:cs="Times New Roman"/>
                <w:i/>
                <w:iCs/>
                <w:color w:val="000000"/>
                <w:lang w:val="ru-RU"/>
              </w:rPr>
              <w:t>из разнообразных геометрических форм, тематических</w:t>
            </w:r>
            <w:r w:rsidR="004A7529">
              <w:rPr>
                <w:rFonts w:ascii="Times New Roman" w:hAnsi="Times New Roman" w:cs="Times New Roman"/>
                <w:i/>
                <w:iCs/>
                <w:color w:val="000000"/>
                <w:lang w:val="ru-RU"/>
              </w:rPr>
              <w:t xml:space="preserve"> </w:t>
            </w:r>
            <w:r w:rsidRPr="00555651">
              <w:rPr>
                <w:rFonts w:ascii="Times New Roman" w:hAnsi="Times New Roman" w:cs="Times New Roman"/>
                <w:i/>
                <w:iCs/>
                <w:color w:val="000000"/>
                <w:lang w:val="ru-RU"/>
              </w:rPr>
              <w:t>конструкторов</w:t>
            </w:r>
            <w:r w:rsidRPr="00555651">
              <w:rPr>
                <w:rFonts w:ascii="Times New Roman" w:hAnsi="Times New Roman" w:cs="Times New Roman"/>
                <w:color w:val="000000"/>
                <w:lang w:val="ru-RU"/>
              </w:rPr>
              <w:t xml:space="preserve">: развитие умений анализировать постройку, создавать </w:t>
            </w:r>
            <w:r w:rsidRPr="00555651">
              <w:rPr>
                <w:rFonts w:ascii="Times New Roman" w:hAnsi="Times New Roman" w:cs="Times New Roman"/>
                <w:color w:val="000000"/>
                <w:lang w:val="ru-RU"/>
              </w:rPr>
              <w:lastRenderedPageBreak/>
              <w:t>интересные</w:t>
            </w:r>
            <w:r w:rsidR="004A7529">
              <w:rPr>
                <w:rFonts w:ascii="Times New Roman" w:hAnsi="Times New Roman" w:cs="Times New Roman"/>
                <w:color w:val="000000"/>
                <w:lang w:val="ru-RU"/>
              </w:rPr>
              <w:t xml:space="preserve"> </w:t>
            </w:r>
            <w:r w:rsidRPr="00555651">
              <w:rPr>
                <w:rFonts w:ascii="Times New Roman" w:hAnsi="Times New Roman" w:cs="Times New Roman"/>
                <w:color w:val="000000"/>
                <w:lang w:val="ru-RU"/>
              </w:rPr>
              <w:t>образы, постройки, сооружения с опорой на опыт освоения архитектуры. Применение</w:t>
            </w:r>
            <w:r w:rsidR="004A7529">
              <w:rPr>
                <w:rFonts w:ascii="Times New Roman" w:hAnsi="Times New Roman" w:cs="Times New Roman"/>
                <w:color w:val="000000"/>
                <w:lang w:val="ru-RU"/>
              </w:rPr>
              <w:t xml:space="preserve"> </w:t>
            </w:r>
            <w:r w:rsidRPr="00555651">
              <w:rPr>
                <w:rFonts w:ascii="Times New Roman" w:hAnsi="Times New Roman" w:cs="Times New Roman"/>
                <w:color w:val="000000"/>
                <w:lang w:val="ru-RU"/>
              </w:rPr>
              <w:t>некоторых правил создания прочных построек; проектирование сооружений по</w:t>
            </w:r>
            <w:r w:rsidR="004A7529">
              <w:rPr>
                <w:rFonts w:ascii="Times New Roman" w:hAnsi="Times New Roman" w:cs="Times New Roman"/>
                <w:color w:val="000000"/>
                <w:lang w:val="ru-RU"/>
              </w:rPr>
              <w:t xml:space="preserve"> </w:t>
            </w:r>
            <w:r w:rsidRPr="00555651">
              <w:rPr>
                <w:rFonts w:ascii="Times New Roman" w:hAnsi="Times New Roman" w:cs="Times New Roman"/>
                <w:color w:val="000000"/>
                <w:lang w:val="ru-RU"/>
              </w:rPr>
              <w:t>заданным теме, условиям, самостоятельному замыслу, схемам, моделям, фотографиям.</w:t>
            </w:r>
            <w:r w:rsidR="004A7529">
              <w:rPr>
                <w:rFonts w:ascii="Times New Roman" w:hAnsi="Times New Roman" w:cs="Times New Roman"/>
                <w:color w:val="000000"/>
                <w:lang w:val="ru-RU"/>
              </w:rPr>
              <w:t xml:space="preserve"> </w:t>
            </w:r>
            <w:r w:rsidRPr="00555651">
              <w:rPr>
                <w:rFonts w:ascii="Times New Roman" w:hAnsi="Times New Roman" w:cs="Times New Roman"/>
                <w:i/>
                <w:iCs/>
                <w:color w:val="000000"/>
                <w:lang w:val="ru-RU"/>
              </w:rPr>
              <w:t>Конструирование из бумаги, природного и бросового материалов</w:t>
            </w:r>
            <w:r w:rsidRPr="00555651">
              <w:rPr>
                <w:rFonts w:ascii="Times New Roman" w:hAnsi="Times New Roman" w:cs="Times New Roman"/>
                <w:color w:val="000000"/>
                <w:lang w:val="ru-RU"/>
              </w:rPr>
              <w:t>: создание интересных</w:t>
            </w:r>
            <w:r w:rsidR="004A7529">
              <w:rPr>
                <w:rFonts w:ascii="Times New Roman" w:hAnsi="Times New Roman" w:cs="Times New Roman"/>
                <w:color w:val="000000"/>
                <w:lang w:val="ru-RU"/>
              </w:rPr>
              <w:t xml:space="preserve"> </w:t>
            </w:r>
            <w:r w:rsidRPr="00555651">
              <w:rPr>
                <w:rFonts w:ascii="Times New Roman" w:hAnsi="Times New Roman" w:cs="Times New Roman"/>
                <w:color w:val="000000"/>
                <w:lang w:val="ru-RU"/>
              </w:rPr>
              <w:t>игрушек, предметов по замыслу и по схеме сложения; самостоятельное применение</w:t>
            </w:r>
            <w:r w:rsidRPr="00555651">
              <w:rPr>
                <w:color w:val="000000"/>
                <w:lang w:val="ru-RU"/>
              </w:rPr>
              <w:br/>
            </w:r>
            <w:r w:rsidRPr="00555651">
              <w:rPr>
                <w:rFonts w:ascii="Times New Roman" w:hAnsi="Times New Roman" w:cs="Times New Roman"/>
                <w:color w:val="000000"/>
                <w:lang w:val="ru-RU"/>
              </w:rPr>
              <w:t>разных способов и приемов создания, способов крепления деталей, различных</w:t>
            </w:r>
            <w:r w:rsidR="004A7529">
              <w:rPr>
                <w:rFonts w:ascii="Times New Roman" w:hAnsi="Times New Roman" w:cs="Times New Roman"/>
                <w:color w:val="000000"/>
                <w:lang w:val="ru-RU"/>
              </w:rPr>
              <w:t xml:space="preserve"> </w:t>
            </w:r>
            <w:r w:rsidRPr="00555651">
              <w:rPr>
                <w:rFonts w:ascii="Times New Roman" w:hAnsi="Times New Roman" w:cs="Times New Roman"/>
                <w:color w:val="000000"/>
                <w:lang w:val="ru-RU"/>
              </w:rPr>
              <w:t>инструментов; создание интересных образов в технике оригами.</w:t>
            </w:r>
            <w:r w:rsidRPr="00555651">
              <w:rPr>
                <w:color w:val="000000"/>
                <w:lang w:val="ru-RU"/>
              </w:rPr>
              <w:br/>
            </w:r>
            <w:r w:rsidRPr="00555651">
              <w:rPr>
                <w:rFonts w:ascii="Times New Roman" w:hAnsi="Times New Roman" w:cs="Times New Roman"/>
                <w:color w:val="000000"/>
                <w:lang w:val="ru-RU"/>
              </w:rPr>
              <w:t>Освоение и применение способов плоского, объемного и объемнопространственного оформления. Умения моделирования и макетирования простых</w:t>
            </w:r>
            <w:r w:rsidRPr="00555651">
              <w:rPr>
                <w:color w:val="000000"/>
                <w:lang w:val="ru-RU"/>
              </w:rPr>
              <w:br/>
            </w:r>
            <w:r w:rsidRPr="00555651">
              <w:rPr>
                <w:rFonts w:ascii="Times New Roman" w:hAnsi="Times New Roman" w:cs="Times New Roman"/>
                <w:color w:val="000000"/>
                <w:lang w:val="ru-RU"/>
              </w:rPr>
              <w:t>предметов. Совершенствование умений планировать процесс создания предмета;</w:t>
            </w:r>
            <w:r w:rsidR="004A7529">
              <w:rPr>
                <w:rFonts w:ascii="Times New Roman" w:hAnsi="Times New Roman" w:cs="Times New Roman"/>
                <w:color w:val="000000"/>
                <w:lang w:val="ru-RU"/>
              </w:rPr>
              <w:t xml:space="preserve"> </w:t>
            </w:r>
            <w:r w:rsidRPr="00555651">
              <w:rPr>
                <w:rFonts w:ascii="Times New Roman" w:hAnsi="Times New Roman" w:cs="Times New Roman"/>
                <w:color w:val="000000"/>
                <w:lang w:val="ru-RU"/>
              </w:rPr>
              <w:t>создавать разметки по шаблону.</w:t>
            </w:r>
            <w:r w:rsidR="004A7529">
              <w:rPr>
                <w:rFonts w:ascii="Times New Roman" w:hAnsi="Times New Roman" w:cs="Times New Roman"/>
                <w:color w:val="000000"/>
                <w:lang w:val="ru-RU"/>
              </w:rPr>
              <w:t xml:space="preserve"> </w:t>
            </w:r>
            <w:r w:rsidRPr="00555651">
              <w:rPr>
                <w:rFonts w:ascii="Times New Roman" w:hAnsi="Times New Roman" w:cs="Times New Roman"/>
                <w:color w:val="000000"/>
                <w:lang w:val="ru-RU"/>
              </w:rPr>
              <w:t>Развитие умений работы с тканью, плетение: самостоятельное и качественное</w:t>
            </w:r>
            <w:r w:rsidR="004A7529">
              <w:rPr>
                <w:rFonts w:ascii="Times New Roman" w:hAnsi="Times New Roman" w:cs="Times New Roman"/>
                <w:color w:val="000000"/>
                <w:lang w:val="ru-RU"/>
              </w:rPr>
              <w:t xml:space="preserve"> </w:t>
            </w:r>
            <w:r w:rsidRPr="00555651">
              <w:rPr>
                <w:rFonts w:ascii="Times New Roman" w:hAnsi="Times New Roman" w:cs="Times New Roman"/>
                <w:color w:val="000000"/>
                <w:lang w:val="ru-RU"/>
              </w:rPr>
              <w:t>изготовление игрушек; безопасное использование ряда инструментов. Создание</w:t>
            </w:r>
            <w:r w:rsidR="004A7529">
              <w:rPr>
                <w:rFonts w:ascii="Times New Roman" w:hAnsi="Times New Roman" w:cs="Times New Roman"/>
                <w:color w:val="000000"/>
                <w:lang w:val="ru-RU"/>
              </w:rPr>
              <w:t xml:space="preserve"> </w:t>
            </w:r>
            <w:r w:rsidRPr="00555651">
              <w:rPr>
                <w:rFonts w:ascii="Times New Roman" w:hAnsi="Times New Roman" w:cs="Times New Roman"/>
                <w:color w:val="000000"/>
                <w:lang w:val="ru-RU"/>
              </w:rPr>
              <w:t>аппликации из ткани, умения наносить контур мелком; подбирать фактуру, цвет ткани</w:t>
            </w:r>
            <w:r w:rsidR="004A7529">
              <w:rPr>
                <w:rFonts w:ascii="Times New Roman" w:hAnsi="Times New Roman" w:cs="Times New Roman"/>
                <w:color w:val="000000"/>
                <w:lang w:val="ru-RU"/>
              </w:rPr>
              <w:t xml:space="preserve"> </w:t>
            </w:r>
            <w:r w:rsidRPr="00555651">
              <w:rPr>
                <w:rFonts w:ascii="Times New Roman" w:hAnsi="Times New Roman" w:cs="Times New Roman"/>
                <w:color w:val="000000"/>
                <w:lang w:val="ru-RU"/>
              </w:rPr>
              <w:t>к создаваемому образу.</w:t>
            </w:r>
            <w:r w:rsidR="004A7529">
              <w:rPr>
                <w:rFonts w:ascii="Times New Roman" w:hAnsi="Times New Roman" w:cs="Times New Roman"/>
                <w:color w:val="000000"/>
                <w:lang w:val="ru-RU"/>
              </w:rPr>
              <w:t xml:space="preserve"> </w:t>
            </w:r>
            <w:r w:rsidRPr="00555651">
              <w:rPr>
                <w:rFonts w:ascii="Times New Roman" w:hAnsi="Times New Roman" w:cs="Times New Roman"/>
                <w:color w:val="000000"/>
                <w:lang w:val="ru-RU"/>
              </w:rPr>
              <w:t xml:space="preserve">Совместное </w:t>
            </w:r>
            <w:proofErr w:type="gramStart"/>
            <w:r w:rsidRPr="00555651">
              <w:rPr>
                <w:rFonts w:ascii="Times New Roman" w:hAnsi="Times New Roman" w:cs="Times New Roman"/>
                <w:color w:val="000000"/>
                <w:lang w:val="ru-RU"/>
              </w:rPr>
              <w:t>со</w:t>
            </w:r>
            <w:proofErr w:type="gramEnd"/>
            <w:r w:rsidRPr="00555651">
              <w:rPr>
                <w:rFonts w:ascii="Times New Roman" w:hAnsi="Times New Roman" w:cs="Times New Roman"/>
                <w:color w:val="000000"/>
                <w:lang w:val="ru-RU"/>
              </w:rPr>
              <w:t xml:space="preserve"> взрослым и детьми коллективное изобразительное творчество,</w:t>
            </w:r>
            <w:r w:rsidR="004A7529">
              <w:rPr>
                <w:rFonts w:ascii="Times New Roman" w:hAnsi="Times New Roman" w:cs="Times New Roman"/>
                <w:color w:val="000000"/>
                <w:lang w:val="ru-RU"/>
              </w:rPr>
              <w:t xml:space="preserve"> </w:t>
            </w:r>
            <w:r w:rsidRPr="00555651">
              <w:rPr>
                <w:rFonts w:ascii="Times New Roman" w:hAnsi="Times New Roman" w:cs="Times New Roman"/>
                <w:color w:val="000000"/>
                <w:lang w:val="ru-RU"/>
              </w:rPr>
              <w:t>наряду с успешной индивидуальной деятельностью. Потребность в достижении</w:t>
            </w:r>
            <w:r w:rsidR="004A7529">
              <w:rPr>
                <w:rFonts w:ascii="Times New Roman" w:hAnsi="Times New Roman" w:cs="Times New Roman"/>
                <w:color w:val="000000"/>
                <w:lang w:val="ru-RU"/>
              </w:rPr>
              <w:t xml:space="preserve"> </w:t>
            </w:r>
            <w:r w:rsidRPr="00555651">
              <w:rPr>
                <w:rFonts w:ascii="Times New Roman" w:hAnsi="Times New Roman" w:cs="Times New Roman"/>
                <w:color w:val="000000"/>
                <w:lang w:val="ru-RU"/>
              </w:rPr>
              <w:t>качественного результата. Развитие адекватной оценки результатов деятельности,</w:t>
            </w:r>
            <w:r w:rsidR="004A7529">
              <w:rPr>
                <w:rFonts w:ascii="Times New Roman" w:hAnsi="Times New Roman" w:cs="Times New Roman"/>
                <w:color w:val="000000"/>
                <w:lang w:val="ru-RU"/>
              </w:rPr>
              <w:t xml:space="preserve"> </w:t>
            </w:r>
            <w:r w:rsidRPr="00555651">
              <w:rPr>
                <w:rFonts w:ascii="Times New Roman" w:hAnsi="Times New Roman" w:cs="Times New Roman"/>
                <w:color w:val="000000"/>
                <w:lang w:val="ru-RU"/>
              </w:rPr>
              <w:t>стремление к совершенствованию умений, качественному результату; желания</w:t>
            </w:r>
            <w:r w:rsidR="004A7529">
              <w:rPr>
                <w:rFonts w:ascii="Times New Roman" w:hAnsi="Times New Roman" w:cs="Times New Roman"/>
                <w:color w:val="000000"/>
                <w:lang w:val="ru-RU"/>
              </w:rPr>
              <w:t xml:space="preserve"> </w:t>
            </w:r>
            <w:r w:rsidRPr="00555651">
              <w:rPr>
                <w:rFonts w:ascii="Times New Roman" w:hAnsi="Times New Roman" w:cs="Times New Roman"/>
                <w:color w:val="000000"/>
                <w:lang w:val="ru-RU"/>
              </w:rPr>
              <w:t>прислушиваться к оценке и мнению взрослого</w:t>
            </w:r>
          </w:p>
          <w:p w:rsidR="00770606" w:rsidRPr="00555651" w:rsidRDefault="00770606" w:rsidP="004A7529">
            <w:pPr>
              <w:spacing w:after="0" w:line="240" w:lineRule="auto"/>
              <w:contextualSpacing/>
              <w:rPr>
                <w:rFonts w:ascii="Times New Roman" w:hAnsi="Times New Roman" w:cs="Times New Roman"/>
                <w:b/>
                <w:lang w:val="ru-RU"/>
              </w:rPr>
            </w:pPr>
            <w:r w:rsidRPr="00555651">
              <w:rPr>
                <w:rFonts w:ascii="Times New Roman" w:hAnsi="Times New Roman" w:cs="Times New Roman"/>
                <w:b/>
                <w:bCs/>
                <w:i/>
                <w:iCs/>
                <w:color w:val="000000"/>
                <w:lang w:val="ru-RU"/>
              </w:rPr>
              <w:t>Расширение читательских интересов детей</w:t>
            </w:r>
            <w:r w:rsidR="004A7529">
              <w:rPr>
                <w:rFonts w:ascii="Times New Roman" w:hAnsi="Times New Roman" w:cs="Times New Roman"/>
                <w:b/>
                <w:bCs/>
                <w:i/>
                <w:iCs/>
                <w:color w:val="000000"/>
                <w:lang w:val="ru-RU"/>
              </w:rPr>
              <w:t xml:space="preserve">. </w:t>
            </w:r>
            <w:r w:rsidRPr="00555651">
              <w:rPr>
                <w:rFonts w:ascii="Times New Roman" w:hAnsi="Times New Roman" w:cs="Times New Roman"/>
                <w:color w:val="000000"/>
                <w:lang w:val="ru-RU"/>
              </w:rPr>
              <w:t>Проявление устойчивого стремления к постоянному общению с книгой,</w:t>
            </w:r>
            <w:r w:rsidR="004A7529">
              <w:rPr>
                <w:rFonts w:ascii="Times New Roman" w:hAnsi="Times New Roman" w:cs="Times New Roman"/>
                <w:color w:val="000000"/>
                <w:lang w:val="ru-RU"/>
              </w:rPr>
              <w:t xml:space="preserve"> </w:t>
            </w:r>
            <w:r w:rsidRPr="00555651">
              <w:rPr>
                <w:rFonts w:ascii="Times New Roman" w:hAnsi="Times New Roman" w:cs="Times New Roman"/>
                <w:color w:val="000000"/>
                <w:lang w:val="ru-RU"/>
              </w:rPr>
              <w:t>избирательности по отношению к произведениям определенного вида, жанра,</w:t>
            </w:r>
            <w:r w:rsidR="004A7529">
              <w:rPr>
                <w:rFonts w:ascii="Times New Roman" w:hAnsi="Times New Roman" w:cs="Times New Roman"/>
                <w:color w:val="000000"/>
                <w:lang w:val="ru-RU"/>
              </w:rPr>
              <w:t xml:space="preserve"> </w:t>
            </w:r>
            <w:r w:rsidRPr="00555651">
              <w:rPr>
                <w:rFonts w:ascii="Times New Roman" w:hAnsi="Times New Roman" w:cs="Times New Roman"/>
                <w:color w:val="000000"/>
                <w:lang w:val="ru-RU"/>
              </w:rPr>
              <w:t xml:space="preserve">тематики. Активное участие в общении по поводу литературных произведений </w:t>
            </w:r>
            <w:proofErr w:type="gramStart"/>
            <w:r w:rsidRPr="00555651">
              <w:rPr>
                <w:rFonts w:ascii="Times New Roman" w:hAnsi="Times New Roman" w:cs="Times New Roman"/>
                <w:color w:val="000000"/>
                <w:lang w:val="ru-RU"/>
              </w:rPr>
              <w:t>со</w:t>
            </w:r>
            <w:proofErr w:type="gramEnd"/>
            <w:r w:rsidR="004A7529">
              <w:rPr>
                <w:rFonts w:ascii="Times New Roman" w:hAnsi="Times New Roman" w:cs="Times New Roman"/>
                <w:color w:val="000000"/>
                <w:lang w:val="ru-RU"/>
              </w:rPr>
              <w:t xml:space="preserve"> </w:t>
            </w:r>
            <w:r w:rsidRPr="00555651">
              <w:rPr>
                <w:rFonts w:ascii="Times New Roman" w:hAnsi="Times New Roman" w:cs="Times New Roman"/>
                <w:color w:val="000000"/>
                <w:lang w:val="ru-RU"/>
              </w:rPr>
              <w:t>взрослыми и другими детьми.</w:t>
            </w:r>
            <w:r w:rsidRPr="00555651">
              <w:rPr>
                <w:color w:val="000000"/>
                <w:lang w:val="ru-RU"/>
              </w:rPr>
              <w:br/>
            </w:r>
            <w:r w:rsidRPr="00555651">
              <w:rPr>
                <w:rFonts w:ascii="Times New Roman" w:hAnsi="Times New Roman" w:cs="Times New Roman"/>
                <w:b/>
                <w:bCs/>
                <w:i/>
                <w:iCs/>
                <w:color w:val="000000"/>
                <w:lang w:val="ru-RU"/>
              </w:rPr>
              <w:t>Восприятие литературного текста</w:t>
            </w:r>
            <w:r w:rsidR="004A7529">
              <w:rPr>
                <w:rFonts w:ascii="Times New Roman" w:hAnsi="Times New Roman" w:cs="Times New Roman"/>
                <w:b/>
                <w:bCs/>
                <w:i/>
                <w:iCs/>
                <w:color w:val="000000"/>
                <w:lang w:val="ru-RU"/>
              </w:rPr>
              <w:t xml:space="preserve">. </w:t>
            </w:r>
            <w:r w:rsidRPr="00555651">
              <w:rPr>
                <w:rFonts w:ascii="Times New Roman" w:hAnsi="Times New Roman" w:cs="Times New Roman"/>
                <w:color w:val="000000"/>
                <w:lang w:val="ru-RU"/>
              </w:rPr>
              <w:t>Освоение умений воспринимать литературное произведение в единстве его</w:t>
            </w:r>
            <w:r w:rsidR="004A7529">
              <w:rPr>
                <w:rFonts w:ascii="Times New Roman" w:hAnsi="Times New Roman" w:cs="Times New Roman"/>
                <w:color w:val="000000"/>
                <w:lang w:val="ru-RU"/>
              </w:rPr>
              <w:t xml:space="preserve"> </w:t>
            </w:r>
            <w:r w:rsidRPr="00555651">
              <w:rPr>
                <w:rFonts w:ascii="Times New Roman" w:hAnsi="Times New Roman" w:cs="Times New Roman"/>
                <w:color w:val="000000"/>
                <w:lang w:val="ru-RU"/>
              </w:rPr>
              <w:t>содержания и формы, устанавливать многообразные связи в тексте, понимать</w:t>
            </w:r>
            <w:r w:rsidR="004A7529">
              <w:rPr>
                <w:rFonts w:ascii="Times New Roman" w:hAnsi="Times New Roman" w:cs="Times New Roman"/>
                <w:color w:val="000000"/>
                <w:lang w:val="ru-RU"/>
              </w:rPr>
              <w:t xml:space="preserve"> </w:t>
            </w:r>
            <w:r w:rsidRPr="00555651">
              <w:rPr>
                <w:rFonts w:ascii="Times New Roman" w:hAnsi="Times New Roman" w:cs="Times New Roman"/>
                <w:color w:val="000000"/>
                <w:lang w:val="ru-RU"/>
              </w:rPr>
              <w:t>авторский замысел. Восприятие литературного героя в его разнообразных проявлениях</w:t>
            </w:r>
            <w:r w:rsidR="004A7529">
              <w:rPr>
                <w:rFonts w:ascii="Times New Roman" w:hAnsi="Times New Roman" w:cs="Times New Roman"/>
                <w:color w:val="000000"/>
                <w:lang w:val="ru-RU"/>
              </w:rPr>
              <w:t xml:space="preserve"> </w:t>
            </w:r>
            <w:r w:rsidRPr="00555651">
              <w:rPr>
                <w:rFonts w:ascii="Times New Roman" w:hAnsi="Times New Roman" w:cs="Times New Roman"/>
                <w:color w:val="000000"/>
                <w:lang w:val="ru-RU"/>
              </w:rPr>
              <w:t>(внешний вид, поступки, переживания, мысли), стремление давать оценку действиям и</w:t>
            </w:r>
            <w:r w:rsidR="004A7529">
              <w:rPr>
                <w:rFonts w:ascii="Times New Roman" w:hAnsi="Times New Roman" w:cs="Times New Roman"/>
                <w:color w:val="000000"/>
                <w:lang w:val="ru-RU"/>
              </w:rPr>
              <w:t xml:space="preserve"> </w:t>
            </w:r>
            <w:r w:rsidRPr="00555651">
              <w:rPr>
                <w:rFonts w:ascii="Times New Roman" w:hAnsi="Times New Roman" w:cs="Times New Roman"/>
                <w:color w:val="000000"/>
                <w:lang w:val="ru-RU"/>
              </w:rPr>
              <w:t>поступкам героя. Проявление эмоциональной отзывчивости по отношению к</w:t>
            </w:r>
            <w:r w:rsidR="004A7529">
              <w:rPr>
                <w:rFonts w:ascii="Times New Roman" w:hAnsi="Times New Roman" w:cs="Times New Roman"/>
                <w:color w:val="000000"/>
                <w:lang w:val="ru-RU"/>
              </w:rPr>
              <w:t xml:space="preserve"> </w:t>
            </w:r>
            <w:r w:rsidRPr="00555651">
              <w:rPr>
                <w:rFonts w:ascii="Times New Roman" w:hAnsi="Times New Roman" w:cs="Times New Roman"/>
                <w:color w:val="000000"/>
                <w:lang w:val="ru-RU"/>
              </w:rPr>
              <w:t>содержанию произведения, его смысловому и эмоциональному подтексту, образам</w:t>
            </w:r>
            <w:r w:rsidR="004A7529">
              <w:rPr>
                <w:rFonts w:ascii="Times New Roman" w:hAnsi="Times New Roman" w:cs="Times New Roman"/>
                <w:color w:val="000000"/>
                <w:lang w:val="ru-RU"/>
              </w:rPr>
              <w:t xml:space="preserve"> </w:t>
            </w:r>
            <w:r w:rsidRPr="00555651">
              <w:rPr>
                <w:rFonts w:ascii="Times New Roman" w:hAnsi="Times New Roman" w:cs="Times New Roman"/>
                <w:color w:val="000000"/>
                <w:lang w:val="ru-RU"/>
              </w:rPr>
              <w:t>героев, художественной форме; эстетической чувствительности к красоте литературной</w:t>
            </w:r>
            <w:r w:rsidR="004A7529">
              <w:rPr>
                <w:rFonts w:ascii="Times New Roman" w:hAnsi="Times New Roman" w:cs="Times New Roman"/>
                <w:color w:val="000000"/>
                <w:lang w:val="ru-RU"/>
              </w:rPr>
              <w:t xml:space="preserve"> </w:t>
            </w:r>
            <w:r w:rsidRPr="00555651">
              <w:rPr>
                <w:rFonts w:ascii="Times New Roman" w:hAnsi="Times New Roman" w:cs="Times New Roman"/>
                <w:color w:val="000000"/>
                <w:lang w:val="ru-RU"/>
              </w:rPr>
              <w:t>речи, образности художественного языка. Понимание значения некоторых средств</w:t>
            </w:r>
            <w:r w:rsidR="004A7529">
              <w:rPr>
                <w:rFonts w:ascii="Times New Roman" w:hAnsi="Times New Roman" w:cs="Times New Roman"/>
                <w:color w:val="000000"/>
                <w:lang w:val="ru-RU"/>
              </w:rPr>
              <w:t xml:space="preserve"> </w:t>
            </w:r>
            <w:r w:rsidRPr="00555651">
              <w:rPr>
                <w:rFonts w:ascii="Times New Roman" w:hAnsi="Times New Roman" w:cs="Times New Roman"/>
                <w:color w:val="000000"/>
                <w:lang w:val="ru-RU"/>
              </w:rPr>
              <w:t>языковой выразительности (многозначность слова, сравнение и др.).</w:t>
            </w:r>
            <w:r w:rsidRPr="00555651">
              <w:rPr>
                <w:color w:val="000000"/>
                <w:lang w:val="ru-RU"/>
              </w:rPr>
              <w:br/>
            </w:r>
            <w:r w:rsidRPr="00555651">
              <w:rPr>
                <w:rFonts w:ascii="Times New Roman" w:hAnsi="Times New Roman" w:cs="Times New Roman"/>
                <w:b/>
                <w:bCs/>
                <w:i/>
                <w:iCs/>
                <w:color w:val="000000"/>
                <w:lang w:val="ru-RU"/>
              </w:rPr>
              <w:t>Творческая деятельность на основе литературного текста</w:t>
            </w:r>
            <w:r w:rsidR="004A7529">
              <w:rPr>
                <w:rFonts w:ascii="Times New Roman" w:hAnsi="Times New Roman" w:cs="Times New Roman"/>
                <w:b/>
                <w:bCs/>
                <w:i/>
                <w:iCs/>
                <w:color w:val="000000"/>
                <w:lang w:val="ru-RU"/>
              </w:rPr>
              <w:t xml:space="preserve">. </w:t>
            </w:r>
            <w:r w:rsidRPr="00555651">
              <w:rPr>
                <w:rFonts w:ascii="Times New Roman" w:hAnsi="Times New Roman" w:cs="Times New Roman"/>
                <w:color w:val="000000"/>
                <w:lang w:val="ru-RU"/>
              </w:rPr>
              <w:t>Освоение способов выражения своего отношения к произведению, его героям и</w:t>
            </w:r>
            <w:r w:rsidRPr="00555651">
              <w:rPr>
                <w:color w:val="000000"/>
                <w:lang w:val="ru-RU"/>
              </w:rPr>
              <w:br/>
            </w:r>
            <w:r w:rsidRPr="00555651">
              <w:rPr>
                <w:rFonts w:ascii="Times New Roman" w:hAnsi="Times New Roman" w:cs="Times New Roman"/>
                <w:color w:val="000000"/>
                <w:lang w:val="ru-RU"/>
              </w:rPr>
              <w:t xml:space="preserve">событиям в разных видах творческой деятельности. </w:t>
            </w:r>
            <w:proofErr w:type="gramStart"/>
            <w:r w:rsidRPr="00555651">
              <w:rPr>
                <w:rFonts w:ascii="Times New Roman" w:hAnsi="Times New Roman" w:cs="Times New Roman"/>
                <w:color w:val="000000"/>
                <w:lang w:val="ru-RU"/>
              </w:rPr>
              <w:t>Выразительное</w:t>
            </w:r>
            <w:proofErr w:type="gramEnd"/>
            <w:r w:rsidRPr="00555651">
              <w:rPr>
                <w:rFonts w:ascii="Times New Roman" w:hAnsi="Times New Roman" w:cs="Times New Roman"/>
                <w:color w:val="000000"/>
                <w:lang w:val="ru-RU"/>
              </w:rPr>
              <w:t xml:space="preserve"> пересказывание</w:t>
            </w:r>
            <w:r w:rsidR="004A7529">
              <w:rPr>
                <w:rFonts w:ascii="Times New Roman" w:hAnsi="Times New Roman" w:cs="Times New Roman"/>
                <w:color w:val="000000"/>
                <w:lang w:val="ru-RU"/>
              </w:rPr>
              <w:t xml:space="preserve"> </w:t>
            </w:r>
            <w:r w:rsidRPr="00555651">
              <w:rPr>
                <w:rFonts w:ascii="Times New Roman" w:hAnsi="Times New Roman" w:cs="Times New Roman"/>
                <w:color w:val="000000"/>
                <w:lang w:val="ru-RU"/>
              </w:rPr>
              <w:t>вновь прочитанных литературных произведений близко к тексту и от лица</w:t>
            </w:r>
            <w:r w:rsidR="004A7529">
              <w:rPr>
                <w:rFonts w:ascii="Times New Roman" w:hAnsi="Times New Roman" w:cs="Times New Roman"/>
                <w:color w:val="000000"/>
                <w:lang w:val="ru-RU"/>
              </w:rPr>
              <w:t xml:space="preserve"> </w:t>
            </w:r>
            <w:r w:rsidRPr="00555651">
              <w:rPr>
                <w:rFonts w:ascii="Times New Roman" w:hAnsi="Times New Roman" w:cs="Times New Roman"/>
                <w:color w:val="000000"/>
                <w:lang w:val="ru-RU"/>
              </w:rPr>
              <w:t>литературного героя. Выразительное чтение поэтических произведений разного</w:t>
            </w:r>
            <w:r w:rsidR="004A7529">
              <w:rPr>
                <w:rFonts w:ascii="Times New Roman" w:hAnsi="Times New Roman" w:cs="Times New Roman"/>
                <w:color w:val="000000"/>
                <w:lang w:val="ru-RU"/>
              </w:rPr>
              <w:t xml:space="preserve"> </w:t>
            </w:r>
            <w:r w:rsidRPr="00555651">
              <w:rPr>
                <w:rFonts w:ascii="Times New Roman" w:hAnsi="Times New Roman" w:cs="Times New Roman"/>
                <w:color w:val="000000"/>
                <w:lang w:val="ru-RU"/>
              </w:rPr>
              <w:t>характера. Проявление творчества в придумывании своих вариантов продолжения</w:t>
            </w:r>
            <w:r w:rsidR="004A7529">
              <w:rPr>
                <w:rFonts w:ascii="Times New Roman" w:hAnsi="Times New Roman" w:cs="Times New Roman"/>
                <w:color w:val="000000"/>
                <w:lang w:val="ru-RU"/>
              </w:rPr>
              <w:t xml:space="preserve"> </w:t>
            </w:r>
            <w:r w:rsidRPr="00555651">
              <w:rPr>
                <w:rFonts w:ascii="Times New Roman" w:hAnsi="Times New Roman" w:cs="Times New Roman"/>
                <w:color w:val="000000"/>
                <w:lang w:val="ru-RU"/>
              </w:rPr>
              <w:t>произведения, сочинении сказки и истории по аналогии с фольклорным и</w:t>
            </w:r>
            <w:r w:rsidR="004A7529">
              <w:rPr>
                <w:rFonts w:ascii="Times New Roman" w:hAnsi="Times New Roman" w:cs="Times New Roman"/>
                <w:color w:val="000000"/>
                <w:lang w:val="ru-RU"/>
              </w:rPr>
              <w:t xml:space="preserve"> </w:t>
            </w:r>
            <w:r w:rsidRPr="00555651">
              <w:rPr>
                <w:rFonts w:ascii="Times New Roman" w:hAnsi="Times New Roman" w:cs="Times New Roman"/>
                <w:color w:val="000000"/>
                <w:lang w:val="ru-RU"/>
              </w:rPr>
              <w:t>литературным текстами. Понимание необходимости сохранения стилистических и</w:t>
            </w:r>
            <w:r w:rsidR="004A7529">
              <w:rPr>
                <w:rFonts w:ascii="Times New Roman" w:hAnsi="Times New Roman" w:cs="Times New Roman"/>
                <w:color w:val="000000"/>
                <w:lang w:val="ru-RU"/>
              </w:rPr>
              <w:t xml:space="preserve"> </w:t>
            </w:r>
            <w:r w:rsidRPr="00555651">
              <w:rPr>
                <w:rFonts w:ascii="Times New Roman" w:hAnsi="Times New Roman" w:cs="Times New Roman"/>
                <w:color w:val="000000"/>
                <w:lang w:val="ru-RU"/>
              </w:rPr>
              <w:t>жанровых особенностей литературных текстов в процессе рассказывания и</w:t>
            </w:r>
            <w:r w:rsidR="004A7529">
              <w:rPr>
                <w:rFonts w:ascii="Times New Roman" w:hAnsi="Times New Roman" w:cs="Times New Roman"/>
                <w:color w:val="000000"/>
                <w:lang w:val="ru-RU"/>
              </w:rPr>
              <w:t xml:space="preserve"> </w:t>
            </w:r>
            <w:r w:rsidRPr="00555651">
              <w:rPr>
                <w:rFonts w:ascii="Times New Roman" w:hAnsi="Times New Roman" w:cs="Times New Roman"/>
                <w:color w:val="000000"/>
                <w:lang w:val="ru-RU"/>
              </w:rPr>
              <w:t>придумывания</w:t>
            </w:r>
            <w:r w:rsidR="004A7529">
              <w:rPr>
                <w:rFonts w:ascii="Times New Roman" w:hAnsi="Times New Roman" w:cs="Times New Roman"/>
                <w:color w:val="000000"/>
                <w:lang w:val="ru-RU"/>
              </w:rPr>
              <w:t xml:space="preserve"> </w:t>
            </w:r>
            <w:r w:rsidRPr="00555651">
              <w:rPr>
                <w:rFonts w:ascii="Times New Roman" w:hAnsi="Times New Roman" w:cs="Times New Roman"/>
                <w:color w:val="000000"/>
                <w:lang w:val="ru-RU"/>
              </w:rPr>
              <w:t>Узнавание музыки разных композиторов, стилей и жанров. Владение</w:t>
            </w:r>
            <w:r w:rsidR="004A7529">
              <w:rPr>
                <w:rFonts w:ascii="Times New Roman" w:hAnsi="Times New Roman" w:cs="Times New Roman"/>
                <w:color w:val="000000"/>
                <w:lang w:val="ru-RU"/>
              </w:rPr>
              <w:t xml:space="preserve"> </w:t>
            </w:r>
            <w:r w:rsidRPr="00555651">
              <w:rPr>
                <w:rFonts w:ascii="Times New Roman" w:hAnsi="Times New Roman" w:cs="Times New Roman"/>
                <w:color w:val="000000"/>
                <w:lang w:val="ru-RU"/>
              </w:rPr>
              <w:t>элементарными представлениями о творчестве композиторов, о музыкальных</w:t>
            </w:r>
            <w:r w:rsidR="004A7529">
              <w:rPr>
                <w:rFonts w:ascii="Times New Roman" w:hAnsi="Times New Roman" w:cs="Times New Roman"/>
                <w:color w:val="000000"/>
                <w:lang w:val="ru-RU"/>
              </w:rPr>
              <w:t xml:space="preserve"> </w:t>
            </w:r>
            <w:r w:rsidRPr="00555651">
              <w:rPr>
                <w:rFonts w:ascii="Times New Roman" w:hAnsi="Times New Roman" w:cs="Times New Roman"/>
                <w:color w:val="000000"/>
                <w:lang w:val="ru-RU"/>
              </w:rPr>
              <w:t>инструментах, об элементарных музыкальных формах. Различение музыки разных</w:t>
            </w:r>
            <w:r w:rsidR="004A7529">
              <w:rPr>
                <w:rFonts w:ascii="Times New Roman" w:hAnsi="Times New Roman" w:cs="Times New Roman"/>
                <w:color w:val="000000"/>
                <w:lang w:val="ru-RU"/>
              </w:rPr>
              <w:t xml:space="preserve"> </w:t>
            </w:r>
            <w:r w:rsidRPr="00555651">
              <w:rPr>
                <w:rFonts w:ascii="Times New Roman" w:hAnsi="Times New Roman" w:cs="Times New Roman"/>
                <w:color w:val="000000"/>
                <w:lang w:val="ru-RU"/>
              </w:rPr>
              <w:t>жанров и стилей. Знание характерных признаков балета, оперы, симфонической и</w:t>
            </w:r>
            <w:r w:rsidR="004A7529">
              <w:rPr>
                <w:rFonts w:ascii="Times New Roman" w:hAnsi="Times New Roman" w:cs="Times New Roman"/>
                <w:color w:val="000000"/>
                <w:lang w:val="ru-RU"/>
              </w:rPr>
              <w:t xml:space="preserve"> </w:t>
            </w:r>
            <w:r w:rsidRPr="00555651">
              <w:rPr>
                <w:rFonts w:ascii="Times New Roman" w:hAnsi="Times New Roman" w:cs="Times New Roman"/>
                <w:color w:val="000000"/>
                <w:lang w:val="ru-RU"/>
              </w:rPr>
              <w:t>камерной музыки. Различение средств музыкальной выразительности (лад, мелодия,</w:t>
            </w:r>
            <w:r w:rsidR="004A7529">
              <w:rPr>
                <w:rFonts w:ascii="Times New Roman" w:hAnsi="Times New Roman" w:cs="Times New Roman"/>
                <w:color w:val="000000"/>
                <w:lang w:val="ru-RU"/>
              </w:rPr>
              <w:t xml:space="preserve"> </w:t>
            </w:r>
            <w:r w:rsidRPr="00555651">
              <w:rPr>
                <w:rFonts w:ascii="Times New Roman" w:hAnsi="Times New Roman" w:cs="Times New Roman"/>
                <w:color w:val="000000"/>
                <w:lang w:val="ru-RU"/>
              </w:rPr>
              <w:t>метроритм). Понимание того, что характер музыки выражается средствами</w:t>
            </w:r>
            <w:r w:rsidR="004A7529">
              <w:rPr>
                <w:rFonts w:ascii="Times New Roman" w:hAnsi="Times New Roman" w:cs="Times New Roman"/>
                <w:color w:val="000000"/>
                <w:lang w:val="ru-RU"/>
              </w:rPr>
              <w:t xml:space="preserve"> </w:t>
            </w:r>
            <w:r w:rsidRPr="00555651">
              <w:rPr>
                <w:rFonts w:ascii="Times New Roman" w:hAnsi="Times New Roman" w:cs="Times New Roman"/>
                <w:color w:val="000000"/>
                <w:lang w:val="ru-RU"/>
              </w:rPr>
              <w:t>музыкальной выразительности.</w:t>
            </w:r>
            <w:r w:rsidR="004A7529">
              <w:rPr>
                <w:rFonts w:ascii="Times New Roman" w:hAnsi="Times New Roman" w:cs="Times New Roman"/>
                <w:color w:val="000000"/>
                <w:lang w:val="ru-RU"/>
              </w:rPr>
              <w:t xml:space="preserve"> </w:t>
            </w:r>
            <w:r w:rsidRPr="00555651">
              <w:rPr>
                <w:rFonts w:ascii="Times New Roman" w:hAnsi="Times New Roman" w:cs="Times New Roman"/>
                <w:color w:val="000000"/>
                <w:lang w:val="ru-RU"/>
              </w:rPr>
              <w:t>Умение рассуждать о музыке адекватно характеру музыкального образа,</w:t>
            </w:r>
            <w:r w:rsidR="004A7529">
              <w:rPr>
                <w:rFonts w:ascii="Times New Roman" w:hAnsi="Times New Roman" w:cs="Times New Roman"/>
                <w:color w:val="000000"/>
                <w:lang w:val="ru-RU"/>
              </w:rPr>
              <w:t xml:space="preserve"> </w:t>
            </w:r>
            <w:r w:rsidRPr="00555651">
              <w:rPr>
                <w:rFonts w:ascii="Times New Roman" w:hAnsi="Times New Roman" w:cs="Times New Roman"/>
                <w:color w:val="000000"/>
                <w:lang w:val="ru-RU"/>
              </w:rPr>
              <w:t>суждения развернутые, глубокие, интересные, оригинальные.</w:t>
            </w:r>
            <w:r w:rsidRPr="00555651">
              <w:rPr>
                <w:color w:val="000000"/>
                <w:lang w:val="ru-RU"/>
              </w:rPr>
              <w:br/>
            </w:r>
            <w:r w:rsidRPr="00555651">
              <w:rPr>
                <w:rFonts w:ascii="Times New Roman" w:hAnsi="Times New Roman" w:cs="Times New Roman"/>
                <w:color w:val="000000"/>
                <w:lang w:val="ru-RU"/>
              </w:rPr>
              <w:t>Соотнесение новых музыкальных впечатлений с собственным жизненным</w:t>
            </w:r>
            <w:r w:rsidR="004A7529">
              <w:rPr>
                <w:rFonts w:ascii="Times New Roman" w:hAnsi="Times New Roman" w:cs="Times New Roman"/>
                <w:color w:val="000000"/>
                <w:lang w:val="ru-RU"/>
              </w:rPr>
              <w:t xml:space="preserve"> </w:t>
            </w:r>
            <w:r w:rsidRPr="00555651">
              <w:rPr>
                <w:rFonts w:ascii="Times New Roman" w:hAnsi="Times New Roman" w:cs="Times New Roman"/>
                <w:color w:val="000000"/>
                <w:lang w:val="ru-RU"/>
              </w:rPr>
              <w:t>опытом, опытом других людей благодаря разнообразию музыкальных впечатлений</w:t>
            </w:r>
          </w:p>
        </w:tc>
      </w:tr>
    </w:tbl>
    <w:p w:rsidR="00066C83" w:rsidRDefault="00066C83" w:rsidP="00066C83">
      <w:pPr>
        <w:spacing w:after="0" w:line="240" w:lineRule="auto"/>
        <w:contextualSpacing/>
        <w:jc w:val="center"/>
        <w:rPr>
          <w:rFonts w:ascii="Times New Roman" w:hAnsi="Times New Roman" w:cs="Times New Roman"/>
          <w:b/>
          <w:sz w:val="24"/>
          <w:szCs w:val="24"/>
          <w:lang w:val="ru-RU"/>
        </w:rPr>
      </w:pPr>
    </w:p>
    <w:p w:rsidR="00066C83" w:rsidRPr="00066C83" w:rsidRDefault="00066C83" w:rsidP="00066C83">
      <w:pPr>
        <w:spacing w:after="0" w:line="240" w:lineRule="auto"/>
        <w:contextualSpacing/>
        <w:jc w:val="center"/>
        <w:rPr>
          <w:rFonts w:ascii="Times New Roman" w:hAnsi="Times New Roman" w:cs="Times New Roman"/>
          <w:b/>
          <w:sz w:val="24"/>
          <w:szCs w:val="24"/>
          <w:lang w:val="ru-RU"/>
        </w:rPr>
      </w:pPr>
      <w:r w:rsidRPr="00066C83">
        <w:rPr>
          <w:rFonts w:ascii="Times New Roman" w:hAnsi="Times New Roman" w:cs="Times New Roman"/>
          <w:b/>
          <w:sz w:val="24"/>
          <w:szCs w:val="24"/>
          <w:lang w:val="ru-RU"/>
        </w:rPr>
        <w:t>Физическое развитие</w:t>
      </w:r>
    </w:p>
    <w:tbl>
      <w:tblPr>
        <w:tblStyle w:val="ab"/>
        <w:tblW w:w="0" w:type="auto"/>
        <w:tblLook w:val="04A0" w:firstRow="1" w:lastRow="0" w:firstColumn="1" w:lastColumn="0" w:noHBand="0" w:noVBand="1"/>
      </w:tblPr>
      <w:tblGrid>
        <w:gridCol w:w="14786"/>
      </w:tblGrid>
      <w:tr w:rsidR="00066C83" w:rsidTr="009C30F8">
        <w:trPr>
          <w:trHeight w:val="3655"/>
        </w:trPr>
        <w:tc>
          <w:tcPr>
            <w:tcW w:w="14786" w:type="dxa"/>
          </w:tcPr>
          <w:p w:rsidR="00066C83" w:rsidRDefault="00066C83" w:rsidP="00AB18D7">
            <w:pPr>
              <w:spacing w:after="0" w:line="240" w:lineRule="auto"/>
              <w:contextualSpacing/>
              <w:jc w:val="center"/>
              <w:rPr>
                <w:rFonts w:ascii="Times New Roman" w:hAnsi="Times New Roman" w:cs="Times New Roman"/>
                <w:b/>
                <w:sz w:val="24"/>
                <w:szCs w:val="24"/>
                <w:lang w:val="ru-RU"/>
              </w:rPr>
            </w:pPr>
            <w:r>
              <w:rPr>
                <w:rFonts w:ascii="Times New Roman" w:hAnsi="Times New Roman" w:cs="Times New Roman"/>
                <w:b/>
                <w:sz w:val="24"/>
                <w:szCs w:val="24"/>
                <w:lang w:val="ru-RU"/>
              </w:rPr>
              <w:lastRenderedPageBreak/>
              <w:t>Ранний возраст</w:t>
            </w:r>
          </w:p>
          <w:p w:rsidR="00066C83" w:rsidRPr="009C30F8" w:rsidRDefault="009C30F8" w:rsidP="009C30F8">
            <w:pPr>
              <w:rPr>
                <w:rFonts w:ascii="Times New Roman" w:hAnsi="Times New Roman" w:cs="Times New Roman"/>
                <w:color w:val="000000"/>
                <w:lang w:val="ru-RU"/>
              </w:rPr>
            </w:pPr>
            <w:r>
              <w:rPr>
                <w:rStyle w:val="fontstyle21"/>
                <w:lang w:val="ru-RU"/>
              </w:rPr>
              <w:t xml:space="preserve">     </w:t>
            </w:r>
            <w:r w:rsidRPr="009C30F8">
              <w:rPr>
                <w:rStyle w:val="fontstyle21"/>
                <w:sz w:val="22"/>
                <w:szCs w:val="22"/>
                <w:lang w:val="ru-RU"/>
              </w:rPr>
              <w:t>Узнавание детьми разных способов ходьбы, прыжков, ползания и лазания, катания, бросания и ловли, построений, исходные положения в общеразвивающих упражнениях. Освоение простейших общих для всех правил в подвижных играх. Узнавание о возможности передачи в движениях действий знакомых им зверей, домашних животных, птиц, рыб, насекомых, сказочных персонажей.</w:t>
            </w:r>
            <w:r w:rsidRPr="009C30F8">
              <w:rPr>
                <w:color w:val="000000"/>
                <w:lang w:val="ru-RU"/>
              </w:rPr>
              <w:br/>
            </w:r>
            <w:r w:rsidRPr="009C30F8">
              <w:rPr>
                <w:rStyle w:val="fontstyle21"/>
                <w:sz w:val="22"/>
                <w:szCs w:val="22"/>
                <w:lang w:val="ru-RU"/>
              </w:rPr>
              <w:t xml:space="preserve">    На 3-м году жизни происходит освоение разнообразных физических упражнений, общеразвивающих упражнений, основных движений, подвижных игр и их правил. </w:t>
            </w:r>
            <w:proofErr w:type="gramStart"/>
            <w:r w:rsidRPr="009C30F8">
              <w:rPr>
                <w:rStyle w:val="fontstyle21"/>
                <w:sz w:val="22"/>
                <w:szCs w:val="22"/>
                <w:lang w:val="ru-RU"/>
              </w:rPr>
              <w:t>По мере накопления двигательного опыта у малышей идет формирование новых двигательных умений: строиться парами, друг за другом; сохранять заданное направление при выполнении упражнений; активно включаться в выполнение</w:t>
            </w:r>
            <w:r w:rsidRPr="009C30F8">
              <w:rPr>
                <w:color w:val="000000"/>
                <w:lang w:val="ru-RU"/>
              </w:rPr>
              <w:br/>
            </w:r>
            <w:r w:rsidRPr="009C30F8">
              <w:rPr>
                <w:rStyle w:val="fontstyle21"/>
                <w:sz w:val="22"/>
                <w:szCs w:val="22"/>
                <w:lang w:val="ru-RU"/>
              </w:rPr>
              <w:t>упражнений; ходить, не сталкиваясь и не мешая друг другу; сохранять равновесие на ограниченной площади опоры; бегать, не мешая друг другу, не наталкиваясь друг на друга;</w:t>
            </w:r>
            <w:proofErr w:type="gramEnd"/>
            <w:r w:rsidRPr="009C30F8">
              <w:rPr>
                <w:rStyle w:val="fontstyle21"/>
                <w:sz w:val="22"/>
                <w:szCs w:val="22"/>
                <w:lang w:val="ru-RU"/>
              </w:rPr>
              <w:t xml:space="preserve"> подпрыгивать на месте, продвигаясь вперед; перепрыгивать через предметы, лежащие на полу, мягко приземляться; бросать мяч воспитателю и ловить брошенный им мяч; подтягиваться на скамейке, лежа на груди; ползать на четвереньках, перелезать через предметы; действовать по указанию воспитателя, активно включаться в подвижные игры.</w:t>
            </w:r>
            <w:r w:rsidRPr="009C30F8">
              <w:rPr>
                <w:color w:val="000000"/>
                <w:lang w:val="ru-RU"/>
              </w:rPr>
              <w:br/>
            </w:r>
            <w:r w:rsidRPr="009C30F8">
              <w:rPr>
                <w:rStyle w:val="fontstyle21"/>
                <w:sz w:val="22"/>
                <w:szCs w:val="22"/>
                <w:lang w:val="ru-RU"/>
              </w:rPr>
              <w:t xml:space="preserve">    Участие в многообразных играх и игровых упражнениях, которые направлены на развитие наиболее значимых в этом возрасте скоростно-силовых качеств и быстроты (особенно быстроты реакции), а также на развитие силы, координации движений.</w:t>
            </w:r>
            <w:r w:rsidRPr="009C30F8">
              <w:rPr>
                <w:color w:val="000000"/>
                <w:lang w:val="ru-RU"/>
              </w:rPr>
              <w:br/>
            </w:r>
            <w:r w:rsidRPr="009C30F8">
              <w:rPr>
                <w:rStyle w:val="fontstyle21"/>
                <w:sz w:val="22"/>
                <w:szCs w:val="22"/>
                <w:lang w:val="ru-RU"/>
              </w:rPr>
              <w:t xml:space="preserve">     Упражнения в беге содействуют развитию общей выносливости.</w:t>
            </w:r>
          </w:p>
        </w:tc>
      </w:tr>
      <w:tr w:rsidR="00066C83" w:rsidRPr="00F726E8" w:rsidTr="00AB18D7">
        <w:tc>
          <w:tcPr>
            <w:tcW w:w="14786" w:type="dxa"/>
          </w:tcPr>
          <w:p w:rsidR="00066C83" w:rsidRPr="004A7529" w:rsidRDefault="00066C83" w:rsidP="004A7529">
            <w:pPr>
              <w:spacing w:after="0" w:line="240" w:lineRule="auto"/>
              <w:contextualSpacing/>
              <w:jc w:val="center"/>
              <w:rPr>
                <w:rFonts w:ascii="Times New Roman" w:hAnsi="Times New Roman" w:cs="Times New Roman"/>
                <w:b/>
                <w:lang w:val="ru-RU"/>
              </w:rPr>
            </w:pPr>
            <w:r w:rsidRPr="004A7529">
              <w:rPr>
                <w:rFonts w:ascii="Times New Roman" w:hAnsi="Times New Roman" w:cs="Times New Roman"/>
                <w:b/>
                <w:lang w:val="ru-RU"/>
              </w:rPr>
              <w:t>4 год жизни</w:t>
            </w:r>
          </w:p>
          <w:p w:rsidR="00066C83" w:rsidRPr="00F726E8" w:rsidRDefault="00770606" w:rsidP="004A7529">
            <w:pPr>
              <w:spacing w:after="0" w:line="240" w:lineRule="auto"/>
              <w:contextualSpacing/>
              <w:rPr>
                <w:rFonts w:ascii="Times New Roman" w:hAnsi="Times New Roman" w:cs="Times New Roman"/>
                <w:color w:val="000000"/>
                <w:lang w:val="ru-RU"/>
              </w:rPr>
            </w:pPr>
            <w:r w:rsidRPr="004A7529">
              <w:rPr>
                <w:rFonts w:ascii="Times New Roman" w:hAnsi="Times New Roman" w:cs="Times New Roman"/>
                <w:b/>
                <w:bCs/>
                <w:i/>
                <w:iCs/>
                <w:color w:val="000000"/>
                <w:lang w:val="ru-RU"/>
              </w:rPr>
              <w:t>Двигательная деятельность</w:t>
            </w:r>
            <w:r w:rsidR="004A7529">
              <w:rPr>
                <w:rFonts w:ascii="Times New Roman" w:hAnsi="Times New Roman" w:cs="Times New Roman"/>
                <w:b/>
                <w:bCs/>
                <w:i/>
                <w:iCs/>
                <w:color w:val="000000"/>
                <w:lang w:val="ru-RU"/>
              </w:rPr>
              <w:t xml:space="preserve">. </w:t>
            </w:r>
            <w:r w:rsidRPr="004A7529">
              <w:rPr>
                <w:rFonts w:ascii="Times New Roman" w:hAnsi="Times New Roman" w:cs="Times New Roman"/>
                <w:i/>
                <w:iCs/>
                <w:color w:val="000000"/>
                <w:lang w:val="ru-RU"/>
              </w:rPr>
              <w:t>Порядковые упражнения. Построения и перестроения</w:t>
            </w:r>
            <w:r w:rsidRPr="004A7529">
              <w:rPr>
                <w:rFonts w:ascii="Times New Roman" w:hAnsi="Times New Roman" w:cs="Times New Roman"/>
                <w:color w:val="000000"/>
                <w:lang w:val="ru-RU"/>
              </w:rPr>
              <w:t>: свободное, врассыпную,</w:t>
            </w:r>
            <w:r w:rsidR="004A7529">
              <w:rPr>
                <w:rFonts w:ascii="Times New Roman" w:hAnsi="Times New Roman" w:cs="Times New Roman"/>
                <w:color w:val="000000"/>
                <w:lang w:val="ru-RU"/>
              </w:rPr>
              <w:t xml:space="preserve"> </w:t>
            </w:r>
            <w:r w:rsidRPr="004A7529">
              <w:rPr>
                <w:rFonts w:ascii="Times New Roman" w:hAnsi="Times New Roman" w:cs="Times New Roman"/>
                <w:color w:val="000000"/>
                <w:lang w:val="ru-RU"/>
              </w:rPr>
              <w:t>в полукруг, в колонну по одному, по два (парами), в круг в колонну, парами, находя</w:t>
            </w:r>
            <w:r w:rsidR="004A7529">
              <w:rPr>
                <w:rFonts w:ascii="Times New Roman" w:hAnsi="Times New Roman" w:cs="Times New Roman"/>
                <w:color w:val="000000"/>
                <w:lang w:val="ru-RU"/>
              </w:rPr>
              <w:t xml:space="preserve"> </w:t>
            </w:r>
            <w:r w:rsidRPr="004A7529">
              <w:rPr>
                <w:rFonts w:ascii="Times New Roman" w:hAnsi="Times New Roman" w:cs="Times New Roman"/>
                <w:color w:val="000000"/>
                <w:lang w:val="ru-RU"/>
              </w:rPr>
              <w:t xml:space="preserve">свое место в пространстве. Повороты на месте переступанием. </w:t>
            </w:r>
            <w:r w:rsidRPr="004A7529">
              <w:rPr>
                <w:rFonts w:ascii="Times New Roman" w:hAnsi="Times New Roman" w:cs="Times New Roman"/>
                <w:i/>
                <w:iCs/>
                <w:color w:val="000000"/>
                <w:lang w:val="ru-RU"/>
              </w:rPr>
              <w:t>Общеразвивающие</w:t>
            </w:r>
            <w:r w:rsidR="00F726E8">
              <w:rPr>
                <w:rFonts w:ascii="Times New Roman" w:hAnsi="Times New Roman" w:cs="Times New Roman"/>
                <w:i/>
                <w:iCs/>
                <w:color w:val="000000"/>
                <w:lang w:val="ru-RU"/>
              </w:rPr>
              <w:t xml:space="preserve"> </w:t>
            </w:r>
            <w:r w:rsidRPr="004A7529">
              <w:rPr>
                <w:rFonts w:ascii="Times New Roman" w:hAnsi="Times New Roman" w:cs="Times New Roman"/>
                <w:i/>
                <w:iCs/>
                <w:color w:val="000000"/>
                <w:lang w:val="ru-RU"/>
              </w:rPr>
              <w:t>упражнения</w:t>
            </w:r>
            <w:r w:rsidRPr="004A7529">
              <w:rPr>
                <w:rFonts w:ascii="Times New Roman" w:hAnsi="Times New Roman" w:cs="Times New Roman"/>
                <w:color w:val="000000"/>
                <w:lang w:val="ru-RU"/>
              </w:rPr>
              <w:t>. Традиционные двухчастные общеразвивающие упражнения с</w:t>
            </w:r>
            <w:r w:rsidR="00F726E8">
              <w:rPr>
                <w:rFonts w:ascii="Times New Roman" w:hAnsi="Times New Roman" w:cs="Times New Roman"/>
                <w:color w:val="000000"/>
                <w:lang w:val="ru-RU"/>
              </w:rPr>
              <w:t xml:space="preserve"> </w:t>
            </w:r>
            <w:r w:rsidRPr="004A7529">
              <w:rPr>
                <w:rFonts w:ascii="Times New Roman" w:hAnsi="Times New Roman" w:cs="Times New Roman"/>
                <w:color w:val="000000"/>
                <w:lang w:val="ru-RU"/>
              </w:rPr>
              <w:t>одновременными и однонаправленными движениями рук, ног, с сохранением</w:t>
            </w:r>
            <w:r w:rsidR="00F726E8">
              <w:rPr>
                <w:rFonts w:ascii="Times New Roman" w:hAnsi="Times New Roman" w:cs="Times New Roman"/>
                <w:color w:val="000000"/>
                <w:lang w:val="ru-RU"/>
              </w:rPr>
              <w:t xml:space="preserve"> </w:t>
            </w:r>
            <w:r w:rsidRPr="004A7529">
              <w:rPr>
                <w:rFonts w:ascii="Times New Roman" w:hAnsi="Times New Roman" w:cs="Times New Roman"/>
                <w:color w:val="000000"/>
                <w:lang w:val="ru-RU"/>
              </w:rPr>
              <w:t>правильного положения тела, с предметами и без предметов в различных положениях</w:t>
            </w:r>
            <w:r w:rsidR="00F726E8">
              <w:rPr>
                <w:rFonts w:ascii="Times New Roman" w:hAnsi="Times New Roman" w:cs="Times New Roman"/>
                <w:color w:val="000000"/>
                <w:lang w:val="ru-RU"/>
              </w:rPr>
              <w:t xml:space="preserve"> </w:t>
            </w:r>
            <w:r w:rsidRPr="004A7529">
              <w:rPr>
                <w:rFonts w:ascii="Times New Roman" w:hAnsi="Times New Roman" w:cs="Times New Roman"/>
                <w:color w:val="000000"/>
                <w:lang w:val="ru-RU"/>
              </w:rPr>
              <w:t xml:space="preserve">(стоя, сидя, лежа). Начало и завершение выполнения упражнений по сигналу. </w:t>
            </w:r>
            <w:r w:rsidRPr="004A7529">
              <w:rPr>
                <w:rFonts w:ascii="Times New Roman" w:hAnsi="Times New Roman" w:cs="Times New Roman"/>
                <w:i/>
                <w:iCs/>
                <w:color w:val="000000"/>
                <w:lang w:val="ru-RU"/>
              </w:rPr>
              <w:t>Основные</w:t>
            </w:r>
            <w:r w:rsidR="00F726E8">
              <w:rPr>
                <w:rFonts w:ascii="Times New Roman" w:hAnsi="Times New Roman" w:cs="Times New Roman"/>
                <w:i/>
                <w:iCs/>
                <w:color w:val="000000"/>
                <w:lang w:val="ru-RU"/>
              </w:rPr>
              <w:t xml:space="preserve"> </w:t>
            </w:r>
            <w:r w:rsidRPr="004A7529">
              <w:rPr>
                <w:rFonts w:ascii="Times New Roman" w:hAnsi="Times New Roman" w:cs="Times New Roman"/>
                <w:i/>
                <w:iCs/>
                <w:color w:val="000000"/>
                <w:lang w:val="ru-RU"/>
              </w:rPr>
              <w:t>движения. Ходьба</w:t>
            </w:r>
            <w:r w:rsidRPr="004A7529">
              <w:rPr>
                <w:rFonts w:ascii="Times New Roman" w:hAnsi="Times New Roman" w:cs="Times New Roman"/>
                <w:color w:val="000000"/>
                <w:lang w:val="ru-RU"/>
              </w:rPr>
              <w:t>. Разные способы ходьбы (</w:t>
            </w:r>
            <w:proofErr w:type="gramStart"/>
            <w:r w:rsidRPr="004A7529">
              <w:rPr>
                <w:rFonts w:ascii="Times New Roman" w:hAnsi="Times New Roman" w:cs="Times New Roman"/>
                <w:color w:val="000000"/>
                <w:lang w:val="ru-RU"/>
              </w:rPr>
              <w:t>обычная</w:t>
            </w:r>
            <w:proofErr w:type="gramEnd"/>
            <w:r w:rsidRPr="004A7529">
              <w:rPr>
                <w:rFonts w:ascii="Times New Roman" w:hAnsi="Times New Roman" w:cs="Times New Roman"/>
                <w:color w:val="000000"/>
                <w:lang w:val="ru-RU"/>
              </w:rPr>
              <w:t>, на носках, на месте с высоким</w:t>
            </w:r>
            <w:r w:rsidR="00F726E8">
              <w:rPr>
                <w:rFonts w:ascii="Times New Roman" w:hAnsi="Times New Roman" w:cs="Times New Roman"/>
                <w:color w:val="000000"/>
                <w:lang w:val="ru-RU"/>
              </w:rPr>
              <w:t xml:space="preserve"> </w:t>
            </w:r>
            <w:r w:rsidRPr="004A7529">
              <w:rPr>
                <w:rFonts w:ascii="Times New Roman" w:hAnsi="Times New Roman" w:cs="Times New Roman"/>
                <w:color w:val="000000"/>
                <w:lang w:val="ru-RU"/>
              </w:rPr>
              <w:t>подниманием бедра, с заданиями). Ходьба, не опуская головы, не шаркая ногами,</w:t>
            </w:r>
            <w:r w:rsidR="00F726E8">
              <w:rPr>
                <w:rFonts w:ascii="Times New Roman" w:hAnsi="Times New Roman" w:cs="Times New Roman"/>
                <w:color w:val="000000"/>
                <w:lang w:val="ru-RU"/>
              </w:rPr>
              <w:t xml:space="preserve"> </w:t>
            </w:r>
            <w:r w:rsidRPr="004A7529">
              <w:rPr>
                <w:rFonts w:ascii="Times New Roman" w:hAnsi="Times New Roman" w:cs="Times New Roman"/>
                <w:color w:val="000000"/>
                <w:lang w:val="ru-RU"/>
              </w:rPr>
              <w:t xml:space="preserve">согласовывая движения рук и ног. </w:t>
            </w:r>
            <w:proofErr w:type="gramStart"/>
            <w:r w:rsidRPr="004A7529">
              <w:rPr>
                <w:rFonts w:ascii="Times New Roman" w:hAnsi="Times New Roman" w:cs="Times New Roman"/>
                <w:color w:val="000000"/>
                <w:lang w:val="ru-RU"/>
              </w:rPr>
              <w:t>Ходьба «стайкой», в колонне по одному, парами, в</w:t>
            </w:r>
            <w:r w:rsidR="00F726E8">
              <w:rPr>
                <w:rFonts w:ascii="Times New Roman" w:hAnsi="Times New Roman" w:cs="Times New Roman"/>
                <w:color w:val="000000"/>
                <w:lang w:val="ru-RU"/>
              </w:rPr>
              <w:t xml:space="preserve"> </w:t>
            </w:r>
            <w:r w:rsidRPr="004A7529">
              <w:rPr>
                <w:rFonts w:ascii="Times New Roman" w:hAnsi="Times New Roman" w:cs="Times New Roman"/>
                <w:color w:val="000000"/>
                <w:lang w:val="ru-RU"/>
              </w:rPr>
              <w:t>разных направлениях, за ведущим по ориентирам; с заданиями: ходьба по кругу,</w:t>
            </w:r>
            <w:r w:rsidR="00F726E8">
              <w:rPr>
                <w:rFonts w:ascii="Times New Roman" w:hAnsi="Times New Roman" w:cs="Times New Roman"/>
                <w:color w:val="000000"/>
                <w:lang w:val="ru-RU"/>
              </w:rPr>
              <w:t xml:space="preserve"> </w:t>
            </w:r>
            <w:r w:rsidRPr="004A7529">
              <w:rPr>
                <w:rFonts w:ascii="Times New Roman" w:hAnsi="Times New Roman" w:cs="Times New Roman"/>
                <w:color w:val="000000"/>
                <w:lang w:val="ru-RU"/>
              </w:rPr>
              <w:t>«змейкой», с остановками, с приседанием, с изменением темпа; ходьба между линиями,</w:t>
            </w:r>
            <w:r w:rsidR="00F726E8">
              <w:rPr>
                <w:rFonts w:ascii="Times New Roman" w:hAnsi="Times New Roman" w:cs="Times New Roman"/>
                <w:color w:val="000000"/>
                <w:lang w:val="ru-RU"/>
              </w:rPr>
              <w:t xml:space="preserve"> </w:t>
            </w:r>
            <w:r w:rsidRPr="004A7529">
              <w:rPr>
                <w:rFonts w:ascii="Times New Roman" w:hAnsi="Times New Roman" w:cs="Times New Roman"/>
                <w:color w:val="000000"/>
                <w:lang w:val="ru-RU"/>
              </w:rPr>
              <w:t>шнурами, по доске, ходьба и бег со сменой темпа и направления.</w:t>
            </w:r>
            <w:proofErr w:type="gramEnd"/>
            <w:r w:rsidRPr="004A7529">
              <w:rPr>
                <w:rFonts w:ascii="Times New Roman" w:hAnsi="Times New Roman" w:cs="Times New Roman"/>
                <w:color w:val="000000"/>
                <w:lang w:val="ru-RU"/>
              </w:rPr>
              <w:t xml:space="preserve"> </w:t>
            </w:r>
            <w:r w:rsidRPr="004A7529">
              <w:rPr>
                <w:rFonts w:ascii="Times New Roman" w:hAnsi="Times New Roman" w:cs="Times New Roman"/>
                <w:i/>
                <w:iCs/>
                <w:color w:val="000000"/>
                <w:lang w:val="ru-RU"/>
              </w:rPr>
              <w:t>Бег</w:t>
            </w:r>
            <w:r w:rsidRPr="004A7529">
              <w:rPr>
                <w:rFonts w:ascii="Times New Roman" w:hAnsi="Times New Roman" w:cs="Times New Roman"/>
                <w:color w:val="000000"/>
                <w:lang w:val="ru-RU"/>
              </w:rPr>
              <w:t>, не опуская</w:t>
            </w:r>
            <w:r w:rsidR="00F726E8">
              <w:rPr>
                <w:rFonts w:ascii="Times New Roman" w:hAnsi="Times New Roman" w:cs="Times New Roman"/>
                <w:color w:val="000000"/>
                <w:lang w:val="ru-RU"/>
              </w:rPr>
              <w:t xml:space="preserve"> </w:t>
            </w:r>
            <w:r w:rsidRPr="004A7529">
              <w:rPr>
                <w:rFonts w:ascii="Times New Roman" w:hAnsi="Times New Roman" w:cs="Times New Roman"/>
                <w:color w:val="000000"/>
                <w:lang w:val="ru-RU"/>
              </w:rPr>
              <w:t xml:space="preserve">головы. </w:t>
            </w:r>
            <w:r w:rsidRPr="004A7529">
              <w:rPr>
                <w:rFonts w:ascii="Times New Roman" w:hAnsi="Times New Roman" w:cs="Times New Roman"/>
                <w:i/>
                <w:iCs/>
                <w:color w:val="000000"/>
                <w:lang w:val="ru-RU"/>
              </w:rPr>
              <w:t>Прыжки</w:t>
            </w:r>
            <w:r w:rsidRPr="004A7529">
              <w:rPr>
                <w:rFonts w:ascii="Times New Roman" w:hAnsi="Times New Roman" w:cs="Times New Roman"/>
                <w:color w:val="000000"/>
                <w:lang w:val="ru-RU"/>
              </w:rPr>
              <w:t>. Прыжки в длину с места, в глубину (спрыгивание), одновременно</w:t>
            </w:r>
            <w:r w:rsidRPr="004A7529">
              <w:rPr>
                <w:color w:val="000000"/>
                <w:lang w:val="ru-RU"/>
              </w:rPr>
              <w:br/>
            </w:r>
            <w:r w:rsidRPr="004A7529">
              <w:rPr>
                <w:rFonts w:ascii="Times New Roman" w:hAnsi="Times New Roman" w:cs="Times New Roman"/>
                <w:color w:val="000000"/>
                <w:lang w:val="ru-RU"/>
              </w:rPr>
              <w:t>отталкиваясь двумя ногами и мягко приземляясь на две ноги; подскоки на месте с</w:t>
            </w:r>
            <w:r w:rsidR="00F726E8">
              <w:rPr>
                <w:rFonts w:ascii="Times New Roman" w:hAnsi="Times New Roman" w:cs="Times New Roman"/>
                <w:color w:val="000000"/>
                <w:lang w:val="ru-RU"/>
              </w:rPr>
              <w:t xml:space="preserve"> </w:t>
            </w:r>
            <w:r w:rsidRPr="004A7529">
              <w:rPr>
                <w:rFonts w:ascii="Times New Roman" w:hAnsi="Times New Roman" w:cs="Times New Roman"/>
                <w:color w:val="000000"/>
                <w:lang w:val="ru-RU"/>
              </w:rPr>
              <w:t xml:space="preserve">продвижением вперед, из круга в круг, вокруг предметов и между ними. </w:t>
            </w:r>
            <w:r w:rsidRPr="004A7529">
              <w:rPr>
                <w:rFonts w:ascii="Times New Roman" w:hAnsi="Times New Roman" w:cs="Times New Roman"/>
                <w:i/>
                <w:iCs/>
                <w:color w:val="000000"/>
                <w:lang w:val="ru-RU"/>
              </w:rPr>
              <w:t>Катание,</w:t>
            </w:r>
            <w:r w:rsidR="00F726E8">
              <w:rPr>
                <w:rFonts w:ascii="Times New Roman" w:hAnsi="Times New Roman" w:cs="Times New Roman"/>
                <w:i/>
                <w:iCs/>
                <w:color w:val="000000"/>
                <w:lang w:val="ru-RU"/>
              </w:rPr>
              <w:t xml:space="preserve"> </w:t>
            </w:r>
            <w:r w:rsidRPr="004A7529">
              <w:rPr>
                <w:rFonts w:ascii="Times New Roman" w:hAnsi="Times New Roman" w:cs="Times New Roman"/>
                <w:i/>
                <w:iCs/>
                <w:color w:val="000000"/>
                <w:lang w:val="ru-RU"/>
              </w:rPr>
              <w:t>бросание, метание</w:t>
            </w:r>
            <w:r w:rsidRPr="004A7529">
              <w:rPr>
                <w:rFonts w:ascii="Times New Roman" w:hAnsi="Times New Roman" w:cs="Times New Roman"/>
                <w:color w:val="000000"/>
                <w:lang w:val="ru-RU"/>
              </w:rPr>
              <w:t xml:space="preserve">. Прокатывание мячей, отбивание и ловля </w:t>
            </w:r>
            <w:proofErr w:type="gramStart"/>
            <w:r w:rsidRPr="004A7529">
              <w:rPr>
                <w:rFonts w:ascii="Times New Roman" w:hAnsi="Times New Roman" w:cs="Times New Roman"/>
                <w:color w:val="000000"/>
                <w:lang w:val="ru-RU"/>
              </w:rPr>
              <w:t>мяча</w:t>
            </w:r>
            <w:proofErr w:type="gramEnd"/>
            <w:r w:rsidRPr="004A7529">
              <w:rPr>
                <w:rFonts w:ascii="Times New Roman" w:hAnsi="Times New Roman" w:cs="Times New Roman"/>
                <w:color w:val="000000"/>
                <w:lang w:val="ru-RU"/>
              </w:rPr>
              <w:t xml:space="preserve"> кистями рук, не</w:t>
            </w:r>
            <w:r w:rsidR="00F726E8">
              <w:rPr>
                <w:rFonts w:ascii="Times New Roman" w:hAnsi="Times New Roman" w:cs="Times New Roman"/>
                <w:color w:val="000000"/>
                <w:lang w:val="ru-RU"/>
              </w:rPr>
              <w:t xml:space="preserve"> </w:t>
            </w:r>
            <w:r w:rsidRPr="004A7529">
              <w:rPr>
                <w:rFonts w:ascii="Times New Roman" w:hAnsi="Times New Roman" w:cs="Times New Roman"/>
                <w:color w:val="000000"/>
                <w:lang w:val="ru-RU"/>
              </w:rPr>
              <w:t>прижимая его к груди; бросание предметов одной и двумя руками вдаль, в</w:t>
            </w:r>
            <w:r w:rsidR="00F726E8">
              <w:rPr>
                <w:rFonts w:ascii="Times New Roman" w:hAnsi="Times New Roman" w:cs="Times New Roman"/>
                <w:color w:val="000000"/>
                <w:lang w:val="ru-RU"/>
              </w:rPr>
              <w:t xml:space="preserve"> </w:t>
            </w:r>
            <w:r w:rsidRPr="004A7529">
              <w:rPr>
                <w:rFonts w:ascii="Times New Roman" w:hAnsi="Times New Roman" w:cs="Times New Roman"/>
                <w:color w:val="000000"/>
                <w:lang w:val="ru-RU"/>
              </w:rPr>
              <w:t xml:space="preserve">горизонтальную и вертикальную цели. </w:t>
            </w:r>
            <w:r w:rsidRPr="004A7529">
              <w:rPr>
                <w:rFonts w:ascii="Times New Roman" w:hAnsi="Times New Roman" w:cs="Times New Roman"/>
                <w:i/>
                <w:iCs/>
                <w:color w:val="000000"/>
                <w:lang w:val="ru-RU"/>
              </w:rPr>
              <w:t xml:space="preserve">Лазание </w:t>
            </w:r>
            <w:r w:rsidRPr="004A7529">
              <w:rPr>
                <w:rFonts w:ascii="Times New Roman" w:hAnsi="Times New Roman" w:cs="Times New Roman"/>
                <w:color w:val="000000"/>
                <w:lang w:val="ru-RU"/>
              </w:rPr>
              <w:t>по лестнице-стремянке и вертикальной</w:t>
            </w:r>
            <w:r w:rsidR="00F726E8">
              <w:rPr>
                <w:rFonts w:ascii="Times New Roman" w:hAnsi="Times New Roman" w:cs="Times New Roman"/>
                <w:color w:val="000000"/>
                <w:lang w:val="ru-RU"/>
              </w:rPr>
              <w:t xml:space="preserve"> </w:t>
            </w:r>
            <w:r w:rsidRPr="004A7529">
              <w:rPr>
                <w:rFonts w:ascii="Times New Roman" w:hAnsi="Times New Roman" w:cs="Times New Roman"/>
                <w:color w:val="000000"/>
                <w:lang w:val="ru-RU"/>
              </w:rPr>
              <w:t xml:space="preserve">лестнице приставным шагом, перелезание и пролезание </w:t>
            </w:r>
            <w:proofErr w:type="gramStart"/>
            <w:r w:rsidRPr="004A7529">
              <w:rPr>
                <w:rFonts w:ascii="Times New Roman" w:hAnsi="Times New Roman" w:cs="Times New Roman"/>
                <w:color w:val="000000"/>
                <w:lang w:val="ru-RU"/>
              </w:rPr>
              <w:t>через</w:t>
            </w:r>
            <w:proofErr w:type="gramEnd"/>
            <w:r w:rsidRPr="004A7529">
              <w:rPr>
                <w:rFonts w:ascii="Times New Roman" w:hAnsi="Times New Roman" w:cs="Times New Roman"/>
                <w:color w:val="000000"/>
                <w:lang w:val="ru-RU"/>
              </w:rPr>
              <w:t xml:space="preserve"> и под предметами, не</w:t>
            </w:r>
            <w:r w:rsidR="00F726E8">
              <w:rPr>
                <w:rFonts w:ascii="Times New Roman" w:hAnsi="Times New Roman" w:cs="Times New Roman"/>
                <w:color w:val="000000"/>
                <w:lang w:val="ru-RU"/>
              </w:rPr>
              <w:t xml:space="preserve"> </w:t>
            </w:r>
            <w:r w:rsidRPr="004A7529">
              <w:rPr>
                <w:rFonts w:ascii="Times New Roman" w:hAnsi="Times New Roman" w:cs="Times New Roman"/>
                <w:color w:val="000000"/>
                <w:lang w:val="ru-RU"/>
              </w:rPr>
              <w:t xml:space="preserve">касаясь руками пола. </w:t>
            </w:r>
            <w:r w:rsidRPr="004A7529">
              <w:rPr>
                <w:rFonts w:ascii="Times New Roman" w:hAnsi="Times New Roman" w:cs="Times New Roman"/>
                <w:i/>
                <w:iCs/>
                <w:color w:val="000000"/>
                <w:lang w:val="ru-RU"/>
              </w:rPr>
              <w:t>Музыкально-ритмические упражнения. Спортивные упражнения</w:t>
            </w:r>
            <w:r w:rsidRPr="004A7529">
              <w:rPr>
                <w:rFonts w:ascii="Times New Roman" w:hAnsi="Times New Roman" w:cs="Times New Roman"/>
                <w:color w:val="000000"/>
                <w:lang w:val="ru-RU"/>
              </w:rPr>
              <w:t>:</w:t>
            </w:r>
            <w:r w:rsidR="00F726E8">
              <w:rPr>
                <w:rFonts w:ascii="Times New Roman" w:hAnsi="Times New Roman" w:cs="Times New Roman"/>
                <w:color w:val="000000"/>
                <w:lang w:val="ru-RU"/>
              </w:rPr>
              <w:t xml:space="preserve"> </w:t>
            </w:r>
            <w:r w:rsidRPr="004A7529">
              <w:rPr>
                <w:rFonts w:ascii="Times New Roman" w:hAnsi="Times New Roman" w:cs="Times New Roman"/>
                <w:color w:val="000000"/>
                <w:lang w:val="ru-RU"/>
              </w:rPr>
              <w:t>катание на трехколесном велосипеде; ступающий шаг и повороты на месте на лыжах;</w:t>
            </w:r>
            <w:r w:rsidR="00F726E8">
              <w:rPr>
                <w:rFonts w:ascii="Times New Roman" w:hAnsi="Times New Roman" w:cs="Times New Roman"/>
                <w:color w:val="000000"/>
                <w:lang w:val="ru-RU"/>
              </w:rPr>
              <w:t xml:space="preserve"> </w:t>
            </w:r>
            <w:r w:rsidRPr="004A7529">
              <w:rPr>
                <w:rFonts w:ascii="Times New Roman" w:hAnsi="Times New Roman" w:cs="Times New Roman"/>
                <w:color w:val="000000"/>
                <w:lang w:val="ru-RU"/>
              </w:rPr>
              <w:t xml:space="preserve">скольжение по ледяным дорожкам с помощью взрослых. </w:t>
            </w:r>
            <w:r w:rsidRPr="004A7529">
              <w:rPr>
                <w:rFonts w:ascii="Times New Roman" w:hAnsi="Times New Roman" w:cs="Times New Roman"/>
                <w:i/>
                <w:iCs/>
                <w:color w:val="000000"/>
                <w:lang w:val="ru-RU"/>
              </w:rPr>
              <w:t>Подвижные игры</w:t>
            </w:r>
            <w:r w:rsidRPr="004A7529">
              <w:rPr>
                <w:rFonts w:ascii="Times New Roman" w:hAnsi="Times New Roman" w:cs="Times New Roman"/>
                <w:color w:val="000000"/>
                <w:lang w:val="ru-RU"/>
              </w:rPr>
              <w:t>. Основные</w:t>
            </w:r>
            <w:r w:rsidRPr="004A7529">
              <w:rPr>
                <w:lang w:val="ru-RU"/>
              </w:rPr>
              <w:br/>
            </w:r>
            <w:r w:rsidRPr="004A7529">
              <w:rPr>
                <w:rFonts w:ascii="Times New Roman" w:hAnsi="Times New Roman" w:cs="Times New Roman"/>
                <w:color w:val="000000"/>
                <w:lang w:val="ru-RU"/>
              </w:rPr>
              <w:t>правила в подвижных играх.</w:t>
            </w:r>
            <w:r w:rsidRPr="004A7529">
              <w:rPr>
                <w:color w:val="000000"/>
                <w:lang w:val="ru-RU"/>
              </w:rPr>
              <w:br/>
            </w:r>
            <w:r w:rsidRPr="004A7529">
              <w:rPr>
                <w:rFonts w:ascii="Times New Roman" w:hAnsi="Times New Roman" w:cs="Times New Roman"/>
                <w:b/>
                <w:bCs/>
                <w:i/>
                <w:iCs/>
                <w:color w:val="000000"/>
                <w:lang w:val="ru-RU"/>
              </w:rPr>
              <w:t>Становление у детей ценностей здорового образа жизни, овладение его</w:t>
            </w:r>
            <w:r w:rsidR="00F726E8">
              <w:rPr>
                <w:rFonts w:ascii="Times New Roman" w:hAnsi="Times New Roman" w:cs="Times New Roman"/>
                <w:b/>
                <w:bCs/>
                <w:i/>
                <w:iCs/>
                <w:color w:val="000000"/>
                <w:lang w:val="ru-RU"/>
              </w:rPr>
              <w:t xml:space="preserve"> </w:t>
            </w:r>
            <w:r w:rsidRPr="004A7529">
              <w:rPr>
                <w:rFonts w:ascii="Times New Roman" w:hAnsi="Times New Roman" w:cs="Times New Roman"/>
                <w:b/>
                <w:bCs/>
                <w:i/>
                <w:iCs/>
                <w:color w:val="000000"/>
                <w:lang w:val="ru-RU"/>
              </w:rPr>
              <w:t>элементарными нормами и правилами</w:t>
            </w:r>
            <w:r w:rsidR="00F726E8">
              <w:rPr>
                <w:rFonts w:ascii="Times New Roman" w:hAnsi="Times New Roman" w:cs="Times New Roman"/>
                <w:b/>
                <w:bCs/>
                <w:i/>
                <w:iCs/>
                <w:color w:val="000000"/>
                <w:lang w:val="ru-RU"/>
              </w:rPr>
              <w:t xml:space="preserve">. </w:t>
            </w:r>
            <w:r w:rsidRPr="004A7529">
              <w:rPr>
                <w:rFonts w:ascii="Times New Roman" w:hAnsi="Times New Roman" w:cs="Times New Roman"/>
                <w:color w:val="000000"/>
                <w:lang w:val="ru-RU"/>
              </w:rPr>
              <w:t>Элементарные умения и навыки личной гигиены (умывание, одевание, купание,</w:t>
            </w:r>
            <w:r w:rsidR="00F726E8">
              <w:rPr>
                <w:rFonts w:ascii="Times New Roman" w:hAnsi="Times New Roman" w:cs="Times New Roman"/>
                <w:color w:val="000000"/>
                <w:lang w:val="ru-RU"/>
              </w:rPr>
              <w:t xml:space="preserve"> </w:t>
            </w:r>
            <w:r w:rsidRPr="004A7529">
              <w:rPr>
                <w:rFonts w:ascii="Times New Roman" w:hAnsi="Times New Roman" w:cs="Times New Roman"/>
                <w:color w:val="000000"/>
                <w:lang w:val="ru-RU"/>
              </w:rPr>
              <w:t>навыки еды, уборки помещения и др.), содействующие поддержанию, укреплению и</w:t>
            </w:r>
            <w:r w:rsidR="00F726E8">
              <w:rPr>
                <w:rFonts w:ascii="Times New Roman" w:hAnsi="Times New Roman" w:cs="Times New Roman"/>
                <w:color w:val="000000"/>
                <w:lang w:val="ru-RU"/>
              </w:rPr>
              <w:t xml:space="preserve"> </w:t>
            </w:r>
            <w:r w:rsidRPr="004A7529">
              <w:rPr>
                <w:rFonts w:ascii="Times New Roman" w:hAnsi="Times New Roman" w:cs="Times New Roman"/>
                <w:color w:val="000000"/>
                <w:lang w:val="ru-RU"/>
              </w:rPr>
              <w:t>сохранению здоровья; элементарные знания о режиме дня, о ситуациях, угрожающих</w:t>
            </w:r>
            <w:r w:rsidR="00F726E8">
              <w:rPr>
                <w:rFonts w:ascii="Times New Roman" w:hAnsi="Times New Roman" w:cs="Times New Roman"/>
                <w:color w:val="000000"/>
                <w:lang w:val="ru-RU"/>
              </w:rPr>
              <w:t xml:space="preserve"> </w:t>
            </w:r>
            <w:r w:rsidRPr="004A7529">
              <w:rPr>
                <w:rFonts w:ascii="Times New Roman" w:hAnsi="Times New Roman" w:cs="Times New Roman"/>
                <w:color w:val="000000"/>
                <w:lang w:val="ru-RU"/>
              </w:rPr>
              <w:t xml:space="preserve">здоровью. </w:t>
            </w:r>
            <w:r w:rsidRPr="00F726E8">
              <w:rPr>
                <w:rFonts w:ascii="Times New Roman" w:hAnsi="Times New Roman" w:cs="Times New Roman"/>
                <w:color w:val="000000"/>
                <w:lang w:val="ru-RU"/>
              </w:rPr>
              <w:t>Основные алгоритмы выполнения культурно-гигиенических процедур</w:t>
            </w:r>
          </w:p>
        </w:tc>
      </w:tr>
      <w:tr w:rsidR="00066C83" w:rsidRPr="00F726E8" w:rsidTr="00AB18D7">
        <w:tc>
          <w:tcPr>
            <w:tcW w:w="14786" w:type="dxa"/>
          </w:tcPr>
          <w:p w:rsidR="00066C83" w:rsidRPr="004A7529" w:rsidRDefault="00066C83" w:rsidP="00F726E8">
            <w:pPr>
              <w:spacing w:after="0" w:line="240" w:lineRule="auto"/>
              <w:contextualSpacing/>
              <w:jc w:val="center"/>
              <w:rPr>
                <w:rFonts w:ascii="Times New Roman" w:hAnsi="Times New Roman" w:cs="Times New Roman"/>
                <w:b/>
                <w:lang w:val="ru-RU"/>
              </w:rPr>
            </w:pPr>
            <w:r w:rsidRPr="004A7529">
              <w:rPr>
                <w:rFonts w:ascii="Times New Roman" w:hAnsi="Times New Roman" w:cs="Times New Roman"/>
                <w:b/>
                <w:lang w:val="ru-RU"/>
              </w:rPr>
              <w:t>5 год жизни</w:t>
            </w:r>
          </w:p>
          <w:p w:rsidR="00066C83" w:rsidRPr="004A7529" w:rsidRDefault="00C519E5" w:rsidP="00F726E8">
            <w:pPr>
              <w:spacing w:after="0" w:line="240" w:lineRule="auto"/>
              <w:contextualSpacing/>
              <w:rPr>
                <w:rFonts w:ascii="Times New Roman" w:hAnsi="Times New Roman" w:cs="Times New Roman"/>
                <w:b/>
                <w:lang w:val="ru-RU"/>
              </w:rPr>
            </w:pPr>
            <w:r w:rsidRPr="004A7529">
              <w:rPr>
                <w:rFonts w:ascii="Times New Roman" w:hAnsi="Times New Roman" w:cs="Times New Roman"/>
                <w:b/>
                <w:bCs/>
                <w:i/>
                <w:iCs/>
                <w:color w:val="000000"/>
                <w:lang w:val="ru-RU"/>
              </w:rPr>
              <w:t>Двигательная деятельность</w:t>
            </w:r>
            <w:r w:rsidR="00F726E8">
              <w:rPr>
                <w:rFonts w:ascii="Times New Roman" w:hAnsi="Times New Roman" w:cs="Times New Roman"/>
                <w:b/>
                <w:bCs/>
                <w:i/>
                <w:iCs/>
                <w:color w:val="000000"/>
                <w:lang w:val="ru-RU"/>
              </w:rPr>
              <w:t xml:space="preserve">. </w:t>
            </w:r>
            <w:r w:rsidRPr="004A7529">
              <w:rPr>
                <w:rFonts w:ascii="Times New Roman" w:hAnsi="Times New Roman" w:cs="Times New Roman"/>
                <w:i/>
                <w:iCs/>
                <w:color w:val="000000"/>
                <w:lang w:val="ru-RU"/>
              </w:rPr>
              <w:t>Порядковые упражнения</w:t>
            </w:r>
            <w:r w:rsidRPr="004A7529">
              <w:rPr>
                <w:rFonts w:ascii="Times New Roman" w:hAnsi="Times New Roman" w:cs="Times New Roman"/>
                <w:color w:val="000000"/>
                <w:lang w:val="ru-RU"/>
              </w:rPr>
              <w:t>. Построение в колонну по одному по росту.</w:t>
            </w:r>
            <w:r w:rsidR="00F726E8">
              <w:rPr>
                <w:rFonts w:ascii="Times New Roman" w:hAnsi="Times New Roman" w:cs="Times New Roman"/>
                <w:color w:val="000000"/>
                <w:lang w:val="ru-RU"/>
              </w:rPr>
              <w:t xml:space="preserve"> </w:t>
            </w:r>
            <w:r w:rsidRPr="004A7529">
              <w:rPr>
                <w:rFonts w:ascii="Times New Roman" w:hAnsi="Times New Roman" w:cs="Times New Roman"/>
                <w:color w:val="000000"/>
                <w:lang w:val="ru-RU"/>
              </w:rPr>
              <w:t xml:space="preserve">Перестроения </w:t>
            </w:r>
            <w:proofErr w:type="gramStart"/>
            <w:r w:rsidRPr="004A7529">
              <w:rPr>
                <w:rFonts w:ascii="Times New Roman" w:hAnsi="Times New Roman" w:cs="Times New Roman"/>
                <w:color w:val="000000"/>
                <w:lang w:val="ru-RU"/>
              </w:rPr>
              <w:t xml:space="preserve">из колонны по одному в колонну по </w:t>
            </w:r>
            <w:r w:rsidRPr="004A7529">
              <w:rPr>
                <w:rFonts w:ascii="Times New Roman" w:hAnsi="Times New Roman" w:cs="Times New Roman"/>
                <w:color w:val="000000"/>
                <w:lang w:val="ru-RU"/>
              </w:rPr>
              <w:lastRenderedPageBreak/>
              <w:t>два в движении</w:t>
            </w:r>
            <w:proofErr w:type="gramEnd"/>
            <w:r w:rsidRPr="004A7529">
              <w:rPr>
                <w:rFonts w:ascii="Times New Roman" w:hAnsi="Times New Roman" w:cs="Times New Roman"/>
                <w:color w:val="000000"/>
                <w:lang w:val="ru-RU"/>
              </w:rPr>
              <w:t>, со сменой</w:t>
            </w:r>
            <w:r w:rsidR="00F726E8">
              <w:rPr>
                <w:rFonts w:ascii="Times New Roman" w:hAnsi="Times New Roman" w:cs="Times New Roman"/>
                <w:color w:val="000000"/>
                <w:lang w:val="ru-RU"/>
              </w:rPr>
              <w:t xml:space="preserve"> </w:t>
            </w:r>
            <w:r w:rsidRPr="004A7529">
              <w:rPr>
                <w:rFonts w:ascii="Times New Roman" w:hAnsi="Times New Roman" w:cs="Times New Roman"/>
                <w:color w:val="000000"/>
                <w:lang w:val="ru-RU"/>
              </w:rPr>
              <w:t>ведущего, самостоятельное перестроение в звенья на ходу по зрительным ориентирам.</w:t>
            </w:r>
            <w:r w:rsidR="00F726E8">
              <w:rPr>
                <w:rFonts w:ascii="Times New Roman" w:hAnsi="Times New Roman" w:cs="Times New Roman"/>
                <w:color w:val="000000"/>
                <w:lang w:val="ru-RU"/>
              </w:rPr>
              <w:t xml:space="preserve"> </w:t>
            </w:r>
            <w:r w:rsidRPr="004A7529">
              <w:rPr>
                <w:rFonts w:ascii="Times New Roman" w:hAnsi="Times New Roman" w:cs="Times New Roman"/>
                <w:color w:val="000000"/>
                <w:lang w:val="ru-RU"/>
              </w:rPr>
              <w:t>Повороты переступанием в движении и на месте направо, налево и кругом на месте.</w:t>
            </w:r>
            <w:r w:rsidR="00F726E8">
              <w:rPr>
                <w:rFonts w:ascii="Times New Roman" w:hAnsi="Times New Roman" w:cs="Times New Roman"/>
                <w:color w:val="000000"/>
                <w:lang w:val="ru-RU"/>
              </w:rPr>
              <w:t xml:space="preserve"> </w:t>
            </w:r>
            <w:r w:rsidRPr="004A7529">
              <w:rPr>
                <w:rFonts w:ascii="Times New Roman" w:hAnsi="Times New Roman" w:cs="Times New Roman"/>
                <w:i/>
                <w:iCs/>
                <w:color w:val="000000"/>
                <w:lang w:val="ru-RU"/>
              </w:rPr>
              <w:t>Общеразвивающие упражнения</w:t>
            </w:r>
            <w:r w:rsidRPr="004A7529">
              <w:rPr>
                <w:rFonts w:ascii="Times New Roman" w:hAnsi="Times New Roman" w:cs="Times New Roman"/>
                <w:color w:val="000000"/>
                <w:lang w:val="ru-RU"/>
              </w:rPr>
              <w:t>. Традиционные четырехчастные общеразвивающие</w:t>
            </w:r>
            <w:r w:rsidR="00F726E8">
              <w:rPr>
                <w:rFonts w:ascii="Times New Roman" w:hAnsi="Times New Roman" w:cs="Times New Roman"/>
                <w:color w:val="000000"/>
                <w:lang w:val="ru-RU"/>
              </w:rPr>
              <w:t xml:space="preserve"> </w:t>
            </w:r>
            <w:r w:rsidRPr="004A7529">
              <w:rPr>
                <w:rFonts w:ascii="Times New Roman" w:hAnsi="Times New Roman" w:cs="Times New Roman"/>
                <w:color w:val="000000"/>
                <w:lang w:val="ru-RU"/>
              </w:rPr>
              <w:t>упражнения с четким сохранением разных исходных положений в разном темпе</w:t>
            </w:r>
            <w:r w:rsidR="00F726E8">
              <w:rPr>
                <w:rFonts w:ascii="Times New Roman" w:hAnsi="Times New Roman" w:cs="Times New Roman"/>
                <w:color w:val="000000"/>
                <w:lang w:val="ru-RU"/>
              </w:rPr>
              <w:t xml:space="preserve"> </w:t>
            </w:r>
            <w:r w:rsidRPr="004A7529">
              <w:rPr>
                <w:rFonts w:ascii="Times New Roman" w:hAnsi="Times New Roman" w:cs="Times New Roman"/>
                <w:color w:val="000000"/>
                <w:lang w:val="ru-RU"/>
              </w:rPr>
              <w:t>(медленном, среднем, быстром), выполнение упражнений с напряжением, с разными</w:t>
            </w:r>
            <w:r w:rsidRPr="004A7529">
              <w:rPr>
                <w:color w:val="000000"/>
                <w:lang w:val="ru-RU"/>
              </w:rPr>
              <w:br/>
            </w:r>
            <w:r w:rsidRPr="004A7529">
              <w:rPr>
                <w:rFonts w:ascii="Times New Roman" w:hAnsi="Times New Roman" w:cs="Times New Roman"/>
                <w:color w:val="000000"/>
                <w:lang w:val="ru-RU"/>
              </w:rPr>
              <w:t>предметами с одновременными и поочередными движениями рук и ног, махами,</w:t>
            </w:r>
            <w:r w:rsidR="00F726E8">
              <w:rPr>
                <w:rFonts w:ascii="Times New Roman" w:hAnsi="Times New Roman" w:cs="Times New Roman"/>
                <w:color w:val="000000"/>
                <w:lang w:val="ru-RU"/>
              </w:rPr>
              <w:t xml:space="preserve"> </w:t>
            </w:r>
            <w:r w:rsidRPr="004A7529">
              <w:rPr>
                <w:rFonts w:ascii="Times New Roman" w:hAnsi="Times New Roman" w:cs="Times New Roman"/>
                <w:color w:val="000000"/>
                <w:lang w:val="ru-RU"/>
              </w:rPr>
              <w:t>вращениями рук; наклоны вперед, не сгибая ноги в коленях, наклоны (вправо, влево),</w:t>
            </w:r>
            <w:r w:rsidR="00F726E8">
              <w:rPr>
                <w:rFonts w:ascii="Times New Roman" w:hAnsi="Times New Roman" w:cs="Times New Roman"/>
                <w:color w:val="000000"/>
                <w:lang w:val="ru-RU"/>
              </w:rPr>
              <w:t xml:space="preserve"> </w:t>
            </w:r>
            <w:r w:rsidRPr="004A7529">
              <w:rPr>
                <w:rFonts w:ascii="Times New Roman" w:hAnsi="Times New Roman" w:cs="Times New Roman"/>
                <w:color w:val="000000"/>
                <w:lang w:val="ru-RU"/>
              </w:rPr>
              <w:t>повороты.</w:t>
            </w:r>
            <w:r w:rsidR="00F726E8">
              <w:rPr>
                <w:rFonts w:ascii="Times New Roman" w:hAnsi="Times New Roman" w:cs="Times New Roman"/>
                <w:color w:val="000000"/>
                <w:lang w:val="ru-RU"/>
              </w:rPr>
              <w:t xml:space="preserve"> </w:t>
            </w:r>
            <w:r w:rsidRPr="004A7529">
              <w:rPr>
                <w:rFonts w:ascii="Times New Roman" w:hAnsi="Times New Roman" w:cs="Times New Roman"/>
                <w:i/>
                <w:iCs/>
                <w:color w:val="000000"/>
                <w:lang w:val="ru-RU"/>
              </w:rPr>
              <w:t>Основные движения</w:t>
            </w:r>
            <w:r w:rsidRPr="004A7529">
              <w:rPr>
                <w:rFonts w:ascii="Times New Roman" w:hAnsi="Times New Roman" w:cs="Times New Roman"/>
                <w:color w:val="000000"/>
                <w:lang w:val="ru-RU"/>
              </w:rPr>
              <w:t>. Представления о зависимости хорошего результата в</w:t>
            </w:r>
            <w:r w:rsidR="00F726E8">
              <w:rPr>
                <w:rFonts w:ascii="Times New Roman" w:hAnsi="Times New Roman" w:cs="Times New Roman"/>
                <w:color w:val="000000"/>
                <w:lang w:val="ru-RU"/>
              </w:rPr>
              <w:t xml:space="preserve"> </w:t>
            </w:r>
            <w:r w:rsidRPr="004A7529">
              <w:rPr>
                <w:rFonts w:ascii="Times New Roman" w:hAnsi="Times New Roman" w:cs="Times New Roman"/>
                <w:color w:val="000000"/>
                <w:lang w:val="ru-RU"/>
              </w:rPr>
              <w:t>упражнении от правильного выполнения главных элементов техники: в беге —</w:t>
            </w:r>
            <w:r w:rsidR="00F726E8">
              <w:rPr>
                <w:rFonts w:ascii="Times New Roman" w:hAnsi="Times New Roman" w:cs="Times New Roman"/>
                <w:color w:val="000000"/>
                <w:lang w:val="ru-RU"/>
              </w:rPr>
              <w:t xml:space="preserve"> </w:t>
            </w:r>
            <w:r w:rsidRPr="004A7529">
              <w:rPr>
                <w:rFonts w:ascii="Times New Roman" w:hAnsi="Times New Roman" w:cs="Times New Roman"/>
                <w:color w:val="000000"/>
                <w:lang w:val="ru-RU"/>
              </w:rPr>
              <w:t>активного толчка и выноса маховой ноги; в прыжках — энергичного толчка и маха</w:t>
            </w:r>
            <w:r w:rsidR="00F726E8">
              <w:rPr>
                <w:rFonts w:ascii="Times New Roman" w:hAnsi="Times New Roman" w:cs="Times New Roman"/>
                <w:color w:val="000000"/>
                <w:lang w:val="ru-RU"/>
              </w:rPr>
              <w:t xml:space="preserve"> </w:t>
            </w:r>
            <w:r w:rsidRPr="004A7529">
              <w:rPr>
                <w:rFonts w:ascii="Times New Roman" w:hAnsi="Times New Roman" w:cs="Times New Roman"/>
                <w:color w:val="000000"/>
                <w:lang w:val="ru-RU"/>
              </w:rPr>
              <w:t>руками вперед — вверх; в метании — исходного положения, замаха; в лазании —</w:t>
            </w:r>
            <w:r w:rsidR="00F726E8">
              <w:rPr>
                <w:rFonts w:ascii="Times New Roman" w:hAnsi="Times New Roman" w:cs="Times New Roman"/>
                <w:color w:val="000000"/>
                <w:lang w:val="ru-RU"/>
              </w:rPr>
              <w:t xml:space="preserve"> </w:t>
            </w:r>
            <w:r w:rsidRPr="004A7529">
              <w:rPr>
                <w:rFonts w:ascii="Times New Roman" w:hAnsi="Times New Roman" w:cs="Times New Roman"/>
                <w:color w:val="000000"/>
                <w:lang w:val="ru-RU"/>
              </w:rPr>
              <w:t>чередующегося шага при подъеме на гимнастическую стенку одноименным способом.</w:t>
            </w:r>
            <w:r w:rsidR="00F726E8">
              <w:rPr>
                <w:rFonts w:ascii="Times New Roman" w:hAnsi="Times New Roman" w:cs="Times New Roman"/>
                <w:color w:val="000000"/>
                <w:lang w:val="ru-RU"/>
              </w:rPr>
              <w:t xml:space="preserve"> </w:t>
            </w:r>
            <w:r w:rsidRPr="004A7529">
              <w:rPr>
                <w:rFonts w:ascii="Times New Roman" w:hAnsi="Times New Roman" w:cs="Times New Roman"/>
                <w:color w:val="000000"/>
                <w:lang w:val="ru-RU"/>
              </w:rPr>
              <w:t xml:space="preserve">Подводящие упражнения. </w:t>
            </w:r>
            <w:r w:rsidRPr="004A7529">
              <w:rPr>
                <w:rFonts w:ascii="Times New Roman" w:hAnsi="Times New Roman" w:cs="Times New Roman"/>
                <w:i/>
                <w:iCs/>
                <w:color w:val="000000"/>
                <w:lang w:val="ru-RU"/>
              </w:rPr>
              <w:t xml:space="preserve">Ходьба </w:t>
            </w:r>
            <w:r w:rsidRPr="004A7529">
              <w:rPr>
                <w:rFonts w:ascii="Times New Roman" w:hAnsi="Times New Roman" w:cs="Times New Roman"/>
                <w:color w:val="000000"/>
                <w:lang w:val="ru-RU"/>
              </w:rPr>
              <w:t>с сохранением правильной осанки, заданного темпа</w:t>
            </w:r>
            <w:r w:rsidR="00F726E8">
              <w:rPr>
                <w:rFonts w:ascii="Times New Roman" w:hAnsi="Times New Roman" w:cs="Times New Roman"/>
                <w:color w:val="000000"/>
                <w:lang w:val="ru-RU"/>
              </w:rPr>
              <w:t xml:space="preserve"> </w:t>
            </w:r>
            <w:r w:rsidRPr="004A7529">
              <w:rPr>
                <w:rFonts w:ascii="Times New Roman" w:hAnsi="Times New Roman" w:cs="Times New Roman"/>
                <w:color w:val="000000"/>
                <w:lang w:val="ru-RU"/>
              </w:rPr>
              <w:t xml:space="preserve">(быстрого, умеренного, медленного). </w:t>
            </w:r>
            <w:r w:rsidRPr="004A7529">
              <w:rPr>
                <w:rFonts w:ascii="Times New Roman" w:hAnsi="Times New Roman" w:cs="Times New Roman"/>
                <w:i/>
                <w:iCs/>
                <w:color w:val="000000"/>
                <w:lang w:val="ru-RU"/>
              </w:rPr>
              <w:t>Бег</w:t>
            </w:r>
            <w:r w:rsidRPr="004A7529">
              <w:rPr>
                <w:rFonts w:ascii="Times New Roman" w:hAnsi="Times New Roman" w:cs="Times New Roman"/>
                <w:color w:val="000000"/>
                <w:lang w:val="ru-RU"/>
              </w:rPr>
              <w:t>. Бег с энергичным отталкиванием мягким</w:t>
            </w:r>
            <w:r w:rsidR="00F726E8">
              <w:rPr>
                <w:rFonts w:ascii="Times New Roman" w:hAnsi="Times New Roman" w:cs="Times New Roman"/>
                <w:color w:val="000000"/>
                <w:lang w:val="ru-RU"/>
              </w:rPr>
              <w:t xml:space="preserve"> </w:t>
            </w:r>
            <w:r w:rsidRPr="004A7529">
              <w:rPr>
                <w:rFonts w:ascii="Times New Roman" w:hAnsi="Times New Roman" w:cs="Times New Roman"/>
                <w:color w:val="000000"/>
                <w:lang w:val="ru-RU"/>
              </w:rPr>
              <w:t xml:space="preserve">приземлением и сохранением равновесия. </w:t>
            </w:r>
            <w:proofErr w:type="gramStart"/>
            <w:r w:rsidRPr="004A7529">
              <w:rPr>
                <w:rFonts w:ascii="Times New Roman" w:hAnsi="Times New Roman" w:cs="Times New Roman"/>
                <w:color w:val="000000"/>
                <w:lang w:val="ru-RU"/>
              </w:rPr>
              <w:t>Виды бега: в колонне по одному и парами,</w:t>
            </w:r>
            <w:r w:rsidR="00F726E8">
              <w:rPr>
                <w:rFonts w:ascii="Times New Roman" w:hAnsi="Times New Roman" w:cs="Times New Roman"/>
                <w:color w:val="000000"/>
                <w:lang w:val="ru-RU"/>
              </w:rPr>
              <w:t xml:space="preserve"> </w:t>
            </w:r>
            <w:r w:rsidRPr="004A7529">
              <w:rPr>
                <w:rFonts w:ascii="Times New Roman" w:hAnsi="Times New Roman" w:cs="Times New Roman"/>
                <w:color w:val="000000"/>
                <w:lang w:val="ru-RU"/>
              </w:rPr>
              <w:t>соразмеряя свои движения с движениями партнера, «змейкой» между предметами, со</w:t>
            </w:r>
            <w:r w:rsidR="00F726E8">
              <w:rPr>
                <w:rFonts w:ascii="Times New Roman" w:hAnsi="Times New Roman" w:cs="Times New Roman"/>
                <w:color w:val="000000"/>
                <w:lang w:val="ru-RU"/>
              </w:rPr>
              <w:t xml:space="preserve"> </w:t>
            </w:r>
            <w:r w:rsidRPr="004A7529">
              <w:rPr>
                <w:rFonts w:ascii="Times New Roman" w:hAnsi="Times New Roman" w:cs="Times New Roman"/>
                <w:color w:val="000000"/>
                <w:lang w:val="ru-RU"/>
              </w:rPr>
              <w:t>сменой ведущего и темпа, между линиями, с высоким подниманием колен; со старта из</w:t>
            </w:r>
            <w:r w:rsidR="00F726E8">
              <w:rPr>
                <w:rFonts w:ascii="Times New Roman" w:hAnsi="Times New Roman" w:cs="Times New Roman"/>
                <w:color w:val="000000"/>
                <w:lang w:val="ru-RU"/>
              </w:rPr>
              <w:t xml:space="preserve"> </w:t>
            </w:r>
            <w:r w:rsidRPr="004A7529">
              <w:rPr>
                <w:rFonts w:ascii="Times New Roman" w:hAnsi="Times New Roman" w:cs="Times New Roman"/>
                <w:color w:val="000000"/>
                <w:lang w:val="ru-RU"/>
              </w:rPr>
              <w:t>разных исходных позиций (стоя, стоя на коленях и др.); на скорость (15—20 м, 2—3</w:t>
            </w:r>
            <w:r w:rsidR="00F726E8">
              <w:rPr>
                <w:rFonts w:ascii="Times New Roman" w:hAnsi="Times New Roman" w:cs="Times New Roman"/>
                <w:color w:val="000000"/>
                <w:lang w:val="ru-RU"/>
              </w:rPr>
              <w:t xml:space="preserve"> </w:t>
            </w:r>
            <w:r w:rsidRPr="004A7529">
              <w:rPr>
                <w:rFonts w:ascii="Times New Roman" w:hAnsi="Times New Roman" w:cs="Times New Roman"/>
                <w:color w:val="000000"/>
                <w:lang w:val="ru-RU"/>
              </w:rPr>
              <w:t>раза), в медленном темпе (до 2 мин), со средней скоростью 40—60 м (3—4 раза);</w:t>
            </w:r>
            <w:proofErr w:type="gramEnd"/>
            <w:r w:rsidR="00F726E8">
              <w:rPr>
                <w:rFonts w:ascii="Times New Roman" w:hAnsi="Times New Roman" w:cs="Times New Roman"/>
                <w:color w:val="000000"/>
                <w:lang w:val="ru-RU"/>
              </w:rPr>
              <w:t xml:space="preserve"> </w:t>
            </w:r>
            <w:r w:rsidRPr="004A7529">
              <w:rPr>
                <w:rFonts w:ascii="Times New Roman" w:hAnsi="Times New Roman" w:cs="Times New Roman"/>
                <w:color w:val="000000"/>
                <w:lang w:val="ru-RU"/>
              </w:rPr>
              <w:t xml:space="preserve">челночный бег (5×3=15), ведение колонны. </w:t>
            </w:r>
            <w:r w:rsidRPr="004A7529">
              <w:rPr>
                <w:rFonts w:ascii="Times New Roman" w:hAnsi="Times New Roman" w:cs="Times New Roman"/>
                <w:i/>
                <w:iCs/>
                <w:color w:val="000000"/>
                <w:lang w:val="ru-RU"/>
              </w:rPr>
              <w:t>Бросание, ловля, метание</w:t>
            </w:r>
            <w:r w:rsidRPr="004A7529">
              <w:rPr>
                <w:rFonts w:ascii="Times New Roman" w:hAnsi="Times New Roman" w:cs="Times New Roman"/>
                <w:color w:val="000000"/>
                <w:lang w:val="ru-RU"/>
              </w:rPr>
              <w:t>. Ловля мяча с</w:t>
            </w:r>
            <w:r w:rsidR="00F726E8">
              <w:rPr>
                <w:rFonts w:ascii="Times New Roman" w:hAnsi="Times New Roman" w:cs="Times New Roman"/>
                <w:color w:val="000000"/>
                <w:lang w:val="ru-RU"/>
              </w:rPr>
              <w:t xml:space="preserve"> </w:t>
            </w:r>
            <w:r w:rsidRPr="004A7529">
              <w:rPr>
                <w:rFonts w:ascii="Times New Roman" w:hAnsi="Times New Roman" w:cs="Times New Roman"/>
                <w:color w:val="000000"/>
                <w:lang w:val="ru-RU"/>
              </w:rPr>
              <w:t>расстояния 1,5 м, отбивание его об пол не менее 5 раз подряд. Правильные исходные</w:t>
            </w:r>
            <w:r w:rsidRPr="004A7529">
              <w:rPr>
                <w:color w:val="000000"/>
                <w:lang w:val="ru-RU"/>
              </w:rPr>
              <w:br/>
            </w:r>
            <w:r w:rsidRPr="004A7529">
              <w:rPr>
                <w:rFonts w:ascii="Times New Roman" w:hAnsi="Times New Roman" w:cs="Times New Roman"/>
                <w:color w:val="000000"/>
                <w:lang w:val="ru-RU"/>
              </w:rPr>
              <w:t xml:space="preserve">положения при метании. </w:t>
            </w:r>
            <w:r w:rsidRPr="004A7529">
              <w:rPr>
                <w:rFonts w:ascii="Times New Roman" w:hAnsi="Times New Roman" w:cs="Times New Roman"/>
                <w:i/>
                <w:iCs/>
                <w:color w:val="000000"/>
                <w:lang w:val="ru-RU"/>
              </w:rPr>
              <w:t>Ползание, лазание</w:t>
            </w:r>
            <w:r w:rsidRPr="004A7529">
              <w:rPr>
                <w:rFonts w:ascii="Times New Roman" w:hAnsi="Times New Roman" w:cs="Times New Roman"/>
                <w:color w:val="000000"/>
                <w:lang w:val="ru-RU"/>
              </w:rPr>
              <w:t>. Ползание разными способами; пролезание</w:t>
            </w:r>
            <w:r w:rsidR="00F726E8">
              <w:rPr>
                <w:rFonts w:ascii="Times New Roman" w:hAnsi="Times New Roman" w:cs="Times New Roman"/>
                <w:color w:val="000000"/>
                <w:lang w:val="ru-RU"/>
              </w:rPr>
              <w:t xml:space="preserve"> </w:t>
            </w:r>
            <w:r w:rsidRPr="004A7529">
              <w:rPr>
                <w:rFonts w:ascii="Times New Roman" w:hAnsi="Times New Roman" w:cs="Times New Roman"/>
                <w:color w:val="000000"/>
                <w:lang w:val="ru-RU"/>
              </w:rPr>
              <w:t>между рейками лестницы, поставленной боком; ползание с опорой на стопы и ладони</w:t>
            </w:r>
            <w:r w:rsidR="00F726E8">
              <w:rPr>
                <w:rFonts w:ascii="Times New Roman" w:hAnsi="Times New Roman" w:cs="Times New Roman"/>
                <w:color w:val="000000"/>
                <w:lang w:val="ru-RU"/>
              </w:rPr>
              <w:t xml:space="preserve"> </w:t>
            </w:r>
            <w:r w:rsidRPr="004A7529">
              <w:rPr>
                <w:rFonts w:ascii="Times New Roman" w:hAnsi="Times New Roman" w:cs="Times New Roman"/>
                <w:color w:val="000000"/>
                <w:lang w:val="ru-RU"/>
              </w:rPr>
              <w:t>по доске, наклонной лестнице, скату; лазание по гимнастической стенке, подъем</w:t>
            </w:r>
            <w:r w:rsidR="00F726E8">
              <w:rPr>
                <w:rFonts w:ascii="Times New Roman" w:hAnsi="Times New Roman" w:cs="Times New Roman"/>
                <w:color w:val="000000"/>
                <w:lang w:val="ru-RU"/>
              </w:rPr>
              <w:t xml:space="preserve"> </w:t>
            </w:r>
            <w:r w:rsidRPr="004A7529">
              <w:rPr>
                <w:rFonts w:ascii="Times New Roman" w:hAnsi="Times New Roman" w:cs="Times New Roman"/>
                <w:color w:val="000000"/>
                <w:lang w:val="ru-RU"/>
              </w:rPr>
              <w:t>чередующимся шагом, не пропуская реек, перелезание с одного пролета лестницы на</w:t>
            </w:r>
            <w:r w:rsidR="00F726E8">
              <w:rPr>
                <w:rFonts w:ascii="Times New Roman" w:hAnsi="Times New Roman" w:cs="Times New Roman"/>
                <w:color w:val="000000"/>
                <w:lang w:val="ru-RU"/>
              </w:rPr>
              <w:t xml:space="preserve"> </w:t>
            </w:r>
            <w:r w:rsidRPr="004A7529">
              <w:rPr>
                <w:rFonts w:ascii="Times New Roman" w:hAnsi="Times New Roman" w:cs="Times New Roman"/>
                <w:color w:val="000000"/>
                <w:lang w:val="ru-RU"/>
              </w:rPr>
              <w:t xml:space="preserve">другой вправо, влево, не пропуская реек. </w:t>
            </w:r>
            <w:r w:rsidRPr="004A7529">
              <w:rPr>
                <w:rFonts w:ascii="Times New Roman" w:hAnsi="Times New Roman" w:cs="Times New Roman"/>
                <w:i/>
                <w:iCs/>
                <w:color w:val="000000"/>
                <w:lang w:val="ru-RU"/>
              </w:rPr>
              <w:t>Прыжки</w:t>
            </w:r>
            <w:r w:rsidRPr="004A7529">
              <w:rPr>
                <w:rFonts w:ascii="Times New Roman" w:hAnsi="Times New Roman" w:cs="Times New Roman"/>
                <w:color w:val="000000"/>
                <w:lang w:val="ru-RU"/>
              </w:rPr>
              <w:t>. Прыжки на двух ногах с поворотами</w:t>
            </w:r>
            <w:r w:rsidR="00F726E8">
              <w:rPr>
                <w:rFonts w:ascii="Times New Roman" w:hAnsi="Times New Roman" w:cs="Times New Roman"/>
                <w:color w:val="000000"/>
                <w:lang w:val="ru-RU"/>
              </w:rPr>
              <w:t xml:space="preserve"> </w:t>
            </w:r>
            <w:r w:rsidRPr="004A7529">
              <w:rPr>
                <w:rFonts w:ascii="Times New Roman" w:hAnsi="Times New Roman" w:cs="Times New Roman"/>
                <w:color w:val="000000"/>
                <w:lang w:val="ru-RU"/>
              </w:rPr>
              <w:t>кругом, со сменой ног; ноги вместе — ноги врозь; с хлопками над головой, за спиной;</w:t>
            </w:r>
            <w:r w:rsidR="00F726E8">
              <w:rPr>
                <w:rFonts w:ascii="Times New Roman" w:hAnsi="Times New Roman" w:cs="Times New Roman"/>
                <w:color w:val="000000"/>
                <w:lang w:val="ru-RU"/>
              </w:rPr>
              <w:t xml:space="preserve"> </w:t>
            </w:r>
            <w:r w:rsidRPr="004A7529">
              <w:rPr>
                <w:rFonts w:ascii="Times New Roman" w:hAnsi="Times New Roman" w:cs="Times New Roman"/>
                <w:color w:val="000000"/>
                <w:lang w:val="ru-RU"/>
              </w:rPr>
              <w:t>прыжки с продвижением вперед, вперед-назад, с поворотами, боком (вправо, влево);</w:t>
            </w:r>
            <w:r w:rsidRPr="004A7529">
              <w:rPr>
                <w:color w:val="000000"/>
                <w:lang w:val="ru-RU"/>
              </w:rPr>
              <w:br/>
            </w:r>
            <w:r w:rsidRPr="004A7529">
              <w:rPr>
                <w:rFonts w:ascii="Times New Roman" w:hAnsi="Times New Roman" w:cs="Times New Roman"/>
                <w:color w:val="000000"/>
                <w:lang w:val="ru-RU"/>
              </w:rPr>
              <w:t>прыжки в глубину (спрыгивание с высоты 25 см); прыжки через предметы высотой 5—</w:t>
            </w:r>
            <w:r w:rsidR="00F726E8">
              <w:rPr>
                <w:rFonts w:ascii="Times New Roman" w:hAnsi="Times New Roman" w:cs="Times New Roman"/>
                <w:color w:val="000000"/>
                <w:lang w:val="ru-RU"/>
              </w:rPr>
              <w:t xml:space="preserve"> </w:t>
            </w:r>
            <w:r w:rsidRPr="004A7529">
              <w:rPr>
                <w:rFonts w:ascii="Times New Roman" w:hAnsi="Times New Roman" w:cs="Times New Roman"/>
                <w:color w:val="000000"/>
                <w:lang w:val="ru-RU"/>
              </w:rPr>
              <w:t>10 см; прыжки в длину с места; вверх с места (вспрыгивание на высоту 15—20 см).</w:t>
            </w:r>
            <w:r w:rsidR="00F726E8">
              <w:rPr>
                <w:rFonts w:ascii="Times New Roman" w:hAnsi="Times New Roman" w:cs="Times New Roman"/>
                <w:color w:val="000000"/>
                <w:lang w:val="ru-RU"/>
              </w:rPr>
              <w:t xml:space="preserve"> </w:t>
            </w:r>
            <w:r w:rsidRPr="004A7529">
              <w:rPr>
                <w:rFonts w:ascii="Times New Roman" w:hAnsi="Times New Roman" w:cs="Times New Roman"/>
                <w:color w:val="000000"/>
                <w:lang w:val="ru-RU"/>
              </w:rPr>
              <w:t>Сохранение равновесия после вращений или в заданных положениях: стоя на</w:t>
            </w:r>
            <w:r w:rsidR="00F726E8">
              <w:rPr>
                <w:rFonts w:ascii="Times New Roman" w:hAnsi="Times New Roman" w:cs="Times New Roman"/>
                <w:color w:val="000000"/>
                <w:lang w:val="ru-RU"/>
              </w:rPr>
              <w:t xml:space="preserve"> </w:t>
            </w:r>
            <w:r w:rsidRPr="004A7529">
              <w:rPr>
                <w:rFonts w:ascii="Times New Roman" w:hAnsi="Times New Roman" w:cs="Times New Roman"/>
                <w:color w:val="000000"/>
                <w:lang w:val="ru-RU"/>
              </w:rPr>
              <w:t xml:space="preserve">одной ноге, на приподнятой поверхности. </w:t>
            </w:r>
            <w:r w:rsidRPr="004A7529">
              <w:rPr>
                <w:rFonts w:ascii="Times New Roman" w:hAnsi="Times New Roman" w:cs="Times New Roman"/>
                <w:i/>
                <w:iCs/>
                <w:color w:val="000000"/>
                <w:lang w:val="ru-RU"/>
              </w:rPr>
              <w:t>Подвижные игры</w:t>
            </w:r>
            <w:r w:rsidRPr="004A7529">
              <w:rPr>
                <w:rFonts w:ascii="Times New Roman" w:hAnsi="Times New Roman" w:cs="Times New Roman"/>
                <w:color w:val="000000"/>
                <w:lang w:val="ru-RU"/>
              </w:rPr>
              <w:t>: правила; функции</w:t>
            </w:r>
            <w:r w:rsidR="00F726E8">
              <w:rPr>
                <w:rFonts w:ascii="Times New Roman" w:hAnsi="Times New Roman" w:cs="Times New Roman"/>
                <w:color w:val="000000"/>
                <w:lang w:val="ru-RU"/>
              </w:rPr>
              <w:t xml:space="preserve"> </w:t>
            </w:r>
            <w:r w:rsidRPr="004A7529">
              <w:rPr>
                <w:rFonts w:ascii="Times New Roman" w:hAnsi="Times New Roman" w:cs="Times New Roman"/>
                <w:color w:val="000000"/>
                <w:lang w:val="ru-RU"/>
              </w:rPr>
              <w:t>водящего. Игры с элементами соревнования. Подвижные игры и игровые упражнения</w:t>
            </w:r>
            <w:r w:rsidR="00F726E8">
              <w:rPr>
                <w:rFonts w:ascii="Times New Roman" w:hAnsi="Times New Roman" w:cs="Times New Roman"/>
                <w:color w:val="000000"/>
                <w:lang w:val="ru-RU"/>
              </w:rPr>
              <w:t xml:space="preserve"> </w:t>
            </w:r>
            <w:r w:rsidRPr="004A7529">
              <w:rPr>
                <w:rFonts w:ascii="Times New Roman" w:hAnsi="Times New Roman" w:cs="Times New Roman"/>
                <w:color w:val="000000"/>
                <w:lang w:val="ru-RU"/>
              </w:rPr>
              <w:t>на развитие крупной и мелкой моторики рук, быстроты реакции, скоростно-силовых</w:t>
            </w:r>
            <w:r w:rsidR="00F726E8">
              <w:rPr>
                <w:rFonts w:ascii="Times New Roman" w:hAnsi="Times New Roman" w:cs="Times New Roman"/>
                <w:color w:val="000000"/>
                <w:lang w:val="ru-RU"/>
              </w:rPr>
              <w:t xml:space="preserve"> </w:t>
            </w:r>
            <w:r w:rsidRPr="004A7529">
              <w:rPr>
                <w:rFonts w:ascii="Times New Roman" w:hAnsi="Times New Roman" w:cs="Times New Roman"/>
                <w:color w:val="000000"/>
                <w:lang w:val="ru-RU"/>
              </w:rPr>
              <w:t xml:space="preserve">качеств, координации, гибкости, равновесия. </w:t>
            </w:r>
            <w:r w:rsidRPr="004A7529">
              <w:rPr>
                <w:rFonts w:ascii="Times New Roman" w:hAnsi="Times New Roman" w:cs="Times New Roman"/>
                <w:i/>
                <w:iCs/>
                <w:color w:val="000000"/>
                <w:lang w:val="ru-RU"/>
              </w:rPr>
              <w:t>Спортивные упражнения</w:t>
            </w:r>
            <w:r w:rsidRPr="004A7529">
              <w:rPr>
                <w:rFonts w:ascii="Times New Roman" w:hAnsi="Times New Roman" w:cs="Times New Roman"/>
                <w:color w:val="000000"/>
                <w:lang w:val="ru-RU"/>
              </w:rPr>
              <w:t>. Ходьба на</w:t>
            </w:r>
            <w:r w:rsidR="00F726E8">
              <w:rPr>
                <w:rFonts w:ascii="Times New Roman" w:hAnsi="Times New Roman" w:cs="Times New Roman"/>
                <w:color w:val="000000"/>
                <w:lang w:val="ru-RU"/>
              </w:rPr>
              <w:t xml:space="preserve"> </w:t>
            </w:r>
            <w:r w:rsidRPr="004A7529">
              <w:rPr>
                <w:rFonts w:ascii="Times New Roman" w:hAnsi="Times New Roman" w:cs="Times New Roman"/>
                <w:color w:val="000000"/>
                <w:lang w:val="ru-RU"/>
              </w:rPr>
              <w:t>лыжах — скользящий шаг, повороты на месте, подъемы на гору ступающим шагом и</w:t>
            </w:r>
            <w:r w:rsidR="00F726E8">
              <w:rPr>
                <w:rFonts w:ascii="Times New Roman" w:hAnsi="Times New Roman" w:cs="Times New Roman"/>
                <w:color w:val="000000"/>
                <w:lang w:val="ru-RU"/>
              </w:rPr>
              <w:t xml:space="preserve"> </w:t>
            </w:r>
            <w:r w:rsidRPr="004A7529">
              <w:rPr>
                <w:rFonts w:ascii="Times New Roman" w:hAnsi="Times New Roman" w:cs="Times New Roman"/>
                <w:color w:val="000000"/>
                <w:lang w:val="ru-RU"/>
              </w:rPr>
              <w:t>полуелочкой, правила надевания и переноса лыж под рукой. Плавание — погружение в</w:t>
            </w:r>
            <w:r w:rsidRPr="004A7529">
              <w:rPr>
                <w:color w:val="000000"/>
                <w:lang w:val="ru-RU"/>
              </w:rPr>
              <w:br/>
            </w:r>
            <w:r w:rsidRPr="004A7529">
              <w:rPr>
                <w:rFonts w:ascii="Times New Roman" w:hAnsi="Times New Roman" w:cs="Times New Roman"/>
                <w:color w:val="000000"/>
                <w:lang w:val="ru-RU"/>
              </w:rPr>
              <w:t>воду с головой, попеременные движения ног, игры в воде. Скольжение по ледяным</w:t>
            </w:r>
            <w:r w:rsidR="00F726E8">
              <w:rPr>
                <w:rFonts w:ascii="Times New Roman" w:hAnsi="Times New Roman" w:cs="Times New Roman"/>
                <w:color w:val="000000"/>
                <w:lang w:val="ru-RU"/>
              </w:rPr>
              <w:t xml:space="preserve"> </w:t>
            </w:r>
            <w:r w:rsidRPr="004A7529">
              <w:rPr>
                <w:rFonts w:ascii="Times New Roman" w:hAnsi="Times New Roman" w:cs="Times New Roman"/>
                <w:color w:val="000000"/>
                <w:lang w:val="ru-RU"/>
              </w:rPr>
              <w:t>дорожкам на двух ногах самостоятельное. Катание на санках (подъем с санками на</w:t>
            </w:r>
            <w:r w:rsidR="00F726E8">
              <w:rPr>
                <w:rFonts w:ascii="Times New Roman" w:hAnsi="Times New Roman" w:cs="Times New Roman"/>
                <w:color w:val="000000"/>
                <w:lang w:val="ru-RU"/>
              </w:rPr>
              <w:t xml:space="preserve"> </w:t>
            </w:r>
            <w:r w:rsidRPr="004A7529">
              <w:rPr>
                <w:rFonts w:ascii="Times New Roman" w:hAnsi="Times New Roman" w:cs="Times New Roman"/>
                <w:color w:val="000000"/>
                <w:lang w:val="ru-RU"/>
              </w:rPr>
              <w:t>горку, скатывание с горки, торможение при спуске; катание на санках друг друга).</w:t>
            </w:r>
            <w:r w:rsidR="00F726E8">
              <w:rPr>
                <w:rFonts w:ascii="Times New Roman" w:hAnsi="Times New Roman" w:cs="Times New Roman"/>
                <w:color w:val="000000"/>
                <w:lang w:val="ru-RU"/>
              </w:rPr>
              <w:t xml:space="preserve"> </w:t>
            </w:r>
            <w:proofErr w:type="gramStart"/>
            <w:r w:rsidRPr="004A7529">
              <w:rPr>
                <w:rFonts w:ascii="Times New Roman" w:hAnsi="Times New Roman" w:cs="Times New Roman"/>
                <w:color w:val="000000"/>
                <w:lang w:val="ru-RU"/>
              </w:rPr>
              <w:t>Катание на двух- и трехколесном велосипеде: по прямой, по кругу, «змейкой», с</w:t>
            </w:r>
            <w:r w:rsidR="00F726E8">
              <w:rPr>
                <w:rFonts w:ascii="Times New Roman" w:hAnsi="Times New Roman" w:cs="Times New Roman"/>
                <w:color w:val="000000"/>
                <w:lang w:val="ru-RU"/>
              </w:rPr>
              <w:t xml:space="preserve"> </w:t>
            </w:r>
            <w:r w:rsidRPr="004A7529">
              <w:rPr>
                <w:rFonts w:ascii="Times New Roman" w:hAnsi="Times New Roman" w:cs="Times New Roman"/>
                <w:color w:val="000000"/>
                <w:lang w:val="ru-RU"/>
              </w:rPr>
              <w:t>поворотами.</w:t>
            </w:r>
            <w:proofErr w:type="gramEnd"/>
            <w:r w:rsidRPr="004A7529">
              <w:rPr>
                <w:rFonts w:ascii="Times New Roman" w:hAnsi="Times New Roman" w:cs="Times New Roman"/>
                <w:color w:val="000000"/>
                <w:lang w:val="ru-RU"/>
              </w:rPr>
              <w:t xml:space="preserve"> </w:t>
            </w:r>
            <w:proofErr w:type="gramStart"/>
            <w:r w:rsidRPr="004A7529">
              <w:rPr>
                <w:rFonts w:ascii="Times New Roman" w:hAnsi="Times New Roman" w:cs="Times New Roman"/>
                <w:i/>
                <w:iCs/>
                <w:color w:val="000000"/>
                <w:lang w:val="ru-RU"/>
              </w:rPr>
              <w:t>Ритмические движения</w:t>
            </w:r>
            <w:proofErr w:type="gramEnd"/>
            <w:r w:rsidRPr="004A7529">
              <w:rPr>
                <w:rFonts w:ascii="Times New Roman" w:hAnsi="Times New Roman" w:cs="Times New Roman"/>
                <w:color w:val="000000"/>
                <w:lang w:val="ru-RU"/>
              </w:rPr>
              <w:t>: танцевальные позиции (исходные положения);</w:t>
            </w:r>
            <w:r w:rsidR="00F726E8">
              <w:rPr>
                <w:rFonts w:ascii="Times New Roman" w:hAnsi="Times New Roman" w:cs="Times New Roman"/>
                <w:color w:val="000000"/>
                <w:lang w:val="ru-RU"/>
              </w:rPr>
              <w:t xml:space="preserve"> </w:t>
            </w:r>
            <w:r w:rsidRPr="004A7529">
              <w:rPr>
                <w:rFonts w:ascii="Times New Roman" w:hAnsi="Times New Roman" w:cs="Times New Roman"/>
                <w:color w:val="000000"/>
                <w:lang w:val="ru-RU"/>
              </w:rPr>
              <w:t>элементы народных танцев; разный ритм и темп движений; элементы простейшего</w:t>
            </w:r>
            <w:r w:rsidR="00F726E8">
              <w:rPr>
                <w:rFonts w:ascii="Times New Roman" w:hAnsi="Times New Roman" w:cs="Times New Roman"/>
                <w:color w:val="000000"/>
                <w:lang w:val="ru-RU"/>
              </w:rPr>
              <w:t xml:space="preserve"> </w:t>
            </w:r>
            <w:r w:rsidRPr="004A7529">
              <w:rPr>
                <w:rFonts w:ascii="Times New Roman" w:hAnsi="Times New Roman" w:cs="Times New Roman"/>
                <w:color w:val="000000"/>
                <w:lang w:val="ru-RU"/>
              </w:rPr>
              <w:t>перестроения по музыкальному сигналу, ритмичные движения в соответствии с</w:t>
            </w:r>
            <w:r w:rsidR="00F726E8">
              <w:rPr>
                <w:rFonts w:ascii="Times New Roman" w:hAnsi="Times New Roman" w:cs="Times New Roman"/>
                <w:color w:val="000000"/>
                <w:lang w:val="ru-RU"/>
              </w:rPr>
              <w:t xml:space="preserve"> </w:t>
            </w:r>
            <w:r w:rsidRPr="004A7529">
              <w:rPr>
                <w:rFonts w:ascii="Times New Roman" w:hAnsi="Times New Roman" w:cs="Times New Roman"/>
                <w:color w:val="000000"/>
                <w:lang w:val="ru-RU"/>
              </w:rPr>
              <w:t>характером и темпом музыки.</w:t>
            </w:r>
            <w:r w:rsidRPr="004A7529">
              <w:rPr>
                <w:color w:val="000000"/>
                <w:lang w:val="ru-RU"/>
              </w:rPr>
              <w:br/>
            </w:r>
            <w:r w:rsidRPr="004A7529">
              <w:rPr>
                <w:rFonts w:ascii="Times New Roman" w:hAnsi="Times New Roman" w:cs="Times New Roman"/>
                <w:b/>
                <w:bCs/>
                <w:i/>
                <w:iCs/>
                <w:color w:val="000000"/>
                <w:lang w:val="ru-RU"/>
              </w:rPr>
              <w:t>Становление у детей ценностей здорового образа жизни, овладение его</w:t>
            </w:r>
            <w:r w:rsidR="00F726E8">
              <w:rPr>
                <w:rFonts w:ascii="Times New Roman" w:hAnsi="Times New Roman" w:cs="Times New Roman"/>
                <w:b/>
                <w:bCs/>
                <w:i/>
                <w:iCs/>
                <w:color w:val="000000"/>
                <w:lang w:val="ru-RU"/>
              </w:rPr>
              <w:t xml:space="preserve"> </w:t>
            </w:r>
            <w:r w:rsidRPr="004A7529">
              <w:rPr>
                <w:rFonts w:ascii="Times New Roman" w:hAnsi="Times New Roman" w:cs="Times New Roman"/>
                <w:b/>
                <w:bCs/>
                <w:i/>
                <w:iCs/>
                <w:color w:val="000000"/>
                <w:lang w:val="ru-RU"/>
              </w:rPr>
              <w:t>элементарными нормами и правилами</w:t>
            </w:r>
            <w:r w:rsidR="00F726E8">
              <w:rPr>
                <w:rFonts w:ascii="Times New Roman" w:hAnsi="Times New Roman" w:cs="Times New Roman"/>
                <w:b/>
                <w:bCs/>
                <w:i/>
                <w:iCs/>
                <w:color w:val="000000"/>
                <w:lang w:val="ru-RU"/>
              </w:rPr>
              <w:t xml:space="preserve">. </w:t>
            </w:r>
            <w:r w:rsidRPr="004A7529">
              <w:rPr>
                <w:rFonts w:ascii="Times New Roman" w:hAnsi="Times New Roman" w:cs="Times New Roman"/>
                <w:color w:val="000000"/>
                <w:lang w:val="ru-RU"/>
              </w:rPr>
              <w:t>Представления об элементарных правилах здорового образа жизни, важности их</w:t>
            </w:r>
            <w:r w:rsidR="00F726E8">
              <w:rPr>
                <w:rFonts w:ascii="Times New Roman" w:hAnsi="Times New Roman" w:cs="Times New Roman"/>
                <w:color w:val="000000"/>
                <w:lang w:val="ru-RU"/>
              </w:rPr>
              <w:t xml:space="preserve"> </w:t>
            </w:r>
            <w:r w:rsidRPr="004A7529">
              <w:rPr>
                <w:rFonts w:ascii="Times New Roman" w:hAnsi="Times New Roman" w:cs="Times New Roman"/>
                <w:color w:val="000000"/>
                <w:lang w:val="ru-RU"/>
              </w:rPr>
              <w:t>соблюдения для здоровья человека; о вредных привычках, приводящих к болезням; об</w:t>
            </w:r>
            <w:r w:rsidR="00F726E8">
              <w:rPr>
                <w:rFonts w:ascii="Times New Roman" w:hAnsi="Times New Roman" w:cs="Times New Roman"/>
                <w:color w:val="000000"/>
                <w:lang w:val="ru-RU"/>
              </w:rPr>
              <w:t xml:space="preserve"> </w:t>
            </w:r>
            <w:r w:rsidRPr="004A7529">
              <w:rPr>
                <w:rFonts w:ascii="Times New Roman" w:hAnsi="Times New Roman" w:cs="Times New Roman"/>
                <w:color w:val="000000"/>
                <w:lang w:val="ru-RU"/>
              </w:rPr>
              <w:t>опасных и безопасных ситуациях для здоровья, а также как их предупредить. Основные</w:t>
            </w:r>
            <w:r w:rsidR="00F726E8">
              <w:rPr>
                <w:rFonts w:ascii="Times New Roman" w:hAnsi="Times New Roman" w:cs="Times New Roman"/>
                <w:color w:val="000000"/>
                <w:lang w:val="ru-RU"/>
              </w:rPr>
              <w:t xml:space="preserve"> </w:t>
            </w:r>
            <w:r w:rsidRPr="004A7529">
              <w:rPr>
                <w:rFonts w:ascii="Times New Roman" w:hAnsi="Times New Roman" w:cs="Times New Roman"/>
                <w:color w:val="000000"/>
                <w:lang w:val="ru-RU"/>
              </w:rPr>
              <w:t>умения и навыки личной гигиены (умывание, одевание, купание, навыки еды, уборки</w:t>
            </w:r>
            <w:r w:rsidR="00F726E8">
              <w:rPr>
                <w:rFonts w:ascii="Times New Roman" w:hAnsi="Times New Roman" w:cs="Times New Roman"/>
                <w:color w:val="000000"/>
                <w:lang w:val="ru-RU"/>
              </w:rPr>
              <w:t xml:space="preserve"> </w:t>
            </w:r>
            <w:r w:rsidRPr="004A7529">
              <w:rPr>
                <w:rFonts w:ascii="Times New Roman" w:hAnsi="Times New Roman" w:cs="Times New Roman"/>
                <w:color w:val="000000"/>
                <w:lang w:val="ru-RU"/>
              </w:rPr>
              <w:t>помещения и др.), содействующие поддержанию, укреплению и сохранению здоровья,</w:t>
            </w:r>
            <w:r w:rsidR="00F726E8">
              <w:rPr>
                <w:rFonts w:ascii="Times New Roman" w:hAnsi="Times New Roman" w:cs="Times New Roman"/>
                <w:color w:val="000000"/>
                <w:lang w:val="ru-RU"/>
              </w:rPr>
              <w:t xml:space="preserve"> </w:t>
            </w:r>
            <w:r w:rsidRPr="004A7529">
              <w:rPr>
                <w:rFonts w:ascii="Times New Roman" w:hAnsi="Times New Roman" w:cs="Times New Roman"/>
                <w:color w:val="000000"/>
                <w:lang w:val="ru-RU"/>
              </w:rPr>
              <w:t xml:space="preserve">элементарные знания о режиме дня, о ситуациях, угрожающих здоровью. </w:t>
            </w:r>
            <w:r w:rsidRPr="00F726E8">
              <w:rPr>
                <w:rFonts w:ascii="Times New Roman" w:hAnsi="Times New Roman" w:cs="Times New Roman"/>
                <w:color w:val="000000"/>
                <w:lang w:val="ru-RU"/>
              </w:rPr>
              <w:t>Основные</w:t>
            </w:r>
            <w:r w:rsidR="00F726E8">
              <w:rPr>
                <w:rFonts w:ascii="Times New Roman" w:hAnsi="Times New Roman" w:cs="Times New Roman"/>
                <w:color w:val="000000"/>
                <w:lang w:val="ru-RU"/>
              </w:rPr>
              <w:t xml:space="preserve"> </w:t>
            </w:r>
            <w:r w:rsidRPr="00F726E8">
              <w:rPr>
                <w:rFonts w:ascii="Times New Roman" w:hAnsi="Times New Roman" w:cs="Times New Roman"/>
                <w:color w:val="000000"/>
                <w:lang w:val="ru-RU"/>
              </w:rPr>
              <w:t>алгоритмы выполнения культурно-гигиенических процедур</w:t>
            </w:r>
          </w:p>
        </w:tc>
      </w:tr>
      <w:tr w:rsidR="00066C83" w:rsidRPr="00F726E8" w:rsidTr="00AB18D7">
        <w:tc>
          <w:tcPr>
            <w:tcW w:w="14786" w:type="dxa"/>
          </w:tcPr>
          <w:p w:rsidR="00066C83" w:rsidRPr="004A7529" w:rsidRDefault="00066C83" w:rsidP="00F726E8">
            <w:pPr>
              <w:spacing w:after="0" w:line="240" w:lineRule="auto"/>
              <w:contextualSpacing/>
              <w:jc w:val="center"/>
              <w:rPr>
                <w:rFonts w:ascii="Times New Roman" w:hAnsi="Times New Roman" w:cs="Times New Roman"/>
                <w:b/>
                <w:lang w:val="ru-RU"/>
              </w:rPr>
            </w:pPr>
            <w:r w:rsidRPr="004A7529">
              <w:rPr>
                <w:rFonts w:ascii="Times New Roman" w:hAnsi="Times New Roman" w:cs="Times New Roman"/>
                <w:b/>
                <w:lang w:val="ru-RU"/>
              </w:rPr>
              <w:lastRenderedPageBreak/>
              <w:t>6 год жизни</w:t>
            </w:r>
          </w:p>
          <w:p w:rsidR="00066C83" w:rsidRPr="00F726E8" w:rsidRDefault="00C519E5" w:rsidP="004A7529">
            <w:pPr>
              <w:spacing w:after="0" w:line="240" w:lineRule="auto"/>
              <w:contextualSpacing/>
              <w:rPr>
                <w:rFonts w:ascii="Times New Roman" w:hAnsi="Times New Roman" w:cs="Times New Roman"/>
                <w:color w:val="000000"/>
                <w:lang w:val="ru-RU"/>
              </w:rPr>
            </w:pPr>
            <w:r w:rsidRPr="004A7529">
              <w:rPr>
                <w:rFonts w:ascii="Times New Roman" w:hAnsi="Times New Roman" w:cs="Times New Roman"/>
                <w:b/>
                <w:bCs/>
                <w:i/>
                <w:iCs/>
                <w:color w:val="000000"/>
                <w:lang w:val="ru-RU"/>
              </w:rPr>
              <w:t>Двигательная деятельность</w:t>
            </w:r>
            <w:r w:rsidRPr="004A7529">
              <w:rPr>
                <w:b/>
                <w:bCs/>
                <w:i/>
                <w:iCs/>
                <w:color w:val="000000"/>
                <w:lang w:val="ru-RU"/>
              </w:rPr>
              <w:br/>
            </w:r>
            <w:r w:rsidRPr="004A7529">
              <w:rPr>
                <w:rFonts w:ascii="Times New Roman" w:hAnsi="Times New Roman" w:cs="Times New Roman"/>
                <w:i/>
                <w:iCs/>
                <w:color w:val="000000"/>
                <w:lang w:val="ru-RU"/>
              </w:rPr>
              <w:t>Порядковые упражнения</w:t>
            </w:r>
            <w:r w:rsidRPr="004A7529">
              <w:rPr>
                <w:rFonts w:ascii="Times New Roman" w:hAnsi="Times New Roman" w:cs="Times New Roman"/>
                <w:color w:val="000000"/>
                <w:lang w:val="ru-RU"/>
              </w:rPr>
              <w:t>: порядок построения в шеренгу, из шеренги в колонну,</w:t>
            </w:r>
            <w:r w:rsidR="00F726E8">
              <w:rPr>
                <w:rFonts w:ascii="Times New Roman" w:hAnsi="Times New Roman" w:cs="Times New Roman"/>
                <w:color w:val="000000"/>
                <w:lang w:val="ru-RU"/>
              </w:rPr>
              <w:t xml:space="preserve"> </w:t>
            </w:r>
            <w:r w:rsidRPr="004A7529">
              <w:rPr>
                <w:rFonts w:ascii="Times New Roman" w:hAnsi="Times New Roman" w:cs="Times New Roman"/>
                <w:color w:val="000000"/>
                <w:lang w:val="ru-RU"/>
              </w:rPr>
              <w:t>в две колонны, в два круга, по диагонали, «змейкой» без ориентиров, способыперестроения в 2 и 3 звена. Сохранение дистанции во время ходьбы и бега. Повороты</w:t>
            </w:r>
            <w:r w:rsidR="00F726E8">
              <w:rPr>
                <w:rFonts w:ascii="Times New Roman" w:hAnsi="Times New Roman" w:cs="Times New Roman"/>
                <w:color w:val="000000"/>
                <w:lang w:val="ru-RU"/>
              </w:rPr>
              <w:t xml:space="preserve"> </w:t>
            </w:r>
            <w:r w:rsidRPr="004A7529">
              <w:rPr>
                <w:rFonts w:ascii="Times New Roman" w:hAnsi="Times New Roman" w:cs="Times New Roman"/>
                <w:color w:val="000000"/>
                <w:lang w:val="ru-RU"/>
              </w:rPr>
              <w:t xml:space="preserve">направо, налево, на месте и в движении на углах. </w:t>
            </w:r>
            <w:r w:rsidRPr="004A7529">
              <w:rPr>
                <w:rFonts w:ascii="Times New Roman" w:hAnsi="Times New Roman" w:cs="Times New Roman"/>
                <w:i/>
                <w:iCs/>
                <w:color w:val="000000"/>
                <w:lang w:val="ru-RU"/>
              </w:rPr>
              <w:t>Общеразвивающие упражнения</w:t>
            </w:r>
            <w:r w:rsidRPr="004A7529">
              <w:rPr>
                <w:rFonts w:ascii="Times New Roman" w:hAnsi="Times New Roman" w:cs="Times New Roman"/>
                <w:color w:val="000000"/>
                <w:lang w:val="ru-RU"/>
              </w:rPr>
              <w:t>:</w:t>
            </w:r>
            <w:r w:rsidR="00F726E8">
              <w:rPr>
                <w:rFonts w:ascii="Times New Roman" w:hAnsi="Times New Roman" w:cs="Times New Roman"/>
                <w:color w:val="000000"/>
                <w:lang w:val="ru-RU"/>
              </w:rPr>
              <w:t xml:space="preserve"> </w:t>
            </w:r>
            <w:r w:rsidRPr="004A7529">
              <w:rPr>
                <w:rFonts w:ascii="Times New Roman" w:hAnsi="Times New Roman" w:cs="Times New Roman"/>
                <w:color w:val="000000"/>
                <w:lang w:val="ru-RU"/>
              </w:rPr>
              <w:t>четырехчастные, шестичастные традиционные общеразвивающие с одновременным</w:t>
            </w:r>
            <w:r w:rsidR="00F726E8">
              <w:rPr>
                <w:rFonts w:ascii="Times New Roman" w:hAnsi="Times New Roman" w:cs="Times New Roman"/>
                <w:color w:val="000000"/>
                <w:lang w:val="ru-RU"/>
              </w:rPr>
              <w:t xml:space="preserve"> </w:t>
            </w:r>
            <w:r w:rsidRPr="004A7529">
              <w:rPr>
                <w:rFonts w:ascii="Times New Roman" w:hAnsi="Times New Roman" w:cs="Times New Roman"/>
                <w:color w:val="000000"/>
                <w:lang w:val="ru-RU"/>
              </w:rPr>
              <w:t>последовательным выполнением движений рук и ног, одноименной и разноименной</w:t>
            </w:r>
            <w:r w:rsidR="00F726E8">
              <w:rPr>
                <w:rFonts w:ascii="Times New Roman" w:hAnsi="Times New Roman" w:cs="Times New Roman"/>
                <w:color w:val="000000"/>
                <w:lang w:val="ru-RU"/>
              </w:rPr>
              <w:t xml:space="preserve"> </w:t>
            </w:r>
            <w:r w:rsidRPr="004A7529">
              <w:rPr>
                <w:rFonts w:ascii="Times New Roman" w:hAnsi="Times New Roman" w:cs="Times New Roman"/>
                <w:color w:val="000000"/>
                <w:lang w:val="ru-RU"/>
              </w:rPr>
              <w:t>координацией. Освоение возможных направлений и разной последовательности</w:t>
            </w:r>
            <w:r w:rsidR="00F726E8">
              <w:rPr>
                <w:rFonts w:ascii="Times New Roman" w:hAnsi="Times New Roman" w:cs="Times New Roman"/>
                <w:color w:val="000000"/>
                <w:lang w:val="ru-RU"/>
              </w:rPr>
              <w:t xml:space="preserve"> </w:t>
            </w:r>
            <w:r w:rsidRPr="004A7529">
              <w:rPr>
                <w:rFonts w:ascii="Times New Roman" w:hAnsi="Times New Roman" w:cs="Times New Roman"/>
                <w:color w:val="000000"/>
                <w:lang w:val="ru-RU"/>
              </w:rPr>
              <w:t>действий отдельных частей тела. Способы выполнения общеразвивающих упражнений</w:t>
            </w:r>
            <w:r w:rsidR="00F726E8">
              <w:rPr>
                <w:rFonts w:ascii="Times New Roman" w:hAnsi="Times New Roman" w:cs="Times New Roman"/>
                <w:color w:val="000000"/>
                <w:lang w:val="ru-RU"/>
              </w:rPr>
              <w:t xml:space="preserve"> </w:t>
            </w:r>
            <w:r w:rsidRPr="004A7529">
              <w:rPr>
                <w:rFonts w:ascii="Times New Roman" w:hAnsi="Times New Roman" w:cs="Times New Roman"/>
                <w:color w:val="000000"/>
                <w:lang w:val="ru-RU"/>
              </w:rPr>
              <w:t>с различными предметами, тренажерами. Подводящие и подготовительные</w:t>
            </w:r>
            <w:r w:rsidRPr="004A7529">
              <w:rPr>
                <w:color w:val="000000"/>
                <w:lang w:val="ru-RU"/>
              </w:rPr>
              <w:br/>
            </w:r>
            <w:r w:rsidRPr="004A7529">
              <w:rPr>
                <w:rFonts w:ascii="Times New Roman" w:hAnsi="Times New Roman" w:cs="Times New Roman"/>
                <w:color w:val="000000"/>
                <w:lang w:val="ru-RU"/>
              </w:rPr>
              <w:lastRenderedPageBreak/>
              <w:t>упражнения. Представление о зависимости хорошего результата в основных движениях</w:t>
            </w:r>
            <w:r w:rsidR="00F726E8">
              <w:rPr>
                <w:rFonts w:ascii="Times New Roman" w:hAnsi="Times New Roman" w:cs="Times New Roman"/>
                <w:color w:val="000000"/>
                <w:lang w:val="ru-RU"/>
              </w:rPr>
              <w:t xml:space="preserve"> </w:t>
            </w:r>
            <w:r w:rsidRPr="004A7529">
              <w:rPr>
                <w:rFonts w:ascii="Times New Roman" w:hAnsi="Times New Roman" w:cs="Times New Roman"/>
                <w:color w:val="000000"/>
                <w:lang w:val="ru-RU"/>
              </w:rPr>
              <w:t>от правильной техники выполнения главных элементов: в скоростном беге — выноса</w:t>
            </w:r>
            <w:r w:rsidR="00F726E8">
              <w:rPr>
                <w:rFonts w:ascii="Times New Roman" w:hAnsi="Times New Roman" w:cs="Times New Roman"/>
                <w:color w:val="000000"/>
                <w:lang w:val="ru-RU"/>
              </w:rPr>
              <w:t xml:space="preserve"> </w:t>
            </w:r>
            <w:r w:rsidRPr="004A7529">
              <w:rPr>
                <w:rFonts w:ascii="Times New Roman" w:hAnsi="Times New Roman" w:cs="Times New Roman"/>
                <w:color w:val="000000"/>
                <w:lang w:val="ru-RU"/>
              </w:rPr>
              <w:t>голени маховой ноги вперед и энергичного отталкивания, в прыжках с разбега —</w:t>
            </w:r>
            <w:r w:rsidR="00F726E8">
              <w:rPr>
                <w:rFonts w:ascii="Times New Roman" w:hAnsi="Times New Roman" w:cs="Times New Roman"/>
                <w:color w:val="000000"/>
                <w:lang w:val="ru-RU"/>
              </w:rPr>
              <w:t xml:space="preserve"> </w:t>
            </w:r>
            <w:r w:rsidRPr="004A7529">
              <w:rPr>
                <w:rFonts w:ascii="Times New Roman" w:hAnsi="Times New Roman" w:cs="Times New Roman"/>
                <w:color w:val="000000"/>
                <w:lang w:val="ru-RU"/>
              </w:rPr>
              <w:t xml:space="preserve">отталкивания, группировки и приземления, в метании — замаха и броска. </w:t>
            </w:r>
            <w:r w:rsidRPr="004A7529">
              <w:rPr>
                <w:rFonts w:ascii="Times New Roman" w:hAnsi="Times New Roman" w:cs="Times New Roman"/>
                <w:i/>
                <w:iCs/>
                <w:color w:val="000000"/>
                <w:lang w:val="ru-RU"/>
              </w:rPr>
              <w:t>Ходьба</w:t>
            </w:r>
            <w:r w:rsidRPr="004A7529">
              <w:rPr>
                <w:rFonts w:ascii="Times New Roman" w:hAnsi="Times New Roman" w:cs="Times New Roman"/>
                <w:color w:val="000000"/>
                <w:lang w:val="ru-RU"/>
              </w:rPr>
              <w:t>.</w:t>
            </w:r>
            <w:r w:rsidR="00F726E8">
              <w:rPr>
                <w:rFonts w:ascii="Times New Roman" w:hAnsi="Times New Roman" w:cs="Times New Roman"/>
                <w:color w:val="000000"/>
                <w:lang w:val="ru-RU"/>
              </w:rPr>
              <w:t xml:space="preserve"> </w:t>
            </w:r>
            <w:r w:rsidRPr="004A7529">
              <w:rPr>
                <w:rFonts w:ascii="Times New Roman" w:hAnsi="Times New Roman" w:cs="Times New Roman"/>
                <w:color w:val="000000"/>
                <w:lang w:val="ru-RU"/>
              </w:rPr>
              <w:t>Энергичная ходьба с сохранением правильной осанки и равновесия при передвижении</w:t>
            </w:r>
            <w:r w:rsidR="00F726E8">
              <w:rPr>
                <w:rFonts w:ascii="Times New Roman" w:hAnsi="Times New Roman" w:cs="Times New Roman"/>
                <w:color w:val="000000"/>
                <w:lang w:val="ru-RU"/>
              </w:rPr>
              <w:t xml:space="preserve"> </w:t>
            </w:r>
            <w:r w:rsidRPr="004A7529">
              <w:rPr>
                <w:rFonts w:ascii="Times New Roman" w:hAnsi="Times New Roman" w:cs="Times New Roman"/>
                <w:color w:val="000000"/>
                <w:lang w:val="ru-RU"/>
              </w:rPr>
              <w:t xml:space="preserve">по ограниченной площади опоры. </w:t>
            </w:r>
            <w:r w:rsidRPr="004A7529">
              <w:rPr>
                <w:rFonts w:ascii="Times New Roman" w:hAnsi="Times New Roman" w:cs="Times New Roman"/>
                <w:i/>
                <w:iCs/>
                <w:color w:val="000000"/>
                <w:lang w:val="ru-RU"/>
              </w:rPr>
              <w:t>Бег</w:t>
            </w:r>
            <w:r w:rsidRPr="004A7529">
              <w:rPr>
                <w:rFonts w:ascii="Times New Roman" w:hAnsi="Times New Roman" w:cs="Times New Roman"/>
                <w:color w:val="000000"/>
                <w:lang w:val="ru-RU"/>
              </w:rPr>
              <w:t xml:space="preserve">. На носках, с высоким подниманием колен, </w:t>
            </w:r>
            <w:proofErr w:type="gramStart"/>
            <w:r w:rsidRPr="004A7529">
              <w:rPr>
                <w:rFonts w:ascii="Times New Roman" w:hAnsi="Times New Roman" w:cs="Times New Roman"/>
                <w:color w:val="000000"/>
                <w:lang w:val="ru-RU"/>
              </w:rPr>
              <w:t>через</w:t>
            </w:r>
            <w:proofErr w:type="gramEnd"/>
            <w:r w:rsidR="00F726E8">
              <w:rPr>
                <w:rFonts w:ascii="Times New Roman" w:hAnsi="Times New Roman" w:cs="Times New Roman"/>
                <w:color w:val="000000"/>
                <w:lang w:val="ru-RU"/>
              </w:rPr>
              <w:t xml:space="preserve"> </w:t>
            </w:r>
            <w:r w:rsidRPr="004A7529">
              <w:rPr>
                <w:rFonts w:ascii="Times New Roman" w:hAnsi="Times New Roman" w:cs="Times New Roman"/>
                <w:color w:val="000000"/>
                <w:lang w:val="ru-RU"/>
              </w:rPr>
              <w:t>и между предметами, со сменой темпа. Бег в медленном темпе 350 м по пересеченной</w:t>
            </w:r>
            <w:r w:rsidRPr="004A7529">
              <w:rPr>
                <w:color w:val="000000"/>
                <w:lang w:val="ru-RU"/>
              </w:rPr>
              <w:br/>
            </w:r>
            <w:r w:rsidRPr="004A7529">
              <w:rPr>
                <w:rFonts w:ascii="Times New Roman" w:hAnsi="Times New Roman" w:cs="Times New Roman"/>
                <w:color w:val="000000"/>
                <w:lang w:val="ru-RU"/>
              </w:rPr>
              <w:t>местности. Бег в быстром темпе 10 м (3—4 раза), 20—30 м (2—3 раза), челночный бег</w:t>
            </w:r>
            <w:r w:rsidR="00F726E8">
              <w:rPr>
                <w:rFonts w:ascii="Times New Roman" w:hAnsi="Times New Roman" w:cs="Times New Roman"/>
                <w:color w:val="000000"/>
                <w:lang w:val="ru-RU"/>
              </w:rPr>
              <w:t xml:space="preserve"> </w:t>
            </w:r>
            <w:r w:rsidRPr="004A7529">
              <w:rPr>
                <w:rFonts w:ascii="Times New Roman" w:hAnsi="Times New Roman" w:cs="Times New Roman"/>
                <w:color w:val="000000"/>
                <w:lang w:val="ru-RU"/>
              </w:rPr>
              <w:t xml:space="preserve">3×10 м в медленном темпе (1,5—2 мин). </w:t>
            </w:r>
            <w:r w:rsidRPr="004A7529">
              <w:rPr>
                <w:rFonts w:ascii="Times New Roman" w:hAnsi="Times New Roman" w:cs="Times New Roman"/>
                <w:i/>
                <w:iCs/>
                <w:color w:val="000000"/>
                <w:lang w:val="ru-RU"/>
              </w:rPr>
              <w:t>Прыжки</w:t>
            </w:r>
            <w:r w:rsidRPr="004A7529">
              <w:rPr>
                <w:rFonts w:ascii="Times New Roman" w:hAnsi="Times New Roman" w:cs="Times New Roman"/>
                <w:color w:val="000000"/>
                <w:lang w:val="ru-RU"/>
              </w:rPr>
              <w:t>. На месте: ноги скрестно — ноги</w:t>
            </w:r>
            <w:r w:rsidR="00F726E8">
              <w:rPr>
                <w:rFonts w:ascii="Times New Roman" w:hAnsi="Times New Roman" w:cs="Times New Roman"/>
                <w:color w:val="000000"/>
                <w:lang w:val="ru-RU"/>
              </w:rPr>
              <w:t xml:space="preserve"> </w:t>
            </w:r>
            <w:r w:rsidRPr="004A7529">
              <w:rPr>
                <w:rFonts w:ascii="Times New Roman" w:hAnsi="Times New Roman" w:cs="Times New Roman"/>
                <w:color w:val="000000"/>
                <w:lang w:val="ru-RU"/>
              </w:rPr>
              <w:t>врозь; одна нога вперед, другая назад; попеременно на правой и левой ноге 4—5 м.</w:t>
            </w:r>
            <w:r w:rsidR="00F726E8">
              <w:rPr>
                <w:rFonts w:ascii="Times New Roman" w:hAnsi="Times New Roman" w:cs="Times New Roman"/>
                <w:color w:val="000000"/>
                <w:lang w:val="ru-RU"/>
              </w:rPr>
              <w:t xml:space="preserve"> </w:t>
            </w:r>
            <w:r w:rsidRPr="004A7529">
              <w:rPr>
                <w:rFonts w:ascii="Times New Roman" w:hAnsi="Times New Roman" w:cs="Times New Roman"/>
                <w:color w:val="000000"/>
                <w:lang w:val="ru-RU"/>
              </w:rPr>
              <w:t>Прыжки через 5—6 предметов на двух ногах (высота 15—20 см), вспрыгивание на</w:t>
            </w:r>
            <w:r w:rsidR="00F726E8">
              <w:rPr>
                <w:rFonts w:ascii="Times New Roman" w:hAnsi="Times New Roman" w:cs="Times New Roman"/>
                <w:color w:val="000000"/>
                <w:lang w:val="ru-RU"/>
              </w:rPr>
              <w:t xml:space="preserve"> </w:t>
            </w:r>
            <w:r w:rsidRPr="004A7529">
              <w:rPr>
                <w:rFonts w:ascii="Times New Roman" w:hAnsi="Times New Roman" w:cs="Times New Roman"/>
                <w:color w:val="000000"/>
                <w:lang w:val="ru-RU"/>
              </w:rPr>
              <w:t>предметы: пеньки, кубики, бревно (высотой до 20 см). Подпрыгивание до предметов,</w:t>
            </w:r>
            <w:r w:rsidR="00F726E8">
              <w:rPr>
                <w:rFonts w:ascii="Times New Roman" w:hAnsi="Times New Roman" w:cs="Times New Roman"/>
                <w:color w:val="000000"/>
                <w:lang w:val="ru-RU"/>
              </w:rPr>
              <w:t xml:space="preserve"> </w:t>
            </w:r>
            <w:r w:rsidRPr="004A7529">
              <w:rPr>
                <w:rFonts w:ascii="Times New Roman" w:hAnsi="Times New Roman" w:cs="Times New Roman"/>
                <w:color w:val="000000"/>
                <w:lang w:val="ru-RU"/>
              </w:rPr>
              <w:t>подвешенных на 15—20 см выше поднятой руки. Прыжки в длину с места (80—90 см),</w:t>
            </w:r>
            <w:r w:rsidR="00F726E8">
              <w:rPr>
                <w:rFonts w:ascii="Times New Roman" w:hAnsi="Times New Roman" w:cs="Times New Roman"/>
                <w:color w:val="000000"/>
                <w:lang w:val="ru-RU"/>
              </w:rPr>
              <w:t xml:space="preserve"> </w:t>
            </w:r>
            <w:r w:rsidRPr="004A7529">
              <w:rPr>
                <w:rFonts w:ascii="Times New Roman" w:hAnsi="Times New Roman" w:cs="Times New Roman"/>
                <w:color w:val="000000"/>
                <w:lang w:val="ru-RU"/>
              </w:rPr>
              <w:t>в высоту (30—40 см) с разбега 6—8 м; в длину (на 130—150 см) с разбега 8 м. Прыжки</w:t>
            </w:r>
            <w:r w:rsidR="00F726E8">
              <w:rPr>
                <w:rFonts w:ascii="Times New Roman" w:hAnsi="Times New Roman" w:cs="Times New Roman"/>
                <w:color w:val="000000"/>
                <w:lang w:val="ru-RU"/>
              </w:rPr>
              <w:t xml:space="preserve"> </w:t>
            </w:r>
            <w:r w:rsidRPr="004A7529">
              <w:rPr>
                <w:rFonts w:ascii="Times New Roman" w:hAnsi="Times New Roman" w:cs="Times New Roman"/>
                <w:color w:val="000000"/>
                <w:lang w:val="ru-RU"/>
              </w:rPr>
              <w:t>в глубину (30—40 см) в указанное место. Прыжки через длинную скакалку,</w:t>
            </w:r>
            <w:r w:rsidR="00F726E8">
              <w:rPr>
                <w:rFonts w:ascii="Times New Roman" w:hAnsi="Times New Roman" w:cs="Times New Roman"/>
                <w:color w:val="000000"/>
                <w:lang w:val="ru-RU"/>
              </w:rPr>
              <w:t xml:space="preserve"> </w:t>
            </w:r>
            <w:r w:rsidRPr="004A7529">
              <w:rPr>
                <w:rFonts w:ascii="Times New Roman" w:hAnsi="Times New Roman" w:cs="Times New Roman"/>
                <w:color w:val="000000"/>
                <w:lang w:val="ru-RU"/>
              </w:rPr>
              <w:t>неподвижную и качающуюся, через короткую скакалку, вращая ее вперед и назад.</w:t>
            </w:r>
            <w:r w:rsidRPr="004A7529">
              <w:rPr>
                <w:color w:val="000000"/>
                <w:lang w:val="ru-RU"/>
              </w:rPr>
              <w:br/>
            </w:r>
            <w:r w:rsidRPr="004A7529">
              <w:rPr>
                <w:rFonts w:ascii="Times New Roman" w:hAnsi="Times New Roman" w:cs="Times New Roman"/>
                <w:i/>
                <w:iCs/>
                <w:color w:val="000000"/>
                <w:lang w:val="ru-RU"/>
              </w:rPr>
              <w:t>Бросание, ловля и метание</w:t>
            </w:r>
            <w:r w:rsidRPr="004A7529">
              <w:rPr>
                <w:rFonts w:ascii="Times New Roman" w:hAnsi="Times New Roman" w:cs="Times New Roman"/>
                <w:color w:val="000000"/>
                <w:lang w:val="ru-RU"/>
              </w:rPr>
              <w:t>. «Школа мяча» (разнообразные движения с мячами).</w:t>
            </w:r>
            <w:r w:rsidR="00F726E8">
              <w:rPr>
                <w:rFonts w:ascii="Times New Roman" w:hAnsi="Times New Roman" w:cs="Times New Roman"/>
                <w:color w:val="000000"/>
                <w:lang w:val="ru-RU"/>
              </w:rPr>
              <w:t xml:space="preserve"> </w:t>
            </w:r>
            <w:r w:rsidRPr="004A7529">
              <w:rPr>
                <w:rFonts w:ascii="Times New Roman" w:hAnsi="Times New Roman" w:cs="Times New Roman"/>
                <w:color w:val="000000"/>
                <w:lang w:val="ru-RU"/>
              </w:rPr>
              <w:t>Прокатывание мяча одной и двумя руками из разных исходных положений между</w:t>
            </w:r>
            <w:r w:rsidR="00F726E8">
              <w:rPr>
                <w:rFonts w:ascii="Times New Roman" w:hAnsi="Times New Roman" w:cs="Times New Roman"/>
                <w:color w:val="000000"/>
                <w:lang w:val="ru-RU"/>
              </w:rPr>
              <w:t xml:space="preserve"> </w:t>
            </w:r>
            <w:r w:rsidRPr="004A7529">
              <w:rPr>
                <w:rFonts w:ascii="Times New Roman" w:hAnsi="Times New Roman" w:cs="Times New Roman"/>
                <w:color w:val="000000"/>
                <w:lang w:val="ru-RU"/>
              </w:rPr>
              <w:t>предметами. Бросание мяча вверх, о землю и ловля двумя руками не менее 10 раз</w:t>
            </w:r>
            <w:r w:rsidR="00F726E8">
              <w:rPr>
                <w:rFonts w:ascii="Times New Roman" w:hAnsi="Times New Roman" w:cs="Times New Roman"/>
                <w:color w:val="000000"/>
                <w:lang w:val="ru-RU"/>
              </w:rPr>
              <w:t xml:space="preserve"> </w:t>
            </w:r>
            <w:r w:rsidRPr="004A7529">
              <w:rPr>
                <w:rFonts w:ascii="Times New Roman" w:hAnsi="Times New Roman" w:cs="Times New Roman"/>
                <w:color w:val="000000"/>
                <w:lang w:val="ru-RU"/>
              </w:rPr>
              <w:t>подряд, одной рукой 4—6 раз подряд. Отбивание мяча не менее 10 раз подряд на месте</w:t>
            </w:r>
            <w:r w:rsidR="00F726E8">
              <w:rPr>
                <w:rFonts w:ascii="Times New Roman" w:hAnsi="Times New Roman" w:cs="Times New Roman"/>
                <w:color w:val="000000"/>
                <w:lang w:val="ru-RU"/>
              </w:rPr>
              <w:t xml:space="preserve"> </w:t>
            </w:r>
            <w:r w:rsidRPr="004A7529">
              <w:rPr>
                <w:rFonts w:ascii="Times New Roman" w:hAnsi="Times New Roman" w:cs="Times New Roman"/>
                <w:color w:val="000000"/>
                <w:lang w:val="ru-RU"/>
              </w:rPr>
              <w:t>и в движении (не менее 5—6 м). Перебрасывание мяча друг другу и ловля его стоя,</w:t>
            </w:r>
            <w:r w:rsidR="00F726E8">
              <w:rPr>
                <w:rFonts w:ascii="Times New Roman" w:hAnsi="Times New Roman" w:cs="Times New Roman"/>
                <w:color w:val="000000"/>
                <w:lang w:val="ru-RU"/>
              </w:rPr>
              <w:t xml:space="preserve"> </w:t>
            </w:r>
            <w:r w:rsidRPr="004A7529">
              <w:rPr>
                <w:rFonts w:ascii="Times New Roman" w:hAnsi="Times New Roman" w:cs="Times New Roman"/>
                <w:color w:val="000000"/>
                <w:lang w:val="ru-RU"/>
              </w:rPr>
              <w:t>сидя, разными способами (снизу, от груди, из-за головы, с отбивкой о землю). Метание</w:t>
            </w:r>
            <w:r w:rsidR="00F726E8">
              <w:rPr>
                <w:rFonts w:ascii="Times New Roman" w:hAnsi="Times New Roman" w:cs="Times New Roman"/>
                <w:color w:val="000000"/>
                <w:lang w:val="ru-RU"/>
              </w:rPr>
              <w:t xml:space="preserve"> </w:t>
            </w:r>
            <w:r w:rsidRPr="004A7529">
              <w:rPr>
                <w:rFonts w:ascii="Times New Roman" w:hAnsi="Times New Roman" w:cs="Times New Roman"/>
                <w:color w:val="000000"/>
                <w:lang w:val="ru-RU"/>
              </w:rPr>
              <w:t>вдаль (5—9 м) в горизонтальную и вертикальную цели (3,5—4 м) способами прямой</w:t>
            </w:r>
            <w:r w:rsidRPr="004A7529">
              <w:rPr>
                <w:color w:val="000000"/>
                <w:lang w:val="ru-RU"/>
              </w:rPr>
              <w:br/>
            </w:r>
            <w:r w:rsidRPr="004A7529">
              <w:rPr>
                <w:rFonts w:ascii="Times New Roman" w:hAnsi="Times New Roman" w:cs="Times New Roman"/>
                <w:color w:val="000000"/>
                <w:lang w:val="ru-RU"/>
              </w:rPr>
              <w:t>рукой сверху, прямой рукой снизу, прямой рукой сбоку, из-за спины через плечо.</w:t>
            </w:r>
            <w:r w:rsidR="00F726E8">
              <w:rPr>
                <w:rFonts w:ascii="Times New Roman" w:hAnsi="Times New Roman" w:cs="Times New Roman"/>
                <w:color w:val="000000"/>
                <w:lang w:val="ru-RU"/>
              </w:rPr>
              <w:t xml:space="preserve"> </w:t>
            </w:r>
            <w:r w:rsidRPr="004A7529">
              <w:rPr>
                <w:rFonts w:ascii="Times New Roman" w:hAnsi="Times New Roman" w:cs="Times New Roman"/>
                <w:i/>
                <w:iCs/>
                <w:color w:val="000000"/>
                <w:lang w:val="ru-RU"/>
              </w:rPr>
              <w:t>Ползание и лазание</w:t>
            </w:r>
            <w:r w:rsidRPr="004A7529">
              <w:rPr>
                <w:rFonts w:ascii="Times New Roman" w:hAnsi="Times New Roman" w:cs="Times New Roman"/>
                <w:color w:val="000000"/>
                <w:lang w:val="ru-RU"/>
              </w:rPr>
              <w:t>. Ползание на четвереньках, толкая головой мяч по скамейке.</w:t>
            </w:r>
            <w:r w:rsidR="00F726E8">
              <w:rPr>
                <w:rFonts w:ascii="Times New Roman" w:hAnsi="Times New Roman" w:cs="Times New Roman"/>
                <w:color w:val="000000"/>
                <w:lang w:val="ru-RU"/>
              </w:rPr>
              <w:t xml:space="preserve"> </w:t>
            </w:r>
            <w:r w:rsidRPr="004A7529">
              <w:rPr>
                <w:rFonts w:ascii="Times New Roman" w:hAnsi="Times New Roman" w:cs="Times New Roman"/>
                <w:color w:val="000000"/>
                <w:lang w:val="ru-RU"/>
              </w:rPr>
              <w:t>Подтягивание на скамейке с помощью рук; передвижение вперед с помощью рук и ног,</w:t>
            </w:r>
            <w:r w:rsidR="00F726E8">
              <w:rPr>
                <w:rFonts w:ascii="Times New Roman" w:hAnsi="Times New Roman" w:cs="Times New Roman"/>
                <w:color w:val="000000"/>
                <w:lang w:val="ru-RU"/>
              </w:rPr>
              <w:t xml:space="preserve"> </w:t>
            </w:r>
            <w:r w:rsidRPr="004A7529">
              <w:rPr>
                <w:rFonts w:ascii="Times New Roman" w:hAnsi="Times New Roman" w:cs="Times New Roman"/>
                <w:color w:val="000000"/>
                <w:lang w:val="ru-RU"/>
              </w:rPr>
              <w:t>сидя на бревне. Ползание и перелезание через предметы (скамейки, бревна).</w:t>
            </w:r>
            <w:r w:rsidR="00F726E8">
              <w:rPr>
                <w:rFonts w:ascii="Times New Roman" w:hAnsi="Times New Roman" w:cs="Times New Roman"/>
                <w:color w:val="000000"/>
                <w:lang w:val="ru-RU"/>
              </w:rPr>
              <w:t xml:space="preserve"> </w:t>
            </w:r>
            <w:r w:rsidRPr="004A7529">
              <w:rPr>
                <w:rFonts w:ascii="Times New Roman" w:hAnsi="Times New Roman" w:cs="Times New Roman"/>
                <w:color w:val="000000"/>
                <w:lang w:val="ru-RU"/>
              </w:rPr>
              <w:t>Подлезание под дуги, веревки (высотой 40—50 см). Лазание по гимнастической стенке</w:t>
            </w:r>
            <w:r w:rsidR="00F726E8">
              <w:rPr>
                <w:rFonts w:ascii="Times New Roman" w:hAnsi="Times New Roman" w:cs="Times New Roman"/>
                <w:color w:val="000000"/>
                <w:lang w:val="ru-RU"/>
              </w:rPr>
              <w:t xml:space="preserve"> </w:t>
            </w:r>
            <w:r w:rsidRPr="004A7529">
              <w:rPr>
                <w:rFonts w:ascii="Times New Roman" w:hAnsi="Times New Roman" w:cs="Times New Roman"/>
                <w:color w:val="000000"/>
                <w:lang w:val="ru-RU"/>
              </w:rPr>
              <w:t>чередующимся шагом с разноименной координацией движений рук и ног, лазание</w:t>
            </w:r>
            <w:r w:rsidR="00F726E8">
              <w:rPr>
                <w:rFonts w:ascii="Times New Roman" w:hAnsi="Times New Roman" w:cs="Times New Roman"/>
                <w:color w:val="000000"/>
                <w:lang w:val="ru-RU"/>
              </w:rPr>
              <w:t xml:space="preserve"> </w:t>
            </w:r>
            <w:r w:rsidRPr="004A7529">
              <w:rPr>
                <w:rFonts w:ascii="Times New Roman" w:hAnsi="Times New Roman" w:cs="Times New Roman"/>
                <w:color w:val="000000"/>
                <w:lang w:val="ru-RU"/>
              </w:rPr>
              <w:t>ритмичное, с изменением темпа. Лазание по веревочной лестнице, канату, шесту</w:t>
            </w:r>
            <w:r w:rsidRPr="004A7529">
              <w:rPr>
                <w:color w:val="000000"/>
                <w:lang w:val="ru-RU"/>
              </w:rPr>
              <w:br/>
            </w:r>
            <w:r w:rsidRPr="004A7529">
              <w:rPr>
                <w:rFonts w:ascii="Times New Roman" w:hAnsi="Times New Roman" w:cs="Times New Roman"/>
                <w:color w:val="000000"/>
                <w:lang w:val="ru-RU"/>
              </w:rPr>
              <w:t>свободным способом. Подвижные игры с бегом, прыжками, ползанием, лазанием,</w:t>
            </w:r>
            <w:r w:rsidR="00F726E8">
              <w:rPr>
                <w:rFonts w:ascii="Times New Roman" w:hAnsi="Times New Roman" w:cs="Times New Roman"/>
                <w:color w:val="000000"/>
                <w:lang w:val="ru-RU"/>
              </w:rPr>
              <w:t xml:space="preserve"> </w:t>
            </w:r>
            <w:r w:rsidRPr="004A7529">
              <w:rPr>
                <w:rFonts w:ascii="Times New Roman" w:hAnsi="Times New Roman" w:cs="Times New Roman"/>
                <w:color w:val="000000"/>
                <w:lang w:val="ru-RU"/>
              </w:rPr>
              <w:t>метанием на развитие физических качеств и закрепление двигательных навыков. Игры</w:t>
            </w:r>
            <w:r w:rsidR="00F726E8">
              <w:rPr>
                <w:rFonts w:ascii="Times New Roman" w:hAnsi="Times New Roman" w:cs="Times New Roman"/>
                <w:color w:val="000000"/>
                <w:lang w:val="ru-RU"/>
              </w:rPr>
              <w:t>-</w:t>
            </w:r>
            <w:r w:rsidRPr="004A7529">
              <w:rPr>
                <w:rFonts w:ascii="Times New Roman" w:hAnsi="Times New Roman" w:cs="Times New Roman"/>
                <w:color w:val="000000"/>
                <w:lang w:val="ru-RU"/>
              </w:rPr>
              <w:t>эстафеты. Правила в играх, варианты их изменения, выбора ведущих. Самостоятельное</w:t>
            </w:r>
            <w:r w:rsidR="00F726E8">
              <w:rPr>
                <w:rFonts w:ascii="Times New Roman" w:hAnsi="Times New Roman" w:cs="Times New Roman"/>
                <w:color w:val="000000"/>
                <w:lang w:val="ru-RU"/>
              </w:rPr>
              <w:t xml:space="preserve"> </w:t>
            </w:r>
            <w:r w:rsidRPr="004A7529">
              <w:rPr>
                <w:rFonts w:ascii="Times New Roman" w:hAnsi="Times New Roman" w:cs="Times New Roman"/>
                <w:color w:val="000000"/>
                <w:lang w:val="ru-RU"/>
              </w:rPr>
              <w:t xml:space="preserve">проведение подвижных игр. </w:t>
            </w:r>
            <w:r w:rsidRPr="004A7529">
              <w:rPr>
                <w:rFonts w:ascii="Times New Roman" w:hAnsi="Times New Roman" w:cs="Times New Roman"/>
                <w:i/>
                <w:iCs/>
                <w:color w:val="000000"/>
                <w:lang w:val="ru-RU"/>
              </w:rPr>
              <w:t>Спортивные игры</w:t>
            </w:r>
            <w:r w:rsidRPr="004A7529">
              <w:rPr>
                <w:rFonts w:ascii="Times New Roman" w:hAnsi="Times New Roman" w:cs="Times New Roman"/>
                <w:color w:val="000000"/>
                <w:lang w:val="ru-RU"/>
              </w:rPr>
              <w:t>. Городки: бросание биты сбоку,</w:t>
            </w:r>
            <w:r w:rsidR="00F726E8">
              <w:rPr>
                <w:rFonts w:ascii="Times New Roman" w:hAnsi="Times New Roman" w:cs="Times New Roman"/>
                <w:color w:val="000000"/>
                <w:lang w:val="ru-RU"/>
              </w:rPr>
              <w:t xml:space="preserve"> </w:t>
            </w:r>
            <w:r w:rsidRPr="004A7529">
              <w:rPr>
                <w:rFonts w:ascii="Times New Roman" w:hAnsi="Times New Roman" w:cs="Times New Roman"/>
                <w:color w:val="000000"/>
                <w:lang w:val="ru-RU"/>
              </w:rPr>
              <w:t>выбивание городка с кона (5—6 м) и полукона (2—3 м). Баскетбол: перебрасывание</w:t>
            </w:r>
            <w:r w:rsidR="00F726E8">
              <w:rPr>
                <w:rFonts w:ascii="Times New Roman" w:hAnsi="Times New Roman" w:cs="Times New Roman"/>
                <w:color w:val="000000"/>
                <w:lang w:val="ru-RU"/>
              </w:rPr>
              <w:t xml:space="preserve"> </w:t>
            </w:r>
            <w:r w:rsidRPr="004A7529">
              <w:rPr>
                <w:rFonts w:ascii="Times New Roman" w:hAnsi="Times New Roman" w:cs="Times New Roman"/>
                <w:color w:val="000000"/>
                <w:lang w:val="ru-RU"/>
              </w:rPr>
              <w:t>мяча друг другу от груди; ведение мяча правой и левой рукой; забрасывание мяча в</w:t>
            </w:r>
            <w:r w:rsidR="00F726E8">
              <w:rPr>
                <w:rFonts w:ascii="Times New Roman" w:hAnsi="Times New Roman" w:cs="Times New Roman"/>
                <w:color w:val="000000"/>
                <w:lang w:val="ru-RU"/>
              </w:rPr>
              <w:t xml:space="preserve"> </w:t>
            </w:r>
            <w:r w:rsidRPr="004A7529">
              <w:rPr>
                <w:rFonts w:ascii="Times New Roman" w:hAnsi="Times New Roman" w:cs="Times New Roman"/>
                <w:color w:val="000000"/>
                <w:lang w:val="ru-RU"/>
              </w:rPr>
              <w:t>корзину двумя руками от груди; игра по упрощенным правилам. Бадминтон: отбивание</w:t>
            </w:r>
            <w:r w:rsidR="00F726E8">
              <w:rPr>
                <w:rFonts w:ascii="Times New Roman" w:hAnsi="Times New Roman" w:cs="Times New Roman"/>
                <w:color w:val="000000"/>
                <w:lang w:val="ru-RU"/>
              </w:rPr>
              <w:t xml:space="preserve"> </w:t>
            </w:r>
            <w:r w:rsidRPr="004A7529">
              <w:rPr>
                <w:rFonts w:ascii="Times New Roman" w:hAnsi="Times New Roman" w:cs="Times New Roman"/>
                <w:color w:val="000000"/>
                <w:lang w:val="ru-RU"/>
              </w:rPr>
              <w:t>волана ракеткой в заданном направлении; игра с воспитателем. Футбол: отбивание</w:t>
            </w:r>
            <w:r w:rsidR="00F726E8">
              <w:rPr>
                <w:rFonts w:ascii="Times New Roman" w:hAnsi="Times New Roman" w:cs="Times New Roman"/>
                <w:color w:val="000000"/>
                <w:lang w:val="ru-RU"/>
              </w:rPr>
              <w:t xml:space="preserve"> </w:t>
            </w:r>
            <w:r w:rsidRPr="004A7529">
              <w:rPr>
                <w:rFonts w:ascii="Times New Roman" w:hAnsi="Times New Roman" w:cs="Times New Roman"/>
                <w:color w:val="000000"/>
                <w:lang w:val="ru-RU"/>
              </w:rPr>
              <w:t>мяча правой и левой ногой в заданном направлении; обведение мяча между и вокруг</w:t>
            </w:r>
            <w:r w:rsidRPr="004A7529">
              <w:rPr>
                <w:color w:val="000000"/>
                <w:lang w:val="ru-RU"/>
              </w:rPr>
              <w:br/>
            </w:r>
            <w:r w:rsidRPr="004A7529">
              <w:rPr>
                <w:rFonts w:ascii="Times New Roman" w:hAnsi="Times New Roman" w:cs="Times New Roman"/>
                <w:color w:val="000000"/>
                <w:lang w:val="ru-RU"/>
              </w:rPr>
              <w:t>предметов; отбивание мяча о стенку; передача мяча ногой друг другу (3—5 м); игра по</w:t>
            </w:r>
            <w:r w:rsidR="00F726E8">
              <w:rPr>
                <w:rFonts w:ascii="Times New Roman" w:hAnsi="Times New Roman" w:cs="Times New Roman"/>
                <w:color w:val="000000"/>
                <w:lang w:val="ru-RU"/>
              </w:rPr>
              <w:t xml:space="preserve"> </w:t>
            </w:r>
            <w:r w:rsidRPr="004A7529">
              <w:rPr>
                <w:rFonts w:ascii="Times New Roman" w:hAnsi="Times New Roman" w:cs="Times New Roman"/>
                <w:color w:val="000000"/>
                <w:lang w:val="ru-RU"/>
              </w:rPr>
              <w:t xml:space="preserve">упрощенным правилам. </w:t>
            </w:r>
            <w:proofErr w:type="gramStart"/>
            <w:r w:rsidRPr="004A7529">
              <w:rPr>
                <w:rFonts w:ascii="Times New Roman" w:hAnsi="Times New Roman" w:cs="Times New Roman"/>
                <w:i/>
                <w:iCs/>
                <w:color w:val="000000"/>
                <w:lang w:val="ru-RU"/>
              </w:rPr>
              <w:t>Спортивные упражнения</w:t>
            </w:r>
            <w:r w:rsidRPr="004A7529">
              <w:rPr>
                <w:rFonts w:ascii="Times New Roman" w:hAnsi="Times New Roman" w:cs="Times New Roman"/>
                <w:color w:val="000000"/>
                <w:lang w:val="ru-RU"/>
              </w:rPr>
              <w:t>: скользящий переменный лыжный</w:t>
            </w:r>
            <w:r w:rsidR="00F726E8">
              <w:rPr>
                <w:rFonts w:ascii="Times New Roman" w:hAnsi="Times New Roman" w:cs="Times New Roman"/>
                <w:color w:val="000000"/>
                <w:lang w:val="ru-RU"/>
              </w:rPr>
              <w:t xml:space="preserve"> </w:t>
            </w:r>
            <w:r w:rsidRPr="004A7529">
              <w:rPr>
                <w:rFonts w:ascii="Times New Roman" w:hAnsi="Times New Roman" w:cs="Times New Roman"/>
                <w:color w:val="000000"/>
                <w:lang w:val="ru-RU"/>
              </w:rPr>
              <w:t>ход, скольжение по прямой на коньках, погружение в воду, скольжение в воде на груди</w:t>
            </w:r>
            <w:r w:rsidR="00F726E8">
              <w:rPr>
                <w:rFonts w:ascii="Times New Roman" w:hAnsi="Times New Roman" w:cs="Times New Roman"/>
                <w:color w:val="000000"/>
                <w:lang w:val="ru-RU"/>
              </w:rPr>
              <w:t xml:space="preserve"> </w:t>
            </w:r>
            <w:r w:rsidRPr="004A7529">
              <w:rPr>
                <w:rFonts w:ascii="Times New Roman" w:hAnsi="Times New Roman" w:cs="Times New Roman"/>
                <w:color w:val="000000"/>
                <w:lang w:val="ru-RU"/>
              </w:rPr>
              <w:t>и на спине, катание на двухколесном велосипеде и самокате, роликовых коньках.</w:t>
            </w:r>
            <w:proofErr w:type="gramEnd"/>
            <w:r w:rsidRPr="004A7529">
              <w:rPr>
                <w:color w:val="000000"/>
                <w:lang w:val="ru-RU"/>
              </w:rPr>
              <w:br/>
            </w:r>
            <w:r w:rsidRPr="004A7529">
              <w:rPr>
                <w:rFonts w:ascii="Times New Roman" w:hAnsi="Times New Roman" w:cs="Times New Roman"/>
                <w:b/>
                <w:bCs/>
                <w:i/>
                <w:iCs/>
                <w:color w:val="000000"/>
                <w:lang w:val="ru-RU"/>
              </w:rPr>
              <w:t>Становление у детей ценностей здорового образа жизни, овладение его</w:t>
            </w:r>
            <w:r w:rsidR="00F726E8">
              <w:rPr>
                <w:rFonts w:ascii="Times New Roman" w:hAnsi="Times New Roman" w:cs="Times New Roman"/>
                <w:b/>
                <w:bCs/>
                <w:i/>
                <w:iCs/>
                <w:color w:val="000000"/>
                <w:lang w:val="ru-RU"/>
              </w:rPr>
              <w:t xml:space="preserve"> </w:t>
            </w:r>
            <w:r w:rsidRPr="004A7529">
              <w:rPr>
                <w:rFonts w:ascii="Times New Roman" w:hAnsi="Times New Roman" w:cs="Times New Roman"/>
                <w:b/>
                <w:bCs/>
                <w:i/>
                <w:iCs/>
                <w:color w:val="000000"/>
                <w:lang w:val="ru-RU"/>
              </w:rPr>
              <w:t>элементарными нормами и правилами</w:t>
            </w:r>
            <w:r w:rsidR="00F726E8">
              <w:rPr>
                <w:rFonts w:ascii="Times New Roman" w:hAnsi="Times New Roman" w:cs="Times New Roman"/>
                <w:b/>
                <w:bCs/>
                <w:i/>
                <w:iCs/>
                <w:color w:val="000000"/>
                <w:lang w:val="ru-RU"/>
              </w:rPr>
              <w:t xml:space="preserve">. </w:t>
            </w:r>
            <w:r w:rsidRPr="004A7529">
              <w:rPr>
                <w:rFonts w:ascii="Times New Roman" w:hAnsi="Times New Roman" w:cs="Times New Roman"/>
                <w:color w:val="000000"/>
                <w:lang w:val="ru-RU"/>
              </w:rPr>
              <w:t>Признаки здоровья и нездоровья человека, особенности самочувствия,</w:t>
            </w:r>
            <w:r w:rsidR="00F726E8">
              <w:rPr>
                <w:rFonts w:ascii="Times New Roman" w:hAnsi="Times New Roman" w:cs="Times New Roman"/>
                <w:color w:val="000000"/>
                <w:lang w:val="ru-RU"/>
              </w:rPr>
              <w:t xml:space="preserve"> </w:t>
            </w:r>
            <w:r w:rsidRPr="004A7529">
              <w:rPr>
                <w:rFonts w:ascii="Times New Roman" w:hAnsi="Times New Roman" w:cs="Times New Roman"/>
                <w:color w:val="000000"/>
                <w:lang w:val="ru-RU"/>
              </w:rPr>
              <w:t>настроения и поведения здорового человека. Правила здорового образа жизни,</w:t>
            </w:r>
            <w:r w:rsidR="00F726E8">
              <w:rPr>
                <w:rFonts w:ascii="Times New Roman" w:hAnsi="Times New Roman" w:cs="Times New Roman"/>
                <w:color w:val="000000"/>
                <w:lang w:val="ru-RU"/>
              </w:rPr>
              <w:t xml:space="preserve"> </w:t>
            </w:r>
            <w:r w:rsidRPr="004A7529">
              <w:rPr>
                <w:rFonts w:ascii="Times New Roman" w:hAnsi="Times New Roman" w:cs="Times New Roman"/>
                <w:color w:val="000000"/>
                <w:lang w:val="ru-RU"/>
              </w:rPr>
              <w:t>полезные (режим дня, питание, сон, прогулка, гигиена, занятия физической культурой и</w:t>
            </w:r>
            <w:r w:rsidR="00F726E8">
              <w:rPr>
                <w:rFonts w:ascii="Times New Roman" w:hAnsi="Times New Roman" w:cs="Times New Roman"/>
                <w:color w:val="000000"/>
                <w:lang w:val="ru-RU"/>
              </w:rPr>
              <w:t xml:space="preserve"> </w:t>
            </w:r>
            <w:r w:rsidRPr="004A7529">
              <w:rPr>
                <w:rFonts w:ascii="Times New Roman" w:hAnsi="Times New Roman" w:cs="Times New Roman"/>
                <w:color w:val="000000"/>
                <w:lang w:val="ru-RU"/>
              </w:rPr>
              <w:t>спортом) и вредные для здоровья привычки. Особенности правильного поведения при</w:t>
            </w:r>
            <w:r w:rsidR="00F726E8">
              <w:rPr>
                <w:rFonts w:ascii="Times New Roman" w:hAnsi="Times New Roman" w:cs="Times New Roman"/>
                <w:color w:val="000000"/>
                <w:lang w:val="ru-RU"/>
              </w:rPr>
              <w:t xml:space="preserve"> </w:t>
            </w:r>
            <w:r w:rsidRPr="004A7529">
              <w:rPr>
                <w:rFonts w:ascii="Times New Roman" w:hAnsi="Times New Roman" w:cs="Times New Roman"/>
                <w:color w:val="000000"/>
                <w:lang w:val="ru-RU"/>
              </w:rPr>
              <w:t>болезни, посильная помощь при уходе за больным родственником дома. Некоторые</w:t>
            </w:r>
            <w:r w:rsidR="00F726E8">
              <w:rPr>
                <w:rFonts w:ascii="Times New Roman" w:hAnsi="Times New Roman" w:cs="Times New Roman"/>
                <w:color w:val="000000"/>
                <w:lang w:val="ru-RU"/>
              </w:rPr>
              <w:t xml:space="preserve"> </w:t>
            </w:r>
            <w:r w:rsidRPr="004A7529">
              <w:rPr>
                <w:rFonts w:ascii="Times New Roman" w:hAnsi="Times New Roman" w:cs="Times New Roman"/>
                <w:color w:val="000000"/>
                <w:lang w:val="ru-RU"/>
              </w:rPr>
              <w:t>правила профилактики и охраны здоровья: зрения, слуха, органов дыхания, движения.</w:t>
            </w:r>
            <w:r w:rsidR="00F726E8">
              <w:rPr>
                <w:rFonts w:ascii="Times New Roman" w:hAnsi="Times New Roman" w:cs="Times New Roman"/>
                <w:color w:val="000000"/>
                <w:lang w:val="ru-RU"/>
              </w:rPr>
              <w:t xml:space="preserve"> </w:t>
            </w:r>
            <w:r w:rsidRPr="00F726E8">
              <w:rPr>
                <w:rFonts w:ascii="Times New Roman" w:hAnsi="Times New Roman" w:cs="Times New Roman"/>
                <w:color w:val="000000"/>
                <w:lang w:val="ru-RU"/>
              </w:rPr>
              <w:t xml:space="preserve">Представление о собственном </w:t>
            </w:r>
            <w:r w:rsidR="00F726E8">
              <w:rPr>
                <w:rFonts w:ascii="Times New Roman" w:hAnsi="Times New Roman" w:cs="Times New Roman"/>
                <w:color w:val="000000"/>
                <w:lang w:val="ru-RU"/>
              </w:rPr>
              <w:t>здоровье и здоровье сверстников.</w:t>
            </w:r>
          </w:p>
        </w:tc>
      </w:tr>
      <w:tr w:rsidR="00066C83" w:rsidRPr="005526D7" w:rsidTr="00AB18D7">
        <w:tc>
          <w:tcPr>
            <w:tcW w:w="14786" w:type="dxa"/>
          </w:tcPr>
          <w:p w:rsidR="00066C83" w:rsidRPr="004A7529" w:rsidRDefault="00066C83" w:rsidP="00F726E8">
            <w:pPr>
              <w:spacing w:after="0" w:line="240" w:lineRule="auto"/>
              <w:contextualSpacing/>
              <w:jc w:val="center"/>
              <w:rPr>
                <w:rFonts w:ascii="Times New Roman" w:hAnsi="Times New Roman" w:cs="Times New Roman"/>
                <w:b/>
                <w:lang w:val="ru-RU"/>
              </w:rPr>
            </w:pPr>
            <w:r w:rsidRPr="004A7529">
              <w:rPr>
                <w:rFonts w:ascii="Times New Roman" w:hAnsi="Times New Roman" w:cs="Times New Roman"/>
                <w:b/>
                <w:lang w:val="ru-RU"/>
              </w:rPr>
              <w:lastRenderedPageBreak/>
              <w:t>7 год жизни</w:t>
            </w:r>
          </w:p>
          <w:p w:rsidR="00066C83" w:rsidRPr="004A7529" w:rsidRDefault="00C519E5" w:rsidP="00F726E8">
            <w:pPr>
              <w:spacing w:after="0" w:line="240" w:lineRule="auto"/>
              <w:contextualSpacing/>
              <w:rPr>
                <w:rFonts w:ascii="Times New Roman" w:hAnsi="Times New Roman" w:cs="Times New Roman"/>
                <w:b/>
                <w:lang w:val="ru-RU"/>
              </w:rPr>
            </w:pPr>
            <w:r w:rsidRPr="004A7529">
              <w:rPr>
                <w:rFonts w:ascii="Times New Roman" w:hAnsi="Times New Roman" w:cs="Times New Roman"/>
                <w:b/>
                <w:bCs/>
                <w:i/>
                <w:iCs/>
                <w:color w:val="000000"/>
                <w:lang w:val="ru-RU"/>
              </w:rPr>
              <w:t>Двигательная деятельность</w:t>
            </w:r>
            <w:r w:rsidRPr="004A7529">
              <w:rPr>
                <w:b/>
                <w:bCs/>
                <w:i/>
                <w:iCs/>
                <w:color w:val="000000"/>
                <w:lang w:val="ru-RU"/>
              </w:rPr>
              <w:br/>
            </w:r>
            <w:r w:rsidRPr="004A7529">
              <w:rPr>
                <w:rFonts w:ascii="Times New Roman" w:hAnsi="Times New Roman" w:cs="Times New Roman"/>
                <w:i/>
                <w:iCs/>
                <w:color w:val="000000"/>
                <w:lang w:val="ru-RU"/>
              </w:rPr>
              <w:t>Порядковые упражнения</w:t>
            </w:r>
            <w:r w:rsidRPr="004A7529">
              <w:rPr>
                <w:rFonts w:ascii="Times New Roman" w:hAnsi="Times New Roman" w:cs="Times New Roman"/>
                <w:color w:val="000000"/>
                <w:lang w:val="ru-RU"/>
              </w:rPr>
              <w:t>. Способы перестроения. Самостоятельное, быстрое и</w:t>
            </w:r>
            <w:r w:rsidR="00F726E8">
              <w:rPr>
                <w:rFonts w:ascii="Times New Roman" w:hAnsi="Times New Roman" w:cs="Times New Roman"/>
                <w:color w:val="000000"/>
                <w:lang w:val="ru-RU"/>
              </w:rPr>
              <w:t xml:space="preserve"> </w:t>
            </w:r>
            <w:r w:rsidRPr="004A7529">
              <w:rPr>
                <w:rFonts w:ascii="Times New Roman" w:hAnsi="Times New Roman" w:cs="Times New Roman"/>
                <w:color w:val="000000"/>
                <w:lang w:val="ru-RU"/>
              </w:rPr>
              <w:t>организованное построение и перестроение во время движения. Перестроение</w:t>
            </w:r>
            <w:r w:rsidR="00F726E8">
              <w:rPr>
                <w:rFonts w:ascii="Times New Roman" w:hAnsi="Times New Roman" w:cs="Times New Roman"/>
                <w:color w:val="000000"/>
                <w:lang w:val="ru-RU"/>
              </w:rPr>
              <w:t xml:space="preserve"> </w:t>
            </w:r>
            <w:r w:rsidRPr="004A7529">
              <w:rPr>
                <w:rFonts w:ascii="Times New Roman" w:hAnsi="Times New Roman" w:cs="Times New Roman"/>
                <w:color w:val="000000"/>
                <w:lang w:val="ru-RU"/>
              </w:rPr>
              <w:t xml:space="preserve">четверками. </w:t>
            </w:r>
            <w:r w:rsidRPr="004A7529">
              <w:rPr>
                <w:rFonts w:ascii="Times New Roman" w:hAnsi="Times New Roman" w:cs="Times New Roman"/>
                <w:i/>
                <w:iCs/>
                <w:color w:val="000000"/>
                <w:lang w:val="ru-RU"/>
              </w:rPr>
              <w:t>Общеразвивающие упражнения</w:t>
            </w:r>
            <w:r w:rsidRPr="004A7529">
              <w:rPr>
                <w:rFonts w:ascii="Times New Roman" w:hAnsi="Times New Roman" w:cs="Times New Roman"/>
                <w:color w:val="000000"/>
                <w:lang w:val="ru-RU"/>
              </w:rPr>
              <w:t xml:space="preserve">. </w:t>
            </w:r>
            <w:proofErr w:type="gramStart"/>
            <w:r w:rsidRPr="004A7529">
              <w:rPr>
                <w:rFonts w:ascii="Times New Roman" w:hAnsi="Times New Roman" w:cs="Times New Roman"/>
                <w:color w:val="000000"/>
                <w:lang w:val="ru-RU"/>
              </w:rPr>
              <w:t>Четырехчастные, шестичастные,</w:t>
            </w:r>
            <w:r w:rsidR="00F726E8">
              <w:rPr>
                <w:rFonts w:ascii="Times New Roman" w:hAnsi="Times New Roman" w:cs="Times New Roman"/>
                <w:color w:val="000000"/>
                <w:lang w:val="ru-RU"/>
              </w:rPr>
              <w:t xml:space="preserve"> </w:t>
            </w:r>
            <w:r w:rsidRPr="004A7529">
              <w:rPr>
                <w:rFonts w:ascii="Times New Roman" w:hAnsi="Times New Roman" w:cs="Times New Roman"/>
                <w:color w:val="000000"/>
                <w:lang w:val="ru-RU"/>
              </w:rPr>
              <w:t>восьмичастные традиционные общеразвивающие упражнения с одноименными,</w:t>
            </w:r>
            <w:r w:rsidR="00F726E8">
              <w:rPr>
                <w:rFonts w:ascii="Times New Roman" w:hAnsi="Times New Roman" w:cs="Times New Roman"/>
                <w:color w:val="000000"/>
                <w:lang w:val="ru-RU"/>
              </w:rPr>
              <w:t xml:space="preserve"> </w:t>
            </w:r>
            <w:r w:rsidRPr="004A7529">
              <w:rPr>
                <w:rFonts w:ascii="Times New Roman" w:hAnsi="Times New Roman" w:cs="Times New Roman"/>
                <w:color w:val="000000"/>
                <w:lang w:val="ru-RU"/>
              </w:rPr>
              <w:t>разноименные, разнонаправленными, поочередными движениями рук и ног, парные</w:t>
            </w:r>
            <w:r w:rsidR="00F726E8">
              <w:rPr>
                <w:rFonts w:ascii="Times New Roman" w:hAnsi="Times New Roman" w:cs="Times New Roman"/>
                <w:color w:val="000000"/>
                <w:lang w:val="ru-RU"/>
              </w:rPr>
              <w:t xml:space="preserve"> </w:t>
            </w:r>
            <w:r w:rsidRPr="004A7529">
              <w:rPr>
                <w:rFonts w:ascii="Times New Roman" w:hAnsi="Times New Roman" w:cs="Times New Roman"/>
                <w:color w:val="000000"/>
                <w:lang w:val="ru-RU"/>
              </w:rPr>
              <w:t>упражнения.</w:t>
            </w:r>
            <w:proofErr w:type="gramEnd"/>
            <w:r w:rsidRPr="004A7529">
              <w:rPr>
                <w:rFonts w:ascii="Times New Roman" w:hAnsi="Times New Roman" w:cs="Times New Roman"/>
                <w:color w:val="000000"/>
                <w:lang w:val="ru-RU"/>
              </w:rPr>
              <w:t xml:space="preserve"> Упражнения в парах и подгруппах. Выполнение упражнений активное,</w:t>
            </w:r>
            <w:r w:rsidR="00F726E8">
              <w:rPr>
                <w:rFonts w:ascii="Times New Roman" w:hAnsi="Times New Roman" w:cs="Times New Roman"/>
                <w:color w:val="000000"/>
                <w:lang w:val="ru-RU"/>
              </w:rPr>
              <w:t xml:space="preserve"> </w:t>
            </w:r>
            <w:r w:rsidRPr="004A7529">
              <w:rPr>
                <w:rFonts w:ascii="Times New Roman" w:hAnsi="Times New Roman" w:cs="Times New Roman"/>
                <w:color w:val="000000"/>
                <w:lang w:val="ru-RU"/>
              </w:rPr>
              <w:t>точное, выразительное, с должным напряжением, из разных исходных положений в</w:t>
            </w:r>
            <w:r w:rsidR="00F726E8">
              <w:rPr>
                <w:rFonts w:ascii="Times New Roman" w:hAnsi="Times New Roman" w:cs="Times New Roman"/>
                <w:color w:val="000000"/>
                <w:lang w:val="ru-RU"/>
              </w:rPr>
              <w:t xml:space="preserve"> </w:t>
            </w:r>
            <w:r w:rsidRPr="004A7529">
              <w:rPr>
                <w:rFonts w:ascii="Times New Roman" w:hAnsi="Times New Roman" w:cs="Times New Roman"/>
                <w:color w:val="000000"/>
                <w:lang w:val="ru-RU"/>
              </w:rPr>
              <w:t>соответствии с музыкальной фразой или указаниями с различными предметами.</w:t>
            </w:r>
            <w:r w:rsidR="00F726E8">
              <w:rPr>
                <w:rFonts w:ascii="Times New Roman" w:hAnsi="Times New Roman" w:cs="Times New Roman"/>
                <w:color w:val="000000"/>
                <w:lang w:val="ru-RU"/>
              </w:rPr>
              <w:t xml:space="preserve"> </w:t>
            </w:r>
            <w:r w:rsidRPr="004A7529">
              <w:rPr>
                <w:rFonts w:ascii="Times New Roman" w:hAnsi="Times New Roman" w:cs="Times New Roman"/>
                <w:color w:val="000000"/>
                <w:lang w:val="ru-RU"/>
              </w:rPr>
              <w:t xml:space="preserve">Упражнения с разными предметами, тренажерами. </w:t>
            </w:r>
            <w:r w:rsidRPr="004A7529">
              <w:rPr>
                <w:rFonts w:ascii="Times New Roman" w:hAnsi="Times New Roman" w:cs="Times New Roman"/>
                <w:i/>
                <w:iCs/>
                <w:color w:val="000000"/>
                <w:lang w:val="ru-RU"/>
              </w:rPr>
              <w:t>Основные движения</w:t>
            </w:r>
            <w:r w:rsidRPr="004A7529">
              <w:rPr>
                <w:rFonts w:ascii="Times New Roman" w:hAnsi="Times New Roman" w:cs="Times New Roman"/>
                <w:color w:val="000000"/>
                <w:lang w:val="ru-RU"/>
              </w:rPr>
              <w:t>. Соблюдение</w:t>
            </w:r>
            <w:r w:rsidRPr="004A7529">
              <w:rPr>
                <w:color w:val="000000"/>
                <w:lang w:val="ru-RU"/>
              </w:rPr>
              <w:br/>
            </w:r>
            <w:r w:rsidRPr="004A7529">
              <w:rPr>
                <w:rFonts w:ascii="Times New Roman" w:hAnsi="Times New Roman" w:cs="Times New Roman"/>
                <w:color w:val="000000"/>
                <w:lang w:val="ru-RU"/>
              </w:rPr>
              <w:lastRenderedPageBreak/>
              <w:t>требований к выполнению основных элементов техники бега, прыжков, лазания по</w:t>
            </w:r>
            <w:r w:rsidR="00F726E8">
              <w:rPr>
                <w:rFonts w:ascii="Times New Roman" w:hAnsi="Times New Roman" w:cs="Times New Roman"/>
                <w:color w:val="000000"/>
                <w:lang w:val="ru-RU"/>
              </w:rPr>
              <w:t xml:space="preserve"> </w:t>
            </w:r>
            <w:r w:rsidRPr="004A7529">
              <w:rPr>
                <w:rFonts w:ascii="Times New Roman" w:hAnsi="Times New Roman" w:cs="Times New Roman"/>
                <w:color w:val="000000"/>
                <w:lang w:val="ru-RU"/>
              </w:rPr>
              <w:t>лестнице и канату: в беге — энергичная работа рук; в прыжках — группировка в</w:t>
            </w:r>
            <w:r w:rsidR="00F726E8">
              <w:rPr>
                <w:rFonts w:ascii="Times New Roman" w:hAnsi="Times New Roman" w:cs="Times New Roman"/>
                <w:color w:val="000000"/>
                <w:lang w:val="ru-RU"/>
              </w:rPr>
              <w:t xml:space="preserve"> </w:t>
            </w:r>
            <w:r w:rsidRPr="004A7529">
              <w:rPr>
                <w:rFonts w:ascii="Times New Roman" w:hAnsi="Times New Roman" w:cs="Times New Roman"/>
                <w:color w:val="000000"/>
                <w:lang w:val="ru-RU"/>
              </w:rPr>
              <w:t>полете, устойчивое равновесие при приземлении; в метании — энергичный толчок</w:t>
            </w:r>
            <w:r w:rsidR="00F726E8">
              <w:rPr>
                <w:rFonts w:ascii="Times New Roman" w:hAnsi="Times New Roman" w:cs="Times New Roman"/>
                <w:color w:val="000000"/>
                <w:lang w:val="ru-RU"/>
              </w:rPr>
              <w:t xml:space="preserve"> </w:t>
            </w:r>
            <w:r w:rsidRPr="004A7529">
              <w:rPr>
                <w:rFonts w:ascii="Times New Roman" w:hAnsi="Times New Roman" w:cs="Times New Roman"/>
                <w:color w:val="000000"/>
                <w:lang w:val="ru-RU"/>
              </w:rPr>
              <w:t>кистью, уверенные разнообразные действия с мячом, в лазании — ритмичность при</w:t>
            </w:r>
            <w:r w:rsidR="00F726E8">
              <w:rPr>
                <w:rFonts w:ascii="Times New Roman" w:hAnsi="Times New Roman" w:cs="Times New Roman"/>
                <w:color w:val="000000"/>
                <w:lang w:val="ru-RU"/>
              </w:rPr>
              <w:t xml:space="preserve"> </w:t>
            </w:r>
            <w:r w:rsidRPr="004A7529">
              <w:rPr>
                <w:rFonts w:ascii="Times New Roman" w:hAnsi="Times New Roman" w:cs="Times New Roman"/>
                <w:color w:val="000000"/>
                <w:lang w:val="ru-RU"/>
              </w:rPr>
              <w:t xml:space="preserve">подъеме и спуске. Подводящие и подготовительные упражнения. </w:t>
            </w:r>
            <w:r w:rsidRPr="004A7529">
              <w:rPr>
                <w:rFonts w:ascii="Times New Roman" w:hAnsi="Times New Roman" w:cs="Times New Roman"/>
                <w:i/>
                <w:iCs/>
                <w:color w:val="000000"/>
                <w:lang w:val="ru-RU"/>
              </w:rPr>
              <w:t>Ходьба</w:t>
            </w:r>
            <w:r w:rsidRPr="004A7529">
              <w:rPr>
                <w:rFonts w:ascii="Times New Roman" w:hAnsi="Times New Roman" w:cs="Times New Roman"/>
                <w:color w:val="000000"/>
                <w:lang w:val="ru-RU"/>
              </w:rPr>
              <w:t>. Разные виды</w:t>
            </w:r>
            <w:r w:rsidR="00F726E8">
              <w:rPr>
                <w:rFonts w:ascii="Times New Roman" w:hAnsi="Times New Roman" w:cs="Times New Roman"/>
                <w:color w:val="000000"/>
                <w:lang w:val="ru-RU"/>
              </w:rPr>
              <w:t xml:space="preserve"> </w:t>
            </w:r>
            <w:r w:rsidRPr="004A7529">
              <w:rPr>
                <w:rFonts w:ascii="Times New Roman" w:hAnsi="Times New Roman" w:cs="Times New Roman"/>
                <w:color w:val="000000"/>
                <w:lang w:val="ru-RU"/>
              </w:rPr>
              <w:t xml:space="preserve">и способы: </w:t>
            </w:r>
            <w:proofErr w:type="gramStart"/>
            <w:r w:rsidRPr="004A7529">
              <w:rPr>
                <w:rFonts w:ascii="Times New Roman" w:hAnsi="Times New Roman" w:cs="Times New Roman"/>
                <w:color w:val="000000"/>
                <w:lang w:val="ru-RU"/>
              </w:rPr>
              <w:t>обычная</w:t>
            </w:r>
            <w:proofErr w:type="gramEnd"/>
            <w:r w:rsidRPr="004A7529">
              <w:rPr>
                <w:rFonts w:ascii="Times New Roman" w:hAnsi="Times New Roman" w:cs="Times New Roman"/>
                <w:color w:val="000000"/>
                <w:lang w:val="ru-RU"/>
              </w:rPr>
              <w:t>, гимнастическая, скрестным шагом; выпадами, в приседе, спиной</w:t>
            </w:r>
            <w:r w:rsidR="00F726E8">
              <w:rPr>
                <w:rFonts w:ascii="Times New Roman" w:hAnsi="Times New Roman" w:cs="Times New Roman"/>
                <w:color w:val="000000"/>
                <w:lang w:val="ru-RU"/>
              </w:rPr>
              <w:t xml:space="preserve"> </w:t>
            </w:r>
            <w:r w:rsidRPr="004A7529">
              <w:rPr>
                <w:rFonts w:ascii="Times New Roman" w:hAnsi="Times New Roman" w:cs="Times New Roman"/>
                <w:color w:val="000000"/>
                <w:lang w:val="ru-RU"/>
              </w:rPr>
              <w:t xml:space="preserve">вперед, приставными шагами вперед и назад, с закрытыми глазами. </w:t>
            </w:r>
            <w:r w:rsidRPr="004A7529">
              <w:rPr>
                <w:rFonts w:ascii="Times New Roman" w:hAnsi="Times New Roman" w:cs="Times New Roman"/>
                <w:i/>
                <w:iCs/>
                <w:color w:val="000000"/>
                <w:lang w:val="ru-RU"/>
              </w:rPr>
              <w:t>Упражнения в</w:t>
            </w:r>
            <w:r w:rsidR="00F726E8">
              <w:rPr>
                <w:rFonts w:ascii="Times New Roman" w:hAnsi="Times New Roman" w:cs="Times New Roman"/>
                <w:i/>
                <w:iCs/>
                <w:color w:val="000000"/>
                <w:lang w:val="ru-RU"/>
              </w:rPr>
              <w:t xml:space="preserve"> </w:t>
            </w:r>
            <w:r w:rsidRPr="004A7529">
              <w:rPr>
                <w:rFonts w:ascii="Times New Roman" w:hAnsi="Times New Roman" w:cs="Times New Roman"/>
                <w:i/>
                <w:iCs/>
                <w:color w:val="000000"/>
                <w:lang w:val="ru-RU"/>
              </w:rPr>
              <w:t>равновесии</w:t>
            </w:r>
            <w:r w:rsidRPr="004A7529">
              <w:rPr>
                <w:rFonts w:ascii="Times New Roman" w:hAnsi="Times New Roman" w:cs="Times New Roman"/>
                <w:color w:val="000000"/>
                <w:lang w:val="ru-RU"/>
              </w:rPr>
              <w:t>. Сохранение динамического и статического равновесия в сложных</w:t>
            </w:r>
            <w:r w:rsidR="00F726E8">
              <w:rPr>
                <w:rFonts w:ascii="Times New Roman" w:hAnsi="Times New Roman" w:cs="Times New Roman"/>
                <w:color w:val="000000"/>
                <w:lang w:val="ru-RU"/>
              </w:rPr>
              <w:t xml:space="preserve"> </w:t>
            </w:r>
            <w:r w:rsidRPr="004A7529">
              <w:rPr>
                <w:rFonts w:ascii="Times New Roman" w:hAnsi="Times New Roman" w:cs="Times New Roman"/>
                <w:color w:val="000000"/>
                <w:lang w:val="ru-RU"/>
              </w:rPr>
              <w:t>условиях. Ходьба по гимнастической скамейке боком приставным шагом; неся</w:t>
            </w:r>
            <w:r w:rsidRPr="004A7529">
              <w:rPr>
                <w:color w:val="000000"/>
                <w:lang w:val="ru-RU"/>
              </w:rPr>
              <w:br/>
            </w:r>
            <w:r w:rsidRPr="004A7529">
              <w:rPr>
                <w:rFonts w:ascii="Times New Roman" w:hAnsi="Times New Roman" w:cs="Times New Roman"/>
                <w:color w:val="000000"/>
                <w:lang w:val="ru-RU"/>
              </w:rPr>
              <w:t>мешочек с песком на спине; приседая на одной ноге, а другую махом перенося вперед</w:t>
            </w:r>
            <w:r w:rsidR="00F726E8">
              <w:rPr>
                <w:rFonts w:ascii="Times New Roman" w:hAnsi="Times New Roman" w:cs="Times New Roman"/>
                <w:color w:val="000000"/>
                <w:lang w:val="ru-RU"/>
              </w:rPr>
              <w:t xml:space="preserve"> </w:t>
            </w:r>
            <w:r w:rsidRPr="004A7529">
              <w:rPr>
                <w:rFonts w:ascii="Times New Roman" w:hAnsi="Times New Roman" w:cs="Times New Roman"/>
                <w:color w:val="000000"/>
                <w:lang w:val="ru-RU"/>
              </w:rPr>
              <w:t>сбоку скамейки; поднимая прямую ногу вперед и делая под ней хлопок. Ходьба по</w:t>
            </w:r>
            <w:r w:rsidR="00F726E8">
              <w:rPr>
                <w:rFonts w:ascii="Times New Roman" w:hAnsi="Times New Roman" w:cs="Times New Roman"/>
                <w:color w:val="000000"/>
                <w:lang w:val="ru-RU"/>
              </w:rPr>
              <w:t xml:space="preserve"> </w:t>
            </w:r>
            <w:r w:rsidRPr="004A7529">
              <w:rPr>
                <w:rFonts w:ascii="Times New Roman" w:hAnsi="Times New Roman" w:cs="Times New Roman"/>
                <w:color w:val="000000"/>
                <w:lang w:val="ru-RU"/>
              </w:rPr>
              <w:t>гимнастической скамейке, с перешагиванием предметов, приседанием, поворотами</w:t>
            </w:r>
            <w:r w:rsidR="00F726E8">
              <w:rPr>
                <w:rFonts w:ascii="Times New Roman" w:hAnsi="Times New Roman" w:cs="Times New Roman"/>
                <w:color w:val="000000"/>
                <w:lang w:val="ru-RU"/>
              </w:rPr>
              <w:t xml:space="preserve"> </w:t>
            </w:r>
            <w:r w:rsidRPr="004A7529">
              <w:rPr>
                <w:rFonts w:ascii="Times New Roman" w:hAnsi="Times New Roman" w:cs="Times New Roman"/>
                <w:color w:val="000000"/>
                <w:lang w:val="ru-RU"/>
              </w:rPr>
              <w:t>кругом, перепрыгиванием ленты. Ходьба по узкой стороне гимнастической скамейки</w:t>
            </w:r>
            <w:r w:rsidR="00F726E8">
              <w:rPr>
                <w:rFonts w:ascii="Times New Roman" w:hAnsi="Times New Roman" w:cs="Times New Roman"/>
                <w:color w:val="000000"/>
                <w:lang w:val="ru-RU"/>
              </w:rPr>
              <w:t xml:space="preserve"> </w:t>
            </w:r>
            <w:r w:rsidRPr="004A7529">
              <w:rPr>
                <w:rFonts w:ascii="Times New Roman" w:hAnsi="Times New Roman" w:cs="Times New Roman"/>
                <w:color w:val="000000"/>
                <w:lang w:val="ru-RU"/>
              </w:rPr>
              <w:t>прямо и боком. Стоя на скамейке, подпрыгивать и мягко приземляться на нее; прыгать,</w:t>
            </w:r>
            <w:r w:rsidR="00F726E8">
              <w:rPr>
                <w:rFonts w:ascii="Times New Roman" w:hAnsi="Times New Roman" w:cs="Times New Roman"/>
                <w:color w:val="000000"/>
                <w:lang w:val="ru-RU"/>
              </w:rPr>
              <w:t xml:space="preserve"> </w:t>
            </w:r>
            <w:r w:rsidRPr="004A7529">
              <w:rPr>
                <w:rFonts w:ascii="Times New Roman" w:hAnsi="Times New Roman" w:cs="Times New Roman"/>
                <w:color w:val="000000"/>
                <w:lang w:val="ru-RU"/>
              </w:rPr>
              <w:t>продвигаясь вперед на двух ногах по наклонной поверхности. Стоять на носках; стоять</w:t>
            </w:r>
            <w:r w:rsidR="00F726E8">
              <w:rPr>
                <w:rFonts w:ascii="Times New Roman" w:hAnsi="Times New Roman" w:cs="Times New Roman"/>
                <w:color w:val="000000"/>
                <w:lang w:val="ru-RU"/>
              </w:rPr>
              <w:t xml:space="preserve"> </w:t>
            </w:r>
            <w:r w:rsidRPr="004A7529">
              <w:rPr>
                <w:rFonts w:ascii="Times New Roman" w:hAnsi="Times New Roman" w:cs="Times New Roman"/>
                <w:color w:val="000000"/>
                <w:lang w:val="ru-RU"/>
              </w:rPr>
              <w:t>на одной ноге, закрыв по сигналу глаза; то же, стоя на кубе, гимнастической скамейке;</w:t>
            </w:r>
            <w:r w:rsidRPr="004A7529">
              <w:rPr>
                <w:color w:val="000000"/>
                <w:lang w:val="ru-RU"/>
              </w:rPr>
              <w:br/>
            </w:r>
            <w:r w:rsidRPr="004A7529">
              <w:rPr>
                <w:rFonts w:ascii="Times New Roman" w:hAnsi="Times New Roman" w:cs="Times New Roman"/>
                <w:color w:val="000000"/>
                <w:lang w:val="ru-RU"/>
              </w:rPr>
              <w:t>поворачиваться кругом, взмахивая руками вверх. Балансировать на большом набивном</w:t>
            </w:r>
            <w:r w:rsidR="00F726E8">
              <w:rPr>
                <w:rFonts w:ascii="Times New Roman" w:hAnsi="Times New Roman" w:cs="Times New Roman"/>
                <w:color w:val="000000"/>
                <w:lang w:val="ru-RU"/>
              </w:rPr>
              <w:t xml:space="preserve"> </w:t>
            </w:r>
            <w:r w:rsidRPr="004A7529">
              <w:rPr>
                <w:rFonts w:ascii="Times New Roman" w:hAnsi="Times New Roman" w:cs="Times New Roman"/>
                <w:color w:val="000000"/>
                <w:lang w:val="ru-RU"/>
              </w:rPr>
              <w:t xml:space="preserve">мяче (вес 3 кг). Кружиться с закрытыми глазами, останавливаться, сделать фигуру. </w:t>
            </w:r>
            <w:r w:rsidRPr="004A7529">
              <w:rPr>
                <w:rFonts w:ascii="Times New Roman" w:hAnsi="Times New Roman" w:cs="Times New Roman"/>
                <w:i/>
                <w:iCs/>
                <w:color w:val="000000"/>
                <w:lang w:val="ru-RU"/>
              </w:rPr>
              <w:t>Бег</w:t>
            </w:r>
            <w:r w:rsidRPr="004A7529">
              <w:rPr>
                <w:rFonts w:ascii="Times New Roman" w:hAnsi="Times New Roman" w:cs="Times New Roman"/>
                <w:color w:val="000000"/>
                <w:lang w:val="ru-RU"/>
              </w:rPr>
              <w:t>.</w:t>
            </w:r>
            <w:r w:rsidR="00F726E8">
              <w:rPr>
                <w:rFonts w:ascii="Times New Roman" w:hAnsi="Times New Roman" w:cs="Times New Roman"/>
                <w:color w:val="000000"/>
                <w:lang w:val="ru-RU"/>
              </w:rPr>
              <w:t xml:space="preserve"> </w:t>
            </w:r>
            <w:r w:rsidRPr="004A7529">
              <w:rPr>
                <w:rFonts w:ascii="Times New Roman" w:hAnsi="Times New Roman" w:cs="Times New Roman"/>
                <w:color w:val="000000"/>
                <w:lang w:val="ru-RU"/>
              </w:rPr>
              <w:t xml:space="preserve">Сохранение скорости и заданного темпа, направления, равновесия. </w:t>
            </w:r>
            <w:proofErr w:type="gramStart"/>
            <w:r w:rsidRPr="004A7529">
              <w:rPr>
                <w:rFonts w:ascii="Times New Roman" w:hAnsi="Times New Roman" w:cs="Times New Roman"/>
                <w:color w:val="000000"/>
                <w:lang w:val="ru-RU"/>
              </w:rPr>
              <w:t>Через препятствия</w:t>
            </w:r>
            <w:r w:rsidR="00F726E8">
              <w:rPr>
                <w:rFonts w:ascii="Times New Roman" w:hAnsi="Times New Roman" w:cs="Times New Roman"/>
                <w:color w:val="000000"/>
                <w:lang w:val="ru-RU"/>
              </w:rPr>
              <w:t xml:space="preserve"> </w:t>
            </w:r>
            <w:r w:rsidRPr="004A7529">
              <w:rPr>
                <w:rFonts w:ascii="Times New Roman" w:hAnsi="Times New Roman" w:cs="Times New Roman"/>
                <w:color w:val="000000"/>
                <w:lang w:val="ru-RU"/>
              </w:rPr>
              <w:t>— высотой 10—15 см, спиной вперед, со скакалкой, с мячом, по доске, по бревну, из</w:t>
            </w:r>
            <w:r w:rsidR="00F726E8">
              <w:rPr>
                <w:rFonts w:ascii="Times New Roman" w:hAnsi="Times New Roman" w:cs="Times New Roman"/>
                <w:color w:val="000000"/>
                <w:lang w:val="ru-RU"/>
              </w:rPr>
              <w:t xml:space="preserve"> </w:t>
            </w:r>
            <w:r w:rsidRPr="004A7529">
              <w:rPr>
                <w:rFonts w:ascii="Times New Roman" w:hAnsi="Times New Roman" w:cs="Times New Roman"/>
                <w:color w:val="000000"/>
                <w:lang w:val="ru-RU"/>
              </w:rPr>
              <w:t>разных стартовых положений (сидя, сидя по-турецки, лежа на спине, на животе, сидя</w:t>
            </w:r>
            <w:r w:rsidR="00F726E8">
              <w:rPr>
                <w:rFonts w:ascii="Times New Roman" w:hAnsi="Times New Roman" w:cs="Times New Roman"/>
                <w:color w:val="000000"/>
                <w:lang w:val="ru-RU"/>
              </w:rPr>
              <w:t xml:space="preserve"> </w:t>
            </w:r>
            <w:r w:rsidRPr="004A7529">
              <w:rPr>
                <w:rFonts w:ascii="Times New Roman" w:hAnsi="Times New Roman" w:cs="Times New Roman"/>
                <w:color w:val="000000"/>
                <w:lang w:val="ru-RU"/>
              </w:rPr>
              <w:t>спиной к направлению движения и т. п.).</w:t>
            </w:r>
            <w:proofErr w:type="gramEnd"/>
            <w:r w:rsidRPr="004A7529">
              <w:rPr>
                <w:rFonts w:ascii="Times New Roman" w:hAnsi="Times New Roman" w:cs="Times New Roman"/>
                <w:color w:val="000000"/>
                <w:lang w:val="ru-RU"/>
              </w:rPr>
              <w:t xml:space="preserve"> Сочетать бег с ходьбой, прыжками,</w:t>
            </w:r>
            <w:r w:rsidR="00F726E8">
              <w:rPr>
                <w:rFonts w:ascii="Times New Roman" w:hAnsi="Times New Roman" w:cs="Times New Roman"/>
                <w:color w:val="000000"/>
                <w:lang w:val="ru-RU"/>
              </w:rPr>
              <w:t xml:space="preserve"> </w:t>
            </w:r>
            <w:r w:rsidRPr="004A7529">
              <w:rPr>
                <w:rFonts w:ascii="Times New Roman" w:hAnsi="Times New Roman" w:cs="Times New Roman"/>
                <w:color w:val="000000"/>
                <w:lang w:val="ru-RU"/>
              </w:rPr>
              <w:t>подлезанием; с преодолением препятствий в естественных условиях. Пробегать 10 м с</w:t>
            </w:r>
            <w:r w:rsidRPr="004A7529">
              <w:rPr>
                <w:lang w:val="ru-RU"/>
              </w:rPr>
              <w:br/>
            </w:r>
            <w:r w:rsidRPr="004A7529">
              <w:rPr>
                <w:rFonts w:ascii="Times New Roman" w:hAnsi="Times New Roman" w:cs="Times New Roman"/>
                <w:color w:val="000000"/>
                <w:lang w:val="ru-RU"/>
              </w:rPr>
              <w:t>наименьшим числом шагов. Бегать в спокойном темпе до 2—3-х минут. Пробегать 2—4</w:t>
            </w:r>
            <w:r w:rsidR="00F726E8">
              <w:rPr>
                <w:rFonts w:ascii="Times New Roman" w:hAnsi="Times New Roman" w:cs="Times New Roman"/>
                <w:color w:val="000000"/>
                <w:lang w:val="ru-RU"/>
              </w:rPr>
              <w:t xml:space="preserve"> </w:t>
            </w:r>
            <w:r w:rsidRPr="004A7529">
              <w:rPr>
                <w:rFonts w:ascii="Times New Roman" w:hAnsi="Times New Roman" w:cs="Times New Roman"/>
                <w:color w:val="000000"/>
                <w:lang w:val="ru-RU"/>
              </w:rPr>
              <w:t>отрезка по 100—150 м в чередовании с ходьбой. Пробегать в среднем темпе по</w:t>
            </w:r>
            <w:r w:rsidR="00F726E8">
              <w:rPr>
                <w:rFonts w:ascii="Times New Roman" w:hAnsi="Times New Roman" w:cs="Times New Roman"/>
                <w:color w:val="000000"/>
                <w:lang w:val="ru-RU"/>
              </w:rPr>
              <w:t xml:space="preserve"> </w:t>
            </w:r>
            <w:r w:rsidRPr="004A7529">
              <w:rPr>
                <w:rFonts w:ascii="Times New Roman" w:hAnsi="Times New Roman" w:cs="Times New Roman"/>
                <w:color w:val="000000"/>
                <w:lang w:val="ru-RU"/>
              </w:rPr>
              <w:t>пересеченной местности до 300 м. Выполнять челночный бег (5×10 м). Пробегать в</w:t>
            </w:r>
            <w:r w:rsidR="00F726E8">
              <w:rPr>
                <w:rFonts w:ascii="Times New Roman" w:hAnsi="Times New Roman" w:cs="Times New Roman"/>
                <w:color w:val="000000"/>
                <w:lang w:val="ru-RU"/>
              </w:rPr>
              <w:t xml:space="preserve"> </w:t>
            </w:r>
            <w:r w:rsidRPr="004A7529">
              <w:rPr>
                <w:rFonts w:ascii="Times New Roman" w:hAnsi="Times New Roman" w:cs="Times New Roman"/>
                <w:color w:val="000000"/>
                <w:lang w:val="ru-RU"/>
              </w:rPr>
              <w:t>быстром темпе 10 м 3—4 раза с перерывами. Бегать наперегонки; на скорость — 30 м.</w:t>
            </w:r>
            <w:r w:rsidR="00F726E8">
              <w:rPr>
                <w:rFonts w:ascii="Times New Roman" w:hAnsi="Times New Roman" w:cs="Times New Roman"/>
                <w:color w:val="000000"/>
                <w:lang w:val="ru-RU"/>
              </w:rPr>
              <w:t xml:space="preserve"> </w:t>
            </w:r>
            <w:r w:rsidRPr="004A7529">
              <w:rPr>
                <w:rFonts w:ascii="Times New Roman" w:hAnsi="Times New Roman" w:cs="Times New Roman"/>
                <w:i/>
                <w:iCs/>
                <w:color w:val="000000"/>
                <w:lang w:val="ru-RU"/>
              </w:rPr>
              <w:t>Прыжки</w:t>
            </w:r>
            <w:r w:rsidRPr="004A7529">
              <w:rPr>
                <w:rFonts w:ascii="Times New Roman" w:hAnsi="Times New Roman" w:cs="Times New Roman"/>
                <w:color w:val="000000"/>
                <w:lang w:val="ru-RU"/>
              </w:rPr>
              <w:t>. Ритмично выполнять прыжки, мягко приземляться, сохранять равновесие</w:t>
            </w:r>
            <w:r w:rsidR="00F726E8">
              <w:rPr>
                <w:rFonts w:ascii="Times New Roman" w:hAnsi="Times New Roman" w:cs="Times New Roman"/>
                <w:color w:val="000000"/>
                <w:lang w:val="ru-RU"/>
              </w:rPr>
              <w:t xml:space="preserve"> </w:t>
            </w:r>
            <w:r w:rsidRPr="004A7529">
              <w:rPr>
                <w:rFonts w:ascii="Times New Roman" w:hAnsi="Times New Roman" w:cs="Times New Roman"/>
                <w:color w:val="000000"/>
                <w:lang w:val="ru-RU"/>
              </w:rPr>
              <w:t>после приземления. Подпрыгивание на двух ногах на месте с поворотом кругом;</w:t>
            </w:r>
            <w:r w:rsidR="00F726E8">
              <w:rPr>
                <w:rFonts w:ascii="Times New Roman" w:hAnsi="Times New Roman" w:cs="Times New Roman"/>
                <w:color w:val="000000"/>
                <w:lang w:val="ru-RU"/>
              </w:rPr>
              <w:t xml:space="preserve"> </w:t>
            </w:r>
            <w:r w:rsidRPr="004A7529">
              <w:rPr>
                <w:rFonts w:ascii="Times New Roman" w:hAnsi="Times New Roman" w:cs="Times New Roman"/>
                <w:color w:val="000000"/>
                <w:lang w:val="ru-RU"/>
              </w:rPr>
              <w:t>смещая ноги вправо — влево; сериями по 30—40 прыжков 3—4 раза. Прыжки,</w:t>
            </w:r>
            <w:r w:rsidR="00F726E8">
              <w:rPr>
                <w:rFonts w:ascii="Times New Roman" w:hAnsi="Times New Roman" w:cs="Times New Roman"/>
                <w:color w:val="000000"/>
                <w:lang w:val="ru-RU"/>
              </w:rPr>
              <w:t xml:space="preserve"> </w:t>
            </w:r>
            <w:r w:rsidRPr="004A7529">
              <w:rPr>
                <w:rFonts w:ascii="Times New Roman" w:hAnsi="Times New Roman" w:cs="Times New Roman"/>
                <w:color w:val="000000"/>
                <w:lang w:val="ru-RU"/>
              </w:rPr>
              <w:t>продвигаясь вперед на 5—6 м; перепрыгивание линии, веревки боком, с зажатым</w:t>
            </w:r>
            <w:r w:rsidR="00F726E8">
              <w:rPr>
                <w:rFonts w:ascii="Times New Roman" w:hAnsi="Times New Roman" w:cs="Times New Roman"/>
                <w:color w:val="000000"/>
                <w:lang w:val="ru-RU"/>
              </w:rPr>
              <w:t xml:space="preserve"> </w:t>
            </w:r>
            <w:r w:rsidRPr="004A7529">
              <w:rPr>
                <w:rFonts w:ascii="Times New Roman" w:hAnsi="Times New Roman" w:cs="Times New Roman"/>
                <w:color w:val="000000"/>
                <w:lang w:val="ru-RU"/>
              </w:rPr>
              <w:t>между ног мешочком с песком, с набитым мячом; через 6—8 набивных мячей (вес 1 кг)</w:t>
            </w:r>
            <w:r w:rsidR="00F726E8">
              <w:rPr>
                <w:rFonts w:ascii="Times New Roman" w:hAnsi="Times New Roman" w:cs="Times New Roman"/>
                <w:color w:val="000000"/>
                <w:lang w:val="ru-RU"/>
              </w:rPr>
              <w:t xml:space="preserve"> </w:t>
            </w:r>
            <w:r w:rsidRPr="004A7529">
              <w:rPr>
                <w:rFonts w:ascii="Times New Roman" w:hAnsi="Times New Roman" w:cs="Times New Roman"/>
                <w:color w:val="000000"/>
                <w:lang w:val="ru-RU"/>
              </w:rPr>
              <w:t>на месте и с продвижением вперед. Выпрыгивание вверх из глубокого приседа.</w:t>
            </w:r>
            <w:r w:rsidR="00F726E8">
              <w:rPr>
                <w:rFonts w:ascii="Times New Roman" w:hAnsi="Times New Roman" w:cs="Times New Roman"/>
                <w:color w:val="000000"/>
                <w:lang w:val="ru-RU"/>
              </w:rPr>
              <w:t xml:space="preserve"> </w:t>
            </w:r>
            <w:r w:rsidRPr="004A7529">
              <w:rPr>
                <w:rFonts w:ascii="Times New Roman" w:hAnsi="Times New Roman" w:cs="Times New Roman"/>
                <w:color w:val="000000"/>
                <w:lang w:val="ru-RU"/>
              </w:rPr>
              <w:t>Подпрыгивание на месте и с разбега с целью достать предмет. Впрыгивать с разбега в</w:t>
            </w:r>
            <w:r w:rsidR="00F726E8">
              <w:rPr>
                <w:rFonts w:ascii="Times New Roman" w:hAnsi="Times New Roman" w:cs="Times New Roman"/>
                <w:color w:val="000000"/>
                <w:lang w:val="ru-RU"/>
              </w:rPr>
              <w:t xml:space="preserve"> </w:t>
            </w:r>
            <w:r w:rsidRPr="004A7529">
              <w:rPr>
                <w:rFonts w:ascii="Times New Roman" w:hAnsi="Times New Roman" w:cs="Times New Roman"/>
                <w:color w:val="000000"/>
                <w:lang w:val="ru-RU"/>
              </w:rPr>
              <w:t>три шага на предметы высотой до 40 см, спрыгивать с них. Прыжки в длину с места (не</w:t>
            </w:r>
            <w:r w:rsidR="00F726E8">
              <w:rPr>
                <w:rFonts w:ascii="Times New Roman" w:hAnsi="Times New Roman" w:cs="Times New Roman"/>
                <w:color w:val="000000"/>
                <w:lang w:val="ru-RU"/>
              </w:rPr>
              <w:t xml:space="preserve"> </w:t>
            </w:r>
            <w:r w:rsidRPr="004A7529">
              <w:rPr>
                <w:rFonts w:ascii="Times New Roman" w:hAnsi="Times New Roman" w:cs="Times New Roman"/>
                <w:color w:val="000000"/>
                <w:lang w:val="ru-RU"/>
              </w:rPr>
              <w:t>менее 100 см); в длину с разбега (не менее 170—180 см); в высоту с разбега (не менее</w:t>
            </w:r>
            <w:r w:rsidR="00F726E8">
              <w:rPr>
                <w:rFonts w:ascii="Times New Roman" w:hAnsi="Times New Roman" w:cs="Times New Roman"/>
                <w:color w:val="000000"/>
                <w:lang w:val="ru-RU"/>
              </w:rPr>
              <w:t xml:space="preserve"> </w:t>
            </w:r>
            <w:r w:rsidRPr="004A7529">
              <w:rPr>
                <w:rFonts w:ascii="Times New Roman" w:hAnsi="Times New Roman" w:cs="Times New Roman"/>
                <w:color w:val="000000"/>
                <w:lang w:val="ru-RU"/>
              </w:rPr>
              <w:t>50 см). Прыжки через короткую скакалку разными способами: на двух ногах с</w:t>
            </w:r>
            <w:r w:rsidR="00F726E8">
              <w:rPr>
                <w:rFonts w:ascii="Times New Roman" w:hAnsi="Times New Roman" w:cs="Times New Roman"/>
                <w:color w:val="000000"/>
                <w:lang w:val="ru-RU"/>
              </w:rPr>
              <w:t xml:space="preserve"> </w:t>
            </w:r>
            <w:r w:rsidRPr="004A7529">
              <w:rPr>
                <w:rFonts w:ascii="Times New Roman" w:hAnsi="Times New Roman" w:cs="Times New Roman"/>
                <w:color w:val="000000"/>
                <w:lang w:val="ru-RU"/>
              </w:rPr>
              <w:t>промежуточными прыжками и без них, с ноги на ногу; бег со скакалкой. Прыжки через</w:t>
            </w:r>
            <w:r w:rsidR="00F726E8">
              <w:rPr>
                <w:rFonts w:ascii="Times New Roman" w:hAnsi="Times New Roman" w:cs="Times New Roman"/>
                <w:color w:val="000000"/>
                <w:lang w:val="ru-RU"/>
              </w:rPr>
              <w:t xml:space="preserve"> </w:t>
            </w:r>
            <w:r w:rsidRPr="004A7529">
              <w:rPr>
                <w:rFonts w:ascii="Times New Roman" w:hAnsi="Times New Roman" w:cs="Times New Roman"/>
                <w:color w:val="000000"/>
                <w:lang w:val="ru-RU"/>
              </w:rPr>
              <w:t>длинную скакалку: пробегание под вращающейся скакалкой, перепрыгивание через нее</w:t>
            </w:r>
            <w:r w:rsidRPr="004A7529">
              <w:rPr>
                <w:color w:val="000000"/>
                <w:lang w:val="ru-RU"/>
              </w:rPr>
              <w:br/>
            </w:r>
            <w:r w:rsidRPr="004A7529">
              <w:rPr>
                <w:rFonts w:ascii="Times New Roman" w:hAnsi="Times New Roman" w:cs="Times New Roman"/>
                <w:color w:val="000000"/>
                <w:lang w:val="ru-RU"/>
              </w:rPr>
              <w:t>с места, вбегание под вращающуюся скакалку, перепрыгивание через нее; пробегание</w:t>
            </w:r>
            <w:r w:rsidR="00F726E8">
              <w:rPr>
                <w:rFonts w:ascii="Times New Roman" w:hAnsi="Times New Roman" w:cs="Times New Roman"/>
                <w:color w:val="000000"/>
                <w:lang w:val="ru-RU"/>
              </w:rPr>
              <w:t xml:space="preserve"> </w:t>
            </w:r>
            <w:r w:rsidRPr="004A7529">
              <w:rPr>
                <w:rFonts w:ascii="Times New Roman" w:hAnsi="Times New Roman" w:cs="Times New Roman"/>
                <w:color w:val="000000"/>
                <w:lang w:val="ru-RU"/>
              </w:rPr>
              <w:t>под вращающейся скакалкой парами. Прыжки через большой обруч, как через</w:t>
            </w:r>
            <w:r w:rsidR="00F726E8">
              <w:rPr>
                <w:rFonts w:ascii="Times New Roman" w:hAnsi="Times New Roman" w:cs="Times New Roman"/>
                <w:color w:val="000000"/>
                <w:lang w:val="ru-RU"/>
              </w:rPr>
              <w:t xml:space="preserve"> </w:t>
            </w:r>
            <w:r w:rsidRPr="004A7529">
              <w:rPr>
                <w:rFonts w:ascii="Times New Roman" w:hAnsi="Times New Roman" w:cs="Times New Roman"/>
                <w:color w:val="000000"/>
                <w:lang w:val="ru-RU"/>
              </w:rPr>
              <w:t xml:space="preserve">скакалку. </w:t>
            </w:r>
            <w:r w:rsidRPr="004A7529">
              <w:rPr>
                <w:rFonts w:ascii="Times New Roman" w:hAnsi="Times New Roman" w:cs="Times New Roman"/>
                <w:i/>
                <w:iCs/>
                <w:color w:val="000000"/>
                <w:lang w:val="ru-RU"/>
              </w:rPr>
              <w:t>Метание</w:t>
            </w:r>
            <w:r w:rsidRPr="004A7529">
              <w:rPr>
                <w:rFonts w:ascii="Times New Roman" w:hAnsi="Times New Roman" w:cs="Times New Roman"/>
                <w:color w:val="000000"/>
                <w:lang w:val="ru-RU"/>
              </w:rPr>
              <w:t>. Отбивать, передавать, подбрасывать мячи разного размера</w:t>
            </w:r>
            <w:r w:rsidR="00F726E8">
              <w:rPr>
                <w:rFonts w:ascii="Times New Roman" w:hAnsi="Times New Roman" w:cs="Times New Roman"/>
                <w:color w:val="000000"/>
                <w:lang w:val="ru-RU"/>
              </w:rPr>
              <w:t xml:space="preserve"> </w:t>
            </w:r>
            <w:r w:rsidRPr="004A7529">
              <w:rPr>
                <w:rFonts w:ascii="Times New Roman" w:hAnsi="Times New Roman" w:cs="Times New Roman"/>
                <w:color w:val="000000"/>
                <w:lang w:val="ru-RU"/>
              </w:rPr>
              <w:t>разными способами. Метание вдаль и в цель (горизонтальную, вертикальную,</w:t>
            </w:r>
            <w:r w:rsidR="00F726E8">
              <w:rPr>
                <w:rFonts w:ascii="Times New Roman" w:hAnsi="Times New Roman" w:cs="Times New Roman"/>
                <w:color w:val="000000"/>
                <w:lang w:val="ru-RU"/>
              </w:rPr>
              <w:t xml:space="preserve"> </w:t>
            </w:r>
            <w:r w:rsidRPr="004A7529">
              <w:rPr>
                <w:rFonts w:ascii="Times New Roman" w:hAnsi="Times New Roman" w:cs="Times New Roman"/>
                <w:color w:val="000000"/>
                <w:lang w:val="ru-RU"/>
              </w:rPr>
              <w:t xml:space="preserve">кольцеброс и др.) разными способами. Точное поражение цели. </w:t>
            </w:r>
            <w:r w:rsidRPr="004A7529">
              <w:rPr>
                <w:rFonts w:ascii="Times New Roman" w:hAnsi="Times New Roman" w:cs="Times New Roman"/>
                <w:i/>
                <w:iCs/>
                <w:color w:val="000000"/>
                <w:lang w:val="ru-RU"/>
              </w:rPr>
              <w:t>Лазание</w:t>
            </w:r>
            <w:r w:rsidRPr="004A7529">
              <w:rPr>
                <w:rFonts w:ascii="Times New Roman" w:hAnsi="Times New Roman" w:cs="Times New Roman"/>
                <w:color w:val="000000"/>
                <w:lang w:val="ru-RU"/>
              </w:rPr>
              <w:t>. Энергичное</w:t>
            </w:r>
            <w:r w:rsidR="00F726E8">
              <w:rPr>
                <w:rFonts w:ascii="Times New Roman" w:hAnsi="Times New Roman" w:cs="Times New Roman"/>
                <w:color w:val="000000"/>
                <w:lang w:val="ru-RU"/>
              </w:rPr>
              <w:t xml:space="preserve"> </w:t>
            </w:r>
            <w:r w:rsidRPr="004A7529">
              <w:rPr>
                <w:rFonts w:ascii="Times New Roman" w:hAnsi="Times New Roman" w:cs="Times New Roman"/>
                <w:color w:val="000000"/>
                <w:lang w:val="ru-RU"/>
              </w:rPr>
              <w:t>подтягивание на скамейке различными способами: на животе и на спине, подтягиваясь</w:t>
            </w:r>
            <w:r w:rsidR="00F726E8">
              <w:rPr>
                <w:rFonts w:ascii="Times New Roman" w:hAnsi="Times New Roman" w:cs="Times New Roman"/>
                <w:color w:val="000000"/>
                <w:lang w:val="ru-RU"/>
              </w:rPr>
              <w:t xml:space="preserve"> </w:t>
            </w:r>
            <w:r w:rsidRPr="004A7529">
              <w:rPr>
                <w:rFonts w:ascii="Times New Roman" w:hAnsi="Times New Roman" w:cs="Times New Roman"/>
                <w:color w:val="000000"/>
                <w:lang w:val="ru-RU"/>
              </w:rPr>
              <w:t>руками и отталкиваясь ногами; по бревну; проползание под гимнастической скамейкой,</w:t>
            </w:r>
            <w:r w:rsidRPr="004A7529">
              <w:rPr>
                <w:color w:val="000000"/>
                <w:lang w:val="ru-RU"/>
              </w:rPr>
              <w:br/>
            </w:r>
            <w:r w:rsidRPr="004A7529">
              <w:rPr>
                <w:rFonts w:ascii="Times New Roman" w:hAnsi="Times New Roman" w:cs="Times New Roman"/>
                <w:color w:val="000000"/>
                <w:lang w:val="ru-RU"/>
              </w:rPr>
              <w:t>под несколькими пособиями подряд. Быстрое и ритмичное лазание по наклонной и</w:t>
            </w:r>
            <w:r w:rsidR="00F726E8">
              <w:rPr>
                <w:rFonts w:ascii="Times New Roman" w:hAnsi="Times New Roman" w:cs="Times New Roman"/>
                <w:color w:val="000000"/>
                <w:lang w:val="ru-RU"/>
              </w:rPr>
              <w:t xml:space="preserve"> </w:t>
            </w:r>
            <w:r w:rsidRPr="004A7529">
              <w:rPr>
                <w:rFonts w:ascii="Times New Roman" w:hAnsi="Times New Roman" w:cs="Times New Roman"/>
                <w:color w:val="000000"/>
                <w:lang w:val="ru-RU"/>
              </w:rPr>
              <w:t xml:space="preserve">вертикальной лестнице; по канату (шесту) способом «в три приема». </w:t>
            </w:r>
            <w:r w:rsidRPr="004A7529">
              <w:rPr>
                <w:rFonts w:ascii="Times New Roman" w:hAnsi="Times New Roman" w:cs="Times New Roman"/>
                <w:i/>
                <w:iCs/>
                <w:color w:val="000000"/>
                <w:lang w:val="ru-RU"/>
              </w:rPr>
              <w:t>Подвижные игры</w:t>
            </w:r>
            <w:r w:rsidRPr="004A7529">
              <w:rPr>
                <w:rFonts w:ascii="Times New Roman" w:hAnsi="Times New Roman" w:cs="Times New Roman"/>
                <w:color w:val="000000"/>
                <w:lang w:val="ru-RU"/>
              </w:rPr>
              <w:t>.</w:t>
            </w:r>
            <w:r w:rsidR="00F726E8">
              <w:rPr>
                <w:rFonts w:ascii="Times New Roman" w:hAnsi="Times New Roman" w:cs="Times New Roman"/>
                <w:color w:val="000000"/>
                <w:lang w:val="ru-RU"/>
              </w:rPr>
              <w:t xml:space="preserve"> </w:t>
            </w:r>
            <w:r w:rsidRPr="004A7529">
              <w:rPr>
                <w:rFonts w:ascii="Times New Roman" w:hAnsi="Times New Roman" w:cs="Times New Roman"/>
                <w:color w:val="000000"/>
                <w:lang w:val="ru-RU"/>
              </w:rPr>
              <w:t xml:space="preserve">Организовать знакомые игры с подгруппой сверстников. Игры-эстафеты. </w:t>
            </w:r>
            <w:r w:rsidRPr="004A7529">
              <w:rPr>
                <w:rFonts w:ascii="Times New Roman" w:hAnsi="Times New Roman" w:cs="Times New Roman"/>
                <w:i/>
                <w:iCs/>
                <w:color w:val="000000"/>
                <w:lang w:val="ru-RU"/>
              </w:rPr>
              <w:t>Спортивные</w:t>
            </w:r>
            <w:r w:rsidR="00F726E8">
              <w:rPr>
                <w:rFonts w:ascii="Times New Roman" w:hAnsi="Times New Roman" w:cs="Times New Roman"/>
                <w:i/>
                <w:iCs/>
                <w:color w:val="000000"/>
                <w:lang w:val="ru-RU"/>
              </w:rPr>
              <w:t xml:space="preserve"> </w:t>
            </w:r>
            <w:r w:rsidRPr="004A7529">
              <w:rPr>
                <w:rFonts w:ascii="Times New Roman" w:hAnsi="Times New Roman" w:cs="Times New Roman"/>
                <w:i/>
                <w:iCs/>
                <w:color w:val="000000"/>
                <w:lang w:val="ru-RU"/>
              </w:rPr>
              <w:t>игры</w:t>
            </w:r>
            <w:r w:rsidRPr="004A7529">
              <w:rPr>
                <w:rFonts w:ascii="Times New Roman" w:hAnsi="Times New Roman" w:cs="Times New Roman"/>
                <w:color w:val="000000"/>
                <w:lang w:val="ru-RU"/>
              </w:rPr>
              <w:t>. Правила спортивных игр. Городки: выбивать городки с полукона и кона при</w:t>
            </w:r>
            <w:r w:rsidR="00F726E8">
              <w:rPr>
                <w:rFonts w:ascii="Times New Roman" w:hAnsi="Times New Roman" w:cs="Times New Roman"/>
                <w:color w:val="000000"/>
                <w:lang w:val="ru-RU"/>
              </w:rPr>
              <w:t xml:space="preserve"> </w:t>
            </w:r>
            <w:r w:rsidRPr="004A7529">
              <w:rPr>
                <w:rFonts w:ascii="Times New Roman" w:hAnsi="Times New Roman" w:cs="Times New Roman"/>
                <w:color w:val="000000"/>
                <w:lang w:val="ru-RU"/>
              </w:rPr>
              <w:t>наименьшем количестве бит. Баскетбол: забрасывать мяч в баскетбольное кольцо,</w:t>
            </w:r>
            <w:r w:rsidR="00F726E8">
              <w:rPr>
                <w:rFonts w:ascii="Times New Roman" w:hAnsi="Times New Roman" w:cs="Times New Roman"/>
                <w:color w:val="000000"/>
                <w:lang w:val="ru-RU"/>
              </w:rPr>
              <w:t xml:space="preserve"> </w:t>
            </w:r>
            <w:r w:rsidRPr="004A7529">
              <w:rPr>
                <w:rFonts w:ascii="Times New Roman" w:hAnsi="Times New Roman" w:cs="Times New Roman"/>
                <w:color w:val="000000"/>
                <w:lang w:val="ru-RU"/>
              </w:rPr>
              <w:t>вести и передавать мяч друг другу в движении. Контролировать свои действия в</w:t>
            </w:r>
            <w:r w:rsidR="00F726E8">
              <w:rPr>
                <w:rFonts w:ascii="Times New Roman" w:hAnsi="Times New Roman" w:cs="Times New Roman"/>
                <w:color w:val="000000"/>
                <w:lang w:val="ru-RU"/>
              </w:rPr>
              <w:t xml:space="preserve"> </w:t>
            </w:r>
            <w:r w:rsidRPr="004A7529">
              <w:rPr>
                <w:rFonts w:ascii="Times New Roman" w:hAnsi="Times New Roman" w:cs="Times New Roman"/>
                <w:color w:val="000000"/>
                <w:lang w:val="ru-RU"/>
              </w:rPr>
              <w:t>соответствии с правилами. Вбрасывать мяч в игру двумя руками из-за головы. Футбол:</w:t>
            </w:r>
            <w:r w:rsidR="00F726E8">
              <w:rPr>
                <w:rFonts w:ascii="Times New Roman" w:hAnsi="Times New Roman" w:cs="Times New Roman"/>
                <w:color w:val="000000"/>
                <w:lang w:val="ru-RU"/>
              </w:rPr>
              <w:t xml:space="preserve"> </w:t>
            </w:r>
            <w:r w:rsidRPr="004A7529">
              <w:rPr>
                <w:rFonts w:ascii="Times New Roman" w:hAnsi="Times New Roman" w:cs="Times New Roman"/>
                <w:color w:val="000000"/>
                <w:lang w:val="ru-RU"/>
              </w:rPr>
              <w:t>способы передачи и ведения мяча в разных видах спортивных игр. Настольный теннис,</w:t>
            </w:r>
            <w:r w:rsidR="00F726E8">
              <w:rPr>
                <w:rFonts w:ascii="Times New Roman" w:hAnsi="Times New Roman" w:cs="Times New Roman"/>
                <w:color w:val="000000"/>
                <w:lang w:val="ru-RU"/>
              </w:rPr>
              <w:t xml:space="preserve"> </w:t>
            </w:r>
            <w:r w:rsidRPr="004A7529">
              <w:rPr>
                <w:rFonts w:ascii="Times New Roman" w:hAnsi="Times New Roman" w:cs="Times New Roman"/>
                <w:color w:val="000000"/>
                <w:lang w:val="ru-RU"/>
              </w:rPr>
              <w:t>бадминтон: правильно держать ракетку, ударять по волану, перебрасывать его в</w:t>
            </w:r>
            <w:r w:rsidR="00F726E8">
              <w:rPr>
                <w:rFonts w:ascii="Times New Roman" w:hAnsi="Times New Roman" w:cs="Times New Roman"/>
                <w:color w:val="000000"/>
                <w:lang w:val="ru-RU"/>
              </w:rPr>
              <w:t xml:space="preserve"> </w:t>
            </w:r>
            <w:r w:rsidRPr="004A7529">
              <w:rPr>
                <w:rFonts w:ascii="Times New Roman" w:hAnsi="Times New Roman" w:cs="Times New Roman"/>
                <w:color w:val="000000"/>
                <w:lang w:val="ru-RU"/>
              </w:rPr>
              <w:t>сторону партнера без сетки и через нее; вводить мяч в игру, отбивать его после отскока</w:t>
            </w:r>
            <w:r w:rsidR="00F726E8">
              <w:rPr>
                <w:rFonts w:ascii="Times New Roman" w:hAnsi="Times New Roman" w:cs="Times New Roman"/>
                <w:color w:val="000000"/>
                <w:lang w:val="ru-RU"/>
              </w:rPr>
              <w:t xml:space="preserve"> </w:t>
            </w:r>
            <w:r w:rsidRPr="004A7529">
              <w:rPr>
                <w:rFonts w:ascii="Times New Roman" w:hAnsi="Times New Roman" w:cs="Times New Roman"/>
                <w:color w:val="000000"/>
                <w:lang w:val="ru-RU"/>
              </w:rPr>
              <w:t>от стола. Хоккей: ведение шайбы клюшкой, умение забивать в ворота. В</w:t>
            </w:r>
            <w:r w:rsidR="00F726E8">
              <w:rPr>
                <w:rFonts w:ascii="Times New Roman" w:hAnsi="Times New Roman" w:cs="Times New Roman"/>
                <w:color w:val="000000"/>
                <w:lang w:val="ru-RU"/>
              </w:rPr>
              <w:t xml:space="preserve"> </w:t>
            </w:r>
            <w:r w:rsidRPr="004A7529">
              <w:rPr>
                <w:rFonts w:ascii="Times New Roman" w:hAnsi="Times New Roman" w:cs="Times New Roman"/>
                <w:color w:val="000000"/>
                <w:lang w:val="ru-RU"/>
              </w:rPr>
              <w:t>подготовительной к школе группе особое значение приобретают подвижные игры и</w:t>
            </w:r>
            <w:r w:rsidR="00F726E8">
              <w:rPr>
                <w:rFonts w:ascii="Times New Roman" w:hAnsi="Times New Roman" w:cs="Times New Roman"/>
                <w:color w:val="000000"/>
                <w:lang w:val="ru-RU"/>
              </w:rPr>
              <w:t xml:space="preserve"> </w:t>
            </w:r>
            <w:r w:rsidRPr="004A7529">
              <w:rPr>
                <w:rFonts w:ascii="Times New Roman" w:hAnsi="Times New Roman" w:cs="Times New Roman"/>
                <w:color w:val="000000"/>
                <w:lang w:val="ru-RU"/>
              </w:rPr>
              <w:t>упражнения, позволяющие преодолеть излишнюю медлительность некоторых детей:</w:t>
            </w:r>
            <w:r w:rsidR="00F726E8">
              <w:rPr>
                <w:rFonts w:ascii="Times New Roman" w:hAnsi="Times New Roman" w:cs="Times New Roman"/>
                <w:color w:val="000000"/>
                <w:lang w:val="ru-RU"/>
              </w:rPr>
              <w:t xml:space="preserve"> </w:t>
            </w:r>
            <w:r w:rsidRPr="004A7529">
              <w:rPr>
                <w:rFonts w:ascii="Times New Roman" w:hAnsi="Times New Roman" w:cs="Times New Roman"/>
                <w:color w:val="000000"/>
                <w:lang w:val="ru-RU"/>
              </w:rPr>
              <w:t>игры со сменой темпа движений, максимально быстрыми движениями, на развитие</w:t>
            </w:r>
            <w:r w:rsidR="00F726E8">
              <w:rPr>
                <w:rFonts w:ascii="Times New Roman" w:hAnsi="Times New Roman" w:cs="Times New Roman"/>
                <w:color w:val="000000"/>
                <w:lang w:val="ru-RU"/>
              </w:rPr>
              <w:t xml:space="preserve"> </w:t>
            </w:r>
            <w:r w:rsidRPr="004A7529">
              <w:rPr>
                <w:rFonts w:ascii="Times New Roman" w:hAnsi="Times New Roman" w:cs="Times New Roman"/>
                <w:color w:val="000000"/>
                <w:lang w:val="ru-RU"/>
              </w:rPr>
              <w:t xml:space="preserve">внутреннего торможения, запаздывательного торможения. </w:t>
            </w:r>
            <w:r w:rsidRPr="004A7529">
              <w:rPr>
                <w:rFonts w:ascii="Times New Roman" w:hAnsi="Times New Roman" w:cs="Times New Roman"/>
                <w:i/>
                <w:iCs/>
                <w:color w:val="000000"/>
                <w:lang w:val="ru-RU"/>
              </w:rPr>
              <w:t>Спортивные упражнения</w:t>
            </w:r>
            <w:r w:rsidRPr="004A7529">
              <w:rPr>
                <w:rFonts w:ascii="Times New Roman" w:hAnsi="Times New Roman" w:cs="Times New Roman"/>
                <w:color w:val="000000"/>
                <w:lang w:val="ru-RU"/>
              </w:rPr>
              <w:t>.</w:t>
            </w:r>
            <w:r w:rsidR="00F726E8">
              <w:rPr>
                <w:rFonts w:ascii="Times New Roman" w:hAnsi="Times New Roman" w:cs="Times New Roman"/>
                <w:color w:val="000000"/>
                <w:lang w:val="ru-RU"/>
              </w:rPr>
              <w:t xml:space="preserve"> </w:t>
            </w:r>
            <w:r w:rsidRPr="004A7529">
              <w:rPr>
                <w:rFonts w:ascii="Times New Roman" w:hAnsi="Times New Roman" w:cs="Times New Roman"/>
                <w:color w:val="000000"/>
                <w:lang w:val="ru-RU"/>
              </w:rPr>
              <w:t>Ходьба на лыжах: скользящий попеременный двухшаговый ход на лыжах с палками,</w:t>
            </w:r>
            <w:r w:rsidRPr="004A7529">
              <w:rPr>
                <w:color w:val="000000"/>
                <w:lang w:val="ru-RU"/>
              </w:rPr>
              <w:br/>
            </w:r>
            <w:r w:rsidRPr="004A7529">
              <w:rPr>
                <w:rFonts w:ascii="Times New Roman" w:hAnsi="Times New Roman" w:cs="Times New Roman"/>
                <w:color w:val="000000"/>
                <w:lang w:val="ru-RU"/>
              </w:rPr>
              <w:t>подъемы и спуски с горы в низкой и высокой стойке. Катание на коньках: сохранять</w:t>
            </w:r>
            <w:r w:rsidR="00F726E8">
              <w:rPr>
                <w:rFonts w:ascii="Times New Roman" w:hAnsi="Times New Roman" w:cs="Times New Roman"/>
                <w:color w:val="000000"/>
                <w:lang w:val="ru-RU"/>
              </w:rPr>
              <w:t xml:space="preserve"> </w:t>
            </w:r>
            <w:r w:rsidRPr="004A7529">
              <w:rPr>
                <w:rFonts w:ascii="Times New Roman" w:hAnsi="Times New Roman" w:cs="Times New Roman"/>
                <w:color w:val="000000"/>
                <w:lang w:val="ru-RU"/>
              </w:rPr>
              <w:t>равновесие, «стойку конькобежца» во время движения, скольжение и повороты.</w:t>
            </w:r>
            <w:r w:rsidR="00F726E8">
              <w:rPr>
                <w:rFonts w:ascii="Times New Roman" w:hAnsi="Times New Roman" w:cs="Times New Roman"/>
                <w:color w:val="000000"/>
                <w:lang w:val="ru-RU"/>
              </w:rPr>
              <w:t xml:space="preserve"> </w:t>
            </w:r>
            <w:r w:rsidRPr="004A7529">
              <w:rPr>
                <w:rFonts w:ascii="Times New Roman" w:hAnsi="Times New Roman" w:cs="Times New Roman"/>
                <w:color w:val="000000"/>
                <w:lang w:val="ru-RU"/>
              </w:rPr>
              <w:t>Катание на самокате: отталкивание одной ногой. Плавание: скольжение в воде на груди</w:t>
            </w:r>
            <w:r w:rsidR="00F726E8">
              <w:rPr>
                <w:rFonts w:ascii="Times New Roman" w:hAnsi="Times New Roman" w:cs="Times New Roman"/>
                <w:color w:val="000000"/>
                <w:lang w:val="ru-RU"/>
              </w:rPr>
              <w:t xml:space="preserve"> </w:t>
            </w:r>
            <w:r w:rsidRPr="004A7529">
              <w:rPr>
                <w:rFonts w:ascii="Times New Roman" w:hAnsi="Times New Roman" w:cs="Times New Roman"/>
                <w:color w:val="000000"/>
                <w:lang w:val="ru-RU"/>
              </w:rPr>
              <w:t xml:space="preserve">и на спине, погружение в воду. </w:t>
            </w:r>
            <w:proofErr w:type="gramStart"/>
            <w:r w:rsidRPr="004A7529">
              <w:rPr>
                <w:rFonts w:ascii="Times New Roman" w:hAnsi="Times New Roman" w:cs="Times New Roman"/>
                <w:color w:val="000000"/>
                <w:lang w:val="ru-RU"/>
              </w:rPr>
              <w:t xml:space="preserve">Катание на велосипеде: </w:t>
            </w:r>
            <w:r w:rsidRPr="004A7529">
              <w:rPr>
                <w:rFonts w:ascii="Times New Roman" w:hAnsi="Times New Roman" w:cs="Times New Roman"/>
                <w:color w:val="000000"/>
                <w:lang w:val="ru-RU"/>
              </w:rPr>
              <w:lastRenderedPageBreak/>
              <w:t>езда по прямой, по кругу,</w:t>
            </w:r>
            <w:r w:rsidR="00F726E8">
              <w:rPr>
                <w:rFonts w:ascii="Times New Roman" w:hAnsi="Times New Roman" w:cs="Times New Roman"/>
                <w:color w:val="000000"/>
                <w:lang w:val="ru-RU"/>
              </w:rPr>
              <w:t xml:space="preserve"> </w:t>
            </w:r>
            <w:r w:rsidRPr="004A7529">
              <w:rPr>
                <w:rFonts w:ascii="Times New Roman" w:hAnsi="Times New Roman" w:cs="Times New Roman"/>
                <w:color w:val="000000"/>
                <w:lang w:val="ru-RU"/>
              </w:rPr>
              <w:t>«змейкой», уметь тормозить.</w:t>
            </w:r>
            <w:proofErr w:type="gramEnd"/>
            <w:r w:rsidRPr="004A7529">
              <w:rPr>
                <w:rFonts w:ascii="Times New Roman" w:hAnsi="Times New Roman" w:cs="Times New Roman"/>
                <w:color w:val="000000"/>
                <w:lang w:val="ru-RU"/>
              </w:rPr>
              <w:t xml:space="preserve"> Катание на санках. Скольжение по ледяным дорожкам:</w:t>
            </w:r>
            <w:r w:rsidR="00F726E8">
              <w:rPr>
                <w:rFonts w:ascii="Times New Roman" w:hAnsi="Times New Roman" w:cs="Times New Roman"/>
                <w:color w:val="000000"/>
                <w:lang w:val="ru-RU"/>
              </w:rPr>
              <w:t xml:space="preserve"> </w:t>
            </w:r>
            <w:r w:rsidRPr="004A7529">
              <w:rPr>
                <w:rFonts w:ascii="Times New Roman" w:hAnsi="Times New Roman" w:cs="Times New Roman"/>
                <w:color w:val="000000"/>
                <w:lang w:val="ru-RU"/>
              </w:rPr>
              <w:t>после разбега стоя и присев, на одной ноге, с поворотами. Скольжение с невысокой</w:t>
            </w:r>
            <w:r w:rsidR="00F726E8">
              <w:rPr>
                <w:rFonts w:ascii="Times New Roman" w:hAnsi="Times New Roman" w:cs="Times New Roman"/>
                <w:color w:val="000000"/>
                <w:lang w:val="ru-RU"/>
              </w:rPr>
              <w:t xml:space="preserve"> </w:t>
            </w:r>
            <w:r w:rsidRPr="004A7529">
              <w:rPr>
                <w:rFonts w:ascii="Times New Roman" w:hAnsi="Times New Roman" w:cs="Times New Roman"/>
                <w:color w:val="000000"/>
                <w:lang w:val="ru-RU"/>
              </w:rPr>
              <w:t>горки.</w:t>
            </w:r>
            <w:r w:rsidRPr="004A7529">
              <w:rPr>
                <w:color w:val="000000"/>
                <w:lang w:val="ru-RU"/>
              </w:rPr>
              <w:br/>
            </w:r>
            <w:r w:rsidRPr="004A7529">
              <w:rPr>
                <w:rFonts w:ascii="Times New Roman" w:hAnsi="Times New Roman" w:cs="Times New Roman"/>
                <w:b/>
                <w:bCs/>
                <w:i/>
                <w:iCs/>
                <w:color w:val="000000"/>
                <w:lang w:val="ru-RU"/>
              </w:rPr>
              <w:t>Становление у детей ценностей здорового образа жизни, овладение его</w:t>
            </w:r>
            <w:r w:rsidR="00F726E8">
              <w:rPr>
                <w:rFonts w:ascii="Times New Roman" w:hAnsi="Times New Roman" w:cs="Times New Roman"/>
                <w:b/>
                <w:bCs/>
                <w:i/>
                <w:iCs/>
                <w:color w:val="000000"/>
                <w:lang w:val="ru-RU"/>
              </w:rPr>
              <w:t xml:space="preserve"> </w:t>
            </w:r>
            <w:r w:rsidRPr="004A7529">
              <w:rPr>
                <w:rFonts w:ascii="Times New Roman" w:hAnsi="Times New Roman" w:cs="Times New Roman"/>
                <w:b/>
                <w:bCs/>
                <w:i/>
                <w:iCs/>
                <w:color w:val="000000"/>
                <w:lang w:val="ru-RU"/>
              </w:rPr>
              <w:t>элементарными нормами и правилами</w:t>
            </w:r>
            <w:r w:rsidR="00F726E8">
              <w:rPr>
                <w:rFonts w:ascii="Times New Roman" w:hAnsi="Times New Roman" w:cs="Times New Roman"/>
                <w:b/>
                <w:bCs/>
                <w:i/>
                <w:iCs/>
                <w:color w:val="000000"/>
                <w:lang w:val="ru-RU"/>
              </w:rPr>
              <w:t xml:space="preserve">. </w:t>
            </w:r>
            <w:r w:rsidRPr="004A7529">
              <w:rPr>
                <w:rFonts w:ascii="Times New Roman" w:hAnsi="Times New Roman" w:cs="Times New Roman"/>
                <w:color w:val="000000"/>
                <w:lang w:val="ru-RU"/>
              </w:rPr>
              <w:t>Здоровье как жизненная ценность. Правила здорового образа жизни. Некоторые</w:t>
            </w:r>
            <w:r w:rsidR="00F726E8">
              <w:rPr>
                <w:rFonts w:ascii="Times New Roman" w:hAnsi="Times New Roman" w:cs="Times New Roman"/>
                <w:color w:val="000000"/>
                <w:lang w:val="ru-RU"/>
              </w:rPr>
              <w:t xml:space="preserve"> </w:t>
            </w:r>
            <w:r w:rsidRPr="004A7529">
              <w:rPr>
                <w:rFonts w:ascii="Times New Roman" w:hAnsi="Times New Roman" w:cs="Times New Roman"/>
                <w:color w:val="000000"/>
                <w:lang w:val="ru-RU"/>
              </w:rPr>
              <w:t>способы сохранения и приумножения здоровья, профилактики болезней, значение</w:t>
            </w:r>
            <w:r w:rsidR="00F726E8">
              <w:rPr>
                <w:rFonts w:ascii="Times New Roman" w:hAnsi="Times New Roman" w:cs="Times New Roman"/>
                <w:color w:val="000000"/>
                <w:lang w:val="ru-RU"/>
              </w:rPr>
              <w:t xml:space="preserve"> </w:t>
            </w:r>
            <w:r w:rsidRPr="004A7529">
              <w:rPr>
                <w:rFonts w:ascii="Times New Roman" w:hAnsi="Times New Roman" w:cs="Times New Roman"/>
                <w:color w:val="000000"/>
                <w:lang w:val="ru-RU"/>
              </w:rPr>
              <w:t>закаливания, занятий спортом и физической культурой для укрепления здоровья. Связь</w:t>
            </w:r>
            <w:r w:rsidR="00F726E8">
              <w:rPr>
                <w:rFonts w:ascii="Times New Roman" w:hAnsi="Times New Roman" w:cs="Times New Roman"/>
                <w:color w:val="000000"/>
                <w:lang w:val="ru-RU"/>
              </w:rPr>
              <w:t xml:space="preserve"> </w:t>
            </w:r>
            <w:r w:rsidRPr="004A7529">
              <w:rPr>
                <w:rFonts w:ascii="Times New Roman" w:hAnsi="Times New Roman" w:cs="Times New Roman"/>
                <w:color w:val="000000"/>
                <w:lang w:val="ru-RU"/>
              </w:rPr>
              <w:t>между соблюдением норм здорового образа жизни, правил безопасного поведения и</w:t>
            </w:r>
            <w:r w:rsidRPr="004A7529">
              <w:rPr>
                <w:color w:val="000000"/>
                <w:lang w:val="ru-RU"/>
              </w:rPr>
              <w:br/>
            </w:r>
            <w:r w:rsidRPr="004A7529">
              <w:rPr>
                <w:rFonts w:ascii="Times New Roman" w:hAnsi="Times New Roman" w:cs="Times New Roman"/>
                <w:color w:val="000000"/>
                <w:lang w:val="ru-RU"/>
              </w:rPr>
              <w:t>физическим и психическим здоровьем человека, его самочувствием, успешностью в</w:t>
            </w:r>
            <w:r w:rsidR="00F726E8">
              <w:rPr>
                <w:rFonts w:ascii="Times New Roman" w:hAnsi="Times New Roman" w:cs="Times New Roman"/>
                <w:color w:val="000000"/>
                <w:lang w:val="ru-RU"/>
              </w:rPr>
              <w:t xml:space="preserve"> </w:t>
            </w:r>
            <w:r w:rsidRPr="004A7529">
              <w:rPr>
                <w:rFonts w:ascii="Times New Roman" w:hAnsi="Times New Roman" w:cs="Times New Roman"/>
                <w:color w:val="000000"/>
                <w:lang w:val="ru-RU"/>
              </w:rPr>
              <w:t>деятельности. Некоторые способы оценки собственного здоровья и самочувствия,</w:t>
            </w:r>
            <w:r w:rsidR="00F726E8">
              <w:rPr>
                <w:rFonts w:ascii="Times New Roman" w:hAnsi="Times New Roman" w:cs="Times New Roman"/>
                <w:color w:val="000000"/>
                <w:lang w:val="ru-RU"/>
              </w:rPr>
              <w:t xml:space="preserve"> </w:t>
            </w:r>
            <w:r w:rsidRPr="004A7529">
              <w:rPr>
                <w:rFonts w:ascii="Times New Roman" w:hAnsi="Times New Roman" w:cs="Times New Roman"/>
                <w:color w:val="000000"/>
                <w:lang w:val="ru-RU"/>
              </w:rPr>
              <w:t xml:space="preserve">необходимость внимания и заботы о здоровье и самочувствии </w:t>
            </w:r>
            <w:proofErr w:type="gramStart"/>
            <w:r w:rsidRPr="004A7529">
              <w:rPr>
                <w:rFonts w:ascii="Times New Roman" w:hAnsi="Times New Roman" w:cs="Times New Roman"/>
                <w:color w:val="000000"/>
                <w:lang w:val="ru-RU"/>
              </w:rPr>
              <w:t>близких</w:t>
            </w:r>
            <w:proofErr w:type="gramEnd"/>
            <w:r w:rsidRPr="004A7529">
              <w:rPr>
                <w:rFonts w:ascii="Times New Roman" w:hAnsi="Times New Roman" w:cs="Times New Roman"/>
                <w:color w:val="000000"/>
                <w:lang w:val="ru-RU"/>
              </w:rPr>
              <w:t xml:space="preserve"> в семье,</w:t>
            </w:r>
            <w:r w:rsidR="00F726E8">
              <w:rPr>
                <w:rFonts w:ascii="Times New Roman" w:hAnsi="Times New Roman" w:cs="Times New Roman"/>
                <w:color w:val="000000"/>
                <w:lang w:val="ru-RU"/>
              </w:rPr>
              <w:t xml:space="preserve"> </w:t>
            </w:r>
            <w:r w:rsidRPr="004A7529">
              <w:rPr>
                <w:rFonts w:ascii="Times New Roman" w:hAnsi="Times New Roman" w:cs="Times New Roman"/>
                <w:color w:val="000000"/>
                <w:lang w:val="ru-RU"/>
              </w:rPr>
              <w:t>чуткости по отношению к взрослым и детям в детском саду. Гигиенические основы</w:t>
            </w:r>
            <w:r w:rsidR="00F726E8">
              <w:rPr>
                <w:rFonts w:ascii="Times New Roman" w:hAnsi="Times New Roman" w:cs="Times New Roman"/>
                <w:color w:val="000000"/>
                <w:lang w:val="ru-RU"/>
              </w:rPr>
              <w:t xml:space="preserve"> </w:t>
            </w:r>
            <w:r w:rsidRPr="004A7529">
              <w:rPr>
                <w:rFonts w:ascii="Times New Roman" w:hAnsi="Times New Roman" w:cs="Times New Roman"/>
                <w:color w:val="000000"/>
                <w:lang w:val="ru-RU"/>
              </w:rPr>
              <w:t>организации деятельности (необходимость достаточной освещенности, свежего</w:t>
            </w:r>
            <w:r w:rsidR="00F726E8">
              <w:rPr>
                <w:rFonts w:ascii="Times New Roman" w:hAnsi="Times New Roman" w:cs="Times New Roman"/>
                <w:color w:val="000000"/>
                <w:lang w:val="ru-RU"/>
              </w:rPr>
              <w:t xml:space="preserve"> </w:t>
            </w:r>
            <w:r w:rsidRPr="004A7529">
              <w:rPr>
                <w:rFonts w:ascii="Times New Roman" w:hAnsi="Times New Roman" w:cs="Times New Roman"/>
                <w:color w:val="000000"/>
                <w:lang w:val="ru-RU"/>
              </w:rPr>
              <w:t>воздуха, правильной позы, чистоты материалов и инструментов и пр.)</w:t>
            </w:r>
          </w:p>
        </w:tc>
      </w:tr>
    </w:tbl>
    <w:p w:rsidR="00066C83" w:rsidRPr="00066C83" w:rsidRDefault="00066C83" w:rsidP="00066C83">
      <w:pPr>
        <w:spacing w:after="0" w:line="240" w:lineRule="auto"/>
        <w:contextualSpacing/>
        <w:jc w:val="center"/>
        <w:rPr>
          <w:rFonts w:ascii="Times New Roman" w:hAnsi="Times New Roman" w:cs="Times New Roman"/>
          <w:b/>
          <w:sz w:val="24"/>
          <w:szCs w:val="24"/>
          <w:lang w:val="ru-RU"/>
        </w:rPr>
      </w:pPr>
    </w:p>
    <w:p w:rsidR="002C67CF" w:rsidRDefault="00E010C6" w:rsidP="00B36A94">
      <w:pPr>
        <w:autoSpaceDE w:val="0"/>
        <w:autoSpaceDN w:val="0"/>
        <w:adjustRightInd w:val="0"/>
        <w:spacing w:after="0" w:line="240" w:lineRule="auto"/>
        <w:ind w:firstLine="709"/>
        <w:jc w:val="both"/>
        <w:rPr>
          <w:rFonts w:ascii="Times New Roman" w:hAnsi="Times New Roman" w:cs="Times New Roman"/>
          <w:color w:val="000000"/>
          <w:sz w:val="24"/>
          <w:szCs w:val="24"/>
          <w:lang w:val="ru-RU"/>
        </w:rPr>
      </w:pPr>
      <w:r w:rsidRPr="00E010C6">
        <w:rPr>
          <w:rFonts w:ascii="Times New Roman" w:hAnsi="Times New Roman" w:cs="Times New Roman"/>
          <w:color w:val="000000"/>
          <w:sz w:val="24"/>
          <w:szCs w:val="24"/>
          <w:lang w:val="ru-RU"/>
        </w:rPr>
        <w:t>Содержание психолого-педагогической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w:t>
      </w:r>
    </w:p>
    <w:tbl>
      <w:tblPr>
        <w:tblStyle w:val="ab"/>
        <w:tblW w:w="0" w:type="auto"/>
        <w:tblLook w:val="04A0" w:firstRow="1" w:lastRow="0" w:firstColumn="1" w:lastColumn="0" w:noHBand="0" w:noVBand="1"/>
      </w:tblPr>
      <w:tblGrid>
        <w:gridCol w:w="6548"/>
        <w:gridCol w:w="8238"/>
      </w:tblGrid>
      <w:tr w:rsidR="002C67CF" w:rsidRPr="00681729" w:rsidTr="00B36A94">
        <w:tc>
          <w:tcPr>
            <w:tcW w:w="6771" w:type="dxa"/>
          </w:tcPr>
          <w:p w:rsidR="002C67CF" w:rsidRPr="00681729" w:rsidRDefault="002C67CF" w:rsidP="006122CA">
            <w:pPr>
              <w:pStyle w:val="a5"/>
              <w:numPr>
                <w:ilvl w:val="2"/>
                <w:numId w:val="19"/>
              </w:numPr>
              <w:autoSpaceDE w:val="0"/>
              <w:autoSpaceDN w:val="0"/>
              <w:adjustRightInd w:val="0"/>
              <w:spacing w:before="0" w:beforeAutospacing="0" w:after="0" w:afterAutospacing="0"/>
              <w:contextualSpacing/>
              <w:jc w:val="both"/>
              <w:rPr>
                <w:b/>
                <w:color w:val="000000"/>
              </w:rPr>
            </w:pPr>
            <w:r w:rsidRPr="00681729">
              <w:rPr>
                <w:b/>
                <w:color w:val="000000"/>
              </w:rPr>
              <w:t xml:space="preserve">Ранний возраст </w:t>
            </w:r>
          </w:p>
        </w:tc>
        <w:tc>
          <w:tcPr>
            <w:tcW w:w="8581" w:type="dxa"/>
          </w:tcPr>
          <w:p w:rsidR="002C67CF" w:rsidRPr="00681729" w:rsidRDefault="002C67CF" w:rsidP="006122CA">
            <w:pPr>
              <w:pStyle w:val="a5"/>
              <w:numPr>
                <w:ilvl w:val="2"/>
                <w:numId w:val="19"/>
              </w:numPr>
              <w:autoSpaceDE w:val="0"/>
              <w:autoSpaceDN w:val="0"/>
              <w:adjustRightInd w:val="0"/>
              <w:spacing w:before="0" w:beforeAutospacing="0" w:after="0" w:afterAutospacing="0"/>
              <w:contextualSpacing/>
              <w:jc w:val="both"/>
              <w:rPr>
                <w:b/>
                <w:color w:val="000000"/>
              </w:rPr>
            </w:pPr>
            <w:r w:rsidRPr="00681729">
              <w:rPr>
                <w:b/>
                <w:color w:val="000000"/>
              </w:rPr>
              <w:t>Дошкольный возраст</w:t>
            </w:r>
          </w:p>
        </w:tc>
      </w:tr>
      <w:tr w:rsidR="002C67CF" w:rsidRPr="00681729" w:rsidTr="003044BA">
        <w:tc>
          <w:tcPr>
            <w:tcW w:w="15352" w:type="dxa"/>
            <w:gridSpan w:val="2"/>
          </w:tcPr>
          <w:p w:rsidR="002C67CF" w:rsidRPr="00681729" w:rsidRDefault="002C67CF" w:rsidP="00681729">
            <w:pPr>
              <w:autoSpaceDE w:val="0"/>
              <w:autoSpaceDN w:val="0"/>
              <w:adjustRightInd w:val="0"/>
              <w:spacing w:after="0" w:line="240" w:lineRule="auto"/>
              <w:contextualSpacing/>
              <w:jc w:val="center"/>
              <w:rPr>
                <w:rFonts w:ascii="Times New Roman" w:hAnsi="Times New Roman" w:cs="Times New Roman"/>
                <w:color w:val="000000"/>
                <w:sz w:val="24"/>
                <w:szCs w:val="24"/>
                <w:lang w:val="ru-RU"/>
              </w:rPr>
            </w:pPr>
            <w:r w:rsidRPr="00681729">
              <w:rPr>
                <w:rFonts w:ascii="Times New Roman" w:hAnsi="Times New Roman" w:cs="Times New Roman"/>
                <w:color w:val="000000"/>
                <w:sz w:val="24"/>
                <w:szCs w:val="24"/>
                <w:lang w:val="ru-RU"/>
              </w:rPr>
              <w:t>Социально-коммуникативное развитие</w:t>
            </w:r>
          </w:p>
        </w:tc>
      </w:tr>
      <w:tr w:rsidR="002C67CF" w:rsidRPr="005526D7" w:rsidTr="00B36A94">
        <w:tc>
          <w:tcPr>
            <w:tcW w:w="6771" w:type="dxa"/>
          </w:tcPr>
          <w:p w:rsidR="002C67CF" w:rsidRPr="00681729" w:rsidRDefault="0016315F" w:rsidP="006122CA">
            <w:pPr>
              <w:pStyle w:val="a5"/>
              <w:numPr>
                <w:ilvl w:val="0"/>
                <w:numId w:val="20"/>
              </w:numPr>
              <w:spacing w:before="0" w:beforeAutospacing="0" w:after="0" w:afterAutospacing="0"/>
              <w:contextualSpacing/>
            </w:pPr>
            <w:r w:rsidRPr="00681729">
              <w:t>общение</w:t>
            </w:r>
            <w:r w:rsidR="002C67CF" w:rsidRPr="00681729">
              <w:t xml:space="preserve"> ребенка </w:t>
            </w:r>
            <w:proofErr w:type="gramStart"/>
            <w:r w:rsidR="002C67CF" w:rsidRPr="00681729">
              <w:t>со</w:t>
            </w:r>
            <w:proofErr w:type="gramEnd"/>
            <w:r w:rsidR="002C67CF" w:rsidRPr="00681729">
              <w:t xml:space="preserve"> взрослыми;</w:t>
            </w:r>
          </w:p>
          <w:p w:rsidR="002C67CF" w:rsidRPr="00681729" w:rsidRDefault="002C67CF" w:rsidP="006122CA">
            <w:pPr>
              <w:pStyle w:val="a5"/>
              <w:numPr>
                <w:ilvl w:val="0"/>
                <w:numId w:val="20"/>
              </w:numPr>
              <w:spacing w:before="0" w:beforeAutospacing="0" w:after="0" w:afterAutospacing="0"/>
              <w:contextualSpacing/>
            </w:pPr>
            <w:r w:rsidRPr="00681729">
              <w:t>Развитие общения ребенка с другими детьми;</w:t>
            </w:r>
          </w:p>
          <w:p w:rsidR="002C67CF" w:rsidRPr="00681729" w:rsidRDefault="002C67CF" w:rsidP="006122CA">
            <w:pPr>
              <w:pStyle w:val="a5"/>
              <w:numPr>
                <w:ilvl w:val="0"/>
                <w:numId w:val="20"/>
              </w:numPr>
              <w:spacing w:before="0" w:beforeAutospacing="0" w:after="0" w:afterAutospacing="0"/>
              <w:contextualSpacing/>
            </w:pPr>
            <w:r w:rsidRPr="00681729">
              <w:t>Развитие игры;</w:t>
            </w:r>
          </w:p>
          <w:p w:rsidR="002C67CF" w:rsidRPr="00681729" w:rsidRDefault="0016315F" w:rsidP="006122CA">
            <w:pPr>
              <w:pStyle w:val="a5"/>
              <w:numPr>
                <w:ilvl w:val="0"/>
                <w:numId w:val="20"/>
              </w:numPr>
              <w:spacing w:before="0" w:beforeAutospacing="0" w:after="0" w:afterAutospacing="0"/>
              <w:contextualSpacing/>
            </w:pPr>
            <w:r w:rsidRPr="00681729">
              <w:t>Развитие навыков самообслуживания</w:t>
            </w:r>
          </w:p>
          <w:p w:rsidR="002C67CF" w:rsidRPr="00681729" w:rsidRDefault="002C67CF" w:rsidP="00681729">
            <w:pPr>
              <w:autoSpaceDE w:val="0"/>
              <w:autoSpaceDN w:val="0"/>
              <w:adjustRightInd w:val="0"/>
              <w:spacing w:after="0" w:line="240" w:lineRule="auto"/>
              <w:contextualSpacing/>
              <w:jc w:val="both"/>
              <w:rPr>
                <w:rFonts w:ascii="Times New Roman" w:hAnsi="Times New Roman" w:cs="Times New Roman"/>
                <w:color w:val="000000"/>
                <w:sz w:val="24"/>
                <w:szCs w:val="24"/>
                <w:lang w:val="ru-RU"/>
              </w:rPr>
            </w:pPr>
          </w:p>
        </w:tc>
        <w:tc>
          <w:tcPr>
            <w:tcW w:w="8581" w:type="dxa"/>
          </w:tcPr>
          <w:p w:rsidR="0016315F" w:rsidRPr="00681729" w:rsidRDefault="0016315F" w:rsidP="00681729">
            <w:pPr>
              <w:spacing w:after="0" w:line="240" w:lineRule="auto"/>
              <w:contextualSpacing/>
              <w:rPr>
                <w:rFonts w:ascii="Times New Roman" w:hAnsi="Times New Roman" w:cs="Times New Roman"/>
                <w:sz w:val="24"/>
                <w:szCs w:val="24"/>
                <w:lang w:val="ru-RU" w:eastAsia="ru-RU"/>
              </w:rPr>
            </w:pPr>
            <w:r w:rsidRPr="00681729">
              <w:rPr>
                <w:rFonts w:ascii="Times New Roman" w:hAnsi="Times New Roman" w:cs="Times New Roman"/>
                <w:sz w:val="24"/>
                <w:szCs w:val="24"/>
                <w:lang w:val="ru-RU" w:eastAsia="ru-RU"/>
              </w:rPr>
              <w:t>Развитие положительного отношения ребенка к себе и другим людям;</w:t>
            </w:r>
          </w:p>
          <w:p w:rsidR="0016315F" w:rsidRPr="00681729" w:rsidRDefault="0016315F" w:rsidP="00681729">
            <w:pPr>
              <w:spacing w:after="0" w:line="240" w:lineRule="auto"/>
              <w:contextualSpacing/>
              <w:rPr>
                <w:rFonts w:ascii="Times New Roman" w:hAnsi="Times New Roman" w:cs="Times New Roman"/>
                <w:sz w:val="24"/>
                <w:szCs w:val="24"/>
                <w:lang w:val="ru-RU" w:eastAsia="ru-RU"/>
              </w:rPr>
            </w:pPr>
            <w:r w:rsidRPr="00681729">
              <w:rPr>
                <w:rFonts w:ascii="Times New Roman" w:hAnsi="Times New Roman" w:cs="Times New Roman"/>
                <w:sz w:val="24"/>
                <w:szCs w:val="24"/>
                <w:lang w:val="ru-RU" w:eastAsia="ru-RU"/>
              </w:rPr>
              <w:t>–развития коммуникативной и социальной компетентности, в том числе</w:t>
            </w:r>
          </w:p>
          <w:p w:rsidR="0016315F" w:rsidRPr="00681729" w:rsidRDefault="0016315F" w:rsidP="00681729">
            <w:pPr>
              <w:spacing w:after="0" w:line="240" w:lineRule="auto"/>
              <w:contextualSpacing/>
              <w:rPr>
                <w:rFonts w:ascii="Times New Roman" w:hAnsi="Times New Roman" w:cs="Times New Roman"/>
                <w:sz w:val="24"/>
                <w:szCs w:val="24"/>
                <w:lang w:val="ru-RU" w:eastAsia="ru-RU"/>
              </w:rPr>
            </w:pPr>
            <w:r w:rsidRPr="00681729">
              <w:rPr>
                <w:rFonts w:ascii="Times New Roman" w:hAnsi="Times New Roman" w:cs="Times New Roman"/>
                <w:sz w:val="24"/>
                <w:szCs w:val="24"/>
                <w:lang w:val="ru-RU" w:eastAsia="ru-RU"/>
              </w:rPr>
              <w:t>информационно-социальной компетентности;</w:t>
            </w:r>
          </w:p>
          <w:p w:rsidR="0016315F" w:rsidRPr="00681729" w:rsidRDefault="0016315F" w:rsidP="00681729">
            <w:pPr>
              <w:spacing w:after="0" w:line="240" w:lineRule="auto"/>
              <w:contextualSpacing/>
              <w:rPr>
                <w:rFonts w:ascii="Times New Roman" w:hAnsi="Times New Roman" w:cs="Times New Roman"/>
                <w:sz w:val="24"/>
                <w:szCs w:val="24"/>
                <w:lang w:val="ru-RU" w:eastAsia="ru-RU"/>
              </w:rPr>
            </w:pPr>
            <w:r w:rsidRPr="00681729">
              <w:rPr>
                <w:rFonts w:ascii="Times New Roman" w:hAnsi="Times New Roman" w:cs="Times New Roman"/>
                <w:sz w:val="24"/>
                <w:szCs w:val="24"/>
                <w:lang w:val="ru-RU" w:eastAsia="ru-RU"/>
              </w:rPr>
              <w:t xml:space="preserve">–развития игровой деятельности; </w:t>
            </w:r>
          </w:p>
          <w:p w:rsidR="002C67CF" w:rsidRPr="00681729" w:rsidRDefault="0016315F" w:rsidP="00B36A94">
            <w:pPr>
              <w:spacing w:after="0" w:line="240" w:lineRule="auto"/>
              <w:contextualSpacing/>
              <w:rPr>
                <w:rFonts w:ascii="Times New Roman" w:hAnsi="Times New Roman" w:cs="Times New Roman"/>
                <w:color w:val="000000"/>
                <w:sz w:val="24"/>
                <w:szCs w:val="24"/>
                <w:lang w:val="ru-RU"/>
              </w:rPr>
            </w:pPr>
            <w:r w:rsidRPr="00681729">
              <w:rPr>
                <w:rFonts w:ascii="Times New Roman" w:hAnsi="Times New Roman" w:cs="Times New Roman"/>
                <w:sz w:val="24"/>
                <w:szCs w:val="24"/>
                <w:lang w:val="ru-RU" w:eastAsia="ru-RU"/>
              </w:rPr>
              <w:t>–развития компетентности в виртуальном поиске.</w:t>
            </w:r>
          </w:p>
        </w:tc>
      </w:tr>
      <w:tr w:rsidR="0016315F" w:rsidRPr="00681729" w:rsidTr="003044BA">
        <w:tc>
          <w:tcPr>
            <w:tcW w:w="15352" w:type="dxa"/>
            <w:gridSpan w:val="2"/>
          </w:tcPr>
          <w:p w:rsidR="0016315F" w:rsidRPr="00681729" w:rsidRDefault="0016315F" w:rsidP="00681729">
            <w:pPr>
              <w:autoSpaceDE w:val="0"/>
              <w:autoSpaceDN w:val="0"/>
              <w:adjustRightInd w:val="0"/>
              <w:spacing w:after="0" w:line="240" w:lineRule="auto"/>
              <w:contextualSpacing/>
              <w:jc w:val="center"/>
              <w:rPr>
                <w:rFonts w:ascii="Times New Roman" w:hAnsi="Times New Roman" w:cs="Times New Roman"/>
                <w:color w:val="000000"/>
                <w:sz w:val="24"/>
                <w:szCs w:val="24"/>
                <w:lang w:val="ru-RU"/>
              </w:rPr>
            </w:pPr>
            <w:r w:rsidRPr="00681729">
              <w:rPr>
                <w:rFonts w:ascii="Times New Roman" w:hAnsi="Times New Roman" w:cs="Times New Roman"/>
                <w:color w:val="000000"/>
                <w:sz w:val="24"/>
                <w:szCs w:val="24"/>
                <w:lang w:val="ru-RU"/>
              </w:rPr>
              <w:t>Познавательное развитие</w:t>
            </w:r>
          </w:p>
        </w:tc>
      </w:tr>
      <w:tr w:rsidR="0016315F" w:rsidRPr="005526D7" w:rsidTr="00B36A94">
        <w:tc>
          <w:tcPr>
            <w:tcW w:w="6771" w:type="dxa"/>
          </w:tcPr>
          <w:p w:rsidR="0016315F" w:rsidRPr="00681729" w:rsidRDefault="00681729" w:rsidP="00681729">
            <w:pPr>
              <w:spacing w:after="0" w:line="240" w:lineRule="auto"/>
              <w:contextualSpacing/>
              <w:rPr>
                <w:rFonts w:ascii="Times New Roman" w:hAnsi="Times New Roman" w:cs="Times New Roman"/>
                <w:sz w:val="24"/>
                <w:szCs w:val="24"/>
                <w:lang w:val="ru-RU" w:eastAsia="ru-RU"/>
              </w:rPr>
            </w:pPr>
            <w:r>
              <w:rPr>
                <w:rFonts w:ascii="Times New Roman" w:hAnsi="Times New Roman" w:cs="Times New Roman"/>
                <w:sz w:val="24"/>
                <w:szCs w:val="24"/>
                <w:lang w:val="ru-RU" w:eastAsia="ru-RU"/>
              </w:rPr>
              <w:t xml:space="preserve">- </w:t>
            </w:r>
            <w:r w:rsidR="0016315F" w:rsidRPr="00681729">
              <w:rPr>
                <w:rFonts w:ascii="Times New Roman" w:hAnsi="Times New Roman" w:cs="Times New Roman"/>
                <w:sz w:val="24"/>
                <w:szCs w:val="24"/>
                <w:lang w:val="ru-RU" w:eastAsia="ru-RU"/>
              </w:rPr>
              <w:t>Ознакомления детей с явлениями и предметами окружающего мира, овладения предметными действиями;</w:t>
            </w:r>
          </w:p>
          <w:p w:rsidR="0016315F" w:rsidRPr="00681729" w:rsidRDefault="0016315F" w:rsidP="00681729">
            <w:pPr>
              <w:spacing w:after="0" w:line="240" w:lineRule="auto"/>
              <w:contextualSpacing/>
              <w:rPr>
                <w:rFonts w:ascii="Times New Roman" w:hAnsi="Times New Roman" w:cs="Times New Roman"/>
                <w:sz w:val="24"/>
                <w:szCs w:val="24"/>
                <w:lang w:val="ru-RU" w:eastAsia="ru-RU"/>
              </w:rPr>
            </w:pPr>
            <w:r w:rsidRPr="00681729">
              <w:rPr>
                <w:rFonts w:ascii="Times New Roman" w:hAnsi="Times New Roman" w:cs="Times New Roman"/>
                <w:sz w:val="24"/>
                <w:szCs w:val="24"/>
                <w:lang w:val="ru-RU" w:eastAsia="ru-RU"/>
              </w:rPr>
              <w:t xml:space="preserve">–развития познавательно-исследовательской активности и познавательных способностей. </w:t>
            </w:r>
          </w:p>
          <w:p w:rsidR="0016315F" w:rsidRPr="00681729" w:rsidRDefault="0016315F" w:rsidP="00681729">
            <w:pPr>
              <w:autoSpaceDE w:val="0"/>
              <w:autoSpaceDN w:val="0"/>
              <w:adjustRightInd w:val="0"/>
              <w:spacing w:after="0" w:line="240" w:lineRule="auto"/>
              <w:contextualSpacing/>
              <w:jc w:val="both"/>
              <w:rPr>
                <w:rFonts w:ascii="Times New Roman" w:hAnsi="Times New Roman" w:cs="Times New Roman"/>
                <w:color w:val="000000"/>
                <w:sz w:val="24"/>
                <w:szCs w:val="24"/>
                <w:lang w:val="ru-RU"/>
              </w:rPr>
            </w:pPr>
          </w:p>
        </w:tc>
        <w:tc>
          <w:tcPr>
            <w:tcW w:w="8581" w:type="dxa"/>
          </w:tcPr>
          <w:p w:rsidR="0016315F" w:rsidRPr="00681729" w:rsidRDefault="00681729" w:rsidP="00681729">
            <w:pPr>
              <w:spacing w:after="0" w:line="240" w:lineRule="auto"/>
              <w:contextualSpacing/>
              <w:rPr>
                <w:rFonts w:ascii="Times New Roman" w:hAnsi="Times New Roman" w:cs="Times New Roman"/>
                <w:sz w:val="24"/>
                <w:szCs w:val="24"/>
                <w:lang w:val="ru-RU" w:eastAsia="ru-RU"/>
              </w:rPr>
            </w:pPr>
            <w:r>
              <w:rPr>
                <w:rFonts w:ascii="Times New Roman" w:hAnsi="Times New Roman" w:cs="Times New Roman"/>
                <w:sz w:val="24"/>
                <w:szCs w:val="24"/>
                <w:lang w:val="ru-RU" w:eastAsia="ru-RU"/>
              </w:rPr>
              <w:t xml:space="preserve">- </w:t>
            </w:r>
            <w:r w:rsidR="0016315F" w:rsidRPr="00681729">
              <w:rPr>
                <w:rFonts w:ascii="Times New Roman" w:hAnsi="Times New Roman" w:cs="Times New Roman"/>
                <w:sz w:val="24"/>
                <w:szCs w:val="24"/>
                <w:lang w:val="ru-RU" w:eastAsia="ru-RU"/>
              </w:rPr>
              <w:t>развития любознательности, познавательной активности, познавательных способностей детей;</w:t>
            </w:r>
          </w:p>
          <w:p w:rsidR="0016315F" w:rsidRPr="00B36A94" w:rsidRDefault="0016315F" w:rsidP="00B36A94">
            <w:pPr>
              <w:spacing w:after="0" w:line="240" w:lineRule="auto"/>
              <w:contextualSpacing/>
              <w:rPr>
                <w:rFonts w:ascii="Times New Roman" w:hAnsi="Times New Roman" w:cs="Times New Roman"/>
                <w:sz w:val="24"/>
                <w:szCs w:val="24"/>
                <w:lang w:val="ru-RU" w:eastAsia="ru-RU"/>
              </w:rPr>
            </w:pPr>
            <w:r w:rsidRPr="00681729">
              <w:rPr>
                <w:rFonts w:ascii="Times New Roman" w:hAnsi="Times New Roman" w:cs="Times New Roman"/>
                <w:sz w:val="24"/>
                <w:szCs w:val="24"/>
                <w:lang w:val="ru-RU" w:eastAsia="ru-RU"/>
              </w:rPr>
              <w:t>–развития представлений в разных сферах знаний об окружающей действительности, в том числе о</w:t>
            </w:r>
            <w:r w:rsidR="00681729">
              <w:rPr>
                <w:rFonts w:ascii="Times New Roman" w:hAnsi="Times New Roman" w:cs="Times New Roman"/>
                <w:sz w:val="24"/>
                <w:szCs w:val="24"/>
                <w:lang w:val="ru-RU" w:eastAsia="ru-RU"/>
              </w:rPr>
              <w:t xml:space="preserve"> </w:t>
            </w:r>
            <w:r w:rsidRPr="00681729">
              <w:rPr>
                <w:rFonts w:ascii="Times New Roman" w:hAnsi="Times New Roman" w:cs="Times New Roman"/>
                <w:sz w:val="24"/>
                <w:szCs w:val="24"/>
                <w:lang w:val="ru-RU" w:eastAsia="ru-RU"/>
              </w:rPr>
              <w:t xml:space="preserve">виртуальной среде, о возможностях и рисках Интернета. </w:t>
            </w:r>
          </w:p>
        </w:tc>
      </w:tr>
      <w:tr w:rsidR="0016315F" w:rsidRPr="00681729" w:rsidTr="003044BA">
        <w:tc>
          <w:tcPr>
            <w:tcW w:w="15352" w:type="dxa"/>
            <w:gridSpan w:val="2"/>
          </w:tcPr>
          <w:p w:rsidR="0016315F" w:rsidRPr="00681729" w:rsidRDefault="0016315F" w:rsidP="00681729">
            <w:pPr>
              <w:autoSpaceDE w:val="0"/>
              <w:autoSpaceDN w:val="0"/>
              <w:adjustRightInd w:val="0"/>
              <w:spacing w:after="0" w:line="240" w:lineRule="auto"/>
              <w:contextualSpacing/>
              <w:jc w:val="center"/>
              <w:rPr>
                <w:rFonts w:ascii="Times New Roman" w:hAnsi="Times New Roman" w:cs="Times New Roman"/>
                <w:color w:val="000000"/>
                <w:sz w:val="24"/>
                <w:szCs w:val="24"/>
                <w:lang w:val="ru-RU"/>
              </w:rPr>
            </w:pPr>
            <w:r w:rsidRPr="00681729">
              <w:rPr>
                <w:rFonts w:ascii="Times New Roman" w:hAnsi="Times New Roman" w:cs="Times New Roman"/>
                <w:color w:val="000000"/>
                <w:sz w:val="24"/>
                <w:szCs w:val="24"/>
                <w:lang w:val="ru-RU"/>
              </w:rPr>
              <w:t>Речевое развитие</w:t>
            </w:r>
          </w:p>
        </w:tc>
      </w:tr>
      <w:tr w:rsidR="0016315F" w:rsidRPr="005526D7" w:rsidTr="00B36A94">
        <w:tc>
          <w:tcPr>
            <w:tcW w:w="6771" w:type="dxa"/>
          </w:tcPr>
          <w:p w:rsidR="0016315F" w:rsidRPr="00681729" w:rsidRDefault="00681729" w:rsidP="00681729">
            <w:pPr>
              <w:spacing w:after="0" w:line="240" w:lineRule="auto"/>
              <w:contextualSpacing/>
              <w:rPr>
                <w:rFonts w:ascii="Times New Roman" w:hAnsi="Times New Roman" w:cs="Times New Roman"/>
                <w:sz w:val="24"/>
                <w:szCs w:val="24"/>
                <w:lang w:val="ru-RU" w:eastAsia="ru-RU"/>
              </w:rPr>
            </w:pPr>
            <w:r>
              <w:rPr>
                <w:rFonts w:ascii="Times New Roman" w:hAnsi="Times New Roman" w:cs="Times New Roman"/>
                <w:sz w:val="24"/>
                <w:szCs w:val="24"/>
                <w:lang w:val="ru-RU" w:eastAsia="ru-RU"/>
              </w:rPr>
              <w:t xml:space="preserve">- </w:t>
            </w:r>
            <w:r w:rsidR="0016315F" w:rsidRPr="00681729">
              <w:rPr>
                <w:rFonts w:ascii="Times New Roman" w:hAnsi="Times New Roman" w:cs="Times New Roman"/>
                <w:sz w:val="24"/>
                <w:szCs w:val="24"/>
                <w:lang w:val="ru-RU" w:eastAsia="ru-RU"/>
              </w:rPr>
              <w:t>развития речи у детей в повседневной жизни;</w:t>
            </w:r>
          </w:p>
          <w:p w:rsidR="0016315F" w:rsidRPr="00681729" w:rsidRDefault="0016315F" w:rsidP="00681729">
            <w:pPr>
              <w:spacing w:after="0" w:line="240" w:lineRule="auto"/>
              <w:contextualSpacing/>
              <w:rPr>
                <w:rFonts w:ascii="Times New Roman" w:hAnsi="Times New Roman" w:cs="Times New Roman"/>
                <w:sz w:val="24"/>
                <w:szCs w:val="24"/>
                <w:lang w:val="ru-RU" w:eastAsia="ru-RU"/>
              </w:rPr>
            </w:pPr>
            <w:r w:rsidRPr="00681729">
              <w:rPr>
                <w:rFonts w:ascii="Times New Roman" w:hAnsi="Times New Roman" w:cs="Times New Roman"/>
                <w:sz w:val="24"/>
                <w:szCs w:val="24"/>
                <w:lang w:val="ru-RU" w:eastAsia="ru-RU"/>
              </w:rPr>
              <w:t>–развития разных сторон речи в специально организованных играх и занятиях.</w:t>
            </w:r>
          </w:p>
          <w:p w:rsidR="0016315F" w:rsidRPr="00681729" w:rsidRDefault="0016315F" w:rsidP="00681729">
            <w:pPr>
              <w:tabs>
                <w:tab w:val="left" w:pos="1365"/>
              </w:tabs>
              <w:autoSpaceDE w:val="0"/>
              <w:autoSpaceDN w:val="0"/>
              <w:adjustRightInd w:val="0"/>
              <w:spacing w:after="0" w:line="240" w:lineRule="auto"/>
              <w:contextualSpacing/>
              <w:jc w:val="both"/>
              <w:rPr>
                <w:rFonts w:ascii="Times New Roman" w:hAnsi="Times New Roman" w:cs="Times New Roman"/>
                <w:color w:val="000000"/>
                <w:sz w:val="24"/>
                <w:szCs w:val="24"/>
                <w:lang w:val="ru-RU"/>
              </w:rPr>
            </w:pPr>
          </w:p>
        </w:tc>
        <w:tc>
          <w:tcPr>
            <w:tcW w:w="8581" w:type="dxa"/>
          </w:tcPr>
          <w:p w:rsidR="0016315F" w:rsidRPr="00681729" w:rsidRDefault="00681729" w:rsidP="00681729">
            <w:pPr>
              <w:spacing w:after="0" w:line="240" w:lineRule="auto"/>
              <w:contextualSpacing/>
              <w:rPr>
                <w:rFonts w:ascii="Times New Roman" w:hAnsi="Times New Roman" w:cs="Times New Roman"/>
                <w:sz w:val="24"/>
                <w:szCs w:val="24"/>
                <w:lang w:val="ru-RU" w:eastAsia="ru-RU"/>
              </w:rPr>
            </w:pPr>
            <w:r>
              <w:rPr>
                <w:rFonts w:ascii="Times New Roman" w:hAnsi="Times New Roman" w:cs="Times New Roman"/>
                <w:sz w:val="24"/>
                <w:szCs w:val="24"/>
                <w:lang w:val="ru-RU" w:eastAsia="ru-RU"/>
              </w:rPr>
              <w:t xml:space="preserve">- </w:t>
            </w:r>
            <w:r w:rsidR="0016315F" w:rsidRPr="00681729">
              <w:rPr>
                <w:rFonts w:ascii="Times New Roman" w:hAnsi="Times New Roman" w:cs="Times New Roman"/>
                <w:sz w:val="24"/>
                <w:szCs w:val="24"/>
                <w:lang w:val="ru-RU" w:eastAsia="ru-RU"/>
              </w:rPr>
              <w:t xml:space="preserve">формирования основы речевой и языковой культуры, совершенствования разных сторон </w:t>
            </w:r>
          </w:p>
          <w:p w:rsidR="0016315F" w:rsidRPr="00681729" w:rsidRDefault="0016315F" w:rsidP="00681729">
            <w:pPr>
              <w:spacing w:after="0" w:line="240" w:lineRule="auto"/>
              <w:contextualSpacing/>
              <w:rPr>
                <w:rFonts w:ascii="Times New Roman" w:hAnsi="Times New Roman" w:cs="Times New Roman"/>
                <w:sz w:val="24"/>
                <w:szCs w:val="24"/>
                <w:lang w:val="ru-RU" w:eastAsia="ru-RU"/>
              </w:rPr>
            </w:pPr>
            <w:r w:rsidRPr="00681729">
              <w:rPr>
                <w:rFonts w:ascii="Times New Roman" w:hAnsi="Times New Roman" w:cs="Times New Roman"/>
                <w:sz w:val="24"/>
                <w:szCs w:val="24"/>
                <w:lang w:val="ru-RU" w:eastAsia="ru-RU"/>
              </w:rPr>
              <w:t>речи ребенка;</w:t>
            </w:r>
          </w:p>
          <w:p w:rsidR="0016315F" w:rsidRPr="00B36A94" w:rsidRDefault="0016315F" w:rsidP="00B36A94">
            <w:pPr>
              <w:spacing w:after="0" w:line="240" w:lineRule="auto"/>
              <w:contextualSpacing/>
              <w:rPr>
                <w:rFonts w:ascii="Times New Roman" w:hAnsi="Times New Roman" w:cs="Times New Roman"/>
                <w:sz w:val="24"/>
                <w:szCs w:val="24"/>
                <w:lang w:val="ru-RU" w:eastAsia="ru-RU"/>
              </w:rPr>
            </w:pPr>
            <w:r w:rsidRPr="00681729">
              <w:rPr>
                <w:rFonts w:ascii="Times New Roman" w:hAnsi="Times New Roman" w:cs="Times New Roman"/>
                <w:sz w:val="24"/>
                <w:szCs w:val="24"/>
                <w:lang w:val="ru-RU" w:eastAsia="ru-RU"/>
              </w:rPr>
              <w:t>– приобщения детей к культуре чтения художественной литературы.</w:t>
            </w:r>
          </w:p>
        </w:tc>
      </w:tr>
      <w:tr w:rsidR="0016315F" w:rsidRPr="00681729" w:rsidTr="003044BA">
        <w:tc>
          <w:tcPr>
            <w:tcW w:w="15352" w:type="dxa"/>
            <w:gridSpan w:val="2"/>
          </w:tcPr>
          <w:p w:rsidR="0016315F" w:rsidRPr="00681729" w:rsidRDefault="0016315F" w:rsidP="00681729">
            <w:pPr>
              <w:autoSpaceDE w:val="0"/>
              <w:autoSpaceDN w:val="0"/>
              <w:adjustRightInd w:val="0"/>
              <w:spacing w:after="0" w:line="240" w:lineRule="auto"/>
              <w:contextualSpacing/>
              <w:jc w:val="center"/>
              <w:rPr>
                <w:rFonts w:ascii="Times New Roman" w:hAnsi="Times New Roman" w:cs="Times New Roman"/>
                <w:color w:val="000000"/>
                <w:sz w:val="24"/>
                <w:szCs w:val="24"/>
                <w:lang w:val="ru-RU"/>
              </w:rPr>
            </w:pPr>
            <w:r w:rsidRPr="00681729">
              <w:rPr>
                <w:rFonts w:ascii="Times New Roman" w:hAnsi="Times New Roman" w:cs="Times New Roman"/>
                <w:color w:val="000000"/>
                <w:sz w:val="24"/>
                <w:szCs w:val="24"/>
                <w:lang w:val="ru-RU"/>
              </w:rPr>
              <w:t>Художественно-эстетическое развитие</w:t>
            </w:r>
          </w:p>
        </w:tc>
      </w:tr>
      <w:tr w:rsidR="0016315F" w:rsidRPr="005526D7" w:rsidTr="00B36A94">
        <w:tc>
          <w:tcPr>
            <w:tcW w:w="6771" w:type="dxa"/>
          </w:tcPr>
          <w:p w:rsidR="0016315F" w:rsidRPr="00681729" w:rsidRDefault="00681729" w:rsidP="00681729">
            <w:pPr>
              <w:spacing w:after="0" w:line="240" w:lineRule="auto"/>
              <w:contextualSpacing/>
              <w:rPr>
                <w:rFonts w:ascii="Times New Roman" w:hAnsi="Times New Roman" w:cs="Times New Roman"/>
                <w:sz w:val="24"/>
                <w:szCs w:val="24"/>
                <w:lang w:val="ru-RU" w:eastAsia="ru-RU"/>
              </w:rPr>
            </w:pPr>
            <w:r>
              <w:rPr>
                <w:rFonts w:ascii="Times New Roman" w:hAnsi="Times New Roman" w:cs="Times New Roman"/>
                <w:sz w:val="24"/>
                <w:szCs w:val="24"/>
                <w:lang w:val="ru-RU" w:eastAsia="ru-RU"/>
              </w:rPr>
              <w:t xml:space="preserve">- </w:t>
            </w:r>
            <w:r w:rsidR="0016315F" w:rsidRPr="00681729">
              <w:rPr>
                <w:rFonts w:ascii="Times New Roman" w:hAnsi="Times New Roman" w:cs="Times New Roman"/>
                <w:sz w:val="24"/>
                <w:szCs w:val="24"/>
                <w:lang w:val="ru-RU" w:eastAsia="ru-RU"/>
              </w:rPr>
              <w:t xml:space="preserve">развития у детей эстетического отношения к окружающему </w:t>
            </w:r>
            <w:r w:rsidR="0016315F" w:rsidRPr="00681729">
              <w:rPr>
                <w:rFonts w:ascii="Times New Roman" w:hAnsi="Times New Roman" w:cs="Times New Roman"/>
                <w:sz w:val="24"/>
                <w:szCs w:val="24"/>
                <w:lang w:val="ru-RU" w:eastAsia="ru-RU"/>
              </w:rPr>
              <w:lastRenderedPageBreak/>
              <w:t>миру;</w:t>
            </w:r>
          </w:p>
          <w:p w:rsidR="0016315F" w:rsidRPr="00681729" w:rsidRDefault="0016315F" w:rsidP="00681729">
            <w:pPr>
              <w:spacing w:after="0" w:line="240" w:lineRule="auto"/>
              <w:contextualSpacing/>
              <w:rPr>
                <w:rFonts w:ascii="Times New Roman" w:hAnsi="Times New Roman" w:cs="Times New Roman"/>
                <w:sz w:val="24"/>
                <w:szCs w:val="24"/>
                <w:lang w:val="ru-RU" w:eastAsia="ru-RU"/>
              </w:rPr>
            </w:pPr>
            <w:r w:rsidRPr="00681729">
              <w:rPr>
                <w:rFonts w:ascii="Times New Roman" w:hAnsi="Times New Roman" w:cs="Times New Roman"/>
                <w:sz w:val="24"/>
                <w:szCs w:val="24"/>
                <w:lang w:val="ru-RU" w:eastAsia="ru-RU"/>
              </w:rPr>
              <w:t>–приобщения к изобразительным видам деятельности;</w:t>
            </w:r>
          </w:p>
          <w:p w:rsidR="0016315F" w:rsidRPr="00681729" w:rsidRDefault="0016315F" w:rsidP="00681729">
            <w:pPr>
              <w:spacing w:after="0" w:line="240" w:lineRule="auto"/>
              <w:contextualSpacing/>
              <w:rPr>
                <w:rFonts w:ascii="Times New Roman" w:hAnsi="Times New Roman" w:cs="Times New Roman"/>
                <w:sz w:val="24"/>
                <w:szCs w:val="24"/>
                <w:lang w:val="ru-RU" w:eastAsia="ru-RU"/>
              </w:rPr>
            </w:pPr>
            <w:r w:rsidRPr="00681729">
              <w:rPr>
                <w:rFonts w:ascii="Times New Roman" w:hAnsi="Times New Roman" w:cs="Times New Roman"/>
                <w:sz w:val="24"/>
                <w:szCs w:val="24"/>
                <w:lang w:val="ru-RU" w:eastAsia="ru-RU"/>
              </w:rPr>
              <w:t>–приобщения</w:t>
            </w:r>
            <w:r w:rsidR="00681729">
              <w:rPr>
                <w:rFonts w:ascii="Times New Roman" w:hAnsi="Times New Roman" w:cs="Times New Roman"/>
                <w:sz w:val="24"/>
                <w:szCs w:val="24"/>
                <w:lang w:val="ru-RU" w:eastAsia="ru-RU"/>
              </w:rPr>
              <w:t xml:space="preserve"> </w:t>
            </w:r>
            <w:r w:rsidRPr="00681729">
              <w:rPr>
                <w:rFonts w:ascii="Times New Roman" w:hAnsi="Times New Roman" w:cs="Times New Roman"/>
                <w:sz w:val="24"/>
                <w:szCs w:val="24"/>
                <w:lang w:val="ru-RU" w:eastAsia="ru-RU"/>
              </w:rPr>
              <w:t>к музыкальной культуре;</w:t>
            </w:r>
          </w:p>
          <w:p w:rsidR="0016315F" w:rsidRPr="00681729" w:rsidRDefault="0016315F" w:rsidP="00681729">
            <w:pPr>
              <w:spacing w:after="0" w:line="240" w:lineRule="auto"/>
              <w:contextualSpacing/>
              <w:rPr>
                <w:rFonts w:ascii="Times New Roman" w:hAnsi="Times New Roman" w:cs="Times New Roman"/>
                <w:sz w:val="24"/>
                <w:szCs w:val="24"/>
                <w:lang w:val="ru-RU" w:eastAsia="ru-RU"/>
              </w:rPr>
            </w:pPr>
            <w:r w:rsidRPr="00681729">
              <w:rPr>
                <w:rFonts w:ascii="Times New Roman" w:hAnsi="Times New Roman" w:cs="Times New Roman"/>
                <w:sz w:val="24"/>
                <w:szCs w:val="24"/>
                <w:lang w:val="ru-RU" w:eastAsia="ru-RU"/>
              </w:rPr>
              <w:t>–приобщения к театрализованной деятельности.</w:t>
            </w:r>
          </w:p>
          <w:p w:rsidR="0016315F" w:rsidRPr="00681729" w:rsidRDefault="0016315F" w:rsidP="00681729">
            <w:pPr>
              <w:autoSpaceDE w:val="0"/>
              <w:autoSpaceDN w:val="0"/>
              <w:adjustRightInd w:val="0"/>
              <w:spacing w:after="0" w:line="240" w:lineRule="auto"/>
              <w:contextualSpacing/>
              <w:jc w:val="both"/>
              <w:rPr>
                <w:rFonts w:ascii="Times New Roman" w:hAnsi="Times New Roman" w:cs="Times New Roman"/>
                <w:color w:val="000000"/>
                <w:sz w:val="24"/>
                <w:szCs w:val="24"/>
                <w:lang w:val="ru-RU"/>
              </w:rPr>
            </w:pPr>
          </w:p>
        </w:tc>
        <w:tc>
          <w:tcPr>
            <w:tcW w:w="8581" w:type="dxa"/>
          </w:tcPr>
          <w:p w:rsidR="0016315F" w:rsidRPr="00681729" w:rsidRDefault="00681729" w:rsidP="00681729">
            <w:pPr>
              <w:spacing w:after="0" w:line="240" w:lineRule="auto"/>
              <w:contextualSpacing/>
              <w:rPr>
                <w:rFonts w:ascii="Times New Roman" w:hAnsi="Times New Roman" w:cs="Times New Roman"/>
                <w:sz w:val="24"/>
                <w:szCs w:val="24"/>
                <w:lang w:val="ru-RU" w:eastAsia="ru-RU"/>
              </w:rPr>
            </w:pPr>
            <w:r>
              <w:rPr>
                <w:rFonts w:ascii="Times New Roman" w:hAnsi="Times New Roman" w:cs="Times New Roman"/>
                <w:sz w:val="24"/>
                <w:szCs w:val="24"/>
                <w:lang w:val="ru-RU" w:eastAsia="ru-RU"/>
              </w:rPr>
              <w:lastRenderedPageBreak/>
              <w:t xml:space="preserve">- </w:t>
            </w:r>
            <w:r w:rsidR="0016315F" w:rsidRPr="00681729">
              <w:rPr>
                <w:rFonts w:ascii="Times New Roman" w:hAnsi="Times New Roman" w:cs="Times New Roman"/>
                <w:sz w:val="24"/>
                <w:szCs w:val="24"/>
                <w:lang w:val="ru-RU" w:eastAsia="ru-RU"/>
              </w:rPr>
              <w:t xml:space="preserve">развития у детей интереса к эстетической стороне действительности, </w:t>
            </w:r>
            <w:r w:rsidR="0016315F" w:rsidRPr="00681729">
              <w:rPr>
                <w:rFonts w:ascii="Times New Roman" w:hAnsi="Times New Roman" w:cs="Times New Roman"/>
                <w:sz w:val="24"/>
                <w:szCs w:val="24"/>
                <w:lang w:val="ru-RU" w:eastAsia="ru-RU"/>
              </w:rPr>
              <w:lastRenderedPageBreak/>
              <w:t>ознакомления с разными видами и жанрами искусства (словесного, музыкального, изобразительного), в том числе народного творчества;</w:t>
            </w:r>
          </w:p>
          <w:p w:rsidR="0016315F" w:rsidRPr="00681729" w:rsidRDefault="0016315F" w:rsidP="00681729">
            <w:pPr>
              <w:spacing w:after="0" w:line="240" w:lineRule="auto"/>
              <w:contextualSpacing/>
              <w:rPr>
                <w:rFonts w:ascii="Times New Roman" w:hAnsi="Times New Roman" w:cs="Times New Roman"/>
                <w:sz w:val="24"/>
                <w:szCs w:val="24"/>
                <w:lang w:val="ru-RU" w:eastAsia="ru-RU"/>
              </w:rPr>
            </w:pPr>
            <w:r w:rsidRPr="00681729">
              <w:rPr>
                <w:rFonts w:ascii="Times New Roman" w:hAnsi="Times New Roman" w:cs="Times New Roman"/>
                <w:sz w:val="24"/>
                <w:szCs w:val="24"/>
                <w:lang w:val="ru-RU" w:eastAsia="ru-RU"/>
              </w:rPr>
              <w:t xml:space="preserve">–развития способности к восприятию музыки, художественной литературы, фольклора; </w:t>
            </w:r>
          </w:p>
          <w:p w:rsidR="0016315F" w:rsidRPr="00B36A94" w:rsidRDefault="0016315F" w:rsidP="00B36A94">
            <w:pPr>
              <w:spacing w:after="0" w:line="240" w:lineRule="auto"/>
              <w:contextualSpacing/>
              <w:rPr>
                <w:rFonts w:ascii="Times New Roman" w:hAnsi="Times New Roman" w:cs="Times New Roman"/>
                <w:sz w:val="24"/>
                <w:szCs w:val="24"/>
                <w:lang w:val="ru-RU" w:eastAsia="ru-RU"/>
              </w:rPr>
            </w:pPr>
            <w:r w:rsidRPr="00681729">
              <w:rPr>
                <w:rFonts w:ascii="Times New Roman" w:hAnsi="Times New Roman" w:cs="Times New Roman"/>
                <w:sz w:val="24"/>
                <w:szCs w:val="24"/>
                <w:lang w:val="ru-RU" w:eastAsia="ru-RU"/>
              </w:rPr>
              <w:t>–приобщения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tc>
      </w:tr>
      <w:tr w:rsidR="0016315F" w:rsidRPr="00681729" w:rsidTr="003044BA">
        <w:tc>
          <w:tcPr>
            <w:tcW w:w="15352" w:type="dxa"/>
            <w:gridSpan w:val="2"/>
          </w:tcPr>
          <w:p w:rsidR="0016315F" w:rsidRPr="00681729" w:rsidRDefault="0016315F" w:rsidP="00681729">
            <w:pPr>
              <w:autoSpaceDE w:val="0"/>
              <w:autoSpaceDN w:val="0"/>
              <w:adjustRightInd w:val="0"/>
              <w:spacing w:after="0" w:line="240" w:lineRule="auto"/>
              <w:contextualSpacing/>
              <w:jc w:val="center"/>
              <w:rPr>
                <w:rFonts w:ascii="Times New Roman" w:hAnsi="Times New Roman" w:cs="Times New Roman"/>
                <w:color w:val="000000"/>
                <w:sz w:val="24"/>
                <w:szCs w:val="24"/>
                <w:lang w:val="ru-RU"/>
              </w:rPr>
            </w:pPr>
            <w:r w:rsidRPr="00681729">
              <w:rPr>
                <w:rFonts w:ascii="Times New Roman" w:hAnsi="Times New Roman" w:cs="Times New Roman"/>
                <w:color w:val="000000"/>
                <w:sz w:val="24"/>
                <w:szCs w:val="24"/>
                <w:lang w:val="ru-RU"/>
              </w:rPr>
              <w:lastRenderedPageBreak/>
              <w:t xml:space="preserve">Физическое развитие </w:t>
            </w:r>
          </w:p>
        </w:tc>
      </w:tr>
      <w:tr w:rsidR="0016315F" w:rsidRPr="005526D7" w:rsidTr="00B36A94">
        <w:tc>
          <w:tcPr>
            <w:tcW w:w="6771" w:type="dxa"/>
          </w:tcPr>
          <w:p w:rsidR="0016315F" w:rsidRPr="00681729" w:rsidRDefault="00B36A94" w:rsidP="00681729">
            <w:pPr>
              <w:spacing w:after="0" w:line="240" w:lineRule="auto"/>
              <w:contextualSpacing/>
              <w:rPr>
                <w:rFonts w:ascii="Times New Roman" w:hAnsi="Times New Roman" w:cs="Times New Roman"/>
                <w:sz w:val="24"/>
                <w:szCs w:val="24"/>
                <w:lang w:val="ru-RU" w:eastAsia="ru-RU"/>
              </w:rPr>
            </w:pPr>
            <w:r>
              <w:rPr>
                <w:rFonts w:ascii="Times New Roman" w:hAnsi="Times New Roman" w:cs="Times New Roman"/>
                <w:color w:val="000000"/>
                <w:sz w:val="24"/>
                <w:szCs w:val="24"/>
                <w:lang w:val="ru-RU"/>
              </w:rPr>
              <w:t xml:space="preserve">- </w:t>
            </w:r>
            <w:r w:rsidR="0016315F" w:rsidRPr="00681729">
              <w:rPr>
                <w:rFonts w:ascii="Times New Roman" w:hAnsi="Times New Roman" w:cs="Times New Roman"/>
                <w:sz w:val="24"/>
                <w:szCs w:val="24"/>
                <w:lang w:val="ru-RU" w:eastAsia="ru-RU"/>
              </w:rPr>
              <w:t>укрепления здоровья детей, становления ценностей здорового образа жизни;</w:t>
            </w:r>
          </w:p>
          <w:p w:rsidR="0016315F" w:rsidRPr="00681729" w:rsidRDefault="0016315F" w:rsidP="00681729">
            <w:pPr>
              <w:spacing w:after="0" w:line="240" w:lineRule="auto"/>
              <w:contextualSpacing/>
              <w:rPr>
                <w:rFonts w:ascii="Times New Roman" w:hAnsi="Times New Roman" w:cs="Times New Roman"/>
                <w:sz w:val="24"/>
                <w:szCs w:val="24"/>
                <w:lang w:val="ru-RU" w:eastAsia="ru-RU"/>
              </w:rPr>
            </w:pPr>
            <w:r w:rsidRPr="00681729">
              <w:rPr>
                <w:rFonts w:ascii="Times New Roman" w:hAnsi="Times New Roman" w:cs="Times New Roman"/>
                <w:sz w:val="24"/>
                <w:szCs w:val="24"/>
                <w:lang w:val="ru-RU" w:eastAsia="ru-RU"/>
              </w:rPr>
              <w:t>–развития различных видов двигательной активности;</w:t>
            </w:r>
          </w:p>
          <w:p w:rsidR="0016315F" w:rsidRPr="00681729" w:rsidRDefault="0016315F" w:rsidP="00681729">
            <w:pPr>
              <w:spacing w:after="0" w:line="240" w:lineRule="auto"/>
              <w:contextualSpacing/>
              <w:rPr>
                <w:rFonts w:ascii="Times New Roman" w:hAnsi="Times New Roman" w:cs="Times New Roman"/>
                <w:sz w:val="24"/>
                <w:szCs w:val="24"/>
                <w:lang w:val="ru-RU" w:eastAsia="ru-RU"/>
              </w:rPr>
            </w:pPr>
            <w:r w:rsidRPr="00681729">
              <w:rPr>
                <w:rFonts w:ascii="Times New Roman" w:hAnsi="Times New Roman" w:cs="Times New Roman"/>
                <w:sz w:val="24"/>
                <w:szCs w:val="24"/>
                <w:lang w:val="ru-RU" w:eastAsia="ru-RU"/>
              </w:rPr>
              <w:t>–формирования навыков безопасного поведения</w:t>
            </w:r>
            <w:r w:rsidR="00B36A94">
              <w:rPr>
                <w:rFonts w:ascii="Times New Roman" w:hAnsi="Times New Roman" w:cs="Times New Roman"/>
                <w:sz w:val="24"/>
                <w:szCs w:val="24"/>
                <w:lang w:val="ru-RU" w:eastAsia="ru-RU"/>
              </w:rPr>
              <w:t>.</w:t>
            </w:r>
          </w:p>
          <w:p w:rsidR="0016315F" w:rsidRPr="00681729" w:rsidRDefault="0016315F" w:rsidP="00681729">
            <w:pPr>
              <w:tabs>
                <w:tab w:val="left" w:pos="1552"/>
              </w:tabs>
              <w:autoSpaceDE w:val="0"/>
              <w:autoSpaceDN w:val="0"/>
              <w:adjustRightInd w:val="0"/>
              <w:spacing w:after="0" w:line="240" w:lineRule="auto"/>
              <w:contextualSpacing/>
              <w:jc w:val="both"/>
              <w:rPr>
                <w:rFonts w:ascii="Times New Roman" w:hAnsi="Times New Roman" w:cs="Times New Roman"/>
                <w:color w:val="000000"/>
                <w:sz w:val="24"/>
                <w:szCs w:val="24"/>
                <w:lang w:val="ru-RU"/>
              </w:rPr>
            </w:pPr>
          </w:p>
        </w:tc>
        <w:tc>
          <w:tcPr>
            <w:tcW w:w="8581" w:type="dxa"/>
          </w:tcPr>
          <w:p w:rsidR="0016315F" w:rsidRPr="00681729" w:rsidRDefault="00B36A94" w:rsidP="00681729">
            <w:pPr>
              <w:spacing w:after="0" w:line="240" w:lineRule="auto"/>
              <w:contextualSpacing/>
              <w:rPr>
                <w:rFonts w:ascii="Times New Roman" w:hAnsi="Times New Roman" w:cs="Times New Roman"/>
                <w:sz w:val="24"/>
                <w:szCs w:val="24"/>
                <w:lang w:val="ru-RU" w:eastAsia="ru-RU"/>
              </w:rPr>
            </w:pPr>
            <w:r>
              <w:rPr>
                <w:rFonts w:ascii="Times New Roman" w:hAnsi="Times New Roman" w:cs="Times New Roman"/>
                <w:sz w:val="24"/>
                <w:szCs w:val="24"/>
                <w:lang w:val="ru-RU" w:eastAsia="ru-RU"/>
              </w:rPr>
              <w:t xml:space="preserve">- </w:t>
            </w:r>
            <w:r w:rsidR="0016315F" w:rsidRPr="00681729">
              <w:rPr>
                <w:rFonts w:ascii="Times New Roman" w:hAnsi="Times New Roman" w:cs="Times New Roman"/>
                <w:sz w:val="24"/>
                <w:szCs w:val="24"/>
                <w:lang w:val="ru-RU" w:eastAsia="ru-RU"/>
              </w:rPr>
              <w:t>становления у детей ценностей здорового образа жизни;</w:t>
            </w:r>
          </w:p>
          <w:p w:rsidR="0016315F" w:rsidRPr="00681729" w:rsidRDefault="0016315F" w:rsidP="00681729">
            <w:pPr>
              <w:spacing w:after="0" w:line="240" w:lineRule="auto"/>
              <w:contextualSpacing/>
              <w:rPr>
                <w:rFonts w:ascii="Times New Roman" w:hAnsi="Times New Roman" w:cs="Times New Roman"/>
                <w:sz w:val="24"/>
                <w:szCs w:val="24"/>
                <w:lang w:val="ru-RU" w:eastAsia="ru-RU"/>
              </w:rPr>
            </w:pPr>
            <w:r w:rsidRPr="00681729">
              <w:rPr>
                <w:rFonts w:ascii="Times New Roman" w:hAnsi="Times New Roman" w:cs="Times New Roman"/>
                <w:sz w:val="24"/>
                <w:szCs w:val="24"/>
                <w:lang w:val="ru-RU" w:eastAsia="ru-RU"/>
              </w:rPr>
              <w:t>–</w:t>
            </w:r>
            <w:r w:rsidR="00B36A94">
              <w:rPr>
                <w:rFonts w:ascii="Times New Roman" w:hAnsi="Times New Roman" w:cs="Times New Roman"/>
                <w:sz w:val="24"/>
                <w:szCs w:val="24"/>
                <w:lang w:val="ru-RU" w:eastAsia="ru-RU"/>
              </w:rPr>
              <w:t xml:space="preserve"> </w:t>
            </w:r>
            <w:r w:rsidRPr="00681729">
              <w:rPr>
                <w:rFonts w:ascii="Times New Roman" w:hAnsi="Times New Roman" w:cs="Times New Roman"/>
                <w:sz w:val="24"/>
                <w:szCs w:val="24"/>
                <w:lang w:val="ru-RU" w:eastAsia="ru-RU"/>
              </w:rPr>
              <w:t>развития представлений о своем теле и своих физических возможностях;</w:t>
            </w:r>
          </w:p>
          <w:p w:rsidR="0016315F" w:rsidRPr="00681729" w:rsidRDefault="0016315F" w:rsidP="00681729">
            <w:pPr>
              <w:spacing w:after="0" w:line="240" w:lineRule="auto"/>
              <w:contextualSpacing/>
              <w:rPr>
                <w:rFonts w:ascii="Times New Roman" w:hAnsi="Times New Roman" w:cs="Times New Roman"/>
                <w:sz w:val="24"/>
                <w:szCs w:val="24"/>
                <w:lang w:val="ru-RU" w:eastAsia="ru-RU"/>
              </w:rPr>
            </w:pPr>
            <w:r w:rsidRPr="00681729">
              <w:rPr>
                <w:rFonts w:ascii="Times New Roman" w:hAnsi="Times New Roman" w:cs="Times New Roman"/>
                <w:sz w:val="24"/>
                <w:szCs w:val="24"/>
                <w:lang w:val="ru-RU" w:eastAsia="ru-RU"/>
              </w:rPr>
              <w:t xml:space="preserve">–приобретения двигательного опыта и совершенствования двигательной активности; </w:t>
            </w:r>
          </w:p>
          <w:p w:rsidR="0016315F" w:rsidRPr="00681729" w:rsidRDefault="0016315F" w:rsidP="00681729">
            <w:pPr>
              <w:spacing w:after="0" w:line="240" w:lineRule="auto"/>
              <w:contextualSpacing/>
              <w:rPr>
                <w:rFonts w:ascii="Times New Roman" w:hAnsi="Times New Roman" w:cs="Times New Roman"/>
                <w:sz w:val="24"/>
                <w:szCs w:val="24"/>
                <w:lang w:val="ru-RU" w:eastAsia="ru-RU"/>
              </w:rPr>
            </w:pPr>
            <w:r w:rsidRPr="00681729">
              <w:rPr>
                <w:rFonts w:ascii="Times New Roman" w:hAnsi="Times New Roman" w:cs="Times New Roman"/>
                <w:sz w:val="24"/>
                <w:szCs w:val="24"/>
                <w:lang w:val="ru-RU" w:eastAsia="ru-RU"/>
              </w:rPr>
              <w:t xml:space="preserve">–формирования начальных представлений о некоторых видах спорта, </w:t>
            </w:r>
          </w:p>
          <w:p w:rsidR="0016315F" w:rsidRPr="00B36A94" w:rsidRDefault="0016315F" w:rsidP="00B36A94">
            <w:pPr>
              <w:spacing w:after="0" w:line="240" w:lineRule="auto"/>
              <w:contextualSpacing/>
              <w:rPr>
                <w:rFonts w:ascii="Times New Roman" w:hAnsi="Times New Roman" w:cs="Times New Roman"/>
                <w:sz w:val="24"/>
                <w:szCs w:val="24"/>
                <w:lang w:val="ru-RU" w:eastAsia="ru-RU"/>
              </w:rPr>
            </w:pPr>
            <w:r w:rsidRPr="00681729">
              <w:rPr>
                <w:rFonts w:ascii="Times New Roman" w:hAnsi="Times New Roman" w:cs="Times New Roman"/>
                <w:sz w:val="24"/>
                <w:szCs w:val="24"/>
                <w:lang w:val="ru-RU" w:eastAsia="ru-RU"/>
              </w:rPr>
              <w:t>овладения подвижными играми с правилами.</w:t>
            </w:r>
          </w:p>
        </w:tc>
      </w:tr>
    </w:tbl>
    <w:p w:rsidR="002C67CF" w:rsidRDefault="002C67CF" w:rsidP="00E010C6">
      <w:pPr>
        <w:autoSpaceDE w:val="0"/>
        <w:autoSpaceDN w:val="0"/>
        <w:adjustRightInd w:val="0"/>
        <w:spacing w:after="0" w:line="240" w:lineRule="auto"/>
        <w:ind w:firstLine="709"/>
        <w:jc w:val="both"/>
        <w:rPr>
          <w:rFonts w:ascii="Times New Roman" w:hAnsi="Times New Roman" w:cs="Times New Roman"/>
          <w:color w:val="000000"/>
          <w:sz w:val="24"/>
          <w:szCs w:val="24"/>
          <w:lang w:val="ru-RU"/>
        </w:rPr>
      </w:pPr>
    </w:p>
    <w:p w:rsidR="00AA6399" w:rsidRPr="009364A4" w:rsidRDefault="00AA6399" w:rsidP="00AA6399">
      <w:pPr>
        <w:spacing w:after="0" w:line="240" w:lineRule="auto"/>
        <w:ind w:firstLine="709"/>
        <w:jc w:val="both"/>
        <w:rPr>
          <w:rFonts w:ascii="Times New Roman" w:hAnsi="Times New Roman" w:cs="Times New Roman"/>
          <w:sz w:val="24"/>
          <w:szCs w:val="24"/>
          <w:lang w:val="ru-RU"/>
        </w:rPr>
      </w:pPr>
      <w:r w:rsidRPr="009364A4">
        <w:rPr>
          <w:rFonts w:ascii="Times New Roman" w:hAnsi="Times New Roman" w:cs="Times New Roman"/>
          <w:sz w:val="24"/>
          <w:szCs w:val="24"/>
          <w:lang w:val="ru-RU"/>
        </w:rPr>
        <w:t>Содержание образовательных областей реализуется в различных видах детской деятельности:</w:t>
      </w:r>
    </w:p>
    <w:p w:rsidR="00AA6399" w:rsidRDefault="00AA6399" w:rsidP="00AA6399">
      <w:pPr>
        <w:spacing w:after="0" w:line="240" w:lineRule="auto"/>
        <w:ind w:firstLine="709"/>
        <w:jc w:val="both"/>
        <w:rPr>
          <w:rFonts w:ascii="Times New Roman" w:hAnsi="Times New Roman" w:cs="Times New Roman"/>
          <w:sz w:val="24"/>
          <w:szCs w:val="24"/>
          <w:lang w:val="ru-RU"/>
        </w:rPr>
      </w:pPr>
      <w:proofErr w:type="gramStart"/>
      <w:r w:rsidRPr="009364A4">
        <w:rPr>
          <w:rFonts w:ascii="Times New Roman" w:hAnsi="Times New Roman" w:cs="Times New Roman"/>
          <w:sz w:val="24"/>
          <w:szCs w:val="24"/>
          <w:u w:val="single"/>
          <w:lang w:val="ru-RU"/>
        </w:rPr>
        <w:t>в раннем возрасте</w:t>
      </w:r>
      <w:r w:rsidRPr="009364A4">
        <w:rPr>
          <w:rFonts w:ascii="Times New Roman" w:hAnsi="Times New Roman" w:cs="Times New Roman"/>
          <w:sz w:val="24"/>
          <w:szCs w:val="24"/>
          <w:lang w:val="ru-RU"/>
        </w:rPr>
        <w:t xml:space="preserve"> (2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w:t>
      </w:r>
      <w:proofErr w:type="gramEnd"/>
      <w:r w:rsidRPr="009364A4">
        <w:rPr>
          <w:rFonts w:ascii="Times New Roman" w:hAnsi="Times New Roman" w:cs="Times New Roman"/>
          <w:sz w:val="24"/>
          <w:szCs w:val="24"/>
          <w:lang w:val="ru-RU"/>
        </w:rPr>
        <w:t xml:space="preserve"> рассматривание картинок; двигательная активность;</w:t>
      </w: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58"/>
        <w:gridCol w:w="2019"/>
        <w:gridCol w:w="1985"/>
        <w:gridCol w:w="8930"/>
      </w:tblGrid>
      <w:tr w:rsidR="00B41840" w:rsidRPr="00FD031C" w:rsidTr="00DC6F18">
        <w:tc>
          <w:tcPr>
            <w:tcW w:w="2058" w:type="dxa"/>
          </w:tcPr>
          <w:p w:rsidR="00B41840" w:rsidRPr="00FD031C" w:rsidRDefault="00B41840" w:rsidP="00DC6F18">
            <w:pPr>
              <w:autoSpaceDE w:val="0"/>
              <w:autoSpaceDN w:val="0"/>
              <w:spacing w:after="0" w:line="240" w:lineRule="auto"/>
              <w:jc w:val="both"/>
              <w:rPr>
                <w:rFonts w:ascii="Times New Roman" w:hAnsi="Times New Roman" w:cs="Times New Roman"/>
                <w:sz w:val="20"/>
                <w:szCs w:val="20"/>
              </w:rPr>
            </w:pPr>
            <w:r w:rsidRPr="00FD031C">
              <w:rPr>
                <w:rFonts w:ascii="Times New Roman" w:hAnsi="Times New Roman" w:cs="Times New Roman"/>
                <w:sz w:val="20"/>
                <w:szCs w:val="20"/>
              </w:rPr>
              <w:t>Образовательная область</w:t>
            </w:r>
          </w:p>
        </w:tc>
        <w:tc>
          <w:tcPr>
            <w:tcW w:w="2019" w:type="dxa"/>
          </w:tcPr>
          <w:p w:rsidR="00B41840" w:rsidRPr="00FD031C" w:rsidRDefault="00B41840" w:rsidP="00DC6F18">
            <w:pPr>
              <w:autoSpaceDE w:val="0"/>
              <w:autoSpaceDN w:val="0"/>
              <w:spacing w:after="0" w:line="240" w:lineRule="auto"/>
              <w:jc w:val="both"/>
              <w:rPr>
                <w:rFonts w:ascii="Times New Roman" w:hAnsi="Times New Roman" w:cs="Times New Roman"/>
                <w:sz w:val="20"/>
                <w:szCs w:val="20"/>
              </w:rPr>
            </w:pPr>
            <w:r w:rsidRPr="00FD031C">
              <w:rPr>
                <w:rFonts w:ascii="Times New Roman" w:hAnsi="Times New Roman" w:cs="Times New Roman"/>
                <w:sz w:val="20"/>
                <w:szCs w:val="20"/>
              </w:rPr>
              <w:t>Сквозные механизмы развития ребенка</w:t>
            </w:r>
          </w:p>
        </w:tc>
        <w:tc>
          <w:tcPr>
            <w:tcW w:w="1985" w:type="dxa"/>
          </w:tcPr>
          <w:p w:rsidR="00B41840" w:rsidRPr="00FD031C" w:rsidRDefault="00B41840" w:rsidP="00DC6F18">
            <w:pPr>
              <w:autoSpaceDE w:val="0"/>
              <w:autoSpaceDN w:val="0"/>
              <w:spacing w:after="0" w:line="240" w:lineRule="auto"/>
              <w:jc w:val="both"/>
              <w:rPr>
                <w:rFonts w:ascii="Times New Roman" w:hAnsi="Times New Roman" w:cs="Times New Roman"/>
                <w:sz w:val="20"/>
                <w:szCs w:val="20"/>
                <w:lang w:val="ru-RU"/>
              </w:rPr>
            </w:pPr>
            <w:r w:rsidRPr="00FD031C">
              <w:rPr>
                <w:rFonts w:ascii="Times New Roman" w:hAnsi="Times New Roman" w:cs="Times New Roman"/>
                <w:sz w:val="20"/>
                <w:szCs w:val="20"/>
                <w:lang w:val="ru-RU"/>
              </w:rPr>
              <w:t>Приоритетные виды детской деятельности и активности</w:t>
            </w:r>
          </w:p>
        </w:tc>
        <w:tc>
          <w:tcPr>
            <w:tcW w:w="8930" w:type="dxa"/>
          </w:tcPr>
          <w:p w:rsidR="00B41840" w:rsidRPr="00FD031C" w:rsidRDefault="00B41840" w:rsidP="00DC6F18">
            <w:pPr>
              <w:autoSpaceDE w:val="0"/>
              <w:autoSpaceDN w:val="0"/>
              <w:spacing w:after="0" w:line="240" w:lineRule="auto"/>
              <w:jc w:val="both"/>
              <w:rPr>
                <w:rFonts w:ascii="Times New Roman" w:hAnsi="Times New Roman" w:cs="Times New Roman"/>
                <w:sz w:val="20"/>
                <w:szCs w:val="20"/>
              </w:rPr>
            </w:pPr>
            <w:r w:rsidRPr="00FD031C">
              <w:rPr>
                <w:rFonts w:ascii="Times New Roman" w:hAnsi="Times New Roman" w:cs="Times New Roman"/>
                <w:sz w:val="20"/>
                <w:szCs w:val="20"/>
              </w:rPr>
              <w:t>Формы организации</w:t>
            </w:r>
          </w:p>
        </w:tc>
      </w:tr>
      <w:tr w:rsidR="00B41840" w:rsidRPr="005526D7" w:rsidTr="00DC6F18">
        <w:tc>
          <w:tcPr>
            <w:tcW w:w="2058" w:type="dxa"/>
          </w:tcPr>
          <w:p w:rsidR="00B41840" w:rsidRPr="00FD031C" w:rsidRDefault="00B41840" w:rsidP="00DC6F18">
            <w:pPr>
              <w:autoSpaceDE w:val="0"/>
              <w:autoSpaceDN w:val="0"/>
              <w:spacing w:after="0" w:line="240" w:lineRule="auto"/>
              <w:jc w:val="both"/>
              <w:rPr>
                <w:rFonts w:ascii="Times New Roman" w:hAnsi="Times New Roman" w:cs="Times New Roman"/>
                <w:sz w:val="20"/>
                <w:szCs w:val="20"/>
              </w:rPr>
            </w:pPr>
            <w:r w:rsidRPr="00FD031C">
              <w:rPr>
                <w:rFonts w:ascii="Times New Roman" w:hAnsi="Times New Roman" w:cs="Times New Roman"/>
                <w:sz w:val="20"/>
                <w:szCs w:val="20"/>
              </w:rPr>
              <w:t>Физическое развитие</w:t>
            </w:r>
          </w:p>
        </w:tc>
        <w:tc>
          <w:tcPr>
            <w:tcW w:w="2019" w:type="dxa"/>
            <w:vMerge w:val="restart"/>
            <w:textDirection w:val="btLr"/>
          </w:tcPr>
          <w:p w:rsidR="00B41840" w:rsidRPr="00FD031C" w:rsidRDefault="00B41840" w:rsidP="00DC6F18">
            <w:pPr>
              <w:autoSpaceDE w:val="0"/>
              <w:autoSpaceDN w:val="0"/>
              <w:spacing w:after="0" w:line="240" w:lineRule="auto"/>
              <w:ind w:left="113" w:right="113"/>
              <w:jc w:val="both"/>
              <w:rPr>
                <w:rFonts w:ascii="Times New Roman" w:hAnsi="Times New Roman" w:cs="Times New Roman"/>
                <w:sz w:val="20"/>
                <w:szCs w:val="20"/>
                <w:lang w:val="ru-RU"/>
              </w:rPr>
            </w:pPr>
            <w:r w:rsidRPr="00FD031C">
              <w:rPr>
                <w:rFonts w:ascii="Times New Roman" w:hAnsi="Times New Roman" w:cs="Times New Roman"/>
                <w:sz w:val="20"/>
                <w:szCs w:val="20"/>
                <w:lang w:val="ru-RU"/>
              </w:rPr>
              <w:t>Предметная деятельность и игры с состаными динамическими игрушками;</w:t>
            </w:r>
          </w:p>
          <w:p w:rsidR="00B41840" w:rsidRPr="00FD031C" w:rsidRDefault="00B41840" w:rsidP="00DC6F18">
            <w:pPr>
              <w:autoSpaceDE w:val="0"/>
              <w:autoSpaceDN w:val="0"/>
              <w:spacing w:after="0" w:line="240" w:lineRule="auto"/>
              <w:ind w:left="113" w:right="113"/>
              <w:jc w:val="both"/>
              <w:rPr>
                <w:rFonts w:ascii="Times New Roman" w:hAnsi="Times New Roman" w:cs="Times New Roman"/>
                <w:sz w:val="20"/>
                <w:szCs w:val="20"/>
                <w:lang w:val="ru-RU"/>
              </w:rPr>
            </w:pPr>
            <w:r w:rsidRPr="00FD031C">
              <w:rPr>
                <w:rFonts w:ascii="Times New Roman" w:hAnsi="Times New Roman" w:cs="Times New Roman"/>
                <w:sz w:val="20"/>
                <w:szCs w:val="20"/>
                <w:lang w:val="ru-RU"/>
              </w:rPr>
              <w:t>Экспериментирование с материалами и веществами (песок, вода, тесто и пр.)</w:t>
            </w:r>
          </w:p>
          <w:p w:rsidR="00B41840" w:rsidRPr="00FD031C" w:rsidRDefault="00B41840" w:rsidP="00DC6F18">
            <w:pPr>
              <w:autoSpaceDE w:val="0"/>
              <w:autoSpaceDN w:val="0"/>
              <w:spacing w:after="0" w:line="240" w:lineRule="auto"/>
              <w:ind w:left="113" w:right="113"/>
              <w:jc w:val="both"/>
              <w:rPr>
                <w:rFonts w:ascii="Times New Roman" w:hAnsi="Times New Roman" w:cs="Times New Roman"/>
                <w:sz w:val="20"/>
                <w:szCs w:val="20"/>
                <w:lang w:val="ru-RU"/>
              </w:rPr>
            </w:pPr>
            <w:r w:rsidRPr="00FD031C">
              <w:rPr>
                <w:rFonts w:ascii="Times New Roman" w:hAnsi="Times New Roman" w:cs="Times New Roman"/>
                <w:sz w:val="20"/>
                <w:szCs w:val="20"/>
                <w:lang w:val="ru-RU"/>
              </w:rPr>
              <w:t>Общение с взрослым и совместные игры со сверстниками под руководством взрослого</w:t>
            </w:r>
          </w:p>
        </w:tc>
        <w:tc>
          <w:tcPr>
            <w:tcW w:w="1985" w:type="dxa"/>
            <w:vMerge w:val="restart"/>
            <w:textDirection w:val="btLr"/>
          </w:tcPr>
          <w:p w:rsidR="00B41840" w:rsidRPr="00FD031C" w:rsidRDefault="00B41840" w:rsidP="00DC6F18">
            <w:pPr>
              <w:autoSpaceDE w:val="0"/>
              <w:autoSpaceDN w:val="0"/>
              <w:spacing w:after="0" w:line="240" w:lineRule="auto"/>
              <w:ind w:left="113" w:right="113"/>
              <w:jc w:val="both"/>
              <w:rPr>
                <w:rFonts w:ascii="Times New Roman" w:hAnsi="Times New Roman" w:cs="Times New Roman"/>
                <w:sz w:val="20"/>
                <w:szCs w:val="20"/>
                <w:lang w:val="ru-RU"/>
              </w:rPr>
            </w:pPr>
            <w:r w:rsidRPr="00FD031C">
              <w:rPr>
                <w:rFonts w:ascii="Times New Roman" w:hAnsi="Times New Roman" w:cs="Times New Roman"/>
                <w:sz w:val="20"/>
                <w:szCs w:val="20"/>
                <w:lang w:val="ru-RU"/>
              </w:rPr>
              <w:t>Самообслуживание и действия с бытовыми предметами – орудиями (ложка, совок, лопатка и пр.)</w:t>
            </w:r>
          </w:p>
          <w:p w:rsidR="00B41840" w:rsidRPr="00FD031C" w:rsidRDefault="00B41840" w:rsidP="00DC6F18">
            <w:pPr>
              <w:autoSpaceDE w:val="0"/>
              <w:autoSpaceDN w:val="0"/>
              <w:spacing w:after="0" w:line="240" w:lineRule="auto"/>
              <w:ind w:left="113" w:right="113"/>
              <w:jc w:val="both"/>
              <w:rPr>
                <w:rFonts w:ascii="Times New Roman" w:hAnsi="Times New Roman" w:cs="Times New Roman"/>
                <w:sz w:val="20"/>
                <w:szCs w:val="20"/>
                <w:lang w:val="ru-RU"/>
              </w:rPr>
            </w:pPr>
            <w:r w:rsidRPr="00FD031C">
              <w:rPr>
                <w:rFonts w:ascii="Times New Roman" w:hAnsi="Times New Roman" w:cs="Times New Roman"/>
                <w:sz w:val="20"/>
                <w:szCs w:val="20"/>
                <w:lang w:val="ru-RU"/>
              </w:rPr>
              <w:t>Восприятие смысла музыки, сказок, стихов, рассматривание картинок</w:t>
            </w:r>
          </w:p>
          <w:p w:rsidR="00B41840" w:rsidRPr="00FD031C" w:rsidRDefault="00B41840" w:rsidP="00DC6F18">
            <w:pPr>
              <w:autoSpaceDE w:val="0"/>
              <w:autoSpaceDN w:val="0"/>
              <w:spacing w:after="0" w:line="240" w:lineRule="auto"/>
              <w:ind w:left="113" w:right="113"/>
              <w:jc w:val="both"/>
              <w:rPr>
                <w:rFonts w:ascii="Times New Roman" w:hAnsi="Times New Roman" w:cs="Times New Roman"/>
                <w:sz w:val="20"/>
                <w:szCs w:val="20"/>
              </w:rPr>
            </w:pPr>
            <w:r w:rsidRPr="00FD031C">
              <w:rPr>
                <w:rFonts w:ascii="Times New Roman" w:hAnsi="Times New Roman" w:cs="Times New Roman"/>
                <w:sz w:val="20"/>
                <w:szCs w:val="20"/>
              </w:rPr>
              <w:t>Двигательная активность</w:t>
            </w:r>
          </w:p>
        </w:tc>
        <w:tc>
          <w:tcPr>
            <w:tcW w:w="8930" w:type="dxa"/>
          </w:tcPr>
          <w:p w:rsidR="00B41840" w:rsidRPr="00FD031C" w:rsidRDefault="00B41840" w:rsidP="00DC6F18">
            <w:pPr>
              <w:autoSpaceDE w:val="0"/>
              <w:autoSpaceDN w:val="0"/>
              <w:spacing w:after="0" w:line="240" w:lineRule="auto"/>
              <w:jc w:val="both"/>
              <w:rPr>
                <w:rFonts w:ascii="Times New Roman" w:hAnsi="Times New Roman" w:cs="Times New Roman"/>
                <w:sz w:val="20"/>
                <w:szCs w:val="20"/>
                <w:lang w:val="ru-RU"/>
              </w:rPr>
            </w:pPr>
            <w:r w:rsidRPr="00FD031C">
              <w:rPr>
                <w:rFonts w:ascii="Times New Roman" w:hAnsi="Times New Roman" w:cs="Times New Roman"/>
                <w:sz w:val="20"/>
                <w:szCs w:val="20"/>
                <w:lang w:val="ru-RU"/>
              </w:rPr>
              <w:t xml:space="preserve"> НОД по физическому развитию. Утренняя гимнастика</w:t>
            </w:r>
          </w:p>
          <w:p w:rsidR="00B41840" w:rsidRPr="00FD031C" w:rsidRDefault="00B41840" w:rsidP="00DC6F18">
            <w:pPr>
              <w:autoSpaceDE w:val="0"/>
              <w:autoSpaceDN w:val="0"/>
              <w:spacing w:after="0" w:line="240" w:lineRule="auto"/>
              <w:jc w:val="both"/>
              <w:rPr>
                <w:rFonts w:ascii="Times New Roman" w:hAnsi="Times New Roman" w:cs="Times New Roman"/>
                <w:sz w:val="20"/>
                <w:szCs w:val="20"/>
                <w:lang w:val="ru-RU"/>
              </w:rPr>
            </w:pPr>
            <w:r w:rsidRPr="00FD031C">
              <w:rPr>
                <w:rFonts w:ascii="Times New Roman" w:hAnsi="Times New Roman" w:cs="Times New Roman"/>
                <w:sz w:val="20"/>
                <w:szCs w:val="20"/>
                <w:lang w:val="ru-RU"/>
              </w:rPr>
              <w:t>Подвижные игры</w:t>
            </w:r>
            <w:proofErr w:type="gramStart"/>
            <w:r w:rsidRPr="00FD031C">
              <w:rPr>
                <w:rFonts w:ascii="Times New Roman" w:hAnsi="Times New Roman" w:cs="Times New Roman"/>
                <w:sz w:val="20"/>
                <w:szCs w:val="20"/>
                <w:lang w:val="ru-RU"/>
              </w:rPr>
              <w:t xml:space="preserve"> ,</w:t>
            </w:r>
            <w:proofErr w:type="gramEnd"/>
            <w:r w:rsidRPr="00FD031C">
              <w:rPr>
                <w:rFonts w:ascii="Times New Roman" w:hAnsi="Times New Roman" w:cs="Times New Roman"/>
                <w:sz w:val="20"/>
                <w:szCs w:val="20"/>
                <w:lang w:val="ru-RU"/>
              </w:rPr>
              <w:t xml:space="preserve"> подвижные дидактические игры, игровые упражнения, игровые ситуации, досуг, различные виды гимнастики.</w:t>
            </w:r>
          </w:p>
        </w:tc>
      </w:tr>
      <w:tr w:rsidR="00B41840" w:rsidRPr="005526D7" w:rsidTr="00DC6F18">
        <w:tc>
          <w:tcPr>
            <w:tcW w:w="2058" w:type="dxa"/>
          </w:tcPr>
          <w:p w:rsidR="00B41840" w:rsidRPr="00FD031C" w:rsidRDefault="00B41840" w:rsidP="00DC6F18">
            <w:pPr>
              <w:autoSpaceDE w:val="0"/>
              <w:autoSpaceDN w:val="0"/>
              <w:spacing w:after="0" w:line="240" w:lineRule="auto"/>
              <w:rPr>
                <w:rFonts w:ascii="Times New Roman" w:hAnsi="Times New Roman" w:cs="Times New Roman"/>
                <w:sz w:val="20"/>
                <w:szCs w:val="20"/>
              </w:rPr>
            </w:pPr>
            <w:r w:rsidRPr="00FD031C">
              <w:rPr>
                <w:rFonts w:ascii="Times New Roman" w:hAnsi="Times New Roman" w:cs="Times New Roman"/>
                <w:sz w:val="20"/>
                <w:szCs w:val="20"/>
              </w:rPr>
              <w:t>Социально-коммуникативное</w:t>
            </w:r>
          </w:p>
          <w:p w:rsidR="00B41840" w:rsidRPr="00FD031C" w:rsidRDefault="00B41840" w:rsidP="00DC6F18">
            <w:pPr>
              <w:autoSpaceDE w:val="0"/>
              <w:autoSpaceDN w:val="0"/>
              <w:spacing w:after="0" w:line="240" w:lineRule="auto"/>
              <w:jc w:val="both"/>
              <w:rPr>
                <w:rFonts w:ascii="Times New Roman" w:hAnsi="Times New Roman" w:cs="Times New Roman"/>
                <w:sz w:val="20"/>
                <w:szCs w:val="20"/>
              </w:rPr>
            </w:pPr>
            <w:r w:rsidRPr="00FD031C">
              <w:rPr>
                <w:rFonts w:ascii="Times New Roman" w:hAnsi="Times New Roman" w:cs="Times New Roman"/>
                <w:sz w:val="20"/>
                <w:szCs w:val="20"/>
              </w:rPr>
              <w:t>развитие</w:t>
            </w:r>
          </w:p>
        </w:tc>
        <w:tc>
          <w:tcPr>
            <w:tcW w:w="2019" w:type="dxa"/>
            <w:vMerge/>
          </w:tcPr>
          <w:p w:rsidR="00B41840" w:rsidRPr="00FD031C" w:rsidRDefault="00B41840" w:rsidP="00DC6F18">
            <w:pPr>
              <w:autoSpaceDE w:val="0"/>
              <w:autoSpaceDN w:val="0"/>
              <w:spacing w:after="0" w:line="240" w:lineRule="auto"/>
              <w:jc w:val="both"/>
              <w:rPr>
                <w:rFonts w:ascii="Times New Roman" w:hAnsi="Times New Roman" w:cs="Times New Roman"/>
                <w:sz w:val="20"/>
                <w:szCs w:val="20"/>
              </w:rPr>
            </w:pPr>
          </w:p>
        </w:tc>
        <w:tc>
          <w:tcPr>
            <w:tcW w:w="1985" w:type="dxa"/>
            <w:vMerge/>
          </w:tcPr>
          <w:p w:rsidR="00B41840" w:rsidRPr="00FD031C" w:rsidRDefault="00B41840" w:rsidP="00DC6F18">
            <w:pPr>
              <w:autoSpaceDE w:val="0"/>
              <w:autoSpaceDN w:val="0"/>
              <w:spacing w:after="0" w:line="240" w:lineRule="auto"/>
              <w:jc w:val="both"/>
              <w:rPr>
                <w:rFonts w:ascii="Times New Roman" w:hAnsi="Times New Roman" w:cs="Times New Roman"/>
                <w:sz w:val="20"/>
                <w:szCs w:val="20"/>
              </w:rPr>
            </w:pPr>
          </w:p>
        </w:tc>
        <w:tc>
          <w:tcPr>
            <w:tcW w:w="8930" w:type="dxa"/>
          </w:tcPr>
          <w:p w:rsidR="00B41840" w:rsidRPr="00FD031C" w:rsidRDefault="00B41840" w:rsidP="00DC6F18">
            <w:pPr>
              <w:spacing w:after="0" w:line="240" w:lineRule="auto"/>
              <w:jc w:val="both"/>
              <w:rPr>
                <w:rFonts w:ascii="Times New Roman" w:hAnsi="Times New Roman" w:cs="Times New Roman"/>
                <w:color w:val="FF0000"/>
                <w:sz w:val="20"/>
                <w:szCs w:val="20"/>
                <w:lang w:val="ru-RU"/>
              </w:rPr>
            </w:pPr>
            <w:r w:rsidRPr="00FD031C">
              <w:rPr>
                <w:rFonts w:ascii="Times New Roman" w:hAnsi="Times New Roman" w:cs="Times New Roman"/>
                <w:sz w:val="20"/>
                <w:szCs w:val="20"/>
                <w:lang w:val="ru-RU"/>
              </w:rPr>
              <w:t xml:space="preserve"> НОД по социально – коммуникативному развитию</w:t>
            </w:r>
          </w:p>
          <w:p w:rsidR="00B41840" w:rsidRPr="00FD031C" w:rsidRDefault="00B41840" w:rsidP="00DC6F18">
            <w:pPr>
              <w:spacing w:after="0" w:line="240" w:lineRule="auto"/>
              <w:jc w:val="both"/>
              <w:rPr>
                <w:rFonts w:ascii="Times New Roman" w:hAnsi="Times New Roman" w:cs="Times New Roman"/>
                <w:sz w:val="20"/>
                <w:szCs w:val="20"/>
                <w:lang w:val="ru-RU"/>
              </w:rPr>
            </w:pPr>
            <w:r w:rsidRPr="00FD031C">
              <w:rPr>
                <w:rFonts w:ascii="Times New Roman" w:hAnsi="Times New Roman" w:cs="Times New Roman"/>
                <w:sz w:val="20"/>
                <w:szCs w:val="20"/>
                <w:lang w:val="ru-RU"/>
              </w:rPr>
              <w:t>Сюжетные игры, создание игровой ситуации по режимным моментам с использованием литературного произведения, игры с речевым сопровождением, пальчиковые игры, театрализованные игры.</w:t>
            </w:r>
          </w:p>
          <w:p w:rsidR="00B41840" w:rsidRPr="00FD031C" w:rsidRDefault="00B41840" w:rsidP="00DC6F18">
            <w:pPr>
              <w:spacing w:after="0" w:line="240" w:lineRule="auto"/>
              <w:jc w:val="both"/>
              <w:rPr>
                <w:rFonts w:ascii="Times New Roman" w:hAnsi="Times New Roman" w:cs="Times New Roman"/>
                <w:sz w:val="20"/>
                <w:szCs w:val="20"/>
                <w:lang w:val="ru-RU"/>
              </w:rPr>
            </w:pPr>
            <w:proofErr w:type="gramStart"/>
            <w:r w:rsidRPr="00FD031C">
              <w:rPr>
                <w:rFonts w:ascii="Times New Roman" w:hAnsi="Times New Roman" w:cs="Times New Roman"/>
                <w:sz w:val="20"/>
                <w:szCs w:val="20"/>
                <w:lang w:val="ru-RU"/>
              </w:rPr>
              <w:t>Беседа, ситуативный разговор, речевая ситуация, отгадывание загадок, игры (сюжетные,  театрализованные),  игровые ситуации.</w:t>
            </w:r>
            <w:proofErr w:type="gramEnd"/>
          </w:p>
          <w:p w:rsidR="00B41840" w:rsidRPr="00FD031C" w:rsidRDefault="00B41840" w:rsidP="00DC6F18">
            <w:pPr>
              <w:autoSpaceDE w:val="0"/>
              <w:autoSpaceDN w:val="0"/>
              <w:spacing w:after="0" w:line="240" w:lineRule="auto"/>
              <w:jc w:val="both"/>
              <w:rPr>
                <w:rFonts w:ascii="Times New Roman" w:hAnsi="Times New Roman" w:cs="Times New Roman"/>
                <w:sz w:val="20"/>
                <w:szCs w:val="20"/>
                <w:lang w:val="ru-RU"/>
              </w:rPr>
            </w:pPr>
            <w:r w:rsidRPr="00FD031C">
              <w:rPr>
                <w:rFonts w:ascii="Times New Roman" w:hAnsi="Times New Roman" w:cs="Times New Roman"/>
                <w:sz w:val="20"/>
                <w:szCs w:val="20"/>
                <w:lang w:val="ru-RU"/>
              </w:rPr>
              <w:t xml:space="preserve"> Поручения, задания, самообслуживание, совместные действия.</w:t>
            </w:r>
          </w:p>
        </w:tc>
      </w:tr>
      <w:tr w:rsidR="00B41840" w:rsidRPr="005526D7" w:rsidTr="00DC6F18">
        <w:tc>
          <w:tcPr>
            <w:tcW w:w="2058" w:type="dxa"/>
          </w:tcPr>
          <w:p w:rsidR="00B41840" w:rsidRPr="00FD031C" w:rsidRDefault="00B41840" w:rsidP="00DC6F18">
            <w:pPr>
              <w:autoSpaceDE w:val="0"/>
              <w:autoSpaceDN w:val="0"/>
              <w:spacing w:after="0" w:line="240" w:lineRule="auto"/>
              <w:jc w:val="both"/>
              <w:rPr>
                <w:rFonts w:ascii="Times New Roman" w:hAnsi="Times New Roman" w:cs="Times New Roman"/>
                <w:sz w:val="20"/>
                <w:szCs w:val="20"/>
              </w:rPr>
            </w:pPr>
            <w:r w:rsidRPr="00FD031C">
              <w:rPr>
                <w:rFonts w:ascii="Times New Roman" w:hAnsi="Times New Roman" w:cs="Times New Roman"/>
                <w:sz w:val="20"/>
                <w:szCs w:val="20"/>
              </w:rPr>
              <w:t>Речевое развитие</w:t>
            </w:r>
          </w:p>
        </w:tc>
        <w:tc>
          <w:tcPr>
            <w:tcW w:w="2019" w:type="dxa"/>
            <w:vMerge/>
          </w:tcPr>
          <w:p w:rsidR="00B41840" w:rsidRPr="00FD031C" w:rsidRDefault="00B41840" w:rsidP="00DC6F18">
            <w:pPr>
              <w:autoSpaceDE w:val="0"/>
              <w:autoSpaceDN w:val="0"/>
              <w:spacing w:after="0" w:line="240" w:lineRule="auto"/>
              <w:jc w:val="both"/>
              <w:rPr>
                <w:rFonts w:ascii="Times New Roman" w:hAnsi="Times New Roman" w:cs="Times New Roman"/>
                <w:sz w:val="20"/>
                <w:szCs w:val="20"/>
              </w:rPr>
            </w:pPr>
          </w:p>
        </w:tc>
        <w:tc>
          <w:tcPr>
            <w:tcW w:w="1985" w:type="dxa"/>
            <w:vMerge/>
          </w:tcPr>
          <w:p w:rsidR="00B41840" w:rsidRPr="00FD031C" w:rsidRDefault="00B41840" w:rsidP="00DC6F18">
            <w:pPr>
              <w:autoSpaceDE w:val="0"/>
              <w:autoSpaceDN w:val="0"/>
              <w:spacing w:after="0" w:line="240" w:lineRule="auto"/>
              <w:jc w:val="both"/>
              <w:rPr>
                <w:rFonts w:ascii="Times New Roman" w:hAnsi="Times New Roman" w:cs="Times New Roman"/>
                <w:sz w:val="20"/>
                <w:szCs w:val="20"/>
              </w:rPr>
            </w:pPr>
          </w:p>
        </w:tc>
        <w:tc>
          <w:tcPr>
            <w:tcW w:w="8930" w:type="dxa"/>
          </w:tcPr>
          <w:p w:rsidR="00B41840" w:rsidRPr="00FD031C" w:rsidRDefault="00B41840" w:rsidP="00DC6F18">
            <w:pPr>
              <w:spacing w:after="0" w:line="240" w:lineRule="auto"/>
              <w:jc w:val="both"/>
              <w:rPr>
                <w:rFonts w:ascii="Times New Roman" w:hAnsi="Times New Roman" w:cs="Times New Roman"/>
                <w:sz w:val="20"/>
                <w:szCs w:val="20"/>
                <w:lang w:val="ru-RU"/>
              </w:rPr>
            </w:pPr>
            <w:r w:rsidRPr="00FD031C">
              <w:rPr>
                <w:rFonts w:ascii="Times New Roman" w:hAnsi="Times New Roman" w:cs="Times New Roman"/>
                <w:sz w:val="20"/>
                <w:szCs w:val="20"/>
                <w:lang w:val="ru-RU"/>
              </w:rPr>
              <w:t>НОД НОД по речевому развитию, художественной литературе</w:t>
            </w:r>
          </w:p>
          <w:p w:rsidR="00B41840" w:rsidRPr="00FD031C" w:rsidRDefault="00B41840" w:rsidP="00DC6F18">
            <w:pPr>
              <w:spacing w:after="0" w:line="240" w:lineRule="auto"/>
              <w:jc w:val="both"/>
              <w:rPr>
                <w:rFonts w:ascii="Times New Roman" w:hAnsi="Times New Roman" w:cs="Times New Roman"/>
                <w:sz w:val="20"/>
                <w:szCs w:val="20"/>
                <w:lang w:val="ru-RU"/>
              </w:rPr>
            </w:pPr>
            <w:proofErr w:type="gramStart"/>
            <w:r w:rsidRPr="00FD031C">
              <w:rPr>
                <w:rFonts w:ascii="Times New Roman" w:hAnsi="Times New Roman" w:cs="Times New Roman"/>
                <w:sz w:val="20"/>
                <w:szCs w:val="20"/>
                <w:lang w:val="ru-RU"/>
              </w:rPr>
              <w:t xml:space="preserve">Чтение, обсуждение, заучивание, рассказывание, беседа, театрализованная деятельность, </w:t>
            </w:r>
            <w:r w:rsidRPr="00FD031C">
              <w:rPr>
                <w:rFonts w:ascii="Times New Roman" w:hAnsi="Times New Roman" w:cs="Times New Roman"/>
                <w:sz w:val="20"/>
                <w:szCs w:val="20"/>
                <w:lang w:val="ru-RU"/>
              </w:rPr>
              <w:lastRenderedPageBreak/>
              <w:t>самостоятельная художественная речевая деятельность.</w:t>
            </w:r>
            <w:proofErr w:type="gramEnd"/>
          </w:p>
          <w:p w:rsidR="00B41840" w:rsidRPr="00FD031C" w:rsidRDefault="00B41840" w:rsidP="00DC6F18">
            <w:pPr>
              <w:spacing w:after="0" w:line="240" w:lineRule="auto"/>
              <w:jc w:val="both"/>
              <w:rPr>
                <w:rFonts w:ascii="Times New Roman" w:hAnsi="Times New Roman" w:cs="Times New Roman"/>
                <w:sz w:val="20"/>
                <w:szCs w:val="20"/>
                <w:lang w:val="ru-RU"/>
              </w:rPr>
            </w:pPr>
            <w:proofErr w:type="gramStart"/>
            <w:r w:rsidRPr="00FD031C">
              <w:rPr>
                <w:rFonts w:ascii="Times New Roman" w:hAnsi="Times New Roman" w:cs="Times New Roman"/>
                <w:sz w:val="20"/>
                <w:szCs w:val="20"/>
                <w:lang w:val="ru-RU"/>
              </w:rPr>
              <w:t>Беседа, ситуативный разговор, речевая ситуация,  отгадывание загадок, игры (сюжетные, театрализованные),  игровые ситуации</w:t>
            </w:r>
            <w:proofErr w:type="gramEnd"/>
          </w:p>
        </w:tc>
      </w:tr>
      <w:tr w:rsidR="00B41840" w:rsidRPr="005526D7" w:rsidTr="00DC6F18">
        <w:tc>
          <w:tcPr>
            <w:tcW w:w="2058" w:type="dxa"/>
          </w:tcPr>
          <w:p w:rsidR="00B41840" w:rsidRPr="00FD031C" w:rsidRDefault="00B41840" w:rsidP="00DC6F18">
            <w:pPr>
              <w:autoSpaceDE w:val="0"/>
              <w:autoSpaceDN w:val="0"/>
              <w:spacing w:after="0" w:line="240" w:lineRule="auto"/>
              <w:jc w:val="both"/>
              <w:rPr>
                <w:rFonts w:ascii="Times New Roman" w:hAnsi="Times New Roman" w:cs="Times New Roman"/>
                <w:sz w:val="20"/>
                <w:szCs w:val="20"/>
              </w:rPr>
            </w:pPr>
            <w:r w:rsidRPr="00FD031C">
              <w:rPr>
                <w:rFonts w:ascii="Times New Roman" w:hAnsi="Times New Roman" w:cs="Times New Roman"/>
                <w:sz w:val="20"/>
                <w:szCs w:val="20"/>
              </w:rPr>
              <w:lastRenderedPageBreak/>
              <w:t>Познавательное развитие</w:t>
            </w:r>
          </w:p>
        </w:tc>
        <w:tc>
          <w:tcPr>
            <w:tcW w:w="2019" w:type="dxa"/>
            <w:vMerge/>
          </w:tcPr>
          <w:p w:rsidR="00B41840" w:rsidRPr="00FD031C" w:rsidRDefault="00B41840" w:rsidP="00DC6F18">
            <w:pPr>
              <w:autoSpaceDE w:val="0"/>
              <w:autoSpaceDN w:val="0"/>
              <w:spacing w:after="0" w:line="240" w:lineRule="auto"/>
              <w:jc w:val="both"/>
              <w:rPr>
                <w:rFonts w:ascii="Times New Roman" w:hAnsi="Times New Roman" w:cs="Times New Roman"/>
                <w:sz w:val="20"/>
                <w:szCs w:val="20"/>
              </w:rPr>
            </w:pPr>
          </w:p>
        </w:tc>
        <w:tc>
          <w:tcPr>
            <w:tcW w:w="1985" w:type="dxa"/>
            <w:vMerge/>
          </w:tcPr>
          <w:p w:rsidR="00B41840" w:rsidRPr="00FD031C" w:rsidRDefault="00B41840" w:rsidP="00DC6F18">
            <w:pPr>
              <w:autoSpaceDE w:val="0"/>
              <w:autoSpaceDN w:val="0"/>
              <w:spacing w:after="0" w:line="240" w:lineRule="auto"/>
              <w:jc w:val="both"/>
              <w:rPr>
                <w:rFonts w:ascii="Times New Roman" w:hAnsi="Times New Roman" w:cs="Times New Roman"/>
                <w:sz w:val="20"/>
                <w:szCs w:val="20"/>
              </w:rPr>
            </w:pPr>
          </w:p>
        </w:tc>
        <w:tc>
          <w:tcPr>
            <w:tcW w:w="8930" w:type="dxa"/>
          </w:tcPr>
          <w:p w:rsidR="00B41840" w:rsidRPr="00FD031C" w:rsidRDefault="00B41840" w:rsidP="00DC6F18">
            <w:pPr>
              <w:widowControl w:val="0"/>
              <w:autoSpaceDE w:val="0"/>
              <w:autoSpaceDN w:val="0"/>
              <w:adjustRightInd w:val="0"/>
              <w:spacing w:after="0" w:line="240" w:lineRule="auto"/>
              <w:rPr>
                <w:sz w:val="20"/>
                <w:szCs w:val="20"/>
                <w:lang w:val="ru-RU"/>
              </w:rPr>
            </w:pPr>
            <w:r w:rsidRPr="00FD031C">
              <w:rPr>
                <w:rFonts w:ascii="Times New Roman" w:hAnsi="Times New Roman" w:cs="Times New Roman"/>
                <w:sz w:val="20"/>
                <w:szCs w:val="20"/>
                <w:lang w:val="ru-RU"/>
              </w:rPr>
              <w:t>НОД по познавательному развитию</w:t>
            </w:r>
            <w:r w:rsidRPr="00FD031C">
              <w:rPr>
                <w:sz w:val="20"/>
                <w:szCs w:val="20"/>
                <w:lang w:val="ru-RU"/>
              </w:rPr>
              <w:t xml:space="preserve">. </w:t>
            </w:r>
          </w:p>
          <w:p w:rsidR="00B41840" w:rsidRPr="00FD031C" w:rsidRDefault="00B41840" w:rsidP="00DC6F18">
            <w:pPr>
              <w:autoSpaceDE w:val="0"/>
              <w:autoSpaceDN w:val="0"/>
              <w:spacing w:after="0" w:line="240" w:lineRule="auto"/>
              <w:jc w:val="both"/>
              <w:rPr>
                <w:rFonts w:ascii="Times New Roman" w:hAnsi="Times New Roman" w:cs="Times New Roman"/>
                <w:sz w:val="20"/>
                <w:szCs w:val="20"/>
                <w:lang w:val="ru-RU"/>
              </w:rPr>
            </w:pPr>
            <w:proofErr w:type="gramStart"/>
            <w:r w:rsidRPr="00FD031C">
              <w:rPr>
                <w:rFonts w:ascii="Times New Roman" w:hAnsi="Times New Roman" w:cs="Times New Roman"/>
                <w:sz w:val="20"/>
                <w:szCs w:val="20"/>
                <w:lang w:val="ru-RU"/>
              </w:rPr>
              <w:t>Наблюдение, целевые прогулки, решение проблемных ситуаций, опыты, экспериментирование, игры (сюжетные, с правилами),  дидактические и конструтивные игры.</w:t>
            </w:r>
            <w:proofErr w:type="gramEnd"/>
          </w:p>
        </w:tc>
      </w:tr>
      <w:tr w:rsidR="00B41840" w:rsidRPr="005526D7" w:rsidTr="00DC6F18">
        <w:tc>
          <w:tcPr>
            <w:tcW w:w="2058" w:type="dxa"/>
          </w:tcPr>
          <w:p w:rsidR="00B41840" w:rsidRPr="00FD031C" w:rsidRDefault="00B41840" w:rsidP="00DC6F18">
            <w:pPr>
              <w:autoSpaceDE w:val="0"/>
              <w:autoSpaceDN w:val="0"/>
              <w:spacing w:after="0" w:line="240" w:lineRule="auto"/>
              <w:jc w:val="both"/>
              <w:rPr>
                <w:rFonts w:ascii="Times New Roman" w:hAnsi="Times New Roman" w:cs="Times New Roman"/>
                <w:sz w:val="20"/>
                <w:szCs w:val="20"/>
                <w:lang w:val="ru-RU"/>
              </w:rPr>
            </w:pPr>
          </w:p>
          <w:p w:rsidR="00B41840" w:rsidRPr="00FD031C" w:rsidRDefault="00B41840" w:rsidP="00DC6F18">
            <w:pPr>
              <w:autoSpaceDE w:val="0"/>
              <w:autoSpaceDN w:val="0"/>
              <w:spacing w:after="0" w:line="240" w:lineRule="auto"/>
              <w:jc w:val="both"/>
              <w:rPr>
                <w:rFonts w:ascii="Times New Roman" w:hAnsi="Times New Roman" w:cs="Times New Roman"/>
                <w:sz w:val="20"/>
                <w:szCs w:val="20"/>
              </w:rPr>
            </w:pPr>
            <w:r w:rsidRPr="00FD031C">
              <w:rPr>
                <w:rFonts w:ascii="Times New Roman" w:hAnsi="Times New Roman" w:cs="Times New Roman"/>
                <w:sz w:val="20"/>
                <w:szCs w:val="20"/>
              </w:rPr>
              <w:t>Художественно -</w:t>
            </w:r>
          </w:p>
          <w:p w:rsidR="00B41840" w:rsidRPr="00FD031C" w:rsidRDefault="00B41840" w:rsidP="00DC6F18">
            <w:pPr>
              <w:autoSpaceDE w:val="0"/>
              <w:autoSpaceDN w:val="0"/>
              <w:spacing w:after="0" w:line="240" w:lineRule="auto"/>
              <w:jc w:val="both"/>
              <w:rPr>
                <w:rFonts w:ascii="Times New Roman" w:hAnsi="Times New Roman" w:cs="Times New Roman"/>
                <w:sz w:val="20"/>
                <w:szCs w:val="20"/>
              </w:rPr>
            </w:pPr>
            <w:r w:rsidRPr="00FD031C">
              <w:rPr>
                <w:rFonts w:ascii="Times New Roman" w:hAnsi="Times New Roman" w:cs="Times New Roman"/>
                <w:sz w:val="20"/>
                <w:szCs w:val="20"/>
              </w:rPr>
              <w:t>эстетическое</w:t>
            </w:r>
          </w:p>
          <w:p w:rsidR="00B41840" w:rsidRPr="00FD031C" w:rsidRDefault="00B41840" w:rsidP="00DC6F18">
            <w:pPr>
              <w:rPr>
                <w:rFonts w:ascii="Times New Roman" w:hAnsi="Times New Roman" w:cs="Times New Roman"/>
                <w:sz w:val="20"/>
                <w:szCs w:val="20"/>
              </w:rPr>
            </w:pPr>
            <w:r w:rsidRPr="00FD031C">
              <w:rPr>
                <w:rFonts w:ascii="Times New Roman" w:hAnsi="Times New Roman" w:cs="Times New Roman"/>
                <w:sz w:val="20"/>
                <w:szCs w:val="20"/>
              </w:rPr>
              <w:t>развитие</w:t>
            </w:r>
          </w:p>
        </w:tc>
        <w:tc>
          <w:tcPr>
            <w:tcW w:w="2019" w:type="dxa"/>
            <w:vMerge/>
          </w:tcPr>
          <w:p w:rsidR="00B41840" w:rsidRPr="00FD031C" w:rsidRDefault="00B41840" w:rsidP="00DC6F18">
            <w:pPr>
              <w:autoSpaceDE w:val="0"/>
              <w:autoSpaceDN w:val="0"/>
              <w:spacing w:after="0" w:line="240" w:lineRule="auto"/>
              <w:jc w:val="both"/>
              <w:rPr>
                <w:rFonts w:ascii="Times New Roman" w:hAnsi="Times New Roman" w:cs="Times New Roman"/>
                <w:sz w:val="20"/>
                <w:szCs w:val="20"/>
              </w:rPr>
            </w:pPr>
          </w:p>
        </w:tc>
        <w:tc>
          <w:tcPr>
            <w:tcW w:w="1985" w:type="dxa"/>
            <w:vMerge/>
          </w:tcPr>
          <w:p w:rsidR="00B41840" w:rsidRPr="00FD031C" w:rsidRDefault="00B41840" w:rsidP="00DC6F18">
            <w:pPr>
              <w:autoSpaceDE w:val="0"/>
              <w:autoSpaceDN w:val="0"/>
              <w:spacing w:after="0" w:line="240" w:lineRule="auto"/>
              <w:jc w:val="both"/>
              <w:rPr>
                <w:rFonts w:ascii="Times New Roman" w:hAnsi="Times New Roman" w:cs="Times New Roman"/>
                <w:sz w:val="20"/>
                <w:szCs w:val="20"/>
              </w:rPr>
            </w:pPr>
          </w:p>
        </w:tc>
        <w:tc>
          <w:tcPr>
            <w:tcW w:w="8930" w:type="dxa"/>
          </w:tcPr>
          <w:p w:rsidR="00B41840" w:rsidRPr="00FD031C" w:rsidRDefault="00B41840" w:rsidP="00DC6F18">
            <w:pPr>
              <w:spacing w:after="0" w:line="240" w:lineRule="auto"/>
              <w:jc w:val="both"/>
              <w:rPr>
                <w:rFonts w:ascii="Times New Roman" w:hAnsi="Times New Roman" w:cs="Times New Roman"/>
                <w:sz w:val="20"/>
                <w:szCs w:val="20"/>
                <w:lang w:val="ru-RU"/>
              </w:rPr>
            </w:pPr>
            <w:r w:rsidRPr="00FD031C">
              <w:rPr>
                <w:rFonts w:ascii="Times New Roman" w:hAnsi="Times New Roman" w:cs="Times New Roman"/>
                <w:sz w:val="20"/>
                <w:szCs w:val="20"/>
                <w:lang w:val="ru-RU"/>
              </w:rPr>
              <w:t>НОД по музыкальной и изобразительной деятельности.</w:t>
            </w:r>
          </w:p>
          <w:p w:rsidR="00B41840" w:rsidRPr="00FD031C" w:rsidRDefault="00B41840" w:rsidP="00DC6F18">
            <w:pPr>
              <w:autoSpaceDE w:val="0"/>
              <w:autoSpaceDN w:val="0"/>
              <w:spacing w:after="0" w:line="240" w:lineRule="auto"/>
              <w:jc w:val="both"/>
              <w:rPr>
                <w:rFonts w:ascii="Times New Roman" w:hAnsi="Times New Roman" w:cs="Times New Roman"/>
                <w:sz w:val="20"/>
                <w:szCs w:val="20"/>
                <w:lang w:val="ru-RU"/>
              </w:rPr>
            </w:pPr>
            <w:proofErr w:type="gramStart"/>
            <w:r w:rsidRPr="00FD031C">
              <w:rPr>
                <w:rFonts w:ascii="Times New Roman" w:hAnsi="Times New Roman" w:cs="Times New Roman"/>
                <w:sz w:val="20"/>
                <w:szCs w:val="20"/>
                <w:lang w:val="ru-RU"/>
              </w:rPr>
              <w:t>Праздники, досуги, развлечения, игры (музыкально-дидактические), слушание музыкальных произведений, Музыкально – ритмические движения, импровизации, обсуждение, беседа.</w:t>
            </w:r>
            <w:proofErr w:type="gramEnd"/>
          </w:p>
        </w:tc>
      </w:tr>
    </w:tbl>
    <w:p w:rsidR="00B41840" w:rsidRDefault="00B41840" w:rsidP="00AA6399">
      <w:pPr>
        <w:spacing w:after="0" w:line="240" w:lineRule="auto"/>
        <w:ind w:firstLine="709"/>
        <w:jc w:val="both"/>
        <w:rPr>
          <w:rFonts w:ascii="Times New Roman" w:hAnsi="Times New Roman" w:cs="Times New Roman"/>
          <w:sz w:val="24"/>
          <w:szCs w:val="24"/>
          <w:lang w:val="ru-RU"/>
        </w:rPr>
      </w:pPr>
    </w:p>
    <w:p w:rsidR="00AA6399" w:rsidRDefault="00AA6399" w:rsidP="00AA6399">
      <w:pPr>
        <w:spacing w:after="0" w:line="240" w:lineRule="auto"/>
        <w:ind w:firstLine="709"/>
        <w:jc w:val="both"/>
        <w:rPr>
          <w:rFonts w:ascii="Times New Roman" w:hAnsi="Times New Roman" w:cs="Times New Roman"/>
          <w:sz w:val="24"/>
          <w:szCs w:val="24"/>
          <w:lang w:val="ru-RU"/>
        </w:rPr>
      </w:pPr>
      <w:r w:rsidRPr="009364A4">
        <w:rPr>
          <w:rFonts w:ascii="Times New Roman" w:hAnsi="Times New Roman" w:cs="Times New Roman"/>
          <w:sz w:val="24"/>
          <w:szCs w:val="24"/>
          <w:u w:val="single"/>
          <w:lang w:val="ru-RU"/>
        </w:rPr>
        <w:t>для детей дошкольного возраста</w:t>
      </w:r>
      <w:r w:rsidRPr="009364A4">
        <w:rPr>
          <w:rFonts w:ascii="Times New Roman" w:hAnsi="Times New Roman" w:cs="Times New Roman"/>
          <w:sz w:val="24"/>
          <w:szCs w:val="24"/>
          <w:lang w:val="ru-RU"/>
        </w:rPr>
        <w:t xml:space="preserve"> (3 года – 7 лет) – ряд видов деятельности, таких как игровая, коммуникативная (общение и взаимодействие </w:t>
      </w:r>
      <w:proofErr w:type="gramStart"/>
      <w:r w:rsidRPr="009364A4">
        <w:rPr>
          <w:rFonts w:ascii="Times New Roman" w:hAnsi="Times New Roman" w:cs="Times New Roman"/>
          <w:sz w:val="24"/>
          <w:szCs w:val="24"/>
          <w:lang w:val="ru-RU"/>
        </w:rPr>
        <w:t>со</w:t>
      </w:r>
      <w:proofErr w:type="gramEnd"/>
      <w:r w:rsidRPr="009364A4">
        <w:rPr>
          <w:rFonts w:ascii="Times New Roman" w:hAnsi="Times New Roman" w:cs="Times New Roman"/>
          <w:sz w:val="24"/>
          <w:szCs w:val="24"/>
          <w:lang w:val="ru-RU"/>
        </w:rPr>
        <w:t xml:space="preserve"> взрослыми и сверстниками), познавательно-исследовательская (исследования объектов окружающего мира и экспериментирования с ними),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(конструкторов, модулей, бумаги, природного и иного материала), изобразительная (рисование, лепка, аппликация), музыкальная (восприятие и понимание смысла музыкальных произведений, пение, музыкально-</w:t>
      </w:r>
      <w:proofErr w:type="gramStart"/>
      <w:r w:rsidRPr="009364A4">
        <w:rPr>
          <w:rFonts w:ascii="Times New Roman" w:hAnsi="Times New Roman" w:cs="Times New Roman"/>
          <w:sz w:val="24"/>
          <w:szCs w:val="24"/>
          <w:lang w:val="ru-RU"/>
        </w:rPr>
        <w:t>ритмические движения</w:t>
      </w:r>
      <w:proofErr w:type="gramEnd"/>
      <w:r w:rsidRPr="009364A4">
        <w:rPr>
          <w:rFonts w:ascii="Times New Roman" w:hAnsi="Times New Roman" w:cs="Times New Roman"/>
          <w:sz w:val="24"/>
          <w:szCs w:val="24"/>
          <w:lang w:val="ru-RU"/>
        </w:rPr>
        <w:t>, игра на музыкальных инструментах) и двигательная (овладение основными движениями).</w:t>
      </w:r>
    </w:p>
    <w:p w:rsidR="00B41840" w:rsidRDefault="00B41840" w:rsidP="00AA6399">
      <w:pPr>
        <w:spacing w:after="0" w:line="240" w:lineRule="auto"/>
        <w:ind w:firstLine="709"/>
        <w:jc w:val="both"/>
        <w:rPr>
          <w:rFonts w:ascii="Times New Roman" w:hAnsi="Times New Roman" w:cs="Times New Roman"/>
          <w:sz w:val="24"/>
          <w:szCs w:val="24"/>
          <w:lang w:val="ru-RU"/>
        </w:rPr>
      </w:pPr>
    </w:p>
    <w:p w:rsidR="00B41840" w:rsidRDefault="00B41840" w:rsidP="00AA6399">
      <w:pPr>
        <w:spacing w:after="0" w:line="240" w:lineRule="auto"/>
        <w:ind w:firstLine="709"/>
        <w:jc w:val="both"/>
        <w:rPr>
          <w:rFonts w:ascii="Times New Roman" w:hAnsi="Times New Roman" w:cs="Times New Roman"/>
          <w:sz w:val="24"/>
          <w:szCs w:val="24"/>
          <w:lang w:val="ru-RU"/>
        </w:rPr>
      </w:pPr>
    </w:p>
    <w:tbl>
      <w:tblPr>
        <w:tblW w:w="1573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1"/>
        <w:gridCol w:w="1417"/>
        <w:gridCol w:w="1843"/>
        <w:gridCol w:w="10064"/>
      </w:tblGrid>
      <w:tr w:rsidR="00B41840" w:rsidRPr="007E01E0" w:rsidTr="00F726E8">
        <w:tc>
          <w:tcPr>
            <w:tcW w:w="2411" w:type="dxa"/>
          </w:tcPr>
          <w:p w:rsidR="00B41840" w:rsidRPr="00DC6F18" w:rsidRDefault="00B41840" w:rsidP="00DC6F18">
            <w:pPr>
              <w:autoSpaceDE w:val="0"/>
              <w:autoSpaceDN w:val="0"/>
              <w:spacing w:after="0" w:line="240" w:lineRule="auto"/>
              <w:jc w:val="center"/>
              <w:rPr>
                <w:rFonts w:ascii="Times New Roman" w:hAnsi="Times New Roman"/>
                <w:bCs/>
                <w:szCs w:val="16"/>
                <w:lang w:val="ru-RU"/>
              </w:rPr>
            </w:pPr>
          </w:p>
          <w:p w:rsidR="00B41840" w:rsidRPr="00763D41" w:rsidRDefault="00B41840" w:rsidP="00DC6F18">
            <w:pPr>
              <w:autoSpaceDE w:val="0"/>
              <w:autoSpaceDN w:val="0"/>
              <w:spacing w:after="0" w:line="240" w:lineRule="auto"/>
              <w:jc w:val="center"/>
              <w:rPr>
                <w:rFonts w:ascii="Times New Roman" w:hAnsi="Times New Roman"/>
                <w:bCs/>
                <w:szCs w:val="16"/>
              </w:rPr>
            </w:pPr>
            <w:r w:rsidRPr="00763D41">
              <w:rPr>
                <w:rFonts w:ascii="Times New Roman" w:hAnsi="Times New Roman"/>
                <w:bCs/>
                <w:szCs w:val="16"/>
              </w:rPr>
              <w:t>Образовательная область</w:t>
            </w:r>
          </w:p>
        </w:tc>
        <w:tc>
          <w:tcPr>
            <w:tcW w:w="1417" w:type="dxa"/>
          </w:tcPr>
          <w:p w:rsidR="00B41840" w:rsidRPr="00763D41" w:rsidRDefault="00B41840" w:rsidP="00DC6F18">
            <w:pPr>
              <w:autoSpaceDE w:val="0"/>
              <w:autoSpaceDN w:val="0"/>
              <w:spacing w:after="0" w:line="240" w:lineRule="auto"/>
              <w:jc w:val="center"/>
              <w:rPr>
                <w:rFonts w:ascii="Times New Roman" w:hAnsi="Times New Roman"/>
                <w:bCs/>
                <w:szCs w:val="16"/>
              </w:rPr>
            </w:pPr>
            <w:r w:rsidRPr="00763D41">
              <w:rPr>
                <w:rFonts w:ascii="Times New Roman" w:hAnsi="Times New Roman"/>
                <w:bCs/>
                <w:szCs w:val="16"/>
              </w:rPr>
              <w:t>Сквозные механизмы развития ребенка</w:t>
            </w:r>
          </w:p>
        </w:tc>
        <w:tc>
          <w:tcPr>
            <w:tcW w:w="1843" w:type="dxa"/>
          </w:tcPr>
          <w:p w:rsidR="00B41840" w:rsidRPr="00B41840" w:rsidRDefault="00B41840" w:rsidP="00DC6F18">
            <w:pPr>
              <w:autoSpaceDE w:val="0"/>
              <w:autoSpaceDN w:val="0"/>
              <w:spacing w:after="0" w:line="240" w:lineRule="auto"/>
              <w:jc w:val="center"/>
              <w:rPr>
                <w:rFonts w:ascii="Times New Roman" w:hAnsi="Times New Roman"/>
                <w:bCs/>
                <w:szCs w:val="16"/>
                <w:lang w:val="ru-RU"/>
              </w:rPr>
            </w:pPr>
            <w:r w:rsidRPr="00B41840">
              <w:rPr>
                <w:rFonts w:ascii="Times New Roman" w:hAnsi="Times New Roman"/>
                <w:bCs/>
                <w:szCs w:val="16"/>
                <w:lang w:val="ru-RU"/>
              </w:rPr>
              <w:t>Приоритетные виды детской деятельности  и активности</w:t>
            </w:r>
          </w:p>
        </w:tc>
        <w:tc>
          <w:tcPr>
            <w:tcW w:w="10064" w:type="dxa"/>
          </w:tcPr>
          <w:p w:rsidR="00B41840" w:rsidRPr="00B41840" w:rsidRDefault="00B41840" w:rsidP="00DC6F18">
            <w:pPr>
              <w:autoSpaceDE w:val="0"/>
              <w:autoSpaceDN w:val="0"/>
              <w:spacing w:after="0" w:line="240" w:lineRule="auto"/>
              <w:jc w:val="center"/>
              <w:rPr>
                <w:rFonts w:ascii="Times New Roman" w:hAnsi="Times New Roman"/>
                <w:bCs/>
                <w:szCs w:val="16"/>
                <w:lang w:val="ru-RU"/>
              </w:rPr>
            </w:pPr>
          </w:p>
          <w:p w:rsidR="00B41840" w:rsidRPr="00763D41" w:rsidRDefault="00B41840" w:rsidP="00DC6F18">
            <w:pPr>
              <w:autoSpaceDE w:val="0"/>
              <w:autoSpaceDN w:val="0"/>
              <w:spacing w:after="0" w:line="240" w:lineRule="auto"/>
              <w:jc w:val="center"/>
              <w:rPr>
                <w:rFonts w:ascii="Times New Roman" w:hAnsi="Times New Roman"/>
                <w:bCs/>
                <w:szCs w:val="16"/>
              </w:rPr>
            </w:pPr>
            <w:r w:rsidRPr="00763D41">
              <w:rPr>
                <w:rFonts w:ascii="Times New Roman" w:hAnsi="Times New Roman"/>
                <w:bCs/>
                <w:szCs w:val="16"/>
              </w:rPr>
              <w:t>Формы организации</w:t>
            </w:r>
          </w:p>
        </w:tc>
      </w:tr>
      <w:tr w:rsidR="00B41840" w:rsidRPr="005526D7" w:rsidTr="00F726E8">
        <w:trPr>
          <w:cantSplit/>
          <w:trHeight w:val="1134"/>
        </w:trPr>
        <w:tc>
          <w:tcPr>
            <w:tcW w:w="2411" w:type="dxa"/>
          </w:tcPr>
          <w:p w:rsidR="00B41840" w:rsidRPr="00763D41" w:rsidRDefault="00B41840" w:rsidP="00DC6F18">
            <w:pPr>
              <w:autoSpaceDE w:val="0"/>
              <w:autoSpaceDN w:val="0"/>
              <w:spacing w:after="0" w:line="240" w:lineRule="auto"/>
              <w:jc w:val="both"/>
              <w:rPr>
                <w:rFonts w:ascii="Times New Roman" w:hAnsi="Times New Roman"/>
                <w:bCs/>
                <w:szCs w:val="16"/>
              </w:rPr>
            </w:pPr>
            <w:r w:rsidRPr="00763D41">
              <w:rPr>
                <w:rFonts w:ascii="Times New Roman" w:hAnsi="Times New Roman"/>
                <w:szCs w:val="16"/>
              </w:rPr>
              <w:t>Физическое развитие</w:t>
            </w:r>
          </w:p>
        </w:tc>
        <w:tc>
          <w:tcPr>
            <w:tcW w:w="1417" w:type="dxa"/>
            <w:vMerge w:val="restart"/>
            <w:textDirection w:val="btLr"/>
          </w:tcPr>
          <w:p w:rsidR="00B41840" w:rsidRPr="00B41840" w:rsidRDefault="00B41840" w:rsidP="00DC6F18">
            <w:pPr>
              <w:autoSpaceDE w:val="0"/>
              <w:autoSpaceDN w:val="0"/>
              <w:spacing w:after="0" w:line="240" w:lineRule="auto"/>
              <w:ind w:left="113" w:right="113"/>
              <w:rPr>
                <w:rFonts w:ascii="Times New Roman" w:hAnsi="Times New Roman"/>
                <w:bCs/>
                <w:szCs w:val="16"/>
                <w:lang w:val="ru-RU"/>
              </w:rPr>
            </w:pPr>
            <w:r w:rsidRPr="00B41840">
              <w:rPr>
                <w:rFonts w:ascii="Times New Roman" w:hAnsi="Times New Roman"/>
                <w:bCs/>
                <w:szCs w:val="16"/>
                <w:lang w:val="ru-RU"/>
              </w:rPr>
              <w:t>Игра, общение, познавательно – исследовательская деятельность</w:t>
            </w:r>
          </w:p>
        </w:tc>
        <w:tc>
          <w:tcPr>
            <w:tcW w:w="1843" w:type="dxa"/>
          </w:tcPr>
          <w:p w:rsidR="00B41840" w:rsidRPr="00763D41" w:rsidRDefault="00B41840" w:rsidP="00DC6F18">
            <w:pPr>
              <w:autoSpaceDE w:val="0"/>
              <w:autoSpaceDN w:val="0"/>
              <w:spacing w:after="0" w:line="240" w:lineRule="auto"/>
              <w:jc w:val="both"/>
              <w:rPr>
                <w:rFonts w:ascii="Times New Roman" w:hAnsi="Times New Roman"/>
                <w:bCs/>
                <w:szCs w:val="16"/>
              </w:rPr>
            </w:pPr>
            <w:r w:rsidRPr="00763D41">
              <w:rPr>
                <w:rFonts w:ascii="Times New Roman" w:hAnsi="Times New Roman"/>
                <w:bCs/>
                <w:szCs w:val="16"/>
              </w:rPr>
              <w:t>Двигательная</w:t>
            </w:r>
          </w:p>
        </w:tc>
        <w:tc>
          <w:tcPr>
            <w:tcW w:w="10064" w:type="dxa"/>
          </w:tcPr>
          <w:p w:rsidR="00B41840" w:rsidRPr="00B41840" w:rsidRDefault="00B41840" w:rsidP="00DC6F18">
            <w:pPr>
              <w:autoSpaceDE w:val="0"/>
              <w:autoSpaceDN w:val="0"/>
              <w:spacing w:after="0" w:line="240" w:lineRule="auto"/>
              <w:jc w:val="both"/>
              <w:rPr>
                <w:rFonts w:ascii="Times New Roman" w:hAnsi="Times New Roman"/>
                <w:szCs w:val="16"/>
                <w:lang w:val="ru-RU"/>
              </w:rPr>
            </w:pPr>
            <w:r w:rsidRPr="00B41840">
              <w:rPr>
                <w:rFonts w:ascii="Times New Roman" w:hAnsi="Times New Roman"/>
                <w:szCs w:val="16"/>
                <w:lang w:val="ru-RU"/>
              </w:rPr>
              <w:t xml:space="preserve"> НОД по физическому развитию. Утренняя гимнастика</w:t>
            </w:r>
          </w:p>
          <w:p w:rsidR="00B41840" w:rsidRPr="00B41840" w:rsidRDefault="00B41840" w:rsidP="00DC6F18">
            <w:pPr>
              <w:autoSpaceDE w:val="0"/>
              <w:autoSpaceDN w:val="0"/>
              <w:spacing w:after="0" w:line="240" w:lineRule="auto"/>
              <w:jc w:val="both"/>
              <w:rPr>
                <w:rFonts w:ascii="Times New Roman" w:hAnsi="Times New Roman"/>
                <w:bCs/>
                <w:szCs w:val="16"/>
                <w:lang w:val="ru-RU"/>
              </w:rPr>
            </w:pPr>
            <w:proofErr w:type="gramStart"/>
            <w:r w:rsidRPr="00B41840">
              <w:rPr>
                <w:rFonts w:ascii="Times New Roman" w:hAnsi="Times New Roman"/>
                <w:szCs w:val="16"/>
                <w:lang w:val="ru-RU"/>
              </w:rPr>
              <w:t>Подвижные игры с правилами, подвижные - дидактические игры, игровые упражнения, соревнования, игровые ситуации, досуг, ритмика, спортивные игры и упражнения, спортивные праздники, различные виды гимнастики, соревнования, эстафеты.</w:t>
            </w:r>
            <w:proofErr w:type="gramEnd"/>
          </w:p>
        </w:tc>
      </w:tr>
      <w:tr w:rsidR="00B41840" w:rsidRPr="00763D41" w:rsidTr="00F726E8">
        <w:tc>
          <w:tcPr>
            <w:tcW w:w="2411" w:type="dxa"/>
          </w:tcPr>
          <w:p w:rsidR="00B41840" w:rsidRPr="00763D41" w:rsidRDefault="00B41840" w:rsidP="00DC6F18">
            <w:pPr>
              <w:autoSpaceDE w:val="0"/>
              <w:autoSpaceDN w:val="0"/>
              <w:spacing w:after="0" w:line="240" w:lineRule="auto"/>
              <w:rPr>
                <w:rFonts w:ascii="Times New Roman" w:hAnsi="Times New Roman"/>
                <w:bCs/>
                <w:szCs w:val="16"/>
              </w:rPr>
            </w:pPr>
            <w:r w:rsidRPr="00763D41">
              <w:rPr>
                <w:rFonts w:ascii="Times New Roman" w:hAnsi="Times New Roman"/>
                <w:bCs/>
                <w:szCs w:val="16"/>
              </w:rPr>
              <w:t>Социально-коммуникативное</w:t>
            </w:r>
          </w:p>
          <w:p w:rsidR="00B41840" w:rsidRPr="00763D41" w:rsidRDefault="00B41840" w:rsidP="00DC6F18">
            <w:pPr>
              <w:autoSpaceDE w:val="0"/>
              <w:autoSpaceDN w:val="0"/>
              <w:spacing w:after="0" w:line="240" w:lineRule="auto"/>
              <w:jc w:val="both"/>
              <w:rPr>
                <w:rFonts w:ascii="Times New Roman" w:hAnsi="Times New Roman"/>
                <w:bCs/>
                <w:szCs w:val="16"/>
              </w:rPr>
            </w:pPr>
            <w:r w:rsidRPr="00763D41">
              <w:rPr>
                <w:rFonts w:ascii="Times New Roman" w:hAnsi="Times New Roman"/>
                <w:bCs/>
                <w:szCs w:val="16"/>
              </w:rPr>
              <w:t>развитие</w:t>
            </w:r>
          </w:p>
        </w:tc>
        <w:tc>
          <w:tcPr>
            <w:tcW w:w="1417" w:type="dxa"/>
            <w:vMerge/>
          </w:tcPr>
          <w:p w:rsidR="00B41840" w:rsidRPr="00763D41" w:rsidRDefault="00B41840" w:rsidP="00DC6F18">
            <w:pPr>
              <w:autoSpaceDE w:val="0"/>
              <w:autoSpaceDN w:val="0"/>
              <w:spacing w:after="0" w:line="240" w:lineRule="auto"/>
              <w:jc w:val="both"/>
              <w:rPr>
                <w:rFonts w:ascii="Times New Roman" w:hAnsi="Times New Roman"/>
                <w:bCs/>
                <w:szCs w:val="16"/>
              </w:rPr>
            </w:pPr>
          </w:p>
        </w:tc>
        <w:tc>
          <w:tcPr>
            <w:tcW w:w="1843" w:type="dxa"/>
          </w:tcPr>
          <w:p w:rsidR="00B41840" w:rsidRPr="00763D41" w:rsidRDefault="00B41840" w:rsidP="00DC6F18">
            <w:pPr>
              <w:autoSpaceDE w:val="0"/>
              <w:autoSpaceDN w:val="0"/>
              <w:spacing w:after="0" w:line="240" w:lineRule="auto"/>
              <w:jc w:val="both"/>
              <w:rPr>
                <w:rFonts w:ascii="Times New Roman" w:hAnsi="Times New Roman"/>
                <w:bCs/>
                <w:szCs w:val="16"/>
              </w:rPr>
            </w:pPr>
            <w:r w:rsidRPr="00763D41">
              <w:rPr>
                <w:rFonts w:ascii="Times New Roman" w:hAnsi="Times New Roman"/>
                <w:bCs/>
                <w:szCs w:val="16"/>
              </w:rPr>
              <w:t>Трудовая</w:t>
            </w:r>
          </w:p>
        </w:tc>
        <w:tc>
          <w:tcPr>
            <w:tcW w:w="10064" w:type="dxa"/>
          </w:tcPr>
          <w:p w:rsidR="00B41840" w:rsidRPr="00B41840" w:rsidRDefault="00B41840" w:rsidP="00DC6F18">
            <w:pPr>
              <w:autoSpaceDE w:val="0"/>
              <w:autoSpaceDN w:val="0"/>
              <w:spacing w:after="0" w:line="240" w:lineRule="auto"/>
              <w:rPr>
                <w:rFonts w:ascii="Times New Roman" w:hAnsi="Times New Roman"/>
                <w:bCs/>
                <w:szCs w:val="16"/>
                <w:lang w:val="ru-RU"/>
              </w:rPr>
            </w:pPr>
            <w:r w:rsidRPr="00B41840">
              <w:rPr>
                <w:rFonts w:ascii="Times New Roman" w:hAnsi="Times New Roman"/>
                <w:szCs w:val="16"/>
                <w:lang w:val="ru-RU"/>
              </w:rPr>
              <w:t xml:space="preserve"> НОД по </w:t>
            </w:r>
            <w:r w:rsidRPr="00B41840">
              <w:rPr>
                <w:rFonts w:ascii="Times New Roman" w:hAnsi="Times New Roman"/>
                <w:bCs/>
                <w:szCs w:val="16"/>
                <w:lang w:val="ru-RU"/>
              </w:rPr>
              <w:t>социально – коммуникативному развитию.</w:t>
            </w:r>
          </w:p>
          <w:p w:rsidR="00B41840" w:rsidRPr="00B41840" w:rsidRDefault="00B41840" w:rsidP="00DC6F18">
            <w:pPr>
              <w:autoSpaceDE w:val="0"/>
              <w:autoSpaceDN w:val="0"/>
              <w:spacing w:after="0" w:line="240" w:lineRule="auto"/>
              <w:rPr>
                <w:rFonts w:ascii="Times New Roman" w:hAnsi="Times New Roman"/>
                <w:szCs w:val="16"/>
                <w:lang w:val="ru-RU"/>
              </w:rPr>
            </w:pPr>
            <w:r w:rsidRPr="00B41840">
              <w:rPr>
                <w:rFonts w:ascii="Times New Roman" w:hAnsi="Times New Roman"/>
                <w:szCs w:val="16"/>
                <w:lang w:val="ru-RU"/>
              </w:rPr>
              <w:t xml:space="preserve"> --Сюжетные игры, игры с правилами, создание игровой ситуации по режимным моментам с использованием литературного произведения, игры с речевым сопровождением, пальчиковые игры, театрализованные игры. </w:t>
            </w:r>
          </w:p>
          <w:p w:rsidR="00B41840" w:rsidRPr="00B41840" w:rsidRDefault="00B41840" w:rsidP="00DC6F18">
            <w:pPr>
              <w:autoSpaceDE w:val="0"/>
              <w:autoSpaceDN w:val="0"/>
              <w:spacing w:after="0" w:line="240" w:lineRule="auto"/>
              <w:rPr>
                <w:rFonts w:ascii="Times New Roman" w:hAnsi="Times New Roman"/>
                <w:szCs w:val="16"/>
                <w:lang w:val="ru-RU"/>
              </w:rPr>
            </w:pPr>
            <w:proofErr w:type="gramStart"/>
            <w:r w:rsidRPr="00B41840">
              <w:rPr>
                <w:rFonts w:ascii="Times New Roman" w:hAnsi="Times New Roman"/>
                <w:szCs w:val="16"/>
                <w:lang w:val="ru-RU"/>
              </w:rPr>
              <w:t>Беседа, ситуативный разговор, речевая ситуация, составление и отгадывание загадок, игры (сюжетные, с правилами, театрализованные),  логоритмика, игровые ситуации.</w:t>
            </w:r>
            <w:proofErr w:type="gramEnd"/>
            <w:r w:rsidRPr="00B41840">
              <w:rPr>
                <w:rFonts w:ascii="Times New Roman" w:hAnsi="Times New Roman"/>
                <w:szCs w:val="16"/>
                <w:lang w:val="ru-RU"/>
              </w:rPr>
              <w:t xml:space="preserve"> Ситуации морального выбора, речевые тренинги, творческие пересказы</w:t>
            </w:r>
          </w:p>
          <w:p w:rsidR="00B41840" w:rsidRPr="00763D41" w:rsidRDefault="00B41840" w:rsidP="00DC6F18">
            <w:pPr>
              <w:autoSpaceDE w:val="0"/>
              <w:autoSpaceDN w:val="0"/>
              <w:spacing w:after="0" w:line="240" w:lineRule="auto"/>
              <w:jc w:val="both"/>
              <w:rPr>
                <w:rFonts w:ascii="Times New Roman" w:hAnsi="Times New Roman"/>
                <w:bCs/>
                <w:szCs w:val="16"/>
              </w:rPr>
            </w:pPr>
            <w:r w:rsidRPr="00B41840">
              <w:rPr>
                <w:rFonts w:ascii="Times New Roman" w:hAnsi="Times New Roman"/>
                <w:szCs w:val="16"/>
                <w:lang w:val="ru-RU"/>
              </w:rPr>
              <w:t xml:space="preserve">Дежурство, индивидуальные и подгрупповые поручения, задания, самообслуживание, совместные </w:t>
            </w:r>
            <w:r w:rsidRPr="00B41840">
              <w:rPr>
                <w:rFonts w:ascii="Times New Roman" w:hAnsi="Times New Roman"/>
                <w:szCs w:val="16"/>
                <w:lang w:val="ru-RU"/>
              </w:rPr>
              <w:lastRenderedPageBreak/>
              <w:t xml:space="preserve">действия, экскурсия. </w:t>
            </w:r>
            <w:r>
              <w:rPr>
                <w:rFonts w:ascii="Times New Roman" w:hAnsi="Times New Roman"/>
                <w:szCs w:val="16"/>
              </w:rPr>
              <w:t>Совместный (</w:t>
            </w:r>
            <w:r w:rsidRPr="00763D41">
              <w:rPr>
                <w:rFonts w:ascii="Times New Roman" w:hAnsi="Times New Roman"/>
                <w:szCs w:val="16"/>
              </w:rPr>
              <w:t>общий,</w:t>
            </w:r>
            <w:r>
              <w:rPr>
                <w:rFonts w:ascii="Times New Roman" w:hAnsi="Times New Roman"/>
                <w:szCs w:val="16"/>
              </w:rPr>
              <w:t xml:space="preserve"> </w:t>
            </w:r>
            <w:r w:rsidRPr="00763D41">
              <w:rPr>
                <w:rFonts w:ascii="Times New Roman" w:hAnsi="Times New Roman"/>
                <w:szCs w:val="16"/>
              </w:rPr>
              <w:t>коллективный) труд</w:t>
            </w:r>
            <w:r>
              <w:rPr>
                <w:rFonts w:ascii="Times New Roman" w:hAnsi="Times New Roman"/>
                <w:szCs w:val="16"/>
              </w:rPr>
              <w:t>.</w:t>
            </w:r>
          </w:p>
        </w:tc>
      </w:tr>
      <w:tr w:rsidR="00B41840" w:rsidRPr="005526D7" w:rsidTr="00F726E8">
        <w:tc>
          <w:tcPr>
            <w:tcW w:w="2411" w:type="dxa"/>
          </w:tcPr>
          <w:p w:rsidR="00B41840" w:rsidRPr="00763D41" w:rsidRDefault="00B41840" w:rsidP="00DC6F18">
            <w:pPr>
              <w:autoSpaceDE w:val="0"/>
              <w:autoSpaceDN w:val="0"/>
              <w:spacing w:after="0" w:line="240" w:lineRule="auto"/>
              <w:jc w:val="both"/>
              <w:rPr>
                <w:rFonts w:ascii="Times New Roman" w:hAnsi="Times New Roman"/>
                <w:bCs/>
                <w:szCs w:val="16"/>
              </w:rPr>
            </w:pPr>
            <w:r w:rsidRPr="00763D41">
              <w:rPr>
                <w:rFonts w:ascii="Times New Roman" w:hAnsi="Times New Roman"/>
                <w:bCs/>
                <w:szCs w:val="16"/>
              </w:rPr>
              <w:lastRenderedPageBreak/>
              <w:t>Речевое развитие</w:t>
            </w:r>
          </w:p>
        </w:tc>
        <w:tc>
          <w:tcPr>
            <w:tcW w:w="1417" w:type="dxa"/>
            <w:vMerge/>
          </w:tcPr>
          <w:p w:rsidR="00B41840" w:rsidRPr="00763D41" w:rsidRDefault="00B41840" w:rsidP="00DC6F18">
            <w:pPr>
              <w:autoSpaceDE w:val="0"/>
              <w:autoSpaceDN w:val="0"/>
              <w:spacing w:after="0" w:line="240" w:lineRule="auto"/>
              <w:jc w:val="both"/>
              <w:rPr>
                <w:rFonts w:ascii="Times New Roman" w:hAnsi="Times New Roman"/>
                <w:bCs/>
                <w:szCs w:val="16"/>
              </w:rPr>
            </w:pPr>
          </w:p>
        </w:tc>
        <w:tc>
          <w:tcPr>
            <w:tcW w:w="1843" w:type="dxa"/>
          </w:tcPr>
          <w:p w:rsidR="00B41840" w:rsidRPr="00B41840" w:rsidRDefault="00B41840" w:rsidP="00DC6F18">
            <w:pPr>
              <w:autoSpaceDE w:val="0"/>
              <w:autoSpaceDN w:val="0"/>
              <w:spacing w:after="0" w:line="240" w:lineRule="auto"/>
              <w:rPr>
                <w:rFonts w:ascii="Times New Roman" w:hAnsi="Times New Roman"/>
                <w:bCs/>
                <w:szCs w:val="16"/>
                <w:lang w:val="ru-RU"/>
              </w:rPr>
            </w:pPr>
            <w:r w:rsidRPr="00B41840">
              <w:rPr>
                <w:rFonts w:ascii="Times New Roman" w:hAnsi="Times New Roman"/>
                <w:bCs/>
                <w:szCs w:val="16"/>
                <w:lang w:val="ru-RU"/>
              </w:rPr>
              <w:t>Восприятие х\литературы      и фольклора</w:t>
            </w:r>
          </w:p>
        </w:tc>
        <w:tc>
          <w:tcPr>
            <w:tcW w:w="10064" w:type="dxa"/>
          </w:tcPr>
          <w:p w:rsidR="00B41840" w:rsidRPr="00B41840" w:rsidRDefault="00B41840" w:rsidP="00DC6F18">
            <w:pPr>
              <w:spacing w:after="0" w:line="240" w:lineRule="auto"/>
              <w:jc w:val="both"/>
              <w:rPr>
                <w:rFonts w:ascii="Times New Roman" w:hAnsi="Times New Roman"/>
                <w:szCs w:val="16"/>
                <w:lang w:val="ru-RU"/>
              </w:rPr>
            </w:pPr>
            <w:r w:rsidRPr="00B41840">
              <w:rPr>
                <w:rFonts w:ascii="Times New Roman" w:hAnsi="Times New Roman"/>
                <w:szCs w:val="16"/>
                <w:lang w:val="ru-RU"/>
              </w:rPr>
              <w:t>НОД по речевому развитию, художественной литературе.</w:t>
            </w:r>
          </w:p>
          <w:p w:rsidR="00B41840" w:rsidRPr="00B41840" w:rsidRDefault="00B41840" w:rsidP="00DC6F18">
            <w:pPr>
              <w:spacing w:after="0" w:line="240" w:lineRule="auto"/>
              <w:jc w:val="both"/>
              <w:rPr>
                <w:rFonts w:ascii="Times New Roman" w:hAnsi="Times New Roman"/>
                <w:szCs w:val="16"/>
                <w:lang w:val="ru-RU"/>
              </w:rPr>
            </w:pPr>
            <w:proofErr w:type="gramStart"/>
            <w:r w:rsidRPr="00B41840">
              <w:rPr>
                <w:rFonts w:ascii="Times New Roman" w:hAnsi="Times New Roman"/>
                <w:szCs w:val="16"/>
                <w:lang w:val="ru-RU"/>
              </w:rPr>
              <w:t xml:space="preserve">Чтение, обсуждение, заучивание, рассказывание, беседа, театрализованная деятельность, самостоятельная художественная речевая деятельность, викторины, вечер вопросов-ответов, презентация книжек, выставки  в книжном уголке, литературные досуги, праздники. </w:t>
            </w:r>
            <w:proofErr w:type="gramEnd"/>
          </w:p>
          <w:p w:rsidR="00B41840" w:rsidRPr="00B41840" w:rsidRDefault="00B41840" w:rsidP="00DC6F18">
            <w:pPr>
              <w:spacing w:after="0" w:line="240" w:lineRule="auto"/>
              <w:jc w:val="both"/>
              <w:rPr>
                <w:rFonts w:ascii="Times New Roman" w:hAnsi="Times New Roman"/>
                <w:szCs w:val="16"/>
                <w:lang w:val="ru-RU"/>
              </w:rPr>
            </w:pPr>
            <w:proofErr w:type="gramStart"/>
            <w:r w:rsidRPr="00B41840">
              <w:rPr>
                <w:rFonts w:ascii="Times New Roman" w:hAnsi="Times New Roman"/>
                <w:szCs w:val="16"/>
                <w:lang w:val="ru-RU"/>
              </w:rPr>
              <w:t>Различные</w:t>
            </w:r>
            <w:proofErr w:type="gramEnd"/>
            <w:r w:rsidRPr="00B41840">
              <w:rPr>
                <w:rFonts w:ascii="Times New Roman" w:hAnsi="Times New Roman"/>
                <w:szCs w:val="16"/>
                <w:lang w:val="ru-RU"/>
              </w:rPr>
              <w:t xml:space="preserve"> вида театров. </w:t>
            </w:r>
            <w:proofErr w:type="gramStart"/>
            <w:r w:rsidRPr="00B41840">
              <w:rPr>
                <w:rFonts w:ascii="Times New Roman" w:hAnsi="Times New Roman"/>
                <w:szCs w:val="16"/>
                <w:lang w:val="ru-RU"/>
              </w:rPr>
              <w:t>Беседа, ситуативный разговор, речевая ситуация, составление и отгадывание загадок, игры (сюжетные, с правилами, театрализованные), логоритмика, игровые ситуации.</w:t>
            </w:r>
            <w:proofErr w:type="gramEnd"/>
          </w:p>
        </w:tc>
      </w:tr>
      <w:tr w:rsidR="00B41840" w:rsidRPr="005526D7" w:rsidTr="00F726E8">
        <w:tc>
          <w:tcPr>
            <w:tcW w:w="2411" w:type="dxa"/>
          </w:tcPr>
          <w:p w:rsidR="00B41840" w:rsidRPr="00763D41" w:rsidRDefault="00B41840" w:rsidP="00DC6F18">
            <w:pPr>
              <w:autoSpaceDE w:val="0"/>
              <w:autoSpaceDN w:val="0"/>
              <w:spacing w:after="0" w:line="240" w:lineRule="auto"/>
              <w:jc w:val="both"/>
              <w:rPr>
                <w:rFonts w:ascii="Times New Roman" w:hAnsi="Times New Roman"/>
                <w:bCs/>
                <w:szCs w:val="16"/>
              </w:rPr>
            </w:pPr>
            <w:r w:rsidRPr="00763D41">
              <w:rPr>
                <w:rFonts w:ascii="Times New Roman" w:hAnsi="Times New Roman"/>
                <w:bCs/>
                <w:szCs w:val="16"/>
              </w:rPr>
              <w:t>Познавательное развитие</w:t>
            </w:r>
          </w:p>
        </w:tc>
        <w:tc>
          <w:tcPr>
            <w:tcW w:w="1417" w:type="dxa"/>
            <w:vMerge/>
          </w:tcPr>
          <w:p w:rsidR="00B41840" w:rsidRPr="00763D41" w:rsidRDefault="00B41840" w:rsidP="00DC6F18">
            <w:pPr>
              <w:autoSpaceDE w:val="0"/>
              <w:autoSpaceDN w:val="0"/>
              <w:spacing w:after="0" w:line="240" w:lineRule="auto"/>
              <w:jc w:val="both"/>
              <w:rPr>
                <w:rFonts w:ascii="Times New Roman" w:hAnsi="Times New Roman"/>
                <w:bCs/>
                <w:szCs w:val="16"/>
              </w:rPr>
            </w:pPr>
          </w:p>
        </w:tc>
        <w:tc>
          <w:tcPr>
            <w:tcW w:w="1843" w:type="dxa"/>
          </w:tcPr>
          <w:p w:rsidR="00B41840" w:rsidRPr="00763D41" w:rsidRDefault="00B41840" w:rsidP="00DC6F18">
            <w:pPr>
              <w:autoSpaceDE w:val="0"/>
              <w:autoSpaceDN w:val="0"/>
              <w:spacing w:after="0" w:line="240" w:lineRule="auto"/>
              <w:jc w:val="both"/>
              <w:rPr>
                <w:rFonts w:ascii="Times New Roman" w:hAnsi="Times New Roman"/>
                <w:bCs/>
                <w:szCs w:val="16"/>
              </w:rPr>
            </w:pPr>
            <w:r w:rsidRPr="00763D41">
              <w:rPr>
                <w:rFonts w:ascii="Times New Roman" w:hAnsi="Times New Roman"/>
                <w:bCs/>
                <w:szCs w:val="16"/>
              </w:rPr>
              <w:t>Конструктивная</w:t>
            </w:r>
          </w:p>
        </w:tc>
        <w:tc>
          <w:tcPr>
            <w:tcW w:w="10064" w:type="dxa"/>
          </w:tcPr>
          <w:p w:rsidR="00B41840" w:rsidRPr="00B41840" w:rsidRDefault="00B41840" w:rsidP="00DC6F18">
            <w:pPr>
              <w:widowControl w:val="0"/>
              <w:autoSpaceDE w:val="0"/>
              <w:autoSpaceDN w:val="0"/>
              <w:adjustRightInd w:val="0"/>
              <w:spacing w:after="0" w:line="240" w:lineRule="auto"/>
              <w:rPr>
                <w:rFonts w:ascii="Times New Roman" w:hAnsi="Times New Roman"/>
                <w:szCs w:val="16"/>
                <w:lang w:val="ru-RU"/>
              </w:rPr>
            </w:pPr>
            <w:r w:rsidRPr="00B41840">
              <w:rPr>
                <w:rFonts w:ascii="Times New Roman" w:hAnsi="Times New Roman"/>
                <w:szCs w:val="16"/>
                <w:lang w:val="ru-RU"/>
              </w:rPr>
              <w:t xml:space="preserve">НОД по познавательному развитию. </w:t>
            </w:r>
          </w:p>
          <w:p w:rsidR="00B41840" w:rsidRPr="00B41840" w:rsidRDefault="00B41840" w:rsidP="00DC6F18">
            <w:pPr>
              <w:widowControl w:val="0"/>
              <w:autoSpaceDE w:val="0"/>
              <w:autoSpaceDN w:val="0"/>
              <w:adjustRightInd w:val="0"/>
              <w:spacing w:after="0" w:line="240" w:lineRule="auto"/>
              <w:rPr>
                <w:rFonts w:ascii="Times New Roman" w:hAnsi="Times New Roman"/>
                <w:bCs/>
                <w:szCs w:val="16"/>
                <w:lang w:val="ru-RU"/>
              </w:rPr>
            </w:pPr>
            <w:proofErr w:type="gramStart"/>
            <w:r w:rsidRPr="00B41840">
              <w:rPr>
                <w:rFonts w:ascii="Times New Roman" w:hAnsi="Times New Roman"/>
                <w:szCs w:val="16"/>
                <w:lang w:val="ru-RU"/>
              </w:rPr>
              <w:t>Наблюдение, экскурсия, целевые прогулки, решение проблемных ситуаций, опыты, экспериментирование, коллекционирование, моделирование, исследование, реализация проекта, игры (сюжетные, с правилами), интеллектуальные игры (викторины, задачи-шутки),  дидактические и конструктивные игры.</w:t>
            </w:r>
            <w:proofErr w:type="gramEnd"/>
          </w:p>
        </w:tc>
      </w:tr>
      <w:tr w:rsidR="00B41840" w:rsidRPr="005526D7" w:rsidTr="00F726E8">
        <w:tc>
          <w:tcPr>
            <w:tcW w:w="2411" w:type="dxa"/>
          </w:tcPr>
          <w:p w:rsidR="00B41840" w:rsidRPr="00763D41" w:rsidRDefault="00B41840" w:rsidP="00DC6F18">
            <w:pPr>
              <w:autoSpaceDE w:val="0"/>
              <w:autoSpaceDN w:val="0"/>
              <w:spacing w:after="0" w:line="240" w:lineRule="auto"/>
              <w:jc w:val="both"/>
              <w:rPr>
                <w:rFonts w:ascii="Times New Roman" w:hAnsi="Times New Roman"/>
                <w:bCs/>
                <w:szCs w:val="16"/>
              </w:rPr>
            </w:pPr>
            <w:r w:rsidRPr="00763D41">
              <w:rPr>
                <w:rFonts w:ascii="Times New Roman" w:hAnsi="Times New Roman"/>
                <w:bCs/>
                <w:szCs w:val="16"/>
              </w:rPr>
              <w:t>Художественно -</w:t>
            </w:r>
          </w:p>
          <w:p w:rsidR="00B41840" w:rsidRPr="00763D41" w:rsidRDefault="00B41840" w:rsidP="00DC6F18">
            <w:pPr>
              <w:autoSpaceDE w:val="0"/>
              <w:autoSpaceDN w:val="0"/>
              <w:spacing w:after="0" w:line="240" w:lineRule="auto"/>
              <w:jc w:val="both"/>
              <w:rPr>
                <w:rFonts w:ascii="Times New Roman" w:hAnsi="Times New Roman"/>
                <w:bCs/>
                <w:szCs w:val="16"/>
              </w:rPr>
            </w:pPr>
            <w:r w:rsidRPr="00763D41">
              <w:rPr>
                <w:rFonts w:ascii="Times New Roman" w:hAnsi="Times New Roman"/>
                <w:bCs/>
                <w:szCs w:val="16"/>
              </w:rPr>
              <w:t>эстетическое</w:t>
            </w:r>
          </w:p>
          <w:p w:rsidR="00B41840" w:rsidRPr="00763D41" w:rsidRDefault="00B41840" w:rsidP="00DC6F18">
            <w:pPr>
              <w:autoSpaceDE w:val="0"/>
              <w:autoSpaceDN w:val="0"/>
              <w:spacing w:after="0" w:line="240" w:lineRule="auto"/>
              <w:jc w:val="both"/>
              <w:rPr>
                <w:rFonts w:ascii="Times New Roman" w:hAnsi="Times New Roman"/>
                <w:bCs/>
                <w:szCs w:val="16"/>
              </w:rPr>
            </w:pPr>
            <w:r w:rsidRPr="00763D41">
              <w:rPr>
                <w:rFonts w:ascii="Times New Roman" w:hAnsi="Times New Roman"/>
                <w:bCs/>
                <w:szCs w:val="16"/>
              </w:rPr>
              <w:t>развитие</w:t>
            </w:r>
          </w:p>
        </w:tc>
        <w:tc>
          <w:tcPr>
            <w:tcW w:w="1417" w:type="dxa"/>
            <w:vMerge/>
          </w:tcPr>
          <w:p w:rsidR="00B41840" w:rsidRPr="00763D41" w:rsidRDefault="00B41840" w:rsidP="00DC6F18">
            <w:pPr>
              <w:autoSpaceDE w:val="0"/>
              <w:autoSpaceDN w:val="0"/>
              <w:spacing w:after="0" w:line="240" w:lineRule="auto"/>
              <w:jc w:val="both"/>
              <w:rPr>
                <w:rFonts w:ascii="Times New Roman" w:hAnsi="Times New Roman"/>
                <w:bCs/>
                <w:szCs w:val="16"/>
              </w:rPr>
            </w:pPr>
          </w:p>
        </w:tc>
        <w:tc>
          <w:tcPr>
            <w:tcW w:w="1843" w:type="dxa"/>
          </w:tcPr>
          <w:p w:rsidR="00B41840" w:rsidRPr="00763D41" w:rsidRDefault="00B41840" w:rsidP="00DC6F18">
            <w:pPr>
              <w:autoSpaceDE w:val="0"/>
              <w:autoSpaceDN w:val="0"/>
              <w:spacing w:after="0" w:line="240" w:lineRule="auto"/>
              <w:jc w:val="both"/>
              <w:rPr>
                <w:rFonts w:ascii="Times New Roman" w:hAnsi="Times New Roman"/>
                <w:bCs/>
                <w:szCs w:val="16"/>
              </w:rPr>
            </w:pPr>
            <w:r w:rsidRPr="00763D41">
              <w:rPr>
                <w:rFonts w:ascii="Times New Roman" w:hAnsi="Times New Roman"/>
                <w:bCs/>
                <w:szCs w:val="16"/>
              </w:rPr>
              <w:t>Изобразительная</w:t>
            </w:r>
          </w:p>
          <w:p w:rsidR="00B41840" w:rsidRPr="00763D41" w:rsidRDefault="00B41840" w:rsidP="00DC6F18">
            <w:pPr>
              <w:autoSpaceDE w:val="0"/>
              <w:autoSpaceDN w:val="0"/>
              <w:spacing w:after="0" w:line="240" w:lineRule="auto"/>
              <w:jc w:val="both"/>
              <w:rPr>
                <w:rFonts w:ascii="Times New Roman" w:hAnsi="Times New Roman"/>
                <w:bCs/>
                <w:szCs w:val="16"/>
              </w:rPr>
            </w:pPr>
            <w:r w:rsidRPr="00763D41">
              <w:rPr>
                <w:rFonts w:ascii="Times New Roman" w:hAnsi="Times New Roman"/>
                <w:bCs/>
                <w:szCs w:val="16"/>
              </w:rPr>
              <w:t>Музыкальная</w:t>
            </w:r>
          </w:p>
        </w:tc>
        <w:tc>
          <w:tcPr>
            <w:tcW w:w="10064" w:type="dxa"/>
          </w:tcPr>
          <w:p w:rsidR="00B41840" w:rsidRPr="00B41840" w:rsidRDefault="00B41840" w:rsidP="00DC6F18">
            <w:pPr>
              <w:spacing w:after="0" w:line="240" w:lineRule="auto"/>
              <w:jc w:val="both"/>
              <w:rPr>
                <w:rFonts w:ascii="Times New Roman" w:hAnsi="Times New Roman"/>
                <w:szCs w:val="16"/>
                <w:lang w:val="ru-RU"/>
              </w:rPr>
            </w:pPr>
            <w:r w:rsidRPr="00B41840">
              <w:rPr>
                <w:rFonts w:ascii="Times New Roman" w:hAnsi="Times New Roman"/>
                <w:szCs w:val="16"/>
                <w:lang w:val="ru-RU"/>
              </w:rPr>
              <w:t>НОД по музыкальной и изобразительной деятельности.</w:t>
            </w:r>
          </w:p>
          <w:p w:rsidR="00B41840" w:rsidRPr="00B41840" w:rsidRDefault="00B41840" w:rsidP="00DC6F18">
            <w:pPr>
              <w:spacing w:after="0" w:line="240" w:lineRule="auto"/>
              <w:jc w:val="both"/>
              <w:rPr>
                <w:rFonts w:ascii="Times New Roman" w:hAnsi="Times New Roman"/>
                <w:szCs w:val="16"/>
                <w:lang w:val="ru-RU"/>
              </w:rPr>
            </w:pPr>
            <w:r w:rsidRPr="00B41840">
              <w:rPr>
                <w:rFonts w:ascii="Times New Roman" w:hAnsi="Times New Roman"/>
                <w:szCs w:val="16"/>
                <w:lang w:val="ru-RU"/>
              </w:rPr>
              <w:t>Детская дизайн-деятельность, реализация проектов, работа в творческих группах, выставки,  мини-музеи, мастерские детского творчества, рассказы и беседы об искусстве.</w:t>
            </w:r>
          </w:p>
          <w:p w:rsidR="00B41840" w:rsidRPr="00B41840" w:rsidRDefault="00B41840" w:rsidP="00DC6F18">
            <w:pPr>
              <w:autoSpaceDE w:val="0"/>
              <w:autoSpaceDN w:val="0"/>
              <w:spacing w:after="0" w:line="240" w:lineRule="auto"/>
              <w:rPr>
                <w:rFonts w:ascii="Times New Roman" w:hAnsi="Times New Roman"/>
                <w:bCs/>
                <w:szCs w:val="16"/>
                <w:lang w:val="ru-RU"/>
              </w:rPr>
            </w:pPr>
            <w:proofErr w:type="gramStart"/>
            <w:r w:rsidRPr="00B41840">
              <w:rPr>
                <w:rFonts w:ascii="Times New Roman" w:hAnsi="Times New Roman"/>
                <w:szCs w:val="16"/>
                <w:lang w:val="ru-RU"/>
              </w:rPr>
              <w:t>Праздники, досуги, развлечения, вечера музыки, музыкально-театрализованные постановки, игры (музыкально-дидактические), игры-импровизации, слушание и  исполнение музыкальных произведений.</w:t>
            </w:r>
            <w:proofErr w:type="gramEnd"/>
            <w:r w:rsidRPr="00B41840">
              <w:rPr>
                <w:rFonts w:ascii="Times New Roman" w:hAnsi="Times New Roman"/>
                <w:szCs w:val="16"/>
                <w:lang w:val="ru-RU"/>
              </w:rPr>
              <w:t xml:space="preserve">  </w:t>
            </w:r>
            <w:proofErr w:type="gramStart"/>
            <w:r w:rsidRPr="00B41840">
              <w:rPr>
                <w:rFonts w:ascii="Times New Roman" w:hAnsi="Times New Roman"/>
                <w:szCs w:val="16"/>
                <w:lang w:val="ru-RU"/>
              </w:rPr>
              <w:t>Музыкально – ритмические движения, импровизации, организация детского оркестра, обсуждение, беседа,  музыкальное сочинительство,  детские концерты, экскурсии в театр.</w:t>
            </w:r>
            <w:proofErr w:type="gramEnd"/>
          </w:p>
        </w:tc>
      </w:tr>
    </w:tbl>
    <w:p w:rsidR="002C67CF" w:rsidRDefault="002C67CF" w:rsidP="00E010C6">
      <w:pPr>
        <w:autoSpaceDE w:val="0"/>
        <w:autoSpaceDN w:val="0"/>
        <w:adjustRightInd w:val="0"/>
        <w:spacing w:after="0" w:line="240" w:lineRule="auto"/>
        <w:ind w:firstLine="709"/>
        <w:jc w:val="both"/>
        <w:rPr>
          <w:rFonts w:ascii="Times New Roman" w:hAnsi="Times New Roman" w:cs="Times New Roman"/>
          <w:color w:val="000000"/>
          <w:sz w:val="24"/>
          <w:szCs w:val="24"/>
          <w:lang w:val="ru-RU"/>
        </w:rPr>
      </w:pPr>
    </w:p>
    <w:p w:rsidR="004C3D58" w:rsidRPr="00B72D8A" w:rsidRDefault="004C3D58" w:rsidP="004C3D58">
      <w:pPr>
        <w:pStyle w:val="a5"/>
        <w:spacing w:before="0" w:beforeAutospacing="0" w:after="0" w:afterAutospacing="0"/>
        <w:ind w:left="142"/>
        <w:contextualSpacing/>
        <w:jc w:val="both"/>
        <w:rPr>
          <w:b/>
          <w:bCs/>
        </w:rPr>
      </w:pPr>
      <w:r w:rsidRPr="00B72D8A">
        <w:rPr>
          <w:b/>
          <w:bCs/>
        </w:rPr>
        <w:t xml:space="preserve">      </w:t>
      </w:r>
      <w:r w:rsidR="00B41840" w:rsidRPr="00B72D8A">
        <w:rPr>
          <w:b/>
          <w:bCs/>
        </w:rPr>
        <w:t xml:space="preserve">В </w:t>
      </w:r>
      <w:proofErr w:type="gramStart"/>
      <w:r w:rsidR="00B41840" w:rsidRPr="00B72D8A">
        <w:rPr>
          <w:b/>
          <w:bCs/>
        </w:rPr>
        <w:t>части, формируемой участниками образовательных отношений  с</w:t>
      </w:r>
      <w:r w:rsidRPr="00B72D8A">
        <w:rPr>
          <w:b/>
          <w:bCs/>
        </w:rPr>
        <w:t xml:space="preserve">одержание краеведческого образования </w:t>
      </w:r>
      <w:r w:rsidRPr="00B72D8A">
        <w:t>обеспечивает</w:t>
      </w:r>
      <w:proofErr w:type="gramEnd"/>
      <w:r w:rsidRPr="00B72D8A">
        <w:t xml:space="preserve"> развитие эффективное развитие чувства патриотизма у детей дошкольного возраста и обогащение их представлений об истории, культуре, природе родного края и </w:t>
      </w:r>
      <w:r w:rsidRPr="00B72D8A">
        <w:rPr>
          <w:bCs/>
        </w:rPr>
        <w:t>предполагает динамичность и состоит из модулей:</w:t>
      </w:r>
      <w:r w:rsidRPr="00B72D8A">
        <w:rPr>
          <w:bCs/>
          <w:i/>
          <w:iCs/>
        </w:rPr>
        <w:t xml:space="preserve"> «Моя Родина», «Семья», «Мой дом, моя улица»</w:t>
      </w:r>
      <w:proofErr w:type="gramStart"/>
      <w:r w:rsidRPr="00B72D8A">
        <w:rPr>
          <w:bCs/>
          <w:i/>
          <w:iCs/>
        </w:rPr>
        <w:t xml:space="preserve"> ,</w:t>
      </w:r>
      <w:proofErr w:type="gramEnd"/>
      <w:r w:rsidRPr="00B72D8A">
        <w:rPr>
          <w:bCs/>
          <w:i/>
          <w:iCs/>
        </w:rPr>
        <w:t xml:space="preserve"> «Мой детский сад, моя группа. Микрорайон детского сада»</w:t>
      </w:r>
      <w:proofErr w:type="gramStart"/>
      <w:r w:rsidRPr="00B72D8A">
        <w:rPr>
          <w:bCs/>
          <w:i/>
          <w:iCs/>
        </w:rPr>
        <w:t>,«</w:t>
      </w:r>
      <w:proofErr w:type="gramEnd"/>
      <w:r w:rsidRPr="00B72D8A">
        <w:rPr>
          <w:bCs/>
          <w:i/>
          <w:iCs/>
        </w:rPr>
        <w:t>Мой родной край – Белогорье. История края»</w:t>
      </w:r>
      <w:proofErr w:type="gramStart"/>
      <w:r w:rsidRPr="00B72D8A">
        <w:rPr>
          <w:bCs/>
          <w:i/>
          <w:iCs/>
        </w:rPr>
        <w:t>,«</w:t>
      </w:r>
      <w:proofErr w:type="gramEnd"/>
      <w:r w:rsidRPr="00B72D8A">
        <w:rPr>
          <w:bCs/>
          <w:i/>
          <w:iCs/>
        </w:rPr>
        <w:t>Природа родного Белогорья»,«Будущее нашего края»,«Времена года»</w:t>
      </w:r>
    </w:p>
    <w:p w:rsidR="004C3D58" w:rsidRPr="00B72D8A" w:rsidRDefault="004C3D58" w:rsidP="004C3D58">
      <w:pPr>
        <w:autoSpaceDE w:val="0"/>
        <w:autoSpaceDN w:val="0"/>
        <w:adjustRightInd w:val="0"/>
        <w:spacing w:after="0" w:line="240" w:lineRule="auto"/>
        <w:contextualSpacing/>
        <w:jc w:val="both"/>
        <w:rPr>
          <w:rFonts w:ascii="Times New Roman" w:eastAsia="Calibri" w:hAnsi="Times New Roman" w:cs="Times New Roman"/>
          <w:sz w:val="24"/>
          <w:szCs w:val="24"/>
          <w:lang w:val="ru-RU" w:eastAsia="ru-RU"/>
        </w:rPr>
      </w:pPr>
      <w:r w:rsidRPr="00B72D8A">
        <w:rPr>
          <w:sz w:val="24"/>
          <w:szCs w:val="24"/>
          <w:lang w:val="ru-RU"/>
        </w:rPr>
        <w:t xml:space="preserve">        О</w:t>
      </w:r>
      <w:r w:rsidRPr="00B72D8A">
        <w:rPr>
          <w:rFonts w:ascii="Times New Roman" w:eastAsia="Calibri" w:hAnsi="Times New Roman" w:cs="Times New Roman"/>
          <w:sz w:val="24"/>
          <w:szCs w:val="24"/>
          <w:lang w:val="ru-RU" w:eastAsia="ru-RU"/>
        </w:rPr>
        <w:t xml:space="preserve">собенностью организации образовательного процесса по краеведению является динамичность еѐ форм. </w:t>
      </w:r>
      <w:proofErr w:type="gramStart"/>
      <w:r w:rsidRPr="00B72D8A">
        <w:rPr>
          <w:rFonts w:ascii="Times New Roman" w:eastAsia="Calibri" w:hAnsi="Times New Roman" w:cs="Times New Roman"/>
          <w:sz w:val="24"/>
          <w:szCs w:val="24"/>
          <w:lang w:val="ru-RU" w:eastAsia="ru-RU"/>
        </w:rPr>
        <w:t>Занятие из группового помещения переносится в ту среду, которая изучается: парк, лес, водоѐм, участок, музей, улица, дом, место отдыха, учреждения, предприятия и др. Необходимо проводить как можно больше экскурсий, прогулок, походов, игр и праздников на воздухе.</w:t>
      </w:r>
      <w:proofErr w:type="gramEnd"/>
      <w:r w:rsidRPr="00B72D8A">
        <w:rPr>
          <w:rFonts w:ascii="Times New Roman" w:eastAsia="Calibri" w:hAnsi="Times New Roman" w:cs="Times New Roman"/>
          <w:sz w:val="24"/>
          <w:szCs w:val="24"/>
          <w:lang w:val="ru-RU" w:eastAsia="ru-RU"/>
        </w:rPr>
        <w:t xml:space="preserve"> В краеведческой работе эффективно использование игровых технологий, краеведческо-туристических и проектных технологий. </w:t>
      </w:r>
    </w:p>
    <w:p w:rsidR="004C3D58" w:rsidRPr="00B72D8A" w:rsidRDefault="004C3D58" w:rsidP="004C3D58">
      <w:pPr>
        <w:shd w:val="clear" w:color="auto" w:fill="FFFFFF"/>
        <w:spacing w:after="0" w:line="240" w:lineRule="auto"/>
        <w:ind w:firstLine="692"/>
        <w:contextualSpacing/>
        <w:jc w:val="both"/>
        <w:rPr>
          <w:rFonts w:ascii="Times New Roman" w:hAnsi="Times New Roman" w:cs="Times New Roman"/>
          <w:sz w:val="24"/>
          <w:szCs w:val="24"/>
          <w:lang w:val="ru-RU"/>
        </w:rPr>
      </w:pPr>
      <w:r w:rsidRPr="00B72D8A">
        <w:rPr>
          <w:rFonts w:ascii="Times New Roman" w:eastAsia="Calibri" w:hAnsi="Times New Roman" w:cs="Times New Roman"/>
          <w:sz w:val="24"/>
          <w:szCs w:val="24"/>
          <w:lang w:val="ru-RU"/>
        </w:rPr>
        <w:t>Основной формой организации педагогической работы по патриотическому воспитанию детей старшего дошкольного возраста являются занятия как фронтальные, так и подгрупповые.</w:t>
      </w:r>
      <w:r w:rsidRPr="00B72D8A">
        <w:rPr>
          <w:rFonts w:ascii="Times New Roman" w:hAnsi="Times New Roman" w:cs="Times New Roman"/>
          <w:sz w:val="24"/>
          <w:szCs w:val="24"/>
          <w:lang w:val="ru-RU"/>
        </w:rPr>
        <w:t xml:space="preserve"> Организованная деятельность проводиться 1 раз в неделю. Продолжительность занятий варьируется в зависимости от возраста обучающихся и составляет:</w:t>
      </w:r>
    </w:p>
    <w:p w:rsidR="004C3D58" w:rsidRPr="00B72D8A" w:rsidRDefault="004C3D58" w:rsidP="004C3D58">
      <w:pPr>
        <w:shd w:val="clear" w:color="auto" w:fill="FFFFFF"/>
        <w:spacing w:after="0" w:line="240" w:lineRule="auto"/>
        <w:ind w:firstLine="692"/>
        <w:contextualSpacing/>
        <w:jc w:val="both"/>
        <w:rPr>
          <w:rFonts w:ascii="Times New Roman" w:hAnsi="Times New Roman" w:cs="Times New Roman"/>
          <w:sz w:val="24"/>
          <w:szCs w:val="24"/>
          <w:lang w:val="ru-RU"/>
        </w:rPr>
      </w:pPr>
      <w:r w:rsidRPr="00B72D8A">
        <w:rPr>
          <w:rFonts w:ascii="Times New Roman" w:hAnsi="Times New Roman" w:cs="Times New Roman"/>
          <w:sz w:val="24"/>
          <w:szCs w:val="24"/>
          <w:lang w:val="ru-RU"/>
        </w:rPr>
        <w:t>для детей 5-го года жизни – не более 20 минут,</w:t>
      </w:r>
      <w:r w:rsidR="00332047" w:rsidRPr="00B72D8A">
        <w:rPr>
          <w:rFonts w:ascii="Times New Roman" w:hAnsi="Times New Roman" w:cs="Times New Roman"/>
          <w:sz w:val="24"/>
          <w:szCs w:val="24"/>
          <w:lang w:val="ru-RU"/>
        </w:rPr>
        <w:t xml:space="preserve"> </w:t>
      </w:r>
      <w:r w:rsidRPr="00B72D8A">
        <w:rPr>
          <w:rFonts w:ascii="Times New Roman" w:hAnsi="Times New Roman" w:cs="Times New Roman"/>
          <w:sz w:val="24"/>
          <w:szCs w:val="24"/>
          <w:lang w:val="ru-RU"/>
        </w:rPr>
        <w:t>для детей 6-го года жизни  - не более 25 минут,</w:t>
      </w:r>
    </w:p>
    <w:p w:rsidR="004C3D58" w:rsidRPr="00B72D8A" w:rsidRDefault="004C3D58" w:rsidP="004C3D58">
      <w:pPr>
        <w:pStyle w:val="aa"/>
        <w:spacing w:before="0" w:after="0"/>
        <w:contextualSpacing/>
        <w:jc w:val="both"/>
        <w:rPr>
          <w:sz w:val="24"/>
          <w:szCs w:val="24"/>
        </w:rPr>
      </w:pPr>
      <w:r w:rsidRPr="00B72D8A">
        <w:rPr>
          <w:sz w:val="24"/>
          <w:szCs w:val="24"/>
        </w:rPr>
        <w:t xml:space="preserve">           </w:t>
      </w:r>
      <w:proofErr w:type="gramStart"/>
      <w:r w:rsidRPr="00B72D8A">
        <w:rPr>
          <w:sz w:val="24"/>
          <w:szCs w:val="24"/>
        </w:rPr>
        <w:t xml:space="preserve">При организации совместной деятельности педагога с детьми уделяется огромное внимание: знакомству с предметами быта русского народа; экскурсиям по групповой комнате, детскому саду, в ближайшем окружении, в музее, к памятникам и т.д.; целевым прогулкам; </w:t>
      </w:r>
      <w:r w:rsidRPr="00B72D8A">
        <w:rPr>
          <w:sz w:val="24"/>
          <w:szCs w:val="24"/>
        </w:rPr>
        <w:lastRenderedPageBreak/>
        <w:t>развлечениям; праздникам; тематическим неделям; развивающим играм (словесным, дидактическим, подвижным, настольно-печатным, народным); индивидуальной работе с каждым конкретным ребенком, исходя из трудностей, замеченных воспитателем;</w:t>
      </w:r>
      <w:proofErr w:type="gramEnd"/>
      <w:r w:rsidRPr="00B72D8A">
        <w:rPr>
          <w:sz w:val="24"/>
          <w:szCs w:val="24"/>
        </w:rPr>
        <w:t xml:space="preserve"> работе с родителями; деятельности детей по их собственной инициативе.</w:t>
      </w:r>
    </w:p>
    <w:p w:rsidR="00B41840" w:rsidRPr="00B72D8A" w:rsidRDefault="00B41840" w:rsidP="00B41840">
      <w:pPr>
        <w:autoSpaceDE w:val="0"/>
        <w:autoSpaceDN w:val="0"/>
        <w:adjustRightInd w:val="0"/>
        <w:spacing w:after="0"/>
        <w:contextualSpacing/>
        <w:jc w:val="both"/>
        <w:rPr>
          <w:rFonts w:ascii="Times New Roman" w:eastAsia="Calibri" w:hAnsi="Times New Roman" w:cs="Times New Roman"/>
          <w:sz w:val="24"/>
          <w:szCs w:val="24"/>
          <w:lang w:val="ru-RU"/>
        </w:rPr>
      </w:pPr>
      <w:r w:rsidRPr="00B72D8A">
        <w:rPr>
          <w:rFonts w:ascii="Times New Roman" w:hAnsi="Times New Roman" w:cs="Times New Roman"/>
          <w:b/>
          <w:sz w:val="24"/>
          <w:szCs w:val="24"/>
          <w:lang w:val="ru-RU"/>
        </w:rPr>
        <w:t xml:space="preserve">         Содержание  музыкального образования </w:t>
      </w:r>
      <w:r w:rsidRPr="00B72D8A">
        <w:rPr>
          <w:rFonts w:ascii="Times New Roman" w:eastAsia="Calibri" w:hAnsi="Times New Roman" w:cs="Times New Roman"/>
          <w:sz w:val="24"/>
          <w:szCs w:val="24"/>
          <w:lang w:val="ru-RU"/>
        </w:rPr>
        <w:t>предполагает организованное обучение. В каждой возрастной группе еженедельно проводятся два музыкальных занятия и один вечер досуга 1 раз в месяц. Музыкальные занятия проводятся в утренний отрезок времени. Музыкальные занятия - основная форма организации музыкальной деятельности детей, на которых наиболее эффективно и целенаправленно осуществляется процесс музыкального воспитания, обучения и развития ребенка и включает в себя : музыкально – ритмические движения, развитие чувства ритма, музицирование; слушание музыки; распевание, пение; пляски, игры</w:t>
      </w:r>
      <w:proofErr w:type="gramStart"/>
      <w:r w:rsidRPr="00B72D8A">
        <w:rPr>
          <w:rFonts w:ascii="Times New Roman" w:eastAsia="Calibri" w:hAnsi="Times New Roman" w:cs="Times New Roman"/>
          <w:sz w:val="24"/>
          <w:szCs w:val="24"/>
          <w:lang w:val="ru-RU"/>
        </w:rPr>
        <w:t>,х</w:t>
      </w:r>
      <w:proofErr w:type="gramEnd"/>
      <w:r w:rsidRPr="00B72D8A">
        <w:rPr>
          <w:rFonts w:ascii="Times New Roman" w:eastAsia="Calibri" w:hAnsi="Times New Roman" w:cs="Times New Roman"/>
          <w:sz w:val="24"/>
          <w:szCs w:val="24"/>
          <w:lang w:val="ru-RU"/>
        </w:rPr>
        <w:t>ороводы.</w:t>
      </w:r>
    </w:p>
    <w:p w:rsidR="00B41840" w:rsidRPr="00B72D8A" w:rsidRDefault="00B41840" w:rsidP="00B41840">
      <w:pPr>
        <w:pStyle w:val="a5"/>
        <w:tabs>
          <w:tab w:val="left" w:pos="720"/>
        </w:tabs>
        <w:spacing w:before="0" w:beforeAutospacing="0" w:after="0" w:afterAutospacing="0"/>
        <w:contextualSpacing/>
      </w:pPr>
      <w:r w:rsidRPr="00B72D8A">
        <w:t xml:space="preserve">                                                      Учебный план занятий музыкальной деятельностью</w:t>
      </w: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5"/>
        <w:gridCol w:w="4111"/>
        <w:gridCol w:w="2126"/>
        <w:gridCol w:w="2977"/>
      </w:tblGrid>
      <w:tr w:rsidR="00B41840" w:rsidRPr="00B72D8A" w:rsidTr="00DC6F18">
        <w:trPr>
          <w:trHeight w:val="205"/>
        </w:trPr>
        <w:tc>
          <w:tcPr>
            <w:tcW w:w="5245" w:type="dxa"/>
            <w:vMerge w:val="restart"/>
            <w:tcBorders>
              <w:top w:val="single" w:sz="4" w:space="0" w:color="auto"/>
              <w:left w:val="single" w:sz="4" w:space="0" w:color="000000"/>
              <w:bottom w:val="single" w:sz="4" w:space="0" w:color="000000"/>
              <w:right w:val="single" w:sz="4" w:space="0" w:color="auto"/>
            </w:tcBorders>
          </w:tcPr>
          <w:p w:rsidR="00B41840" w:rsidRPr="00B72D8A" w:rsidRDefault="00B41840" w:rsidP="00DC6F18">
            <w:pPr>
              <w:pStyle w:val="a5"/>
              <w:tabs>
                <w:tab w:val="left" w:pos="720"/>
              </w:tabs>
              <w:spacing w:before="0" w:beforeAutospacing="0" w:after="0" w:afterAutospacing="0"/>
              <w:contextualSpacing/>
              <w:jc w:val="center"/>
            </w:pPr>
            <w:r w:rsidRPr="00B72D8A">
              <w:t>Группа</w:t>
            </w:r>
          </w:p>
        </w:tc>
        <w:tc>
          <w:tcPr>
            <w:tcW w:w="4111" w:type="dxa"/>
            <w:vMerge w:val="restart"/>
            <w:tcBorders>
              <w:top w:val="single" w:sz="4" w:space="0" w:color="auto"/>
              <w:left w:val="single" w:sz="4" w:space="0" w:color="auto"/>
              <w:bottom w:val="single" w:sz="4" w:space="0" w:color="000000"/>
              <w:right w:val="single" w:sz="4" w:space="0" w:color="000000"/>
            </w:tcBorders>
            <w:hideMark/>
          </w:tcPr>
          <w:p w:rsidR="00B41840" w:rsidRPr="00B72D8A" w:rsidRDefault="00B41840" w:rsidP="00DC6F18">
            <w:pPr>
              <w:pStyle w:val="a5"/>
              <w:tabs>
                <w:tab w:val="left" w:pos="720"/>
              </w:tabs>
              <w:spacing w:before="0" w:beforeAutospacing="0" w:after="0" w:afterAutospacing="0"/>
              <w:contextualSpacing/>
              <w:jc w:val="center"/>
            </w:pPr>
            <w:r w:rsidRPr="00B72D8A">
              <w:t>Длительность одного</w:t>
            </w:r>
          </w:p>
          <w:p w:rsidR="00B41840" w:rsidRPr="00B72D8A" w:rsidRDefault="00B41840" w:rsidP="00DC6F18">
            <w:pPr>
              <w:pStyle w:val="a5"/>
              <w:tabs>
                <w:tab w:val="left" w:pos="720"/>
              </w:tabs>
              <w:spacing w:before="0" w:beforeAutospacing="0" w:after="0" w:afterAutospacing="0"/>
              <w:contextualSpacing/>
              <w:jc w:val="center"/>
            </w:pPr>
            <w:r w:rsidRPr="00B72D8A">
              <w:t xml:space="preserve"> занятия</w:t>
            </w:r>
          </w:p>
        </w:tc>
        <w:tc>
          <w:tcPr>
            <w:tcW w:w="5103" w:type="dxa"/>
            <w:gridSpan w:val="2"/>
            <w:tcBorders>
              <w:top w:val="single" w:sz="4" w:space="0" w:color="000000"/>
              <w:left w:val="single" w:sz="4" w:space="0" w:color="000000"/>
              <w:bottom w:val="single" w:sz="4" w:space="0" w:color="000000"/>
              <w:right w:val="single" w:sz="4" w:space="0" w:color="000000"/>
            </w:tcBorders>
            <w:hideMark/>
          </w:tcPr>
          <w:p w:rsidR="00B41840" w:rsidRPr="00B72D8A" w:rsidRDefault="00B41840" w:rsidP="00DC6F18">
            <w:pPr>
              <w:pStyle w:val="a5"/>
              <w:tabs>
                <w:tab w:val="left" w:pos="720"/>
              </w:tabs>
              <w:spacing w:before="0" w:beforeAutospacing="0" w:after="0" w:afterAutospacing="0"/>
              <w:contextualSpacing/>
              <w:jc w:val="center"/>
            </w:pPr>
            <w:r w:rsidRPr="00B72D8A">
              <w:t>Количество часов</w:t>
            </w:r>
          </w:p>
        </w:tc>
      </w:tr>
      <w:tr w:rsidR="00B41840" w:rsidRPr="00B72D8A" w:rsidTr="00DC6F18">
        <w:trPr>
          <w:trHeight w:val="147"/>
        </w:trPr>
        <w:tc>
          <w:tcPr>
            <w:tcW w:w="5245" w:type="dxa"/>
            <w:vMerge/>
            <w:tcBorders>
              <w:top w:val="single" w:sz="4" w:space="0" w:color="auto"/>
              <w:left w:val="single" w:sz="4" w:space="0" w:color="000000"/>
              <w:bottom w:val="single" w:sz="4" w:space="0" w:color="000000"/>
              <w:right w:val="single" w:sz="4" w:space="0" w:color="auto"/>
            </w:tcBorders>
            <w:vAlign w:val="center"/>
            <w:hideMark/>
          </w:tcPr>
          <w:p w:rsidR="00B41840" w:rsidRPr="00B72D8A" w:rsidRDefault="00B41840" w:rsidP="00DC6F18">
            <w:pPr>
              <w:spacing w:after="0" w:line="240" w:lineRule="auto"/>
              <w:contextualSpacing/>
              <w:rPr>
                <w:sz w:val="24"/>
                <w:szCs w:val="24"/>
              </w:rPr>
            </w:pPr>
          </w:p>
        </w:tc>
        <w:tc>
          <w:tcPr>
            <w:tcW w:w="4111" w:type="dxa"/>
            <w:vMerge/>
            <w:tcBorders>
              <w:top w:val="single" w:sz="4" w:space="0" w:color="auto"/>
              <w:left w:val="single" w:sz="4" w:space="0" w:color="auto"/>
              <w:bottom w:val="single" w:sz="4" w:space="0" w:color="000000"/>
              <w:right w:val="single" w:sz="4" w:space="0" w:color="000000"/>
            </w:tcBorders>
            <w:vAlign w:val="center"/>
            <w:hideMark/>
          </w:tcPr>
          <w:p w:rsidR="00B41840" w:rsidRPr="00B72D8A" w:rsidRDefault="00B41840" w:rsidP="00DC6F18">
            <w:pPr>
              <w:spacing w:after="0" w:line="240" w:lineRule="auto"/>
              <w:contextualSpacing/>
              <w:rPr>
                <w:sz w:val="24"/>
                <w:szCs w:val="24"/>
              </w:rPr>
            </w:pPr>
          </w:p>
        </w:tc>
        <w:tc>
          <w:tcPr>
            <w:tcW w:w="2126" w:type="dxa"/>
            <w:tcBorders>
              <w:top w:val="single" w:sz="4" w:space="0" w:color="000000"/>
              <w:left w:val="single" w:sz="4" w:space="0" w:color="000000"/>
              <w:bottom w:val="single" w:sz="4" w:space="0" w:color="000000"/>
              <w:right w:val="single" w:sz="4" w:space="0" w:color="000000"/>
            </w:tcBorders>
            <w:hideMark/>
          </w:tcPr>
          <w:p w:rsidR="00B41840" w:rsidRPr="00B72D8A" w:rsidRDefault="00B41840" w:rsidP="00DC6F18">
            <w:pPr>
              <w:pStyle w:val="a5"/>
              <w:tabs>
                <w:tab w:val="left" w:pos="720"/>
              </w:tabs>
              <w:spacing w:before="0" w:beforeAutospacing="0" w:after="0" w:afterAutospacing="0"/>
              <w:contextualSpacing/>
              <w:jc w:val="center"/>
            </w:pPr>
            <w:r w:rsidRPr="00B72D8A">
              <w:t>неделя</w:t>
            </w:r>
          </w:p>
        </w:tc>
        <w:tc>
          <w:tcPr>
            <w:tcW w:w="2977" w:type="dxa"/>
            <w:tcBorders>
              <w:top w:val="single" w:sz="4" w:space="0" w:color="000000"/>
              <w:left w:val="single" w:sz="4" w:space="0" w:color="000000"/>
              <w:bottom w:val="single" w:sz="4" w:space="0" w:color="000000"/>
              <w:right w:val="single" w:sz="4" w:space="0" w:color="000000"/>
            </w:tcBorders>
            <w:hideMark/>
          </w:tcPr>
          <w:p w:rsidR="00B41840" w:rsidRPr="00B72D8A" w:rsidRDefault="00B41840" w:rsidP="00DC6F18">
            <w:pPr>
              <w:pStyle w:val="a5"/>
              <w:tabs>
                <w:tab w:val="left" w:pos="720"/>
              </w:tabs>
              <w:spacing w:before="0" w:beforeAutospacing="0" w:after="0" w:afterAutospacing="0"/>
              <w:contextualSpacing/>
              <w:jc w:val="center"/>
            </w:pPr>
            <w:r w:rsidRPr="00B72D8A">
              <w:t>год</w:t>
            </w:r>
          </w:p>
        </w:tc>
      </w:tr>
      <w:tr w:rsidR="00B41840" w:rsidRPr="00B72D8A" w:rsidTr="00DC6F18">
        <w:trPr>
          <w:trHeight w:val="147"/>
        </w:trPr>
        <w:tc>
          <w:tcPr>
            <w:tcW w:w="5245" w:type="dxa"/>
            <w:tcBorders>
              <w:top w:val="single" w:sz="4" w:space="0" w:color="auto"/>
              <w:left w:val="single" w:sz="4" w:space="0" w:color="000000"/>
              <w:bottom w:val="single" w:sz="4" w:space="0" w:color="000000"/>
              <w:right w:val="single" w:sz="4" w:space="0" w:color="auto"/>
            </w:tcBorders>
            <w:vAlign w:val="center"/>
            <w:hideMark/>
          </w:tcPr>
          <w:p w:rsidR="00B41840" w:rsidRPr="00B72D8A" w:rsidRDefault="00B41840" w:rsidP="00DC6F18">
            <w:pPr>
              <w:spacing w:after="0" w:line="240" w:lineRule="auto"/>
              <w:contextualSpacing/>
              <w:rPr>
                <w:sz w:val="24"/>
                <w:szCs w:val="24"/>
                <w:lang w:val="ru-RU"/>
              </w:rPr>
            </w:pPr>
            <w:r w:rsidRPr="00B72D8A">
              <w:rPr>
                <w:sz w:val="24"/>
                <w:szCs w:val="24"/>
                <w:lang w:val="ru-RU"/>
              </w:rPr>
              <w:t>Группа детей раннего возраста</w:t>
            </w:r>
          </w:p>
        </w:tc>
        <w:tc>
          <w:tcPr>
            <w:tcW w:w="4111" w:type="dxa"/>
            <w:tcBorders>
              <w:top w:val="single" w:sz="4" w:space="0" w:color="auto"/>
              <w:left w:val="single" w:sz="4" w:space="0" w:color="auto"/>
              <w:bottom w:val="single" w:sz="4" w:space="0" w:color="000000"/>
              <w:right w:val="single" w:sz="4" w:space="0" w:color="000000"/>
            </w:tcBorders>
            <w:vAlign w:val="center"/>
            <w:hideMark/>
          </w:tcPr>
          <w:p w:rsidR="00B41840" w:rsidRPr="00B72D8A" w:rsidRDefault="00B41840" w:rsidP="00B41840">
            <w:pPr>
              <w:spacing w:after="0" w:line="240" w:lineRule="auto"/>
              <w:contextualSpacing/>
              <w:jc w:val="center"/>
              <w:rPr>
                <w:sz w:val="24"/>
                <w:szCs w:val="24"/>
                <w:lang w:val="ru-RU"/>
              </w:rPr>
            </w:pPr>
            <w:r w:rsidRPr="00B72D8A">
              <w:rPr>
                <w:sz w:val="24"/>
                <w:szCs w:val="24"/>
                <w:lang w:val="ru-RU"/>
              </w:rPr>
              <w:t>10 мин</w:t>
            </w:r>
          </w:p>
        </w:tc>
        <w:tc>
          <w:tcPr>
            <w:tcW w:w="2126" w:type="dxa"/>
            <w:tcBorders>
              <w:top w:val="single" w:sz="4" w:space="0" w:color="000000"/>
              <w:left w:val="single" w:sz="4" w:space="0" w:color="000000"/>
              <w:bottom w:val="single" w:sz="4" w:space="0" w:color="000000"/>
              <w:right w:val="single" w:sz="4" w:space="0" w:color="000000"/>
            </w:tcBorders>
            <w:hideMark/>
          </w:tcPr>
          <w:p w:rsidR="00B41840" w:rsidRPr="00B72D8A" w:rsidRDefault="00B41840" w:rsidP="00DC6F18">
            <w:pPr>
              <w:pStyle w:val="a5"/>
              <w:tabs>
                <w:tab w:val="left" w:pos="720"/>
              </w:tabs>
              <w:spacing w:before="0" w:beforeAutospacing="0" w:after="0" w:afterAutospacing="0"/>
              <w:contextualSpacing/>
              <w:jc w:val="center"/>
            </w:pPr>
            <w:r w:rsidRPr="00B72D8A">
              <w:t>2</w:t>
            </w:r>
          </w:p>
        </w:tc>
        <w:tc>
          <w:tcPr>
            <w:tcW w:w="2977" w:type="dxa"/>
            <w:tcBorders>
              <w:top w:val="single" w:sz="4" w:space="0" w:color="000000"/>
              <w:left w:val="single" w:sz="4" w:space="0" w:color="000000"/>
              <w:bottom w:val="single" w:sz="4" w:space="0" w:color="000000"/>
              <w:right w:val="single" w:sz="4" w:space="0" w:color="000000"/>
            </w:tcBorders>
            <w:hideMark/>
          </w:tcPr>
          <w:p w:rsidR="00B41840" w:rsidRPr="00B72D8A" w:rsidRDefault="00B41840" w:rsidP="00DC6F18">
            <w:pPr>
              <w:pStyle w:val="a5"/>
              <w:tabs>
                <w:tab w:val="left" w:pos="720"/>
              </w:tabs>
              <w:spacing w:before="0" w:beforeAutospacing="0" w:after="0" w:afterAutospacing="0"/>
              <w:contextualSpacing/>
              <w:jc w:val="center"/>
            </w:pPr>
            <w:r w:rsidRPr="00B72D8A">
              <w:t>72</w:t>
            </w:r>
          </w:p>
        </w:tc>
      </w:tr>
      <w:tr w:rsidR="00B41840" w:rsidRPr="00B72D8A" w:rsidTr="00DC6F18">
        <w:trPr>
          <w:trHeight w:val="391"/>
        </w:trPr>
        <w:tc>
          <w:tcPr>
            <w:tcW w:w="5245" w:type="dxa"/>
            <w:tcBorders>
              <w:top w:val="single" w:sz="4" w:space="0" w:color="000000"/>
              <w:left w:val="single" w:sz="4" w:space="0" w:color="000000"/>
              <w:bottom w:val="single" w:sz="4" w:space="0" w:color="000000"/>
              <w:right w:val="single" w:sz="4" w:space="0" w:color="000000"/>
            </w:tcBorders>
            <w:hideMark/>
          </w:tcPr>
          <w:p w:rsidR="00B41840" w:rsidRPr="00B72D8A" w:rsidRDefault="00B41840" w:rsidP="00DC6F18">
            <w:pPr>
              <w:pStyle w:val="a5"/>
              <w:tabs>
                <w:tab w:val="left" w:pos="720"/>
              </w:tabs>
              <w:spacing w:before="0" w:beforeAutospacing="0" w:after="0" w:afterAutospacing="0"/>
              <w:contextualSpacing/>
            </w:pPr>
            <w:r w:rsidRPr="00B72D8A">
              <w:t>Группа детей 4-го года жизни</w:t>
            </w:r>
          </w:p>
        </w:tc>
        <w:tc>
          <w:tcPr>
            <w:tcW w:w="4111" w:type="dxa"/>
            <w:tcBorders>
              <w:top w:val="single" w:sz="4" w:space="0" w:color="000000"/>
              <w:left w:val="single" w:sz="4" w:space="0" w:color="000000"/>
              <w:bottom w:val="single" w:sz="4" w:space="0" w:color="000000"/>
              <w:right w:val="single" w:sz="4" w:space="0" w:color="000000"/>
            </w:tcBorders>
            <w:hideMark/>
          </w:tcPr>
          <w:p w:rsidR="00B41840" w:rsidRPr="00B72D8A" w:rsidRDefault="00B41840" w:rsidP="00DC6F18">
            <w:pPr>
              <w:pStyle w:val="a5"/>
              <w:tabs>
                <w:tab w:val="left" w:pos="720"/>
              </w:tabs>
              <w:spacing w:before="0" w:beforeAutospacing="0" w:after="0" w:afterAutospacing="0"/>
              <w:contextualSpacing/>
              <w:jc w:val="center"/>
            </w:pPr>
            <w:r w:rsidRPr="00B72D8A">
              <w:t>15мин.</w:t>
            </w:r>
          </w:p>
        </w:tc>
        <w:tc>
          <w:tcPr>
            <w:tcW w:w="2126" w:type="dxa"/>
            <w:tcBorders>
              <w:top w:val="single" w:sz="4" w:space="0" w:color="000000"/>
              <w:left w:val="single" w:sz="4" w:space="0" w:color="000000"/>
              <w:bottom w:val="single" w:sz="4" w:space="0" w:color="000000"/>
              <w:right w:val="single" w:sz="4" w:space="0" w:color="000000"/>
            </w:tcBorders>
            <w:hideMark/>
          </w:tcPr>
          <w:p w:rsidR="00B41840" w:rsidRPr="00B72D8A" w:rsidRDefault="00B41840" w:rsidP="00DC6F18">
            <w:pPr>
              <w:pStyle w:val="a5"/>
              <w:tabs>
                <w:tab w:val="left" w:pos="720"/>
              </w:tabs>
              <w:spacing w:before="0" w:beforeAutospacing="0" w:after="0" w:afterAutospacing="0"/>
              <w:contextualSpacing/>
              <w:jc w:val="center"/>
            </w:pPr>
            <w:r w:rsidRPr="00B72D8A">
              <w:t>2</w:t>
            </w:r>
          </w:p>
        </w:tc>
        <w:tc>
          <w:tcPr>
            <w:tcW w:w="2977" w:type="dxa"/>
            <w:tcBorders>
              <w:top w:val="single" w:sz="4" w:space="0" w:color="000000"/>
              <w:left w:val="single" w:sz="4" w:space="0" w:color="000000"/>
              <w:bottom w:val="single" w:sz="4" w:space="0" w:color="000000"/>
              <w:right w:val="single" w:sz="4" w:space="0" w:color="000000"/>
            </w:tcBorders>
            <w:hideMark/>
          </w:tcPr>
          <w:p w:rsidR="00B41840" w:rsidRPr="00B72D8A" w:rsidRDefault="00B41840" w:rsidP="00DC6F18">
            <w:pPr>
              <w:pStyle w:val="a5"/>
              <w:tabs>
                <w:tab w:val="left" w:pos="720"/>
              </w:tabs>
              <w:spacing w:before="0" w:beforeAutospacing="0" w:after="0" w:afterAutospacing="0"/>
              <w:contextualSpacing/>
              <w:jc w:val="center"/>
            </w:pPr>
            <w:r w:rsidRPr="00B72D8A">
              <w:t>72</w:t>
            </w:r>
          </w:p>
        </w:tc>
      </w:tr>
      <w:tr w:rsidR="00B41840" w:rsidRPr="00B72D8A" w:rsidTr="00DC6F18">
        <w:trPr>
          <w:trHeight w:val="287"/>
        </w:trPr>
        <w:tc>
          <w:tcPr>
            <w:tcW w:w="5245" w:type="dxa"/>
            <w:tcBorders>
              <w:top w:val="single" w:sz="4" w:space="0" w:color="000000"/>
              <w:left w:val="single" w:sz="4" w:space="0" w:color="000000"/>
              <w:bottom w:val="single" w:sz="4" w:space="0" w:color="000000"/>
              <w:right w:val="single" w:sz="4" w:space="0" w:color="000000"/>
            </w:tcBorders>
          </w:tcPr>
          <w:p w:rsidR="00B41840" w:rsidRPr="00B72D8A" w:rsidRDefault="00B41840" w:rsidP="00DC6F18">
            <w:pPr>
              <w:pStyle w:val="a5"/>
              <w:tabs>
                <w:tab w:val="left" w:pos="720"/>
              </w:tabs>
              <w:spacing w:before="0" w:beforeAutospacing="0" w:after="0" w:afterAutospacing="0"/>
              <w:contextualSpacing/>
            </w:pPr>
            <w:r w:rsidRPr="00B72D8A">
              <w:t>Группа детей 5-го года жизни</w:t>
            </w:r>
          </w:p>
        </w:tc>
        <w:tc>
          <w:tcPr>
            <w:tcW w:w="4111" w:type="dxa"/>
            <w:tcBorders>
              <w:top w:val="single" w:sz="4" w:space="0" w:color="000000"/>
              <w:left w:val="single" w:sz="4" w:space="0" w:color="000000"/>
              <w:bottom w:val="single" w:sz="4" w:space="0" w:color="000000"/>
              <w:right w:val="single" w:sz="4" w:space="0" w:color="000000"/>
            </w:tcBorders>
          </w:tcPr>
          <w:p w:rsidR="00B41840" w:rsidRPr="00B72D8A" w:rsidRDefault="00B41840" w:rsidP="00DC6F18">
            <w:pPr>
              <w:spacing w:after="0" w:line="240" w:lineRule="auto"/>
              <w:contextualSpacing/>
              <w:jc w:val="center"/>
              <w:rPr>
                <w:sz w:val="24"/>
                <w:szCs w:val="24"/>
              </w:rPr>
            </w:pPr>
            <w:r w:rsidRPr="00B72D8A">
              <w:rPr>
                <w:sz w:val="24"/>
                <w:szCs w:val="24"/>
              </w:rPr>
              <w:t>20мин.</w:t>
            </w:r>
          </w:p>
        </w:tc>
        <w:tc>
          <w:tcPr>
            <w:tcW w:w="2126" w:type="dxa"/>
            <w:tcBorders>
              <w:top w:val="single" w:sz="4" w:space="0" w:color="000000"/>
              <w:left w:val="single" w:sz="4" w:space="0" w:color="000000"/>
              <w:bottom w:val="single" w:sz="4" w:space="0" w:color="000000"/>
              <w:right w:val="single" w:sz="4" w:space="0" w:color="000000"/>
            </w:tcBorders>
            <w:hideMark/>
          </w:tcPr>
          <w:p w:rsidR="00B41840" w:rsidRPr="00B72D8A" w:rsidRDefault="00B41840" w:rsidP="00DC6F18">
            <w:pPr>
              <w:pStyle w:val="a5"/>
              <w:tabs>
                <w:tab w:val="left" w:pos="720"/>
              </w:tabs>
              <w:spacing w:before="0" w:beforeAutospacing="0" w:after="0" w:afterAutospacing="0"/>
              <w:contextualSpacing/>
              <w:jc w:val="center"/>
            </w:pPr>
            <w:r w:rsidRPr="00B72D8A">
              <w:t>2</w:t>
            </w:r>
          </w:p>
        </w:tc>
        <w:tc>
          <w:tcPr>
            <w:tcW w:w="2977" w:type="dxa"/>
            <w:tcBorders>
              <w:top w:val="single" w:sz="4" w:space="0" w:color="000000"/>
              <w:left w:val="single" w:sz="4" w:space="0" w:color="000000"/>
              <w:bottom w:val="single" w:sz="4" w:space="0" w:color="000000"/>
              <w:right w:val="single" w:sz="4" w:space="0" w:color="000000"/>
            </w:tcBorders>
            <w:hideMark/>
          </w:tcPr>
          <w:p w:rsidR="00B41840" w:rsidRPr="00B72D8A" w:rsidRDefault="00B41840" w:rsidP="00DC6F18">
            <w:pPr>
              <w:pStyle w:val="a5"/>
              <w:tabs>
                <w:tab w:val="left" w:pos="720"/>
              </w:tabs>
              <w:spacing w:before="0" w:beforeAutospacing="0" w:after="0" w:afterAutospacing="0"/>
              <w:contextualSpacing/>
              <w:jc w:val="center"/>
            </w:pPr>
            <w:r w:rsidRPr="00B72D8A">
              <w:t>72</w:t>
            </w:r>
          </w:p>
        </w:tc>
      </w:tr>
      <w:tr w:rsidR="00B41840" w:rsidRPr="00B72D8A" w:rsidTr="00DC6F18">
        <w:trPr>
          <w:trHeight w:val="377"/>
        </w:trPr>
        <w:tc>
          <w:tcPr>
            <w:tcW w:w="5245" w:type="dxa"/>
            <w:tcBorders>
              <w:top w:val="single" w:sz="4" w:space="0" w:color="000000"/>
              <w:left w:val="single" w:sz="4" w:space="0" w:color="000000"/>
              <w:bottom w:val="single" w:sz="4" w:space="0" w:color="000000"/>
              <w:right w:val="single" w:sz="4" w:space="0" w:color="000000"/>
            </w:tcBorders>
          </w:tcPr>
          <w:p w:rsidR="00B41840" w:rsidRPr="00B72D8A" w:rsidRDefault="00B41840" w:rsidP="00DC6F18">
            <w:pPr>
              <w:pStyle w:val="a5"/>
              <w:tabs>
                <w:tab w:val="left" w:pos="720"/>
              </w:tabs>
              <w:spacing w:after="0"/>
            </w:pPr>
            <w:r w:rsidRPr="00B72D8A">
              <w:t xml:space="preserve">Группа детей 6-го года жизни </w:t>
            </w:r>
          </w:p>
        </w:tc>
        <w:tc>
          <w:tcPr>
            <w:tcW w:w="4111" w:type="dxa"/>
            <w:tcBorders>
              <w:top w:val="single" w:sz="4" w:space="0" w:color="000000"/>
              <w:left w:val="single" w:sz="4" w:space="0" w:color="000000"/>
              <w:bottom w:val="single" w:sz="4" w:space="0" w:color="000000"/>
              <w:right w:val="single" w:sz="4" w:space="0" w:color="000000"/>
            </w:tcBorders>
          </w:tcPr>
          <w:p w:rsidR="00B41840" w:rsidRPr="00B72D8A" w:rsidRDefault="00B41840" w:rsidP="00DC6F18">
            <w:pPr>
              <w:jc w:val="center"/>
              <w:rPr>
                <w:sz w:val="24"/>
                <w:szCs w:val="24"/>
              </w:rPr>
            </w:pPr>
            <w:r w:rsidRPr="00B72D8A">
              <w:rPr>
                <w:sz w:val="24"/>
                <w:szCs w:val="24"/>
              </w:rPr>
              <w:t>25мин.</w:t>
            </w:r>
          </w:p>
        </w:tc>
        <w:tc>
          <w:tcPr>
            <w:tcW w:w="2126" w:type="dxa"/>
            <w:tcBorders>
              <w:top w:val="single" w:sz="4" w:space="0" w:color="000000"/>
              <w:left w:val="single" w:sz="4" w:space="0" w:color="000000"/>
              <w:bottom w:val="single" w:sz="4" w:space="0" w:color="000000"/>
              <w:right w:val="single" w:sz="4" w:space="0" w:color="000000"/>
            </w:tcBorders>
            <w:hideMark/>
          </w:tcPr>
          <w:p w:rsidR="00B41840" w:rsidRPr="00B72D8A" w:rsidRDefault="00B41840" w:rsidP="00DC6F18">
            <w:pPr>
              <w:pStyle w:val="a5"/>
              <w:tabs>
                <w:tab w:val="left" w:pos="720"/>
              </w:tabs>
              <w:spacing w:after="0"/>
              <w:jc w:val="center"/>
            </w:pPr>
            <w:r w:rsidRPr="00B72D8A">
              <w:t>2</w:t>
            </w:r>
          </w:p>
        </w:tc>
        <w:tc>
          <w:tcPr>
            <w:tcW w:w="2977" w:type="dxa"/>
            <w:tcBorders>
              <w:top w:val="single" w:sz="4" w:space="0" w:color="000000"/>
              <w:left w:val="single" w:sz="4" w:space="0" w:color="000000"/>
              <w:bottom w:val="single" w:sz="4" w:space="0" w:color="000000"/>
              <w:right w:val="single" w:sz="4" w:space="0" w:color="000000"/>
            </w:tcBorders>
            <w:hideMark/>
          </w:tcPr>
          <w:p w:rsidR="00B41840" w:rsidRPr="00B72D8A" w:rsidRDefault="00B41840" w:rsidP="00DC6F18">
            <w:pPr>
              <w:pStyle w:val="a5"/>
              <w:tabs>
                <w:tab w:val="left" w:pos="720"/>
              </w:tabs>
              <w:spacing w:after="0"/>
              <w:jc w:val="center"/>
            </w:pPr>
            <w:r w:rsidRPr="00B72D8A">
              <w:t>72</w:t>
            </w:r>
          </w:p>
        </w:tc>
      </w:tr>
      <w:tr w:rsidR="00B41840" w:rsidRPr="00B72D8A" w:rsidTr="00DC6F18">
        <w:trPr>
          <w:trHeight w:val="317"/>
        </w:trPr>
        <w:tc>
          <w:tcPr>
            <w:tcW w:w="5245" w:type="dxa"/>
            <w:tcBorders>
              <w:top w:val="single" w:sz="4" w:space="0" w:color="auto"/>
              <w:left w:val="single" w:sz="4" w:space="0" w:color="000000"/>
              <w:bottom w:val="single" w:sz="4" w:space="0" w:color="000000"/>
              <w:right w:val="single" w:sz="4" w:space="0" w:color="000000"/>
            </w:tcBorders>
          </w:tcPr>
          <w:p w:rsidR="00B41840" w:rsidRPr="00B72D8A" w:rsidRDefault="00B41840" w:rsidP="00DC6F18">
            <w:pPr>
              <w:pStyle w:val="a5"/>
              <w:tabs>
                <w:tab w:val="left" w:pos="720"/>
              </w:tabs>
              <w:spacing w:after="0"/>
            </w:pPr>
            <w:r w:rsidRPr="00B72D8A">
              <w:t>Группа детей 7-го года жизни</w:t>
            </w:r>
          </w:p>
        </w:tc>
        <w:tc>
          <w:tcPr>
            <w:tcW w:w="4111" w:type="dxa"/>
            <w:tcBorders>
              <w:top w:val="single" w:sz="4" w:space="0" w:color="auto"/>
              <w:left w:val="single" w:sz="4" w:space="0" w:color="000000"/>
              <w:bottom w:val="single" w:sz="4" w:space="0" w:color="000000"/>
              <w:right w:val="single" w:sz="4" w:space="0" w:color="000000"/>
            </w:tcBorders>
          </w:tcPr>
          <w:p w:rsidR="00B41840" w:rsidRPr="00B72D8A" w:rsidRDefault="00B41840" w:rsidP="00DC6F18">
            <w:pPr>
              <w:pStyle w:val="a5"/>
              <w:tabs>
                <w:tab w:val="left" w:pos="720"/>
              </w:tabs>
              <w:spacing w:after="0"/>
              <w:jc w:val="center"/>
            </w:pPr>
            <w:r w:rsidRPr="00B72D8A">
              <w:t>30 мин.</w:t>
            </w:r>
          </w:p>
        </w:tc>
        <w:tc>
          <w:tcPr>
            <w:tcW w:w="2126" w:type="dxa"/>
            <w:tcBorders>
              <w:top w:val="single" w:sz="4" w:space="0" w:color="auto"/>
              <w:left w:val="single" w:sz="4" w:space="0" w:color="000000"/>
              <w:bottom w:val="single" w:sz="4" w:space="0" w:color="000000"/>
              <w:right w:val="single" w:sz="4" w:space="0" w:color="000000"/>
            </w:tcBorders>
          </w:tcPr>
          <w:p w:rsidR="00B41840" w:rsidRPr="00B72D8A" w:rsidRDefault="00B41840" w:rsidP="00DC6F18">
            <w:pPr>
              <w:pStyle w:val="a5"/>
              <w:tabs>
                <w:tab w:val="left" w:pos="720"/>
              </w:tabs>
              <w:spacing w:after="0"/>
              <w:jc w:val="center"/>
            </w:pPr>
            <w:r w:rsidRPr="00B72D8A">
              <w:t>2</w:t>
            </w:r>
          </w:p>
        </w:tc>
        <w:tc>
          <w:tcPr>
            <w:tcW w:w="2977" w:type="dxa"/>
            <w:tcBorders>
              <w:top w:val="single" w:sz="4" w:space="0" w:color="auto"/>
              <w:left w:val="single" w:sz="4" w:space="0" w:color="000000"/>
              <w:bottom w:val="single" w:sz="4" w:space="0" w:color="000000"/>
              <w:right w:val="single" w:sz="4" w:space="0" w:color="000000"/>
            </w:tcBorders>
          </w:tcPr>
          <w:p w:rsidR="00B41840" w:rsidRPr="00B72D8A" w:rsidRDefault="00B41840" w:rsidP="00DC6F18">
            <w:pPr>
              <w:pStyle w:val="a5"/>
              <w:tabs>
                <w:tab w:val="left" w:pos="720"/>
              </w:tabs>
              <w:spacing w:after="0"/>
              <w:jc w:val="center"/>
            </w:pPr>
            <w:r w:rsidRPr="00B72D8A">
              <w:t>72</w:t>
            </w:r>
          </w:p>
        </w:tc>
      </w:tr>
    </w:tbl>
    <w:p w:rsidR="00B41840" w:rsidRPr="00B72D8A" w:rsidRDefault="00B41840" w:rsidP="00F726E8">
      <w:pPr>
        <w:spacing w:after="0" w:line="240" w:lineRule="auto"/>
        <w:ind w:left="360"/>
        <w:contextualSpacing/>
        <w:rPr>
          <w:rFonts w:ascii="Times New Roman" w:hAnsi="Times New Roman" w:cs="Times New Roman"/>
          <w:sz w:val="24"/>
          <w:szCs w:val="24"/>
          <w:lang w:val="ru-RU"/>
        </w:rPr>
      </w:pPr>
      <w:r w:rsidRPr="00B72D8A">
        <w:rPr>
          <w:rFonts w:ascii="Times New Roman" w:hAnsi="Times New Roman" w:cs="Times New Roman"/>
          <w:sz w:val="24"/>
          <w:szCs w:val="24"/>
          <w:lang w:val="ru-RU"/>
        </w:rPr>
        <w:t xml:space="preserve">Так же работа по музыкальному образованию детей организуется  в </w:t>
      </w:r>
      <w:r w:rsidRPr="00B72D8A">
        <w:rPr>
          <w:rFonts w:ascii="Times New Roman" w:hAnsi="Times New Roman" w:cs="Times New Roman"/>
          <w:i/>
          <w:sz w:val="24"/>
          <w:szCs w:val="24"/>
          <w:lang w:val="ru-RU"/>
        </w:rPr>
        <w:t>совместной деятельности педагога с детьми</w:t>
      </w:r>
      <w:proofErr w:type="gramStart"/>
      <w:r w:rsidRPr="00B72D8A">
        <w:rPr>
          <w:rFonts w:ascii="Times New Roman" w:hAnsi="Times New Roman" w:cs="Times New Roman"/>
          <w:i/>
          <w:sz w:val="24"/>
          <w:szCs w:val="24"/>
          <w:lang w:val="ru-RU"/>
        </w:rPr>
        <w:t xml:space="preserve"> ,</w:t>
      </w:r>
      <w:proofErr w:type="gramEnd"/>
      <w:r w:rsidRPr="00B72D8A">
        <w:rPr>
          <w:rFonts w:ascii="Times New Roman" w:hAnsi="Times New Roman" w:cs="Times New Roman"/>
          <w:i/>
          <w:sz w:val="24"/>
          <w:szCs w:val="24"/>
          <w:lang w:val="ru-RU"/>
        </w:rPr>
        <w:t xml:space="preserve">  индивидуальную работу с детьми в режиме дня</w:t>
      </w:r>
      <w:r w:rsidRPr="00B72D8A">
        <w:rPr>
          <w:rFonts w:ascii="Times New Roman" w:hAnsi="Times New Roman" w:cs="Times New Roman"/>
          <w:sz w:val="24"/>
          <w:szCs w:val="24"/>
          <w:lang w:val="ru-RU"/>
        </w:rPr>
        <w:t>( утро, прогулка, вторая половина дня)</w:t>
      </w:r>
      <w:r w:rsidRPr="00B72D8A">
        <w:rPr>
          <w:rFonts w:ascii="Times New Roman" w:hAnsi="Times New Roman" w:cs="Times New Roman"/>
          <w:i/>
          <w:sz w:val="24"/>
          <w:szCs w:val="24"/>
          <w:lang w:val="ru-RU"/>
        </w:rPr>
        <w:t xml:space="preserve">, в самостоятельной деятельности детей (через организацию ППРС) </w:t>
      </w:r>
    </w:p>
    <w:p w:rsidR="00B41840" w:rsidRPr="00895FA6" w:rsidRDefault="00B41840" w:rsidP="00F726E8">
      <w:pPr>
        <w:pStyle w:val="a5"/>
        <w:spacing w:before="0" w:beforeAutospacing="0" w:after="0" w:afterAutospacing="0"/>
        <w:ind w:left="142" w:firstLine="425"/>
        <w:contextualSpacing/>
        <w:jc w:val="both"/>
        <w:rPr>
          <w:bCs/>
        </w:rPr>
      </w:pPr>
      <w:r w:rsidRPr="00895FA6">
        <w:rPr>
          <w:b/>
          <w:bCs/>
        </w:rPr>
        <w:t>В содержание программы «Добрый мир»</w:t>
      </w:r>
      <w:r w:rsidRPr="00895FA6">
        <w:rPr>
          <w:b/>
          <w:bCs/>
          <w:color w:val="FF0000"/>
        </w:rPr>
        <w:t xml:space="preserve"> </w:t>
      </w:r>
      <w:r w:rsidRPr="00895FA6">
        <w:rPr>
          <w:bCs/>
        </w:rPr>
        <w:t>входят обзорные маршруты духовного краеведения для дошкольников. Духовное краеведение – это интегрированные творческие, игровые, исследовательские формы путешествий по путям святости – страницам Священной истории, ознакомление с окружающим миром на основе ценностей православной культуры. В программе представлены 2 формы маршрутов духовного краеведения:</w:t>
      </w:r>
    </w:p>
    <w:p w:rsidR="00B41840" w:rsidRPr="00895FA6" w:rsidRDefault="00B41840" w:rsidP="006122CA">
      <w:pPr>
        <w:pStyle w:val="a5"/>
        <w:numPr>
          <w:ilvl w:val="0"/>
          <w:numId w:val="37"/>
        </w:numPr>
        <w:spacing w:before="0" w:beforeAutospacing="0" w:after="0" w:afterAutospacing="0"/>
        <w:contextualSpacing/>
        <w:jc w:val="both"/>
        <w:rPr>
          <w:bCs/>
        </w:rPr>
      </w:pPr>
      <w:r w:rsidRPr="00895FA6">
        <w:rPr>
          <w:bCs/>
        </w:rPr>
        <w:t>Путешествия прогулки в повседневной жизни, в режиме дня</w:t>
      </w:r>
    </w:p>
    <w:p w:rsidR="00B41840" w:rsidRDefault="00B41840" w:rsidP="006122CA">
      <w:pPr>
        <w:pStyle w:val="a5"/>
        <w:numPr>
          <w:ilvl w:val="0"/>
          <w:numId w:val="37"/>
        </w:numPr>
        <w:spacing w:before="0" w:beforeAutospacing="0" w:after="0" w:afterAutospacing="0"/>
        <w:contextualSpacing/>
        <w:jc w:val="both"/>
        <w:rPr>
          <w:bCs/>
        </w:rPr>
      </w:pPr>
      <w:r w:rsidRPr="00895FA6">
        <w:rPr>
          <w:bCs/>
        </w:rPr>
        <w:t>Путешествия в группе (НОД) – организуется 1 раз в неделю, не более 25 мин.</w:t>
      </w:r>
    </w:p>
    <w:p w:rsidR="00B41840" w:rsidRPr="00B41840" w:rsidRDefault="00B41840" w:rsidP="00B41840">
      <w:pPr>
        <w:spacing w:after="0" w:line="240" w:lineRule="auto"/>
        <w:ind w:left="567"/>
        <w:jc w:val="both"/>
        <w:rPr>
          <w:rFonts w:ascii="Times New Roman" w:hAnsi="Times New Roman"/>
          <w:bCs/>
          <w:sz w:val="24"/>
          <w:szCs w:val="24"/>
          <w:lang w:val="ru-RU"/>
        </w:rPr>
      </w:pPr>
      <w:r w:rsidRPr="00B41840">
        <w:rPr>
          <w:rFonts w:ascii="Times New Roman" w:hAnsi="Times New Roman"/>
          <w:bCs/>
          <w:sz w:val="24"/>
          <w:szCs w:val="24"/>
          <w:lang w:val="ru-RU"/>
        </w:rPr>
        <w:t>Последовательность работы по программе включает несколько этапов:</w:t>
      </w:r>
    </w:p>
    <w:p w:rsidR="00B41840" w:rsidRPr="00B41840" w:rsidRDefault="00B41840" w:rsidP="00B41840">
      <w:pPr>
        <w:spacing w:after="0" w:line="240" w:lineRule="auto"/>
        <w:ind w:left="567"/>
        <w:jc w:val="both"/>
        <w:rPr>
          <w:rFonts w:ascii="Times New Roman" w:hAnsi="Times New Roman"/>
          <w:bCs/>
          <w:sz w:val="24"/>
          <w:szCs w:val="24"/>
          <w:lang w:val="ru-RU"/>
        </w:rPr>
      </w:pPr>
      <w:r w:rsidRPr="00B41840">
        <w:rPr>
          <w:rFonts w:ascii="Times New Roman" w:hAnsi="Times New Roman"/>
          <w:bCs/>
          <w:sz w:val="24"/>
          <w:szCs w:val="24"/>
          <w:lang w:val="ru-RU"/>
        </w:rPr>
        <w:t xml:space="preserve">- ознакомительно – </w:t>
      </w:r>
      <w:proofErr w:type="gramStart"/>
      <w:r w:rsidRPr="00B41840">
        <w:rPr>
          <w:rFonts w:ascii="Times New Roman" w:hAnsi="Times New Roman"/>
          <w:bCs/>
          <w:sz w:val="24"/>
          <w:szCs w:val="24"/>
          <w:lang w:val="ru-RU"/>
        </w:rPr>
        <w:t>активный</w:t>
      </w:r>
      <w:proofErr w:type="gramEnd"/>
      <w:r w:rsidRPr="00B41840">
        <w:rPr>
          <w:rFonts w:ascii="Times New Roman" w:hAnsi="Times New Roman"/>
          <w:bCs/>
          <w:sz w:val="24"/>
          <w:szCs w:val="24"/>
          <w:lang w:val="ru-RU"/>
        </w:rPr>
        <w:t xml:space="preserve"> – ознакомление с окружающим имром в формах активной деятельности (прогулки, наблюдения, игровая деятельность)</w:t>
      </w:r>
    </w:p>
    <w:p w:rsidR="00B41840" w:rsidRPr="00B41840" w:rsidRDefault="00B41840" w:rsidP="00B41840">
      <w:pPr>
        <w:spacing w:after="0" w:line="240" w:lineRule="auto"/>
        <w:ind w:left="567"/>
        <w:jc w:val="both"/>
        <w:rPr>
          <w:rFonts w:ascii="Times New Roman" w:hAnsi="Times New Roman"/>
          <w:bCs/>
          <w:sz w:val="24"/>
          <w:szCs w:val="24"/>
          <w:lang w:val="ru-RU"/>
        </w:rPr>
      </w:pPr>
      <w:r w:rsidRPr="00B41840">
        <w:rPr>
          <w:rFonts w:ascii="Times New Roman" w:hAnsi="Times New Roman"/>
          <w:bCs/>
          <w:sz w:val="24"/>
          <w:szCs w:val="24"/>
          <w:lang w:val="ru-RU"/>
        </w:rPr>
        <w:t xml:space="preserve">- ознакомительно – </w:t>
      </w:r>
      <w:proofErr w:type="gramStart"/>
      <w:r w:rsidRPr="00B41840">
        <w:rPr>
          <w:rFonts w:ascii="Times New Roman" w:hAnsi="Times New Roman"/>
          <w:bCs/>
          <w:sz w:val="24"/>
          <w:szCs w:val="24"/>
          <w:lang w:val="ru-RU"/>
        </w:rPr>
        <w:t>аналитический</w:t>
      </w:r>
      <w:proofErr w:type="gramEnd"/>
      <w:r w:rsidRPr="00B41840">
        <w:rPr>
          <w:rFonts w:ascii="Times New Roman" w:hAnsi="Times New Roman"/>
          <w:bCs/>
          <w:sz w:val="24"/>
          <w:szCs w:val="24"/>
          <w:lang w:val="ru-RU"/>
        </w:rPr>
        <w:t xml:space="preserve"> – ознакомление с новым материалом (НОД, сюжетные и исследовательские работы на прогулке)</w:t>
      </w:r>
    </w:p>
    <w:p w:rsidR="00B41840" w:rsidRPr="00987280" w:rsidRDefault="00B41840" w:rsidP="00B41840">
      <w:pPr>
        <w:spacing w:after="0" w:line="240" w:lineRule="auto"/>
        <w:ind w:left="567"/>
        <w:jc w:val="both"/>
        <w:rPr>
          <w:rFonts w:ascii="Times New Roman" w:hAnsi="Times New Roman"/>
          <w:bCs/>
          <w:sz w:val="24"/>
          <w:szCs w:val="24"/>
          <w:lang w:val="ru-RU"/>
        </w:rPr>
      </w:pPr>
      <w:r w:rsidRPr="00B41840">
        <w:rPr>
          <w:rFonts w:ascii="Times New Roman" w:hAnsi="Times New Roman"/>
          <w:bCs/>
          <w:sz w:val="24"/>
          <w:szCs w:val="24"/>
          <w:lang w:val="ru-RU"/>
        </w:rPr>
        <w:t xml:space="preserve">- закрепляющее-проверочный – (практические творческие работы, ситуации нравственного выбора, проблемные обсуждения, создание </w:t>
      </w:r>
      <w:r w:rsidRPr="00987280">
        <w:rPr>
          <w:rFonts w:ascii="Times New Roman" w:hAnsi="Times New Roman"/>
          <w:bCs/>
          <w:sz w:val="24"/>
          <w:szCs w:val="24"/>
          <w:lang w:val="ru-RU"/>
        </w:rPr>
        <w:t>коллективных проектов).</w:t>
      </w:r>
    </w:p>
    <w:p w:rsidR="00B41840" w:rsidRPr="00987280" w:rsidRDefault="00B41840" w:rsidP="00B41840">
      <w:pPr>
        <w:spacing w:after="0" w:line="240" w:lineRule="auto"/>
        <w:ind w:left="567"/>
        <w:jc w:val="both"/>
        <w:rPr>
          <w:rFonts w:ascii="Times New Roman" w:hAnsi="Times New Roman"/>
          <w:bCs/>
          <w:sz w:val="24"/>
          <w:szCs w:val="24"/>
          <w:lang w:val="ru-RU"/>
        </w:rPr>
      </w:pPr>
      <w:r w:rsidRPr="00987280">
        <w:rPr>
          <w:rFonts w:ascii="Times New Roman" w:hAnsi="Times New Roman"/>
          <w:bCs/>
          <w:sz w:val="24"/>
          <w:szCs w:val="24"/>
          <w:lang w:val="ru-RU"/>
        </w:rPr>
        <w:lastRenderedPageBreak/>
        <w:t>Тематические блоки программы «Добрый мир»: историко-культурное содержание Библии, нравственно-этическая культура Православия, история православной культурной традиции России.</w:t>
      </w:r>
    </w:p>
    <w:p w:rsidR="00987280" w:rsidRPr="00987280" w:rsidRDefault="00987280" w:rsidP="00987280">
      <w:pPr>
        <w:spacing w:after="0" w:line="240" w:lineRule="auto"/>
        <w:jc w:val="both"/>
        <w:rPr>
          <w:rFonts w:ascii="Times New Roman" w:hAnsi="Times New Roman"/>
          <w:bCs/>
          <w:sz w:val="24"/>
          <w:szCs w:val="24"/>
          <w:lang w:val="ru-RU"/>
        </w:rPr>
      </w:pPr>
      <w:r w:rsidRPr="00987280">
        <w:rPr>
          <w:rFonts w:ascii="Times New Roman" w:hAnsi="Times New Roman"/>
          <w:b/>
          <w:bCs/>
          <w:sz w:val="24"/>
          <w:szCs w:val="24"/>
          <w:lang w:val="ru-RU"/>
        </w:rPr>
        <w:t xml:space="preserve">Содержание </w:t>
      </w:r>
      <w:r w:rsidRPr="00987280">
        <w:rPr>
          <w:rFonts w:ascii="Times New Roman" w:hAnsi="Times New Roman"/>
          <w:b/>
          <w:sz w:val="24"/>
          <w:szCs w:val="24"/>
          <w:lang w:val="ru-RU"/>
        </w:rPr>
        <w:t>парциальной  программы «Здравствуй, мир Белогорья!»</w:t>
      </w:r>
      <w:r w:rsidRPr="00987280">
        <w:rPr>
          <w:rFonts w:ascii="Times New Roman" w:hAnsi="Times New Roman"/>
          <w:b/>
          <w:bCs/>
          <w:color w:val="FF0000"/>
          <w:sz w:val="24"/>
          <w:szCs w:val="24"/>
          <w:lang w:val="ru-RU"/>
        </w:rPr>
        <w:t xml:space="preserve"> </w:t>
      </w:r>
      <w:r w:rsidRPr="00987280">
        <w:rPr>
          <w:rFonts w:ascii="Times New Roman" w:hAnsi="Times New Roman"/>
          <w:bCs/>
          <w:sz w:val="24"/>
          <w:szCs w:val="24"/>
          <w:lang w:val="ru-RU"/>
        </w:rPr>
        <w:t>вариативно, предполагает динамичность и состоит из модулей</w:t>
      </w:r>
      <w:proofErr w:type="gramStart"/>
      <w:r w:rsidRPr="00987280">
        <w:rPr>
          <w:rFonts w:ascii="Times New Roman" w:hAnsi="Times New Roman"/>
          <w:bCs/>
          <w:sz w:val="24"/>
          <w:szCs w:val="24"/>
          <w:lang w:val="ru-RU"/>
        </w:rPr>
        <w:t xml:space="preserve"> :</w:t>
      </w:r>
      <w:proofErr w:type="gramEnd"/>
      <w:r w:rsidRPr="00987280">
        <w:rPr>
          <w:rFonts w:ascii="Times New Roman" w:hAnsi="Times New Roman"/>
          <w:bCs/>
          <w:sz w:val="24"/>
          <w:szCs w:val="24"/>
          <w:lang w:val="ru-RU"/>
        </w:rPr>
        <w:t xml:space="preserve"> «Мой детский сад», «Моя семья – мои корни», «Я – белгородец», «Природа Белогорья», «Мир животных и растений Белогорья», «Мир профессий и труда Белогорья», «Народные промыслы и ремесла Белогорья», «Белгородчина православная», «Герои Белогорья», «Деятели культуры и искусства Белогорья», «замечательные места Белогорья».</w:t>
      </w:r>
    </w:p>
    <w:p w:rsidR="00987280" w:rsidRPr="00987280" w:rsidRDefault="00987280" w:rsidP="00987280">
      <w:pPr>
        <w:spacing w:after="0" w:line="240" w:lineRule="auto"/>
        <w:jc w:val="both"/>
        <w:rPr>
          <w:rFonts w:ascii="Times New Roman" w:hAnsi="Times New Roman"/>
          <w:bCs/>
          <w:sz w:val="24"/>
          <w:szCs w:val="24"/>
          <w:lang w:val="ru-RU"/>
        </w:rPr>
      </w:pPr>
      <w:r w:rsidRPr="00987280">
        <w:rPr>
          <w:rFonts w:ascii="Times New Roman" w:hAnsi="Times New Roman"/>
          <w:bCs/>
          <w:sz w:val="24"/>
          <w:szCs w:val="24"/>
          <w:lang w:val="ru-RU"/>
        </w:rPr>
        <w:t xml:space="preserve">      В контексте программы деятельность  осуществляется в форме образовательных ситуаций  1 раз в неделю и в режиме дня.</w:t>
      </w:r>
    </w:p>
    <w:p w:rsidR="00987280" w:rsidRPr="00987280" w:rsidRDefault="00987280" w:rsidP="00987280">
      <w:pPr>
        <w:spacing w:after="0" w:line="240" w:lineRule="auto"/>
        <w:jc w:val="both"/>
        <w:rPr>
          <w:rFonts w:ascii="Times New Roman" w:hAnsi="Times New Roman"/>
          <w:bCs/>
          <w:sz w:val="24"/>
          <w:szCs w:val="24"/>
          <w:lang w:val="ru-RU"/>
        </w:rPr>
      </w:pPr>
      <w:r w:rsidRPr="00987280">
        <w:rPr>
          <w:rFonts w:ascii="Times New Roman" w:hAnsi="Times New Roman"/>
          <w:bCs/>
          <w:sz w:val="24"/>
          <w:szCs w:val="24"/>
          <w:lang w:val="ru-RU"/>
        </w:rPr>
        <w:t>Структура образовательной ситуации состоит из следующих этапов:</w:t>
      </w:r>
    </w:p>
    <w:p w:rsidR="00987280" w:rsidRDefault="00987280" w:rsidP="006122CA">
      <w:pPr>
        <w:numPr>
          <w:ilvl w:val="0"/>
          <w:numId w:val="44"/>
        </w:numPr>
        <w:spacing w:after="0" w:line="240" w:lineRule="auto"/>
        <w:jc w:val="both"/>
        <w:rPr>
          <w:rFonts w:ascii="Times New Roman" w:hAnsi="Times New Roman"/>
          <w:sz w:val="24"/>
          <w:szCs w:val="24"/>
        </w:rPr>
      </w:pPr>
      <w:r>
        <w:rPr>
          <w:rFonts w:ascii="Times New Roman" w:hAnsi="Times New Roman"/>
          <w:sz w:val="24"/>
          <w:szCs w:val="24"/>
        </w:rPr>
        <w:t>погружение в познавательно – игровую ситуацию</w:t>
      </w:r>
    </w:p>
    <w:p w:rsidR="00987280" w:rsidRDefault="00987280" w:rsidP="006122CA">
      <w:pPr>
        <w:numPr>
          <w:ilvl w:val="0"/>
          <w:numId w:val="44"/>
        </w:numPr>
        <w:spacing w:after="0" w:line="240" w:lineRule="auto"/>
        <w:jc w:val="both"/>
        <w:rPr>
          <w:rFonts w:ascii="Times New Roman" w:hAnsi="Times New Roman"/>
          <w:sz w:val="24"/>
          <w:szCs w:val="24"/>
        </w:rPr>
      </w:pPr>
      <w:r>
        <w:rPr>
          <w:rFonts w:ascii="Times New Roman" w:hAnsi="Times New Roman"/>
          <w:sz w:val="24"/>
          <w:szCs w:val="24"/>
        </w:rPr>
        <w:t>проблемный этап</w:t>
      </w:r>
    </w:p>
    <w:p w:rsidR="00987280" w:rsidRDefault="00987280" w:rsidP="006122CA">
      <w:pPr>
        <w:numPr>
          <w:ilvl w:val="0"/>
          <w:numId w:val="44"/>
        </w:numPr>
        <w:spacing w:after="0" w:line="240" w:lineRule="auto"/>
        <w:jc w:val="both"/>
        <w:rPr>
          <w:rFonts w:ascii="Times New Roman" w:hAnsi="Times New Roman"/>
          <w:sz w:val="24"/>
          <w:szCs w:val="24"/>
        </w:rPr>
      </w:pPr>
      <w:r>
        <w:rPr>
          <w:rFonts w:ascii="Times New Roman" w:hAnsi="Times New Roman"/>
          <w:sz w:val="24"/>
          <w:szCs w:val="24"/>
        </w:rPr>
        <w:t>информационный этап</w:t>
      </w:r>
    </w:p>
    <w:p w:rsidR="00987280" w:rsidRDefault="00987280" w:rsidP="006122CA">
      <w:pPr>
        <w:numPr>
          <w:ilvl w:val="0"/>
          <w:numId w:val="44"/>
        </w:numPr>
        <w:spacing w:after="0" w:line="240" w:lineRule="auto"/>
        <w:jc w:val="both"/>
        <w:rPr>
          <w:rFonts w:ascii="Times New Roman" w:hAnsi="Times New Roman"/>
          <w:sz w:val="24"/>
          <w:szCs w:val="24"/>
        </w:rPr>
      </w:pPr>
      <w:r>
        <w:rPr>
          <w:rFonts w:ascii="Times New Roman" w:hAnsi="Times New Roman"/>
          <w:sz w:val="24"/>
          <w:szCs w:val="24"/>
        </w:rPr>
        <w:t>стимулирование детских вопросов</w:t>
      </w:r>
    </w:p>
    <w:p w:rsidR="00987280" w:rsidRDefault="00987280" w:rsidP="006122CA">
      <w:pPr>
        <w:numPr>
          <w:ilvl w:val="0"/>
          <w:numId w:val="44"/>
        </w:numPr>
        <w:spacing w:after="0" w:line="240" w:lineRule="auto"/>
        <w:jc w:val="both"/>
        <w:rPr>
          <w:rFonts w:ascii="Times New Roman" w:hAnsi="Times New Roman"/>
          <w:sz w:val="24"/>
          <w:szCs w:val="24"/>
        </w:rPr>
      </w:pPr>
      <w:r>
        <w:rPr>
          <w:rFonts w:ascii="Times New Roman" w:hAnsi="Times New Roman"/>
          <w:sz w:val="24"/>
          <w:szCs w:val="24"/>
        </w:rPr>
        <w:t>символизация, моделирование</w:t>
      </w:r>
    </w:p>
    <w:p w:rsidR="00987280" w:rsidRPr="00A7541A" w:rsidRDefault="00987280" w:rsidP="00987280">
      <w:pPr>
        <w:spacing w:after="0" w:line="240" w:lineRule="auto"/>
        <w:ind w:left="567"/>
        <w:jc w:val="both"/>
        <w:rPr>
          <w:rFonts w:ascii="Times New Roman" w:hAnsi="Times New Roman"/>
          <w:b/>
          <w:bCs/>
          <w:sz w:val="24"/>
          <w:szCs w:val="24"/>
        </w:rPr>
      </w:pPr>
      <w:proofErr w:type="gramStart"/>
      <w:r>
        <w:rPr>
          <w:rFonts w:ascii="Times New Roman" w:hAnsi="Times New Roman"/>
          <w:sz w:val="24"/>
          <w:szCs w:val="24"/>
        </w:rPr>
        <w:t>рефлексия</w:t>
      </w:r>
      <w:proofErr w:type="gramEnd"/>
    </w:p>
    <w:p w:rsidR="00B36A94" w:rsidRDefault="00B36A94" w:rsidP="00B36A94">
      <w:pPr>
        <w:shd w:val="clear" w:color="auto" w:fill="FFFFFF"/>
        <w:spacing w:after="0" w:line="240" w:lineRule="auto"/>
        <w:ind w:firstLine="692"/>
        <w:contextualSpacing/>
        <w:jc w:val="both"/>
        <w:rPr>
          <w:rFonts w:ascii="Times New Roman" w:hAnsi="Times New Roman"/>
          <w:color w:val="FF0000"/>
          <w:sz w:val="24"/>
          <w:szCs w:val="24"/>
          <w:lang w:val="ru-RU"/>
        </w:rPr>
      </w:pPr>
    </w:p>
    <w:p w:rsidR="00987280" w:rsidRDefault="00987280" w:rsidP="00B36A94">
      <w:pPr>
        <w:spacing w:after="0"/>
        <w:ind w:left="360"/>
        <w:rPr>
          <w:rFonts w:ascii="Times New Roman" w:hAnsi="Times New Roman" w:cs="Times New Roman"/>
          <w:b/>
          <w:sz w:val="24"/>
          <w:szCs w:val="24"/>
          <w:lang w:val="ru-RU"/>
        </w:rPr>
      </w:pPr>
    </w:p>
    <w:p w:rsidR="00987280" w:rsidRDefault="00987280" w:rsidP="00B36A94">
      <w:pPr>
        <w:spacing w:after="0"/>
        <w:ind w:left="360"/>
        <w:rPr>
          <w:rFonts w:ascii="Times New Roman" w:hAnsi="Times New Roman" w:cs="Times New Roman"/>
          <w:b/>
          <w:sz w:val="24"/>
          <w:szCs w:val="24"/>
          <w:lang w:val="ru-RU"/>
        </w:rPr>
      </w:pPr>
    </w:p>
    <w:p w:rsidR="00987280" w:rsidRDefault="00987280" w:rsidP="00B36A94">
      <w:pPr>
        <w:spacing w:after="0"/>
        <w:ind w:left="360"/>
        <w:rPr>
          <w:rFonts w:ascii="Times New Roman" w:hAnsi="Times New Roman" w:cs="Times New Roman"/>
          <w:b/>
          <w:sz w:val="24"/>
          <w:szCs w:val="24"/>
          <w:lang w:val="ru-RU"/>
        </w:rPr>
      </w:pPr>
    </w:p>
    <w:p w:rsidR="00E010C6" w:rsidRPr="004C3D58" w:rsidRDefault="00B36A94" w:rsidP="00B36A94">
      <w:pPr>
        <w:spacing w:after="0"/>
        <w:ind w:left="360"/>
        <w:rPr>
          <w:rFonts w:ascii="Times New Roman" w:hAnsi="Times New Roman" w:cs="Times New Roman"/>
          <w:b/>
          <w:sz w:val="24"/>
          <w:szCs w:val="24"/>
          <w:lang w:val="ru-RU"/>
        </w:rPr>
      </w:pPr>
      <w:r w:rsidRPr="004C3D58">
        <w:rPr>
          <w:rFonts w:ascii="Times New Roman" w:hAnsi="Times New Roman" w:cs="Times New Roman"/>
          <w:b/>
          <w:sz w:val="24"/>
          <w:szCs w:val="24"/>
          <w:lang w:val="ru-RU"/>
        </w:rPr>
        <w:t>2.</w:t>
      </w:r>
      <w:r w:rsidR="00485D48" w:rsidRPr="004C3D58">
        <w:rPr>
          <w:rFonts w:ascii="Times New Roman" w:hAnsi="Times New Roman" w:cs="Times New Roman"/>
          <w:b/>
          <w:sz w:val="24"/>
          <w:szCs w:val="24"/>
          <w:lang w:val="ru-RU"/>
        </w:rPr>
        <w:t xml:space="preserve">3.  </w:t>
      </w:r>
      <w:r w:rsidRPr="004C3D58">
        <w:rPr>
          <w:rFonts w:ascii="Times New Roman" w:hAnsi="Times New Roman" w:cs="Times New Roman"/>
          <w:b/>
          <w:sz w:val="24"/>
          <w:szCs w:val="24"/>
          <w:lang w:val="ru-RU"/>
        </w:rPr>
        <w:t xml:space="preserve"> </w:t>
      </w:r>
      <w:r w:rsidR="00485D48" w:rsidRPr="004C3D58">
        <w:rPr>
          <w:rFonts w:ascii="Times New Roman" w:hAnsi="Times New Roman" w:cs="Times New Roman"/>
          <w:b/>
          <w:sz w:val="24"/>
          <w:szCs w:val="24"/>
          <w:lang w:val="ru-RU"/>
        </w:rPr>
        <w:t xml:space="preserve">Взаимодействие </w:t>
      </w:r>
      <w:r w:rsidRPr="004C3D58">
        <w:rPr>
          <w:rFonts w:ascii="Times New Roman" w:hAnsi="Times New Roman" w:cs="Times New Roman"/>
          <w:b/>
          <w:sz w:val="24"/>
          <w:szCs w:val="24"/>
          <w:lang w:val="ru-RU"/>
        </w:rPr>
        <w:t xml:space="preserve"> </w:t>
      </w:r>
      <w:r w:rsidR="00485D48" w:rsidRPr="004C3D58">
        <w:rPr>
          <w:rFonts w:ascii="Times New Roman" w:hAnsi="Times New Roman" w:cs="Times New Roman"/>
          <w:b/>
          <w:sz w:val="24"/>
          <w:szCs w:val="24"/>
          <w:lang w:val="ru-RU"/>
        </w:rPr>
        <w:t xml:space="preserve">взрослых </w:t>
      </w:r>
      <w:r w:rsidRPr="004C3D58">
        <w:rPr>
          <w:rFonts w:ascii="Times New Roman" w:hAnsi="Times New Roman" w:cs="Times New Roman"/>
          <w:b/>
          <w:sz w:val="24"/>
          <w:szCs w:val="24"/>
          <w:lang w:val="ru-RU"/>
        </w:rPr>
        <w:t xml:space="preserve"> </w:t>
      </w:r>
      <w:r w:rsidR="00E010C6" w:rsidRPr="004C3D58">
        <w:rPr>
          <w:rFonts w:ascii="Times New Roman" w:hAnsi="Times New Roman" w:cs="Times New Roman"/>
          <w:b/>
          <w:sz w:val="24"/>
          <w:szCs w:val="24"/>
          <w:lang w:val="ru-RU"/>
        </w:rPr>
        <w:t>с детьми</w:t>
      </w:r>
    </w:p>
    <w:p w:rsidR="00485D48" w:rsidRPr="00485D48" w:rsidRDefault="00485D48" w:rsidP="00485D48">
      <w:pPr>
        <w:spacing w:after="0"/>
        <w:rPr>
          <w:b/>
          <w:i/>
          <w:lang w:val="ru-RU"/>
        </w:rPr>
      </w:pPr>
    </w:p>
    <w:p w:rsidR="00485D48" w:rsidRPr="00B36A94" w:rsidRDefault="00987280" w:rsidP="00B36A94">
      <w:pPr>
        <w:spacing w:after="0" w:line="240" w:lineRule="auto"/>
        <w:contextualSpacing/>
        <w:jc w:val="both"/>
        <w:rPr>
          <w:rFonts w:ascii="Times New Roman" w:hAnsi="Times New Roman" w:cs="Times New Roman"/>
          <w:sz w:val="24"/>
          <w:szCs w:val="24"/>
          <w:lang w:val="ru-RU" w:eastAsia="ru-RU"/>
        </w:rPr>
      </w:pPr>
      <w:r>
        <w:rPr>
          <w:rFonts w:ascii="Times New Roman" w:hAnsi="Times New Roman" w:cs="Times New Roman"/>
          <w:sz w:val="24"/>
          <w:szCs w:val="24"/>
          <w:lang w:val="ru-RU" w:eastAsia="ru-RU"/>
        </w:rPr>
        <w:t xml:space="preserve">        </w:t>
      </w:r>
      <w:r w:rsidR="00485D48" w:rsidRPr="00B36A94">
        <w:rPr>
          <w:rFonts w:ascii="Times New Roman" w:hAnsi="Times New Roman" w:cs="Times New Roman"/>
          <w:sz w:val="24"/>
          <w:szCs w:val="24"/>
          <w:lang w:val="ru-RU" w:eastAsia="ru-RU"/>
        </w:rPr>
        <w:t xml:space="preserve">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 </w:t>
      </w:r>
      <w:r w:rsidR="00B36A94">
        <w:rPr>
          <w:rFonts w:ascii="Times New Roman" w:hAnsi="Times New Roman" w:cs="Times New Roman"/>
          <w:sz w:val="24"/>
          <w:szCs w:val="24"/>
          <w:lang w:val="ru-RU" w:eastAsia="ru-RU"/>
        </w:rPr>
        <w:t xml:space="preserve"> </w:t>
      </w:r>
      <w:r>
        <w:rPr>
          <w:rFonts w:ascii="Times New Roman" w:hAnsi="Times New Roman" w:cs="Times New Roman"/>
          <w:sz w:val="24"/>
          <w:szCs w:val="24"/>
          <w:lang w:val="ru-RU" w:eastAsia="ru-RU"/>
        </w:rPr>
        <w:t>детском саду №17</w:t>
      </w:r>
      <w:r w:rsidR="00485D48" w:rsidRPr="00B36A94">
        <w:rPr>
          <w:rFonts w:ascii="Times New Roman" w:hAnsi="Times New Roman" w:cs="Times New Roman"/>
          <w:sz w:val="24"/>
          <w:szCs w:val="24"/>
          <w:lang w:val="ru-RU" w:eastAsia="ru-RU"/>
        </w:rPr>
        <w:t xml:space="preserve">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w:t>
      </w:r>
      <w:r w:rsidR="00B36A94">
        <w:rPr>
          <w:rFonts w:ascii="Times New Roman" w:hAnsi="Times New Roman" w:cs="Times New Roman"/>
          <w:sz w:val="24"/>
          <w:szCs w:val="24"/>
          <w:lang w:val="ru-RU" w:eastAsia="ru-RU"/>
        </w:rPr>
        <w:t xml:space="preserve"> </w:t>
      </w:r>
      <w:r w:rsidR="00485D48" w:rsidRPr="00B36A94">
        <w:rPr>
          <w:rFonts w:ascii="Times New Roman" w:hAnsi="Times New Roman" w:cs="Times New Roman"/>
          <w:sz w:val="24"/>
          <w:szCs w:val="24"/>
          <w:lang w:val="ru-RU" w:eastAsia="ru-RU"/>
        </w:rPr>
        <w:t xml:space="preserve">включение взрослого в процесс деятельности. Взрослый участвует в реализации поставленной цели наравне с детьми, как более </w:t>
      </w:r>
    </w:p>
    <w:p w:rsidR="00485D48" w:rsidRPr="00B36A94" w:rsidRDefault="00485D48" w:rsidP="00B36A94">
      <w:pPr>
        <w:spacing w:after="0" w:line="240" w:lineRule="auto"/>
        <w:contextualSpacing/>
        <w:jc w:val="both"/>
        <w:rPr>
          <w:rFonts w:ascii="Times New Roman" w:hAnsi="Times New Roman" w:cs="Times New Roman"/>
          <w:sz w:val="24"/>
          <w:szCs w:val="24"/>
          <w:lang w:val="ru-RU" w:eastAsia="ru-RU"/>
        </w:rPr>
      </w:pPr>
      <w:r w:rsidRPr="00B36A94">
        <w:rPr>
          <w:rFonts w:ascii="Times New Roman" w:hAnsi="Times New Roman" w:cs="Times New Roman"/>
          <w:sz w:val="24"/>
          <w:szCs w:val="24"/>
          <w:lang w:val="ru-RU" w:eastAsia="ru-RU"/>
        </w:rPr>
        <w:t xml:space="preserve">опытный и компетентный партнер. </w:t>
      </w:r>
    </w:p>
    <w:p w:rsidR="00E010C6" w:rsidRPr="00B36A94" w:rsidRDefault="00E010C6" w:rsidP="00B36A94">
      <w:pPr>
        <w:spacing w:after="0" w:line="240" w:lineRule="auto"/>
        <w:ind w:firstLine="567"/>
        <w:contextualSpacing/>
        <w:jc w:val="both"/>
        <w:rPr>
          <w:rFonts w:ascii="Times New Roman" w:hAnsi="Times New Roman" w:cs="Times New Roman"/>
          <w:i/>
          <w:sz w:val="24"/>
          <w:szCs w:val="24"/>
          <w:lang w:val="ru-RU" w:eastAsia="ru-RU"/>
        </w:rPr>
      </w:pPr>
      <w:bookmarkStart w:id="0" w:name="104"/>
      <w:bookmarkEnd w:id="0"/>
      <w:r w:rsidRPr="00B36A94">
        <w:rPr>
          <w:rFonts w:ascii="Times New Roman" w:hAnsi="Times New Roman" w:cs="Times New Roman"/>
          <w:i/>
          <w:sz w:val="24"/>
          <w:szCs w:val="24"/>
          <w:lang w:val="ru-RU" w:eastAsia="ru-RU"/>
        </w:rPr>
        <w:t>Характерные черты личностно-</w:t>
      </w:r>
      <w:r w:rsidR="00485D48" w:rsidRPr="00B36A94">
        <w:rPr>
          <w:rFonts w:ascii="Times New Roman" w:hAnsi="Times New Roman" w:cs="Times New Roman"/>
          <w:i/>
          <w:sz w:val="24"/>
          <w:szCs w:val="24"/>
          <w:lang w:val="ru-RU" w:eastAsia="ru-RU"/>
        </w:rPr>
        <w:t>порождающего</w:t>
      </w:r>
      <w:r w:rsidRPr="00B36A94">
        <w:rPr>
          <w:rFonts w:ascii="Times New Roman" w:hAnsi="Times New Roman" w:cs="Times New Roman"/>
          <w:i/>
          <w:sz w:val="24"/>
          <w:szCs w:val="24"/>
          <w:lang w:val="ru-RU" w:eastAsia="ru-RU"/>
        </w:rPr>
        <w:t xml:space="preserve"> взаимодействия:</w:t>
      </w:r>
    </w:p>
    <w:p w:rsidR="00E010C6" w:rsidRPr="00B36A94" w:rsidRDefault="00E010C6" w:rsidP="00B36A94">
      <w:pPr>
        <w:spacing w:after="0" w:line="240" w:lineRule="auto"/>
        <w:contextualSpacing/>
        <w:jc w:val="both"/>
        <w:rPr>
          <w:rFonts w:ascii="Times New Roman" w:hAnsi="Times New Roman" w:cs="Times New Roman"/>
          <w:sz w:val="24"/>
          <w:szCs w:val="24"/>
          <w:lang w:val="ru-RU" w:eastAsia="ru-RU"/>
        </w:rPr>
      </w:pPr>
      <w:r w:rsidRPr="00B36A94">
        <w:rPr>
          <w:rFonts w:ascii="Times New Roman" w:hAnsi="Times New Roman" w:cs="Times New Roman"/>
          <w:sz w:val="24"/>
          <w:szCs w:val="24"/>
          <w:lang w:val="ru-RU" w:eastAsia="ru-RU"/>
        </w:rPr>
        <w:t xml:space="preserve">- </w:t>
      </w:r>
      <w:r w:rsidR="00485D48" w:rsidRPr="00B36A94">
        <w:rPr>
          <w:rFonts w:ascii="Times New Roman" w:hAnsi="Times New Roman" w:cs="Times New Roman"/>
          <w:sz w:val="24"/>
          <w:szCs w:val="24"/>
          <w:lang w:val="ru-RU" w:eastAsia="ru-RU"/>
        </w:rPr>
        <w:t>принятие ребенка таким, какой он есть, и вера в его способности</w:t>
      </w:r>
      <w:r w:rsidRPr="00B36A94">
        <w:rPr>
          <w:rFonts w:ascii="Times New Roman" w:hAnsi="Times New Roman" w:cs="Times New Roman"/>
          <w:sz w:val="24"/>
          <w:szCs w:val="24"/>
          <w:lang w:val="ru-RU" w:eastAsia="ru-RU"/>
        </w:rPr>
        <w:t xml:space="preserve">; </w:t>
      </w:r>
    </w:p>
    <w:p w:rsidR="00485D48" w:rsidRPr="00B36A94" w:rsidRDefault="00E010C6" w:rsidP="00B36A94">
      <w:pPr>
        <w:spacing w:after="0" w:line="240" w:lineRule="auto"/>
        <w:contextualSpacing/>
        <w:jc w:val="both"/>
        <w:rPr>
          <w:rFonts w:ascii="Times New Roman" w:hAnsi="Times New Roman" w:cs="Times New Roman"/>
          <w:sz w:val="24"/>
          <w:szCs w:val="24"/>
          <w:lang w:val="ru-RU" w:eastAsia="ru-RU"/>
        </w:rPr>
      </w:pPr>
      <w:r w:rsidRPr="00B36A94">
        <w:rPr>
          <w:rFonts w:ascii="Times New Roman" w:hAnsi="Times New Roman" w:cs="Times New Roman"/>
          <w:sz w:val="24"/>
          <w:szCs w:val="24"/>
          <w:lang w:val="ru-RU" w:eastAsia="ru-RU"/>
        </w:rPr>
        <w:t xml:space="preserve">- </w:t>
      </w:r>
      <w:r w:rsidR="00485D48" w:rsidRPr="00B36A94">
        <w:rPr>
          <w:rFonts w:ascii="Times New Roman" w:hAnsi="Times New Roman" w:cs="Times New Roman"/>
          <w:sz w:val="24"/>
          <w:szCs w:val="24"/>
          <w:lang w:val="ru-RU" w:eastAsia="ru-RU"/>
        </w:rPr>
        <w:t xml:space="preserve">обеспечение ребенку чувство психологической защищенности, способствует развитию его индивидуальности, положительных взаимоотношений </w:t>
      </w:r>
      <w:proofErr w:type="gramStart"/>
      <w:r w:rsidR="00485D48" w:rsidRPr="00B36A94">
        <w:rPr>
          <w:rFonts w:ascii="Times New Roman" w:hAnsi="Times New Roman" w:cs="Times New Roman"/>
          <w:sz w:val="24"/>
          <w:szCs w:val="24"/>
          <w:lang w:val="ru-RU" w:eastAsia="ru-RU"/>
        </w:rPr>
        <w:t>со</w:t>
      </w:r>
      <w:proofErr w:type="gramEnd"/>
      <w:r w:rsidR="00485D48" w:rsidRPr="00B36A94">
        <w:rPr>
          <w:rFonts w:ascii="Times New Roman" w:hAnsi="Times New Roman" w:cs="Times New Roman"/>
          <w:sz w:val="24"/>
          <w:szCs w:val="24"/>
          <w:lang w:val="ru-RU" w:eastAsia="ru-RU"/>
        </w:rPr>
        <w:t xml:space="preserve"> взрослыми и другими детьми.</w:t>
      </w:r>
    </w:p>
    <w:p w:rsidR="00485D48" w:rsidRDefault="00E010C6" w:rsidP="00B36A94">
      <w:pPr>
        <w:spacing w:after="0" w:line="240" w:lineRule="auto"/>
        <w:contextualSpacing/>
        <w:jc w:val="both"/>
        <w:rPr>
          <w:rFonts w:ascii="Times New Roman" w:hAnsi="Times New Roman" w:cs="Times New Roman"/>
          <w:sz w:val="24"/>
          <w:szCs w:val="24"/>
          <w:lang w:val="ru-RU" w:eastAsia="ru-RU"/>
        </w:rPr>
      </w:pPr>
      <w:r w:rsidRPr="00B36A94">
        <w:rPr>
          <w:rFonts w:ascii="Times New Roman" w:hAnsi="Times New Roman" w:cs="Times New Roman"/>
          <w:sz w:val="24"/>
          <w:szCs w:val="24"/>
          <w:lang w:val="ru-RU" w:eastAsia="ru-RU"/>
        </w:rPr>
        <w:t xml:space="preserve">- </w:t>
      </w:r>
      <w:r w:rsidR="00485D48" w:rsidRPr="00B36A94">
        <w:rPr>
          <w:rFonts w:ascii="Times New Roman" w:hAnsi="Times New Roman" w:cs="Times New Roman"/>
          <w:sz w:val="24"/>
          <w:szCs w:val="24"/>
          <w:lang w:val="ru-RU" w:eastAsia="ru-RU"/>
        </w:rPr>
        <w:t xml:space="preserve">формированию у ребенка различных позитивных качеств. </w:t>
      </w:r>
    </w:p>
    <w:p w:rsidR="00332047" w:rsidRPr="00B36A94" w:rsidRDefault="00332047" w:rsidP="00B36A94">
      <w:pPr>
        <w:spacing w:after="0" w:line="240" w:lineRule="auto"/>
        <w:contextualSpacing/>
        <w:jc w:val="both"/>
        <w:rPr>
          <w:rFonts w:ascii="Times New Roman" w:hAnsi="Times New Roman" w:cs="Times New Roman"/>
          <w:sz w:val="24"/>
          <w:szCs w:val="24"/>
          <w:lang w:val="ru-RU" w:eastAsia="ru-RU"/>
        </w:rPr>
      </w:pPr>
    </w:p>
    <w:p w:rsidR="004F0054" w:rsidRPr="009364A4" w:rsidRDefault="00AA6399" w:rsidP="009364A4">
      <w:pPr>
        <w:pStyle w:val="aa"/>
        <w:spacing w:before="0" w:after="0"/>
        <w:contextualSpacing/>
        <w:jc w:val="both"/>
        <w:rPr>
          <w:b/>
          <w:bCs/>
          <w:sz w:val="24"/>
          <w:szCs w:val="24"/>
        </w:rPr>
      </w:pPr>
      <w:r>
        <w:rPr>
          <w:b/>
          <w:bCs/>
          <w:sz w:val="24"/>
          <w:szCs w:val="24"/>
        </w:rPr>
        <w:lastRenderedPageBreak/>
        <w:t>2.4</w:t>
      </w:r>
      <w:r w:rsidR="004F0054" w:rsidRPr="009364A4">
        <w:rPr>
          <w:b/>
          <w:bCs/>
          <w:sz w:val="24"/>
          <w:szCs w:val="24"/>
        </w:rPr>
        <w:t xml:space="preserve">. </w:t>
      </w:r>
      <w:r>
        <w:rPr>
          <w:b/>
          <w:bCs/>
          <w:sz w:val="24"/>
          <w:szCs w:val="24"/>
        </w:rPr>
        <w:t>Взаимодействие педагогического ко</w:t>
      </w:r>
      <w:r w:rsidR="00B36A94">
        <w:rPr>
          <w:b/>
          <w:bCs/>
          <w:sz w:val="24"/>
          <w:szCs w:val="24"/>
        </w:rPr>
        <w:t>ллектива с семьями дошкольников</w:t>
      </w:r>
    </w:p>
    <w:p w:rsidR="004F0054" w:rsidRPr="009364A4" w:rsidRDefault="004F0054" w:rsidP="009364A4">
      <w:pPr>
        <w:pStyle w:val="aa"/>
        <w:spacing w:before="0" w:after="0"/>
        <w:contextualSpacing/>
        <w:jc w:val="both"/>
        <w:rPr>
          <w:sz w:val="24"/>
          <w:szCs w:val="24"/>
        </w:rPr>
      </w:pPr>
    </w:p>
    <w:p w:rsidR="004F0054" w:rsidRDefault="004F0054" w:rsidP="00E25CD2">
      <w:pPr>
        <w:pStyle w:val="aa"/>
        <w:spacing w:before="0" w:after="0"/>
        <w:ind w:left="142" w:firstLine="567"/>
        <w:jc w:val="both"/>
        <w:rPr>
          <w:sz w:val="24"/>
          <w:szCs w:val="24"/>
        </w:rPr>
      </w:pPr>
      <w:r w:rsidRPr="009364A4">
        <w:rPr>
          <w:sz w:val="24"/>
          <w:szCs w:val="24"/>
        </w:rPr>
        <w:t>Одним из важных условий реализации программы является совместное с родителями воспитание и развитие дошкольников, вовлечение родителей в образовательный процесс дошкольного учреждения.</w:t>
      </w:r>
    </w:p>
    <w:p w:rsidR="004F0054" w:rsidRPr="009364A4" w:rsidRDefault="004F0054" w:rsidP="00E25CD2">
      <w:pPr>
        <w:spacing w:after="0" w:line="240" w:lineRule="auto"/>
        <w:ind w:left="142" w:firstLine="567"/>
        <w:jc w:val="both"/>
        <w:rPr>
          <w:rFonts w:ascii="Times New Roman" w:hAnsi="Times New Roman" w:cs="Times New Roman"/>
          <w:sz w:val="24"/>
          <w:szCs w:val="24"/>
          <w:lang w:val="ru-RU"/>
        </w:rPr>
      </w:pPr>
      <w:r w:rsidRPr="009364A4">
        <w:rPr>
          <w:rFonts w:ascii="Times New Roman" w:hAnsi="Times New Roman" w:cs="Times New Roman"/>
          <w:sz w:val="24"/>
          <w:szCs w:val="24"/>
          <w:lang w:val="ru-RU"/>
        </w:rPr>
        <w:t xml:space="preserve">Основными </w:t>
      </w:r>
      <w:r w:rsidRPr="009364A4">
        <w:rPr>
          <w:rFonts w:ascii="Times New Roman" w:hAnsi="Times New Roman" w:cs="Times New Roman"/>
          <w:sz w:val="24"/>
          <w:szCs w:val="24"/>
          <w:u w:val="single"/>
          <w:lang w:val="ru-RU"/>
        </w:rPr>
        <w:t>задачами,</w:t>
      </w:r>
      <w:r w:rsidRPr="009364A4">
        <w:rPr>
          <w:rFonts w:ascii="Times New Roman" w:hAnsi="Times New Roman" w:cs="Times New Roman"/>
          <w:sz w:val="24"/>
          <w:szCs w:val="24"/>
          <w:lang w:val="ru-RU"/>
        </w:rPr>
        <w:t xml:space="preserve"> стоящими перед коллективом в работе с родителями, являются:</w:t>
      </w:r>
    </w:p>
    <w:p w:rsidR="004F0054" w:rsidRPr="009364A4" w:rsidRDefault="004F0054" w:rsidP="007E6294">
      <w:pPr>
        <w:numPr>
          <w:ilvl w:val="1"/>
          <w:numId w:val="2"/>
        </w:numPr>
        <w:spacing w:after="0" w:line="240" w:lineRule="auto"/>
        <w:ind w:left="142" w:firstLine="567"/>
        <w:jc w:val="both"/>
        <w:rPr>
          <w:rFonts w:ascii="Times New Roman" w:hAnsi="Times New Roman" w:cs="Times New Roman"/>
          <w:sz w:val="24"/>
          <w:szCs w:val="24"/>
        </w:rPr>
      </w:pPr>
      <w:r w:rsidRPr="009364A4">
        <w:rPr>
          <w:rFonts w:ascii="Times New Roman" w:hAnsi="Times New Roman" w:cs="Times New Roman"/>
          <w:sz w:val="24"/>
          <w:szCs w:val="24"/>
        </w:rPr>
        <w:t>изучение</w:t>
      </w:r>
      <w:r w:rsidR="003747C2">
        <w:rPr>
          <w:rFonts w:ascii="Times New Roman" w:hAnsi="Times New Roman" w:cs="Times New Roman"/>
          <w:sz w:val="24"/>
          <w:szCs w:val="24"/>
          <w:lang w:val="ru-RU"/>
        </w:rPr>
        <w:t xml:space="preserve"> </w:t>
      </w:r>
      <w:r w:rsidRPr="009364A4">
        <w:rPr>
          <w:rFonts w:ascii="Times New Roman" w:hAnsi="Times New Roman" w:cs="Times New Roman"/>
          <w:sz w:val="24"/>
          <w:szCs w:val="24"/>
        </w:rPr>
        <w:t>семьи;</w:t>
      </w:r>
    </w:p>
    <w:p w:rsidR="004F0054" w:rsidRPr="009364A4" w:rsidRDefault="004F0054" w:rsidP="007E6294">
      <w:pPr>
        <w:numPr>
          <w:ilvl w:val="1"/>
          <w:numId w:val="2"/>
        </w:numPr>
        <w:spacing w:after="0" w:line="240" w:lineRule="auto"/>
        <w:ind w:left="142" w:firstLine="567"/>
        <w:jc w:val="both"/>
        <w:rPr>
          <w:rFonts w:ascii="Times New Roman" w:hAnsi="Times New Roman" w:cs="Times New Roman"/>
          <w:sz w:val="24"/>
          <w:szCs w:val="24"/>
          <w:lang w:val="ru-RU"/>
        </w:rPr>
      </w:pPr>
      <w:r w:rsidRPr="009364A4">
        <w:rPr>
          <w:rFonts w:ascii="Times New Roman" w:hAnsi="Times New Roman" w:cs="Times New Roman"/>
          <w:sz w:val="24"/>
          <w:szCs w:val="24"/>
          <w:lang w:val="ru-RU"/>
        </w:rPr>
        <w:t>привлечение родителей к активному участию в деятельности ДОУ;</w:t>
      </w:r>
    </w:p>
    <w:p w:rsidR="004F0054" w:rsidRPr="009364A4" w:rsidRDefault="004F0054" w:rsidP="007E6294">
      <w:pPr>
        <w:numPr>
          <w:ilvl w:val="1"/>
          <w:numId w:val="2"/>
        </w:numPr>
        <w:spacing w:after="0" w:line="240" w:lineRule="auto"/>
        <w:ind w:left="142" w:firstLine="567"/>
        <w:jc w:val="both"/>
        <w:rPr>
          <w:rFonts w:ascii="Times New Roman" w:hAnsi="Times New Roman" w:cs="Times New Roman"/>
          <w:sz w:val="24"/>
          <w:szCs w:val="24"/>
          <w:lang w:val="ru-RU"/>
        </w:rPr>
      </w:pPr>
      <w:r w:rsidRPr="009364A4">
        <w:rPr>
          <w:rFonts w:ascii="Times New Roman" w:hAnsi="Times New Roman" w:cs="Times New Roman"/>
          <w:sz w:val="24"/>
          <w:szCs w:val="24"/>
          <w:lang w:val="ru-RU"/>
        </w:rPr>
        <w:t>изучение семейного опыта воспитания и обучения детей;</w:t>
      </w:r>
    </w:p>
    <w:p w:rsidR="004F0054" w:rsidRPr="009364A4" w:rsidRDefault="004F0054" w:rsidP="007E6294">
      <w:pPr>
        <w:numPr>
          <w:ilvl w:val="1"/>
          <w:numId w:val="2"/>
        </w:numPr>
        <w:spacing w:after="0" w:line="240" w:lineRule="auto"/>
        <w:ind w:left="142" w:firstLine="567"/>
        <w:jc w:val="both"/>
        <w:rPr>
          <w:rFonts w:ascii="Times New Roman" w:hAnsi="Times New Roman" w:cs="Times New Roman"/>
          <w:sz w:val="24"/>
          <w:szCs w:val="24"/>
          <w:lang w:val="ru-RU"/>
        </w:rPr>
      </w:pPr>
      <w:r w:rsidRPr="009364A4">
        <w:rPr>
          <w:rFonts w:ascii="Times New Roman" w:hAnsi="Times New Roman" w:cs="Times New Roman"/>
          <w:sz w:val="24"/>
          <w:szCs w:val="24"/>
          <w:lang w:val="ru-RU"/>
        </w:rPr>
        <w:t>просвещение родителей в области педагогики и детской психологии;</w:t>
      </w:r>
    </w:p>
    <w:p w:rsidR="004F0054" w:rsidRPr="009364A4" w:rsidRDefault="004F0054" w:rsidP="007E6294">
      <w:pPr>
        <w:numPr>
          <w:ilvl w:val="1"/>
          <w:numId w:val="2"/>
        </w:numPr>
        <w:spacing w:after="0" w:line="240" w:lineRule="auto"/>
        <w:ind w:left="0" w:firstLine="567"/>
        <w:jc w:val="both"/>
        <w:rPr>
          <w:rFonts w:ascii="Times New Roman" w:hAnsi="Times New Roman" w:cs="Times New Roman"/>
          <w:sz w:val="24"/>
          <w:szCs w:val="24"/>
          <w:lang w:val="ru-RU"/>
        </w:rPr>
      </w:pPr>
      <w:r w:rsidRPr="009364A4">
        <w:rPr>
          <w:rFonts w:ascii="Times New Roman" w:hAnsi="Times New Roman" w:cs="Times New Roman"/>
          <w:sz w:val="24"/>
          <w:szCs w:val="24"/>
          <w:lang w:val="ru-RU"/>
        </w:rPr>
        <w:t xml:space="preserve">работа по повышению правовой и педагогической культуры родителей (консультации по вопросам воспитания, обучения и </w:t>
      </w:r>
      <w:r w:rsidR="003747C2">
        <w:rPr>
          <w:rFonts w:ascii="Times New Roman" w:hAnsi="Times New Roman" w:cs="Times New Roman"/>
          <w:sz w:val="24"/>
          <w:szCs w:val="24"/>
          <w:lang w:val="ru-RU"/>
        </w:rPr>
        <w:t xml:space="preserve">    </w:t>
      </w:r>
      <w:r w:rsidRPr="009364A4">
        <w:rPr>
          <w:rFonts w:ascii="Times New Roman" w:hAnsi="Times New Roman" w:cs="Times New Roman"/>
          <w:sz w:val="24"/>
          <w:szCs w:val="24"/>
          <w:lang w:val="ru-RU"/>
        </w:rPr>
        <w:t>оздоровления дошкольников проводят квалифицированные специалисты: педагог-психолог, заместитель заведующей, учитель-логопед, воспитатели, медицинские работники)</w:t>
      </w:r>
    </w:p>
    <w:p w:rsidR="004F0054" w:rsidRPr="009364A4" w:rsidRDefault="004F0054" w:rsidP="009364A4">
      <w:pPr>
        <w:spacing w:after="0" w:line="240" w:lineRule="auto"/>
        <w:ind w:firstLine="709"/>
        <w:jc w:val="both"/>
        <w:rPr>
          <w:rFonts w:ascii="Times New Roman" w:hAnsi="Times New Roman" w:cs="Times New Roman"/>
          <w:sz w:val="24"/>
          <w:szCs w:val="24"/>
          <w:u w:val="single"/>
          <w:lang w:val="ru-RU"/>
        </w:rPr>
      </w:pPr>
      <w:r w:rsidRPr="009364A4">
        <w:rPr>
          <w:rFonts w:ascii="Times New Roman" w:hAnsi="Times New Roman" w:cs="Times New Roman"/>
          <w:sz w:val="24"/>
          <w:szCs w:val="24"/>
          <w:u w:val="single"/>
          <w:lang w:val="ru-RU"/>
        </w:rPr>
        <w:t>Модель взаимодействия педагогов с родителями:</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18"/>
        <w:gridCol w:w="5952"/>
        <w:gridCol w:w="6237"/>
      </w:tblGrid>
      <w:tr w:rsidR="004F0054" w:rsidRPr="009364A4" w:rsidTr="00B36A94">
        <w:tc>
          <w:tcPr>
            <w:tcW w:w="2518" w:type="dxa"/>
          </w:tcPr>
          <w:p w:rsidR="004F0054" w:rsidRPr="009364A4" w:rsidRDefault="004F0054" w:rsidP="009364A4">
            <w:pPr>
              <w:spacing w:after="0" w:line="240" w:lineRule="auto"/>
              <w:jc w:val="both"/>
              <w:rPr>
                <w:rFonts w:ascii="Times New Roman" w:hAnsi="Times New Roman" w:cs="Times New Roman"/>
                <w:i/>
                <w:iCs/>
                <w:sz w:val="24"/>
                <w:szCs w:val="24"/>
              </w:rPr>
            </w:pPr>
            <w:r w:rsidRPr="009364A4">
              <w:rPr>
                <w:rFonts w:ascii="Times New Roman" w:hAnsi="Times New Roman" w:cs="Times New Roman"/>
                <w:i/>
                <w:iCs/>
                <w:sz w:val="24"/>
                <w:szCs w:val="24"/>
              </w:rPr>
              <w:t>Направления</w:t>
            </w:r>
          </w:p>
        </w:tc>
        <w:tc>
          <w:tcPr>
            <w:tcW w:w="5952" w:type="dxa"/>
          </w:tcPr>
          <w:p w:rsidR="004F0054" w:rsidRPr="009364A4" w:rsidRDefault="004F0054" w:rsidP="009364A4">
            <w:pPr>
              <w:spacing w:after="0" w:line="240" w:lineRule="auto"/>
              <w:jc w:val="both"/>
              <w:rPr>
                <w:rFonts w:ascii="Times New Roman" w:hAnsi="Times New Roman" w:cs="Times New Roman"/>
                <w:i/>
                <w:iCs/>
                <w:sz w:val="24"/>
                <w:szCs w:val="24"/>
              </w:rPr>
            </w:pPr>
            <w:r w:rsidRPr="009364A4">
              <w:rPr>
                <w:rFonts w:ascii="Times New Roman" w:hAnsi="Times New Roman" w:cs="Times New Roman"/>
                <w:i/>
                <w:iCs/>
                <w:sz w:val="24"/>
                <w:szCs w:val="24"/>
              </w:rPr>
              <w:t>Содержание</w:t>
            </w:r>
          </w:p>
        </w:tc>
        <w:tc>
          <w:tcPr>
            <w:tcW w:w="6237" w:type="dxa"/>
          </w:tcPr>
          <w:p w:rsidR="004F0054" w:rsidRPr="009364A4" w:rsidRDefault="004F0054" w:rsidP="009364A4">
            <w:pPr>
              <w:spacing w:after="0" w:line="240" w:lineRule="auto"/>
              <w:jc w:val="both"/>
              <w:rPr>
                <w:rFonts w:ascii="Times New Roman" w:hAnsi="Times New Roman" w:cs="Times New Roman"/>
                <w:i/>
                <w:iCs/>
                <w:sz w:val="24"/>
                <w:szCs w:val="24"/>
              </w:rPr>
            </w:pPr>
            <w:r w:rsidRPr="009364A4">
              <w:rPr>
                <w:rFonts w:ascii="Times New Roman" w:hAnsi="Times New Roman" w:cs="Times New Roman"/>
                <w:i/>
                <w:iCs/>
                <w:sz w:val="24"/>
                <w:szCs w:val="24"/>
              </w:rPr>
              <w:t>Формы</w:t>
            </w:r>
            <w:r w:rsidR="00B320D8">
              <w:rPr>
                <w:rFonts w:ascii="Times New Roman" w:hAnsi="Times New Roman" w:cs="Times New Roman"/>
                <w:i/>
                <w:iCs/>
                <w:sz w:val="24"/>
                <w:szCs w:val="24"/>
                <w:lang w:val="ru-RU"/>
              </w:rPr>
              <w:t xml:space="preserve"> </w:t>
            </w:r>
            <w:r w:rsidRPr="009364A4">
              <w:rPr>
                <w:rFonts w:ascii="Times New Roman" w:hAnsi="Times New Roman" w:cs="Times New Roman"/>
                <w:i/>
                <w:iCs/>
                <w:sz w:val="24"/>
                <w:szCs w:val="24"/>
              </w:rPr>
              <w:t>работы</w:t>
            </w:r>
          </w:p>
        </w:tc>
      </w:tr>
      <w:tr w:rsidR="004F0054" w:rsidRPr="005526D7" w:rsidTr="00B36A94">
        <w:tc>
          <w:tcPr>
            <w:tcW w:w="2518" w:type="dxa"/>
          </w:tcPr>
          <w:p w:rsidR="004F0054" w:rsidRPr="009364A4" w:rsidRDefault="004F0054" w:rsidP="009364A4">
            <w:pPr>
              <w:spacing w:after="0" w:line="240" w:lineRule="auto"/>
              <w:jc w:val="both"/>
              <w:rPr>
                <w:rFonts w:ascii="Times New Roman" w:hAnsi="Times New Roman" w:cs="Times New Roman"/>
                <w:i/>
                <w:iCs/>
                <w:sz w:val="24"/>
                <w:szCs w:val="24"/>
              </w:rPr>
            </w:pPr>
            <w:r w:rsidRPr="009364A4">
              <w:rPr>
                <w:rFonts w:ascii="Times New Roman" w:hAnsi="Times New Roman" w:cs="Times New Roman"/>
                <w:i/>
                <w:iCs/>
                <w:sz w:val="24"/>
                <w:szCs w:val="24"/>
              </w:rPr>
              <w:t>Педагогический</w:t>
            </w:r>
            <w:r w:rsidR="003747C2">
              <w:rPr>
                <w:rFonts w:ascii="Times New Roman" w:hAnsi="Times New Roman" w:cs="Times New Roman"/>
                <w:i/>
                <w:iCs/>
                <w:sz w:val="24"/>
                <w:szCs w:val="24"/>
                <w:lang w:val="ru-RU"/>
              </w:rPr>
              <w:t xml:space="preserve"> </w:t>
            </w:r>
            <w:r w:rsidRPr="009364A4">
              <w:rPr>
                <w:rFonts w:ascii="Times New Roman" w:hAnsi="Times New Roman" w:cs="Times New Roman"/>
                <w:i/>
                <w:iCs/>
                <w:sz w:val="24"/>
                <w:szCs w:val="24"/>
              </w:rPr>
              <w:t>мониторинг</w:t>
            </w:r>
          </w:p>
        </w:tc>
        <w:tc>
          <w:tcPr>
            <w:tcW w:w="5952" w:type="dxa"/>
          </w:tcPr>
          <w:p w:rsidR="004F0054" w:rsidRPr="009364A4" w:rsidRDefault="004F0054" w:rsidP="007E6294">
            <w:pPr>
              <w:numPr>
                <w:ilvl w:val="0"/>
                <w:numId w:val="3"/>
              </w:numPr>
              <w:spacing w:after="0" w:line="240" w:lineRule="auto"/>
              <w:ind w:left="0" w:firstLine="65"/>
              <w:jc w:val="both"/>
              <w:rPr>
                <w:rFonts w:ascii="Times New Roman" w:hAnsi="Times New Roman" w:cs="Times New Roman"/>
                <w:sz w:val="24"/>
                <w:szCs w:val="24"/>
              </w:rPr>
            </w:pPr>
            <w:r w:rsidRPr="009364A4">
              <w:rPr>
                <w:rFonts w:ascii="Times New Roman" w:hAnsi="Times New Roman" w:cs="Times New Roman"/>
                <w:sz w:val="24"/>
                <w:szCs w:val="24"/>
                <w:lang w:val="ru-RU"/>
              </w:rPr>
              <w:t xml:space="preserve">Изучение своеобразия семей, особенностей семейного воспитания, педагогических проблем, которые возникают в разных семьях, степени удовлетворённости родителей деятельностью </w:t>
            </w:r>
            <w:r w:rsidRPr="009364A4">
              <w:rPr>
                <w:rFonts w:ascii="Times New Roman" w:hAnsi="Times New Roman" w:cs="Times New Roman"/>
                <w:sz w:val="24"/>
                <w:szCs w:val="24"/>
              </w:rPr>
              <w:t>ДОУ.</w:t>
            </w:r>
          </w:p>
          <w:p w:rsidR="004F0054" w:rsidRPr="009364A4" w:rsidRDefault="004F0054" w:rsidP="007E6294">
            <w:pPr>
              <w:numPr>
                <w:ilvl w:val="0"/>
                <w:numId w:val="3"/>
              </w:numPr>
              <w:spacing w:after="0" w:line="240" w:lineRule="auto"/>
              <w:ind w:left="0" w:firstLine="65"/>
              <w:jc w:val="both"/>
              <w:rPr>
                <w:rFonts w:ascii="Times New Roman" w:hAnsi="Times New Roman" w:cs="Times New Roman"/>
                <w:sz w:val="24"/>
                <w:szCs w:val="24"/>
                <w:lang w:val="ru-RU"/>
              </w:rPr>
            </w:pPr>
            <w:r w:rsidRPr="009364A4">
              <w:rPr>
                <w:rFonts w:ascii="Times New Roman" w:hAnsi="Times New Roman" w:cs="Times New Roman"/>
                <w:sz w:val="24"/>
                <w:szCs w:val="24"/>
                <w:lang w:val="ru-RU"/>
              </w:rPr>
              <w:t>Выявление интересов и потребностей родителей, возможностей конкретного участия каждого родителя в педагогическом процессе детского сада.</w:t>
            </w:r>
          </w:p>
          <w:p w:rsidR="004F0054" w:rsidRPr="009364A4" w:rsidRDefault="004F0054" w:rsidP="007E6294">
            <w:pPr>
              <w:numPr>
                <w:ilvl w:val="0"/>
                <w:numId w:val="3"/>
              </w:numPr>
              <w:spacing w:after="0" w:line="240" w:lineRule="auto"/>
              <w:ind w:left="0" w:firstLine="65"/>
              <w:jc w:val="both"/>
              <w:rPr>
                <w:rFonts w:ascii="Times New Roman" w:hAnsi="Times New Roman" w:cs="Times New Roman"/>
                <w:sz w:val="24"/>
                <w:szCs w:val="24"/>
              </w:rPr>
            </w:pPr>
            <w:r w:rsidRPr="009364A4">
              <w:rPr>
                <w:rFonts w:ascii="Times New Roman" w:hAnsi="Times New Roman" w:cs="Times New Roman"/>
                <w:sz w:val="24"/>
                <w:szCs w:val="24"/>
              </w:rPr>
              <w:t>Знакомство с семейными</w:t>
            </w:r>
            <w:r w:rsidR="003747C2">
              <w:rPr>
                <w:rFonts w:ascii="Times New Roman" w:hAnsi="Times New Roman" w:cs="Times New Roman"/>
                <w:sz w:val="24"/>
                <w:szCs w:val="24"/>
                <w:lang w:val="ru-RU"/>
              </w:rPr>
              <w:t xml:space="preserve"> </w:t>
            </w:r>
            <w:r w:rsidRPr="009364A4">
              <w:rPr>
                <w:rFonts w:ascii="Times New Roman" w:hAnsi="Times New Roman" w:cs="Times New Roman"/>
                <w:sz w:val="24"/>
                <w:szCs w:val="24"/>
              </w:rPr>
              <w:t>традициями.</w:t>
            </w:r>
          </w:p>
        </w:tc>
        <w:tc>
          <w:tcPr>
            <w:tcW w:w="6237" w:type="dxa"/>
          </w:tcPr>
          <w:p w:rsidR="004F0054" w:rsidRPr="009364A4" w:rsidRDefault="004F0054" w:rsidP="007E6294">
            <w:pPr>
              <w:numPr>
                <w:ilvl w:val="0"/>
                <w:numId w:val="4"/>
              </w:numPr>
              <w:spacing w:after="0" w:line="240" w:lineRule="auto"/>
              <w:ind w:left="0" w:hanging="141"/>
              <w:jc w:val="both"/>
              <w:rPr>
                <w:rFonts w:ascii="Times New Roman" w:hAnsi="Times New Roman" w:cs="Times New Roman"/>
                <w:sz w:val="24"/>
                <w:szCs w:val="24"/>
              </w:rPr>
            </w:pPr>
            <w:r w:rsidRPr="009364A4">
              <w:rPr>
                <w:rFonts w:ascii="Times New Roman" w:hAnsi="Times New Roman" w:cs="Times New Roman"/>
                <w:sz w:val="24"/>
                <w:szCs w:val="24"/>
              </w:rPr>
              <w:t>Анкетирование</w:t>
            </w:r>
            <w:r w:rsidR="003747C2">
              <w:rPr>
                <w:rFonts w:ascii="Times New Roman" w:hAnsi="Times New Roman" w:cs="Times New Roman"/>
                <w:sz w:val="24"/>
                <w:szCs w:val="24"/>
                <w:lang w:val="ru-RU"/>
              </w:rPr>
              <w:t xml:space="preserve"> </w:t>
            </w:r>
            <w:r w:rsidRPr="009364A4">
              <w:rPr>
                <w:rFonts w:ascii="Times New Roman" w:hAnsi="Times New Roman" w:cs="Times New Roman"/>
                <w:sz w:val="24"/>
                <w:szCs w:val="24"/>
              </w:rPr>
              <w:t>родителей</w:t>
            </w:r>
          </w:p>
          <w:p w:rsidR="004F0054" w:rsidRPr="009364A4" w:rsidRDefault="004F0054" w:rsidP="007E6294">
            <w:pPr>
              <w:numPr>
                <w:ilvl w:val="0"/>
                <w:numId w:val="4"/>
              </w:numPr>
              <w:spacing w:after="0" w:line="240" w:lineRule="auto"/>
              <w:ind w:left="0" w:hanging="141"/>
              <w:jc w:val="both"/>
              <w:rPr>
                <w:rFonts w:ascii="Times New Roman" w:hAnsi="Times New Roman" w:cs="Times New Roman"/>
                <w:sz w:val="24"/>
                <w:szCs w:val="24"/>
              </w:rPr>
            </w:pPr>
            <w:r w:rsidRPr="009364A4">
              <w:rPr>
                <w:rFonts w:ascii="Times New Roman" w:hAnsi="Times New Roman" w:cs="Times New Roman"/>
                <w:sz w:val="24"/>
                <w:szCs w:val="24"/>
              </w:rPr>
              <w:t>Беседы с родителями</w:t>
            </w:r>
          </w:p>
          <w:p w:rsidR="004F0054" w:rsidRPr="009364A4" w:rsidRDefault="004F0054" w:rsidP="007E6294">
            <w:pPr>
              <w:numPr>
                <w:ilvl w:val="0"/>
                <w:numId w:val="4"/>
              </w:numPr>
              <w:spacing w:after="0" w:line="240" w:lineRule="auto"/>
              <w:ind w:left="0" w:hanging="141"/>
              <w:jc w:val="both"/>
              <w:rPr>
                <w:rFonts w:ascii="Times New Roman" w:hAnsi="Times New Roman" w:cs="Times New Roman"/>
                <w:sz w:val="24"/>
                <w:szCs w:val="24"/>
              </w:rPr>
            </w:pPr>
            <w:r w:rsidRPr="009364A4">
              <w:rPr>
                <w:rFonts w:ascii="Times New Roman" w:hAnsi="Times New Roman" w:cs="Times New Roman"/>
                <w:sz w:val="24"/>
                <w:szCs w:val="24"/>
              </w:rPr>
              <w:t>Беседы с детьми о семье</w:t>
            </w:r>
          </w:p>
          <w:p w:rsidR="004F0054" w:rsidRPr="009364A4" w:rsidRDefault="004F0054" w:rsidP="007E6294">
            <w:pPr>
              <w:numPr>
                <w:ilvl w:val="0"/>
                <w:numId w:val="4"/>
              </w:numPr>
              <w:spacing w:after="0" w:line="240" w:lineRule="auto"/>
              <w:ind w:left="0" w:hanging="141"/>
              <w:jc w:val="both"/>
              <w:rPr>
                <w:rFonts w:ascii="Times New Roman" w:hAnsi="Times New Roman" w:cs="Times New Roman"/>
                <w:sz w:val="24"/>
                <w:szCs w:val="24"/>
                <w:lang w:val="ru-RU"/>
              </w:rPr>
            </w:pPr>
            <w:r w:rsidRPr="009364A4">
              <w:rPr>
                <w:rFonts w:ascii="Times New Roman" w:hAnsi="Times New Roman" w:cs="Times New Roman"/>
                <w:sz w:val="24"/>
                <w:szCs w:val="24"/>
                <w:lang w:val="ru-RU"/>
              </w:rPr>
              <w:t>Наблюдение за общением родителей и детей</w:t>
            </w:r>
          </w:p>
        </w:tc>
      </w:tr>
      <w:tr w:rsidR="004F0054" w:rsidRPr="005526D7" w:rsidTr="00B36A94">
        <w:tc>
          <w:tcPr>
            <w:tcW w:w="2518" w:type="dxa"/>
          </w:tcPr>
          <w:p w:rsidR="004F0054" w:rsidRPr="009364A4" w:rsidRDefault="004F0054" w:rsidP="009364A4">
            <w:pPr>
              <w:spacing w:after="0" w:line="240" w:lineRule="auto"/>
              <w:jc w:val="both"/>
              <w:rPr>
                <w:rFonts w:ascii="Times New Roman" w:hAnsi="Times New Roman" w:cs="Times New Roman"/>
                <w:i/>
                <w:iCs/>
                <w:sz w:val="24"/>
                <w:szCs w:val="24"/>
              </w:rPr>
            </w:pPr>
            <w:r w:rsidRPr="009364A4">
              <w:rPr>
                <w:rFonts w:ascii="Times New Roman" w:hAnsi="Times New Roman" w:cs="Times New Roman"/>
                <w:i/>
                <w:iCs/>
                <w:sz w:val="24"/>
                <w:szCs w:val="24"/>
              </w:rPr>
              <w:t>Педагогическая</w:t>
            </w:r>
            <w:r w:rsidR="003747C2">
              <w:rPr>
                <w:rFonts w:ascii="Times New Roman" w:hAnsi="Times New Roman" w:cs="Times New Roman"/>
                <w:i/>
                <w:iCs/>
                <w:sz w:val="24"/>
                <w:szCs w:val="24"/>
                <w:lang w:val="ru-RU"/>
              </w:rPr>
              <w:t xml:space="preserve"> </w:t>
            </w:r>
            <w:r w:rsidRPr="009364A4">
              <w:rPr>
                <w:rFonts w:ascii="Times New Roman" w:hAnsi="Times New Roman" w:cs="Times New Roman"/>
                <w:i/>
                <w:iCs/>
                <w:sz w:val="24"/>
                <w:szCs w:val="24"/>
              </w:rPr>
              <w:t>поддержка</w:t>
            </w:r>
          </w:p>
        </w:tc>
        <w:tc>
          <w:tcPr>
            <w:tcW w:w="5952" w:type="dxa"/>
          </w:tcPr>
          <w:p w:rsidR="004F0054" w:rsidRPr="009364A4" w:rsidRDefault="004F0054" w:rsidP="007E6294">
            <w:pPr>
              <w:numPr>
                <w:ilvl w:val="0"/>
                <w:numId w:val="5"/>
              </w:numPr>
              <w:spacing w:after="0" w:line="240" w:lineRule="auto"/>
              <w:ind w:left="0" w:hanging="176"/>
              <w:jc w:val="both"/>
              <w:rPr>
                <w:rFonts w:ascii="Times New Roman" w:hAnsi="Times New Roman" w:cs="Times New Roman"/>
                <w:sz w:val="24"/>
                <w:szCs w:val="24"/>
                <w:lang w:val="ru-RU"/>
              </w:rPr>
            </w:pPr>
            <w:r w:rsidRPr="009364A4">
              <w:rPr>
                <w:rFonts w:ascii="Times New Roman" w:hAnsi="Times New Roman" w:cs="Times New Roman"/>
                <w:sz w:val="24"/>
                <w:szCs w:val="24"/>
                <w:lang w:val="ru-RU"/>
              </w:rPr>
              <w:t>Оказание помощи родителям в понимании своих возможностей как родителя и особенностей своего ребёнка.</w:t>
            </w:r>
          </w:p>
          <w:p w:rsidR="004F0054" w:rsidRPr="009364A4" w:rsidRDefault="004F0054" w:rsidP="007E6294">
            <w:pPr>
              <w:numPr>
                <w:ilvl w:val="0"/>
                <w:numId w:val="5"/>
              </w:numPr>
              <w:spacing w:after="0" w:line="240" w:lineRule="auto"/>
              <w:ind w:left="0" w:hanging="176"/>
              <w:jc w:val="both"/>
              <w:rPr>
                <w:rFonts w:ascii="Times New Roman" w:hAnsi="Times New Roman" w:cs="Times New Roman"/>
                <w:sz w:val="24"/>
                <w:szCs w:val="24"/>
                <w:lang w:val="ru-RU"/>
              </w:rPr>
            </w:pPr>
            <w:r w:rsidRPr="009364A4">
              <w:rPr>
                <w:rFonts w:ascii="Times New Roman" w:hAnsi="Times New Roman" w:cs="Times New Roman"/>
                <w:sz w:val="24"/>
                <w:szCs w:val="24"/>
                <w:lang w:val="ru-RU"/>
              </w:rPr>
              <w:t>Популяризация лучшего семейного опыта воспитания и семейных традиций.</w:t>
            </w:r>
          </w:p>
          <w:p w:rsidR="004F0054" w:rsidRPr="009364A4" w:rsidRDefault="004F0054" w:rsidP="007E6294">
            <w:pPr>
              <w:numPr>
                <w:ilvl w:val="0"/>
                <w:numId w:val="5"/>
              </w:numPr>
              <w:spacing w:after="0" w:line="240" w:lineRule="auto"/>
              <w:ind w:left="0" w:hanging="176"/>
              <w:jc w:val="both"/>
              <w:rPr>
                <w:rFonts w:ascii="Times New Roman" w:hAnsi="Times New Roman" w:cs="Times New Roman"/>
                <w:sz w:val="24"/>
                <w:szCs w:val="24"/>
              </w:rPr>
            </w:pPr>
            <w:r w:rsidRPr="009364A4">
              <w:rPr>
                <w:rFonts w:ascii="Times New Roman" w:hAnsi="Times New Roman" w:cs="Times New Roman"/>
                <w:sz w:val="24"/>
                <w:szCs w:val="24"/>
              </w:rPr>
              <w:t>Сплочение</w:t>
            </w:r>
            <w:r w:rsidR="003747C2">
              <w:rPr>
                <w:rFonts w:ascii="Times New Roman" w:hAnsi="Times New Roman" w:cs="Times New Roman"/>
                <w:sz w:val="24"/>
                <w:szCs w:val="24"/>
                <w:lang w:val="ru-RU"/>
              </w:rPr>
              <w:t xml:space="preserve"> </w:t>
            </w:r>
            <w:r w:rsidRPr="009364A4">
              <w:rPr>
                <w:rFonts w:ascii="Times New Roman" w:hAnsi="Times New Roman" w:cs="Times New Roman"/>
                <w:sz w:val="24"/>
                <w:szCs w:val="24"/>
              </w:rPr>
              <w:t>родительского</w:t>
            </w:r>
            <w:r w:rsidR="003747C2">
              <w:rPr>
                <w:rFonts w:ascii="Times New Roman" w:hAnsi="Times New Roman" w:cs="Times New Roman"/>
                <w:sz w:val="24"/>
                <w:szCs w:val="24"/>
                <w:lang w:val="ru-RU"/>
              </w:rPr>
              <w:t xml:space="preserve"> </w:t>
            </w:r>
            <w:r w:rsidRPr="009364A4">
              <w:rPr>
                <w:rFonts w:ascii="Times New Roman" w:hAnsi="Times New Roman" w:cs="Times New Roman"/>
                <w:sz w:val="24"/>
                <w:szCs w:val="24"/>
              </w:rPr>
              <w:t>коллектива.</w:t>
            </w:r>
          </w:p>
        </w:tc>
        <w:tc>
          <w:tcPr>
            <w:tcW w:w="6237" w:type="dxa"/>
          </w:tcPr>
          <w:p w:rsidR="004F0054" w:rsidRPr="009364A4" w:rsidRDefault="004F0054" w:rsidP="007E6294">
            <w:pPr>
              <w:numPr>
                <w:ilvl w:val="0"/>
                <w:numId w:val="5"/>
              </w:numPr>
              <w:spacing w:after="0" w:line="240" w:lineRule="auto"/>
              <w:ind w:left="0" w:hanging="43"/>
              <w:jc w:val="both"/>
              <w:rPr>
                <w:rFonts w:ascii="Times New Roman" w:hAnsi="Times New Roman" w:cs="Times New Roman"/>
                <w:sz w:val="24"/>
                <w:szCs w:val="24"/>
              </w:rPr>
            </w:pPr>
            <w:r w:rsidRPr="009364A4">
              <w:rPr>
                <w:rFonts w:ascii="Times New Roman" w:hAnsi="Times New Roman" w:cs="Times New Roman"/>
                <w:sz w:val="24"/>
                <w:szCs w:val="24"/>
              </w:rPr>
              <w:t>Беседы с родителями</w:t>
            </w:r>
          </w:p>
          <w:p w:rsidR="004F0054" w:rsidRPr="009364A4" w:rsidRDefault="004F0054" w:rsidP="007E6294">
            <w:pPr>
              <w:numPr>
                <w:ilvl w:val="0"/>
                <w:numId w:val="5"/>
              </w:numPr>
              <w:spacing w:after="0" w:line="240" w:lineRule="auto"/>
              <w:ind w:left="0" w:hanging="43"/>
              <w:jc w:val="both"/>
              <w:rPr>
                <w:rFonts w:ascii="Times New Roman" w:hAnsi="Times New Roman" w:cs="Times New Roman"/>
                <w:sz w:val="24"/>
                <w:szCs w:val="24"/>
              </w:rPr>
            </w:pPr>
            <w:r w:rsidRPr="009364A4">
              <w:rPr>
                <w:rFonts w:ascii="Times New Roman" w:hAnsi="Times New Roman" w:cs="Times New Roman"/>
                <w:sz w:val="24"/>
                <w:szCs w:val="24"/>
              </w:rPr>
              <w:t>Психолого-педагогические</w:t>
            </w:r>
            <w:r w:rsidR="003747C2">
              <w:rPr>
                <w:rFonts w:ascii="Times New Roman" w:hAnsi="Times New Roman" w:cs="Times New Roman"/>
                <w:sz w:val="24"/>
                <w:szCs w:val="24"/>
                <w:lang w:val="ru-RU"/>
              </w:rPr>
              <w:t xml:space="preserve"> </w:t>
            </w:r>
            <w:r w:rsidRPr="009364A4">
              <w:rPr>
                <w:rFonts w:ascii="Times New Roman" w:hAnsi="Times New Roman" w:cs="Times New Roman"/>
                <w:sz w:val="24"/>
                <w:szCs w:val="24"/>
              </w:rPr>
              <w:t>тренинги</w:t>
            </w:r>
          </w:p>
          <w:p w:rsidR="004F0054" w:rsidRPr="009364A4" w:rsidRDefault="004F0054" w:rsidP="007E6294">
            <w:pPr>
              <w:numPr>
                <w:ilvl w:val="0"/>
                <w:numId w:val="5"/>
              </w:numPr>
              <w:spacing w:after="0" w:line="240" w:lineRule="auto"/>
              <w:ind w:left="0" w:hanging="43"/>
              <w:jc w:val="both"/>
              <w:rPr>
                <w:rFonts w:ascii="Times New Roman" w:hAnsi="Times New Roman" w:cs="Times New Roman"/>
                <w:sz w:val="24"/>
                <w:szCs w:val="24"/>
                <w:lang w:val="ru-RU"/>
              </w:rPr>
            </w:pPr>
            <w:r w:rsidRPr="009364A4">
              <w:rPr>
                <w:rFonts w:ascii="Times New Roman" w:hAnsi="Times New Roman" w:cs="Times New Roman"/>
                <w:sz w:val="24"/>
                <w:szCs w:val="24"/>
                <w:lang w:val="ru-RU"/>
              </w:rPr>
              <w:t xml:space="preserve">Экскурсии по детскому саду (для вновь </w:t>
            </w:r>
            <w:proofErr w:type="gramStart"/>
            <w:r w:rsidRPr="009364A4">
              <w:rPr>
                <w:rFonts w:ascii="Times New Roman" w:hAnsi="Times New Roman" w:cs="Times New Roman"/>
                <w:sz w:val="24"/>
                <w:szCs w:val="24"/>
                <w:lang w:val="ru-RU"/>
              </w:rPr>
              <w:t>поступивших</w:t>
            </w:r>
            <w:proofErr w:type="gramEnd"/>
            <w:r w:rsidRPr="009364A4">
              <w:rPr>
                <w:rFonts w:ascii="Times New Roman" w:hAnsi="Times New Roman" w:cs="Times New Roman"/>
                <w:sz w:val="24"/>
                <w:szCs w:val="24"/>
                <w:lang w:val="ru-RU"/>
              </w:rPr>
              <w:t>)</w:t>
            </w:r>
          </w:p>
          <w:p w:rsidR="004F0054" w:rsidRPr="009364A4" w:rsidRDefault="004F0054" w:rsidP="007E6294">
            <w:pPr>
              <w:numPr>
                <w:ilvl w:val="0"/>
                <w:numId w:val="5"/>
              </w:numPr>
              <w:spacing w:after="0" w:line="240" w:lineRule="auto"/>
              <w:ind w:left="0" w:hanging="43"/>
              <w:jc w:val="both"/>
              <w:rPr>
                <w:rFonts w:ascii="Times New Roman" w:hAnsi="Times New Roman" w:cs="Times New Roman"/>
                <w:sz w:val="24"/>
                <w:szCs w:val="24"/>
              </w:rPr>
            </w:pPr>
            <w:r w:rsidRPr="009364A4">
              <w:rPr>
                <w:rFonts w:ascii="Times New Roman" w:hAnsi="Times New Roman" w:cs="Times New Roman"/>
                <w:sz w:val="24"/>
                <w:szCs w:val="24"/>
              </w:rPr>
              <w:t>Дни</w:t>
            </w:r>
            <w:r w:rsidR="003747C2">
              <w:rPr>
                <w:rFonts w:ascii="Times New Roman" w:hAnsi="Times New Roman" w:cs="Times New Roman"/>
                <w:sz w:val="24"/>
                <w:szCs w:val="24"/>
                <w:lang w:val="ru-RU"/>
              </w:rPr>
              <w:t xml:space="preserve"> </w:t>
            </w:r>
            <w:r w:rsidRPr="009364A4">
              <w:rPr>
                <w:rFonts w:ascii="Times New Roman" w:hAnsi="Times New Roman" w:cs="Times New Roman"/>
                <w:sz w:val="24"/>
                <w:szCs w:val="24"/>
              </w:rPr>
              <w:t>открытых</w:t>
            </w:r>
            <w:r w:rsidR="003747C2">
              <w:rPr>
                <w:rFonts w:ascii="Times New Roman" w:hAnsi="Times New Roman" w:cs="Times New Roman"/>
                <w:sz w:val="24"/>
                <w:szCs w:val="24"/>
                <w:lang w:val="ru-RU"/>
              </w:rPr>
              <w:t xml:space="preserve"> </w:t>
            </w:r>
            <w:r w:rsidRPr="009364A4">
              <w:rPr>
                <w:rFonts w:ascii="Times New Roman" w:hAnsi="Times New Roman" w:cs="Times New Roman"/>
                <w:sz w:val="24"/>
                <w:szCs w:val="24"/>
              </w:rPr>
              <w:t>дверей</w:t>
            </w:r>
          </w:p>
          <w:p w:rsidR="004F0054" w:rsidRPr="009364A4" w:rsidRDefault="004F0054" w:rsidP="007E6294">
            <w:pPr>
              <w:numPr>
                <w:ilvl w:val="0"/>
                <w:numId w:val="5"/>
              </w:numPr>
              <w:spacing w:after="0" w:line="240" w:lineRule="auto"/>
              <w:ind w:left="0" w:hanging="43"/>
              <w:jc w:val="both"/>
              <w:rPr>
                <w:rFonts w:ascii="Times New Roman" w:hAnsi="Times New Roman" w:cs="Times New Roman"/>
                <w:sz w:val="24"/>
                <w:szCs w:val="24"/>
              </w:rPr>
            </w:pPr>
            <w:r w:rsidRPr="009364A4">
              <w:rPr>
                <w:rFonts w:ascii="Times New Roman" w:hAnsi="Times New Roman" w:cs="Times New Roman"/>
                <w:sz w:val="24"/>
                <w:szCs w:val="24"/>
              </w:rPr>
              <w:t>Показ</w:t>
            </w:r>
            <w:r w:rsidR="003747C2">
              <w:rPr>
                <w:rFonts w:ascii="Times New Roman" w:hAnsi="Times New Roman" w:cs="Times New Roman"/>
                <w:sz w:val="24"/>
                <w:szCs w:val="24"/>
                <w:lang w:val="ru-RU"/>
              </w:rPr>
              <w:t xml:space="preserve"> </w:t>
            </w:r>
            <w:r w:rsidRPr="009364A4">
              <w:rPr>
                <w:rFonts w:ascii="Times New Roman" w:hAnsi="Times New Roman" w:cs="Times New Roman"/>
                <w:sz w:val="24"/>
                <w:szCs w:val="24"/>
              </w:rPr>
              <w:t>открытых</w:t>
            </w:r>
            <w:r w:rsidR="003747C2">
              <w:rPr>
                <w:rFonts w:ascii="Times New Roman" w:hAnsi="Times New Roman" w:cs="Times New Roman"/>
                <w:sz w:val="24"/>
                <w:szCs w:val="24"/>
                <w:lang w:val="ru-RU"/>
              </w:rPr>
              <w:t xml:space="preserve"> </w:t>
            </w:r>
            <w:r w:rsidRPr="009364A4">
              <w:rPr>
                <w:rFonts w:ascii="Times New Roman" w:hAnsi="Times New Roman" w:cs="Times New Roman"/>
                <w:sz w:val="24"/>
                <w:szCs w:val="24"/>
              </w:rPr>
              <w:t>занятий</w:t>
            </w:r>
          </w:p>
          <w:p w:rsidR="004F0054" w:rsidRPr="009364A4" w:rsidRDefault="004F0054" w:rsidP="007E6294">
            <w:pPr>
              <w:numPr>
                <w:ilvl w:val="0"/>
                <w:numId w:val="5"/>
              </w:numPr>
              <w:spacing w:after="0" w:line="240" w:lineRule="auto"/>
              <w:ind w:left="0" w:hanging="43"/>
              <w:jc w:val="both"/>
              <w:rPr>
                <w:rFonts w:ascii="Times New Roman" w:hAnsi="Times New Roman" w:cs="Times New Roman"/>
                <w:sz w:val="24"/>
                <w:szCs w:val="24"/>
              </w:rPr>
            </w:pPr>
            <w:r w:rsidRPr="009364A4">
              <w:rPr>
                <w:rFonts w:ascii="Times New Roman" w:hAnsi="Times New Roman" w:cs="Times New Roman"/>
                <w:sz w:val="24"/>
                <w:szCs w:val="24"/>
              </w:rPr>
              <w:t>Родительские</w:t>
            </w:r>
            <w:r w:rsidR="003747C2">
              <w:rPr>
                <w:rFonts w:ascii="Times New Roman" w:hAnsi="Times New Roman" w:cs="Times New Roman"/>
                <w:sz w:val="24"/>
                <w:szCs w:val="24"/>
                <w:lang w:val="ru-RU"/>
              </w:rPr>
              <w:t xml:space="preserve"> </w:t>
            </w:r>
            <w:r w:rsidRPr="009364A4">
              <w:rPr>
                <w:rFonts w:ascii="Times New Roman" w:hAnsi="Times New Roman" w:cs="Times New Roman"/>
                <w:sz w:val="24"/>
                <w:szCs w:val="24"/>
              </w:rPr>
              <w:t>мастер-классы</w:t>
            </w:r>
          </w:p>
          <w:p w:rsidR="004F0054" w:rsidRPr="009364A4" w:rsidRDefault="004F0054" w:rsidP="007E6294">
            <w:pPr>
              <w:numPr>
                <w:ilvl w:val="0"/>
                <w:numId w:val="5"/>
              </w:numPr>
              <w:spacing w:after="0" w:line="240" w:lineRule="auto"/>
              <w:ind w:left="0" w:hanging="43"/>
              <w:jc w:val="both"/>
              <w:rPr>
                <w:rFonts w:ascii="Times New Roman" w:hAnsi="Times New Roman" w:cs="Times New Roman"/>
                <w:sz w:val="24"/>
                <w:szCs w:val="24"/>
                <w:lang w:val="ru-RU"/>
              </w:rPr>
            </w:pPr>
            <w:r w:rsidRPr="009364A4">
              <w:rPr>
                <w:rFonts w:ascii="Times New Roman" w:hAnsi="Times New Roman" w:cs="Times New Roman"/>
                <w:sz w:val="24"/>
                <w:szCs w:val="24"/>
                <w:lang w:val="ru-RU"/>
              </w:rPr>
              <w:t>Проведение совместных детско-родительских мероприятий, конкурсов</w:t>
            </w:r>
          </w:p>
        </w:tc>
      </w:tr>
      <w:tr w:rsidR="004F0054" w:rsidRPr="005526D7" w:rsidTr="00B36A94">
        <w:tc>
          <w:tcPr>
            <w:tcW w:w="2518" w:type="dxa"/>
          </w:tcPr>
          <w:p w:rsidR="004F0054" w:rsidRPr="009364A4" w:rsidRDefault="004F0054" w:rsidP="009364A4">
            <w:pPr>
              <w:spacing w:after="0" w:line="240" w:lineRule="auto"/>
              <w:jc w:val="both"/>
              <w:rPr>
                <w:rFonts w:ascii="Times New Roman" w:hAnsi="Times New Roman" w:cs="Times New Roman"/>
                <w:i/>
                <w:iCs/>
                <w:sz w:val="24"/>
                <w:szCs w:val="24"/>
              </w:rPr>
            </w:pPr>
            <w:r w:rsidRPr="009364A4">
              <w:rPr>
                <w:rFonts w:ascii="Times New Roman" w:hAnsi="Times New Roman" w:cs="Times New Roman"/>
                <w:i/>
                <w:iCs/>
                <w:sz w:val="24"/>
                <w:szCs w:val="24"/>
              </w:rPr>
              <w:t>Педагогическое</w:t>
            </w:r>
            <w:r w:rsidR="003747C2">
              <w:rPr>
                <w:rFonts w:ascii="Times New Roman" w:hAnsi="Times New Roman" w:cs="Times New Roman"/>
                <w:i/>
                <w:iCs/>
                <w:sz w:val="24"/>
                <w:szCs w:val="24"/>
                <w:lang w:val="ru-RU"/>
              </w:rPr>
              <w:t xml:space="preserve"> </w:t>
            </w:r>
            <w:r w:rsidRPr="009364A4">
              <w:rPr>
                <w:rFonts w:ascii="Times New Roman" w:hAnsi="Times New Roman" w:cs="Times New Roman"/>
                <w:i/>
                <w:iCs/>
                <w:sz w:val="24"/>
                <w:szCs w:val="24"/>
              </w:rPr>
              <w:lastRenderedPageBreak/>
              <w:t>образование</w:t>
            </w:r>
            <w:r w:rsidR="003747C2">
              <w:rPr>
                <w:rFonts w:ascii="Times New Roman" w:hAnsi="Times New Roman" w:cs="Times New Roman"/>
                <w:i/>
                <w:iCs/>
                <w:sz w:val="24"/>
                <w:szCs w:val="24"/>
                <w:lang w:val="ru-RU"/>
              </w:rPr>
              <w:t xml:space="preserve"> </w:t>
            </w:r>
            <w:r w:rsidRPr="009364A4">
              <w:rPr>
                <w:rFonts w:ascii="Times New Roman" w:hAnsi="Times New Roman" w:cs="Times New Roman"/>
                <w:i/>
                <w:iCs/>
                <w:sz w:val="24"/>
                <w:szCs w:val="24"/>
              </w:rPr>
              <w:t>родителей</w:t>
            </w:r>
          </w:p>
        </w:tc>
        <w:tc>
          <w:tcPr>
            <w:tcW w:w="5952" w:type="dxa"/>
          </w:tcPr>
          <w:p w:rsidR="004F0054" w:rsidRPr="009364A4" w:rsidRDefault="004F0054" w:rsidP="007E6294">
            <w:pPr>
              <w:numPr>
                <w:ilvl w:val="0"/>
                <w:numId w:val="5"/>
              </w:numPr>
              <w:spacing w:after="0" w:line="240" w:lineRule="auto"/>
              <w:ind w:left="0" w:hanging="176"/>
              <w:jc w:val="both"/>
              <w:rPr>
                <w:rFonts w:ascii="Times New Roman" w:hAnsi="Times New Roman" w:cs="Times New Roman"/>
                <w:sz w:val="24"/>
                <w:szCs w:val="24"/>
                <w:lang w:val="ru-RU"/>
              </w:rPr>
            </w:pPr>
            <w:r w:rsidRPr="009364A4">
              <w:rPr>
                <w:rFonts w:ascii="Times New Roman" w:hAnsi="Times New Roman" w:cs="Times New Roman"/>
                <w:sz w:val="24"/>
                <w:szCs w:val="24"/>
                <w:lang w:val="ru-RU"/>
              </w:rPr>
              <w:lastRenderedPageBreak/>
              <w:t xml:space="preserve">Развитие компетентности родителей в области </w:t>
            </w:r>
            <w:r w:rsidRPr="009364A4">
              <w:rPr>
                <w:rFonts w:ascii="Times New Roman" w:hAnsi="Times New Roman" w:cs="Times New Roman"/>
                <w:sz w:val="24"/>
                <w:szCs w:val="24"/>
                <w:lang w:val="ru-RU"/>
              </w:rPr>
              <w:lastRenderedPageBreak/>
              <w:t>педагогики и детской психологии.</w:t>
            </w:r>
          </w:p>
          <w:p w:rsidR="004F0054" w:rsidRPr="009364A4" w:rsidRDefault="004F0054" w:rsidP="007E6294">
            <w:pPr>
              <w:numPr>
                <w:ilvl w:val="0"/>
                <w:numId w:val="5"/>
              </w:numPr>
              <w:spacing w:after="0" w:line="240" w:lineRule="auto"/>
              <w:ind w:left="0" w:hanging="176"/>
              <w:jc w:val="both"/>
              <w:rPr>
                <w:rFonts w:ascii="Times New Roman" w:hAnsi="Times New Roman" w:cs="Times New Roman"/>
                <w:sz w:val="24"/>
                <w:szCs w:val="24"/>
              </w:rPr>
            </w:pPr>
            <w:r w:rsidRPr="009364A4">
              <w:rPr>
                <w:rFonts w:ascii="Times New Roman" w:hAnsi="Times New Roman" w:cs="Times New Roman"/>
                <w:sz w:val="24"/>
                <w:szCs w:val="24"/>
              </w:rPr>
              <w:t>Удовлетворение</w:t>
            </w:r>
            <w:r w:rsidR="003747C2">
              <w:rPr>
                <w:rFonts w:ascii="Times New Roman" w:hAnsi="Times New Roman" w:cs="Times New Roman"/>
                <w:sz w:val="24"/>
                <w:szCs w:val="24"/>
                <w:lang w:val="ru-RU"/>
              </w:rPr>
              <w:t xml:space="preserve"> </w:t>
            </w:r>
            <w:r w:rsidRPr="009364A4">
              <w:rPr>
                <w:rFonts w:ascii="Times New Roman" w:hAnsi="Times New Roman" w:cs="Times New Roman"/>
                <w:sz w:val="24"/>
                <w:szCs w:val="24"/>
              </w:rPr>
              <w:t>образовательных</w:t>
            </w:r>
            <w:r w:rsidR="003747C2">
              <w:rPr>
                <w:rFonts w:ascii="Times New Roman" w:hAnsi="Times New Roman" w:cs="Times New Roman"/>
                <w:sz w:val="24"/>
                <w:szCs w:val="24"/>
                <w:lang w:val="ru-RU"/>
              </w:rPr>
              <w:t xml:space="preserve"> </w:t>
            </w:r>
            <w:r w:rsidRPr="009364A4">
              <w:rPr>
                <w:rFonts w:ascii="Times New Roman" w:hAnsi="Times New Roman" w:cs="Times New Roman"/>
                <w:sz w:val="24"/>
                <w:szCs w:val="24"/>
              </w:rPr>
              <w:t>запросов</w:t>
            </w:r>
            <w:r w:rsidR="003747C2">
              <w:rPr>
                <w:rFonts w:ascii="Times New Roman" w:hAnsi="Times New Roman" w:cs="Times New Roman"/>
                <w:sz w:val="24"/>
                <w:szCs w:val="24"/>
                <w:lang w:val="ru-RU"/>
              </w:rPr>
              <w:t xml:space="preserve"> </w:t>
            </w:r>
            <w:r w:rsidRPr="009364A4">
              <w:rPr>
                <w:rFonts w:ascii="Times New Roman" w:hAnsi="Times New Roman" w:cs="Times New Roman"/>
                <w:sz w:val="24"/>
                <w:szCs w:val="24"/>
              </w:rPr>
              <w:t>родителей.</w:t>
            </w:r>
          </w:p>
          <w:p w:rsidR="004F0054" w:rsidRPr="009364A4" w:rsidRDefault="004F0054" w:rsidP="007E6294">
            <w:pPr>
              <w:numPr>
                <w:ilvl w:val="0"/>
                <w:numId w:val="5"/>
              </w:numPr>
              <w:spacing w:after="0" w:line="240" w:lineRule="auto"/>
              <w:ind w:left="0" w:hanging="176"/>
              <w:jc w:val="both"/>
              <w:rPr>
                <w:rFonts w:ascii="Times New Roman" w:hAnsi="Times New Roman" w:cs="Times New Roman"/>
                <w:sz w:val="24"/>
                <w:szCs w:val="24"/>
                <w:lang w:val="ru-RU"/>
              </w:rPr>
            </w:pPr>
            <w:r w:rsidRPr="009364A4">
              <w:rPr>
                <w:rFonts w:ascii="Times New Roman" w:hAnsi="Times New Roman" w:cs="Times New Roman"/>
                <w:sz w:val="24"/>
                <w:szCs w:val="24"/>
                <w:lang w:val="ru-RU"/>
              </w:rPr>
              <w:t>Темы для педагогического образования родителей определяются с учётом  их потребностей (по результатам педагогического мониторинга).</w:t>
            </w:r>
          </w:p>
        </w:tc>
        <w:tc>
          <w:tcPr>
            <w:tcW w:w="6237" w:type="dxa"/>
          </w:tcPr>
          <w:p w:rsidR="004F0054" w:rsidRPr="009364A4" w:rsidRDefault="004F0054" w:rsidP="007E6294">
            <w:pPr>
              <w:numPr>
                <w:ilvl w:val="0"/>
                <w:numId w:val="5"/>
              </w:numPr>
              <w:spacing w:after="0" w:line="240" w:lineRule="auto"/>
              <w:ind w:left="0" w:hanging="175"/>
              <w:jc w:val="both"/>
              <w:rPr>
                <w:rFonts w:ascii="Times New Roman" w:hAnsi="Times New Roman" w:cs="Times New Roman"/>
                <w:sz w:val="24"/>
                <w:szCs w:val="24"/>
              </w:rPr>
            </w:pPr>
            <w:r w:rsidRPr="009364A4">
              <w:rPr>
                <w:rFonts w:ascii="Times New Roman" w:hAnsi="Times New Roman" w:cs="Times New Roman"/>
                <w:sz w:val="24"/>
                <w:szCs w:val="24"/>
              </w:rPr>
              <w:lastRenderedPageBreak/>
              <w:t>Консультации</w:t>
            </w:r>
          </w:p>
          <w:p w:rsidR="004F0054" w:rsidRPr="009364A4" w:rsidRDefault="004F0054" w:rsidP="007E6294">
            <w:pPr>
              <w:numPr>
                <w:ilvl w:val="0"/>
                <w:numId w:val="5"/>
              </w:numPr>
              <w:spacing w:after="0" w:line="240" w:lineRule="auto"/>
              <w:ind w:left="0" w:hanging="175"/>
              <w:jc w:val="both"/>
              <w:rPr>
                <w:rFonts w:ascii="Times New Roman" w:hAnsi="Times New Roman" w:cs="Times New Roman"/>
                <w:sz w:val="24"/>
                <w:szCs w:val="24"/>
              </w:rPr>
            </w:pPr>
            <w:r w:rsidRPr="009364A4">
              <w:rPr>
                <w:rFonts w:ascii="Times New Roman" w:hAnsi="Times New Roman" w:cs="Times New Roman"/>
                <w:sz w:val="24"/>
                <w:szCs w:val="24"/>
              </w:rPr>
              <w:lastRenderedPageBreak/>
              <w:t>Дискуссии</w:t>
            </w:r>
          </w:p>
          <w:p w:rsidR="004F0054" w:rsidRPr="009364A4" w:rsidRDefault="004F0054" w:rsidP="007E6294">
            <w:pPr>
              <w:numPr>
                <w:ilvl w:val="0"/>
                <w:numId w:val="5"/>
              </w:numPr>
              <w:spacing w:after="0" w:line="240" w:lineRule="auto"/>
              <w:ind w:left="0" w:hanging="175"/>
              <w:jc w:val="both"/>
              <w:rPr>
                <w:rFonts w:ascii="Times New Roman" w:hAnsi="Times New Roman" w:cs="Times New Roman"/>
                <w:sz w:val="24"/>
                <w:szCs w:val="24"/>
              </w:rPr>
            </w:pPr>
            <w:r w:rsidRPr="009364A4">
              <w:rPr>
                <w:rFonts w:ascii="Times New Roman" w:hAnsi="Times New Roman" w:cs="Times New Roman"/>
                <w:sz w:val="24"/>
                <w:szCs w:val="24"/>
              </w:rPr>
              <w:t>Информация</w:t>
            </w:r>
            <w:r w:rsidR="003747C2">
              <w:rPr>
                <w:rFonts w:ascii="Times New Roman" w:hAnsi="Times New Roman" w:cs="Times New Roman"/>
                <w:sz w:val="24"/>
                <w:szCs w:val="24"/>
                <w:lang w:val="ru-RU"/>
              </w:rPr>
              <w:t xml:space="preserve"> </w:t>
            </w:r>
            <w:r w:rsidRPr="009364A4">
              <w:rPr>
                <w:rFonts w:ascii="Times New Roman" w:hAnsi="Times New Roman" w:cs="Times New Roman"/>
                <w:sz w:val="24"/>
                <w:szCs w:val="24"/>
              </w:rPr>
              <w:t>насайте ДОУ</w:t>
            </w:r>
          </w:p>
          <w:p w:rsidR="004F0054" w:rsidRPr="009364A4" w:rsidRDefault="004F0054" w:rsidP="007E6294">
            <w:pPr>
              <w:numPr>
                <w:ilvl w:val="0"/>
                <w:numId w:val="5"/>
              </w:numPr>
              <w:spacing w:after="0" w:line="240" w:lineRule="auto"/>
              <w:ind w:left="0" w:hanging="175"/>
              <w:jc w:val="both"/>
              <w:rPr>
                <w:rFonts w:ascii="Times New Roman" w:hAnsi="Times New Roman" w:cs="Times New Roman"/>
                <w:sz w:val="24"/>
                <w:szCs w:val="24"/>
              </w:rPr>
            </w:pPr>
            <w:r w:rsidRPr="009364A4">
              <w:rPr>
                <w:rFonts w:ascii="Times New Roman" w:hAnsi="Times New Roman" w:cs="Times New Roman"/>
                <w:sz w:val="24"/>
                <w:szCs w:val="24"/>
              </w:rPr>
              <w:t>Круглые</w:t>
            </w:r>
            <w:r w:rsidR="003747C2">
              <w:rPr>
                <w:rFonts w:ascii="Times New Roman" w:hAnsi="Times New Roman" w:cs="Times New Roman"/>
                <w:sz w:val="24"/>
                <w:szCs w:val="24"/>
                <w:lang w:val="ru-RU"/>
              </w:rPr>
              <w:t xml:space="preserve"> </w:t>
            </w:r>
            <w:r w:rsidRPr="009364A4">
              <w:rPr>
                <w:rFonts w:ascii="Times New Roman" w:hAnsi="Times New Roman" w:cs="Times New Roman"/>
                <w:sz w:val="24"/>
                <w:szCs w:val="24"/>
              </w:rPr>
              <w:t>столы</w:t>
            </w:r>
          </w:p>
          <w:p w:rsidR="004F0054" w:rsidRPr="009364A4" w:rsidRDefault="004F0054" w:rsidP="007E6294">
            <w:pPr>
              <w:numPr>
                <w:ilvl w:val="0"/>
                <w:numId w:val="5"/>
              </w:numPr>
              <w:spacing w:after="0" w:line="240" w:lineRule="auto"/>
              <w:ind w:left="0" w:hanging="175"/>
              <w:jc w:val="both"/>
              <w:rPr>
                <w:rFonts w:ascii="Times New Roman" w:hAnsi="Times New Roman" w:cs="Times New Roman"/>
                <w:sz w:val="24"/>
                <w:szCs w:val="24"/>
              </w:rPr>
            </w:pPr>
            <w:r w:rsidRPr="009364A4">
              <w:rPr>
                <w:rFonts w:ascii="Times New Roman" w:hAnsi="Times New Roman" w:cs="Times New Roman"/>
                <w:sz w:val="24"/>
                <w:szCs w:val="24"/>
              </w:rPr>
              <w:t>Родительские</w:t>
            </w:r>
            <w:r w:rsidR="003747C2">
              <w:rPr>
                <w:rFonts w:ascii="Times New Roman" w:hAnsi="Times New Roman" w:cs="Times New Roman"/>
                <w:sz w:val="24"/>
                <w:szCs w:val="24"/>
                <w:lang w:val="ru-RU"/>
              </w:rPr>
              <w:t xml:space="preserve"> </w:t>
            </w:r>
            <w:r w:rsidRPr="009364A4">
              <w:rPr>
                <w:rFonts w:ascii="Times New Roman" w:hAnsi="Times New Roman" w:cs="Times New Roman"/>
                <w:sz w:val="24"/>
                <w:szCs w:val="24"/>
              </w:rPr>
              <w:t>собрания</w:t>
            </w:r>
          </w:p>
          <w:p w:rsidR="004F0054" w:rsidRPr="009364A4" w:rsidRDefault="004F0054" w:rsidP="007E6294">
            <w:pPr>
              <w:numPr>
                <w:ilvl w:val="0"/>
                <w:numId w:val="5"/>
              </w:numPr>
              <w:spacing w:after="0" w:line="240" w:lineRule="auto"/>
              <w:ind w:left="0" w:hanging="175"/>
              <w:jc w:val="both"/>
              <w:rPr>
                <w:rFonts w:ascii="Times New Roman" w:hAnsi="Times New Roman" w:cs="Times New Roman"/>
                <w:sz w:val="24"/>
                <w:szCs w:val="24"/>
              </w:rPr>
            </w:pPr>
            <w:r w:rsidRPr="009364A4">
              <w:rPr>
                <w:rFonts w:ascii="Times New Roman" w:hAnsi="Times New Roman" w:cs="Times New Roman"/>
                <w:sz w:val="24"/>
                <w:szCs w:val="24"/>
              </w:rPr>
              <w:t>Вечера</w:t>
            </w:r>
            <w:r w:rsidR="003747C2">
              <w:rPr>
                <w:rFonts w:ascii="Times New Roman" w:hAnsi="Times New Roman" w:cs="Times New Roman"/>
                <w:sz w:val="24"/>
                <w:szCs w:val="24"/>
                <w:lang w:val="ru-RU"/>
              </w:rPr>
              <w:t xml:space="preserve"> </w:t>
            </w:r>
            <w:r w:rsidRPr="009364A4">
              <w:rPr>
                <w:rFonts w:ascii="Times New Roman" w:hAnsi="Times New Roman" w:cs="Times New Roman"/>
                <w:sz w:val="24"/>
                <w:szCs w:val="24"/>
              </w:rPr>
              <w:t>вопросов и ответов</w:t>
            </w:r>
          </w:p>
          <w:p w:rsidR="004F0054" w:rsidRPr="009364A4" w:rsidRDefault="004F0054" w:rsidP="007E6294">
            <w:pPr>
              <w:numPr>
                <w:ilvl w:val="0"/>
                <w:numId w:val="5"/>
              </w:numPr>
              <w:spacing w:after="0" w:line="240" w:lineRule="auto"/>
              <w:ind w:left="0" w:hanging="175"/>
              <w:jc w:val="both"/>
              <w:rPr>
                <w:rFonts w:ascii="Times New Roman" w:hAnsi="Times New Roman" w:cs="Times New Roman"/>
                <w:sz w:val="24"/>
                <w:szCs w:val="24"/>
              </w:rPr>
            </w:pPr>
            <w:r w:rsidRPr="009364A4">
              <w:rPr>
                <w:rFonts w:ascii="Times New Roman" w:hAnsi="Times New Roman" w:cs="Times New Roman"/>
                <w:sz w:val="24"/>
                <w:szCs w:val="24"/>
              </w:rPr>
              <w:t>Семинары</w:t>
            </w:r>
          </w:p>
          <w:p w:rsidR="004F0054" w:rsidRPr="009364A4" w:rsidRDefault="004F0054" w:rsidP="007E6294">
            <w:pPr>
              <w:numPr>
                <w:ilvl w:val="0"/>
                <w:numId w:val="5"/>
              </w:numPr>
              <w:spacing w:after="0" w:line="240" w:lineRule="auto"/>
              <w:ind w:left="0" w:hanging="175"/>
              <w:jc w:val="both"/>
              <w:rPr>
                <w:rFonts w:ascii="Times New Roman" w:hAnsi="Times New Roman" w:cs="Times New Roman"/>
                <w:sz w:val="24"/>
                <w:szCs w:val="24"/>
              </w:rPr>
            </w:pPr>
            <w:r w:rsidRPr="009364A4">
              <w:rPr>
                <w:rFonts w:ascii="Times New Roman" w:hAnsi="Times New Roman" w:cs="Times New Roman"/>
                <w:sz w:val="24"/>
                <w:szCs w:val="24"/>
              </w:rPr>
              <w:t>Показ и обсуждение</w:t>
            </w:r>
            <w:r w:rsidR="003747C2">
              <w:rPr>
                <w:rFonts w:ascii="Times New Roman" w:hAnsi="Times New Roman" w:cs="Times New Roman"/>
                <w:sz w:val="24"/>
                <w:szCs w:val="24"/>
                <w:lang w:val="ru-RU"/>
              </w:rPr>
              <w:t xml:space="preserve"> </w:t>
            </w:r>
            <w:r w:rsidRPr="009364A4">
              <w:rPr>
                <w:rFonts w:ascii="Times New Roman" w:hAnsi="Times New Roman" w:cs="Times New Roman"/>
                <w:sz w:val="24"/>
                <w:szCs w:val="24"/>
              </w:rPr>
              <w:t>видеоматериалов</w:t>
            </w:r>
          </w:p>
          <w:p w:rsidR="004F0054" w:rsidRPr="009364A4" w:rsidRDefault="004F0054" w:rsidP="007E6294">
            <w:pPr>
              <w:numPr>
                <w:ilvl w:val="0"/>
                <w:numId w:val="5"/>
              </w:numPr>
              <w:spacing w:after="0" w:line="240" w:lineRule="auto"/>
              <w:ind w:left="0" w:hanging="175"/>
              <w:jc w:val="both"/>
              <w:rPr>
                <w:rFonts w:ascii="Times New Roman" w:hAnsi="Times New Roman" w:cs="Times New Roman"/>
                <w:sz w:val="24"/>
                <w:szCs w:val="24"/>
              </w:rPr>
            </w:pPr>
            <w:r w:rsidRPr="009364A4">
              <w:rPr>
                <w:rFonts w:ascii="Times New Roman" w:hAnsi="Times New Roman" w:cs="Times New Roman"/>
                <w:sz w:val="24"/>
                <w:szCs w:val="24"/>
              </w:rPr>
              <w:t>Решение</w:t>
            </w:r>
            <w:r w:rsidR="003747C2">
              <w:rPr>
                <w:rFonts w:ascii="Times New Roman" w:hAnsi="Times New Roman" w:cs="Times New Roman"/>
                <w:sz w:val="24"/>
                <w:szCs w:val="24"/>
                <w:lang w:val="ru-RU"/>
              </w:rPr>
              <w:t xml:space="preserve"> </w:t>
            </w:r>
            <w:r w:rsidRPr="009364A4">
              <w:rPr>
                <w:rFonts w:ascii="Times New Roman" w:hAnsi="Times New Roman" w:cs="Times New Roman"/>
                <w:sz w:val="24"/>
                <w:szCs w:val="24"/>
              </w:rPr>
              <w:t>проблемных</w:t>
            </w:r>
            <w:r w:rsidR="003747C2">
              <w:rPr>
                <w:rFonts w:ascii="Times New Roman" w:hAnsi="Times New Roman" w:cs="Times New Roman"/>
                <w:sz w:val="24"/>
                <w:szCs w:val="24"/>
                <w:lang w:val="ru-RU"/>
              </w:rPr>
              <w:t xml:space="preserve"> </w:t>
            </w:r>
            <w:r w:rsidRPr="009364A4">
              <w:rPr>
                <w:rFonts w:ascii="Times New Roman" w:hAnsi="Times New Roman" w:cs="Times New Roman"/>
                <w:sz w:val="24"/>
                <w:szCs w:val="24"/>
              </w:rPr>
              <w:t>педагогических</w:t>
            </w:r>
            <w:r w:rsidR="003747C2">
              <w:rPr>
                <w:rFonts w:ascii="Times New Roman" w:hAnsi="Times New Roman" w:cs="Times New Roman"/>
                <w:sz w:val="24"/>
                <w:szCs w:val="24"/>
                <w:lang w:val="ru-RU"/>
              </w:rPr>
              <w:t xml:space="preserve"> </w:t>
            </w:r>
            <w:r w:rsidRPr="009364A4">
              <w:rPr>
                <w:rFonts w:ascii="Times New Roman" w:hAnsi="Times New Roman" w:cs="Times New Roman"/>
                <w:sz w:val="24"/>
                <w:szCs w:val="24"/>
              </w:rPr>
              <w:t>ситуаций</w:t>
            </w:r>
          </w:p>
          <w:p w:rsidR="004F0054" w:rsidRPr="009364A4" w:rsidRDefault="004F0054" w:rsidP="007E6294">
            <w:pPr>
              <w:numPr>
                <w:ilvl w:val="0"/>
                <w:numId w:val="5"/>
              </w:numPr>
              <w:spacing w:after="0" w:line="240" w:lineRule="auto"/>
              <w:ind w:left="0" w:hanging="175"/>
              <w:jc w:val="both"/>
              <w:rPr>
                <w:rFonts w:ascii="Times New Roman" w:hAnsi="Times New Roman" w:cs="Times New Roman"/>
                <w:sz w:val="24"/>
                <w:szCs w:val="24"/>
                <w:lang w:val="ru-RU"/>
              </w:rPr>
            </w:pPr>
            <w:r w:rsidRPr="009364A4">
              <w:rPr>
                <w:rFonts w:ascii="Times New Roman" w:hAnsi="Times New Roman" w:cs="Times New Roman"/>
                <w:sz w:val="24"/>
                <w:szCs w:val="24"/>
                <w:lang w:val="ru-RU"/>
              </w:rPr>
              <w:t>Выпуск газет, информационных листов плакатов для родителей</w:t>
            </w:r>
          </w:p>
        </w:tc>
      </w:tr>
      <w:tr w:rsidR="004F0054" w:rsidRPr="009364A4" w:rsidTr="00B36A94">
        <w:tc>
          <w:tcPr>
            <w:tcW w:w="2518" w:type="dxa"/>
          </w:tcPr>
          <w:p w:rsidR="004F0054" w:rsidRPr="009364A4" w:rsidRDefault="004F0054" w:rsidP="009364A4">
            <w:pPr>
              <w:spacing w:after="0" w:line="240" w:lineRule="auto"/>
              <w:jc w:val="both"/>
              <w:rPr>
                <w:rFonts w:ascii="Times New Roman" w:hAnsi="Times New Roman" w:cs="Times New Roman"/>
                <w:i/>
                <w:iCs/>
                <w:sz w:val="24"/>
                <w:szCs w:val="24"/>
                <w:lang w:val="ru-RU"/>
              </w:rPr>
            </w:pPr>
            <w:r w:rsidRPr="009364A4">
              <w:rPr>
                <w:rFonts w:ascii="Times New Roman" w:hAnsi="Times New Roman" w:cs="Times New Roman"/>
                <w:i/>
                <w:iCs/>
                <w:sz w:val="24"/>
                <w:szCs w:val="24"/>
                <w:lang w:val="ru-RU"/>
              </w:rPr>
              <w:lastRenderedPageBreak/>
              <w:t>Совместная деятельность педагогов и родителей</w:t>
            </w:r>
          </w:p>
        </w:tc>
        <w:tc>
          <w:tcPr>
            <w:tcW w:w="5952" w:type="dxa"/>
          </w:tcPr>
          <w:p w:rsidR="004F0054" w:rsidRPr="009364A4" w:rsidRDefault="004F0054" w:rsidP="007E6294">
            <w:pPr>
              <w:numPr>
                <w:ilvl w:val="0"/>
                <w:numId w:val="6"/>
              </w:numPr>
              <w:spacing w:after="0" w:line="240" w:lineRule="auto"/>
              <w:ind w:left="0" w:hanging="176"/>
              <w:jc w:val="both"/>
              <w:rPr>
                <w:rFonts w:ascii="Times New Roman" w:hAnsi="Times New Roman" w:cs="Times New Roman"/>
                <w:sz w:val="24"/>
                <w:szCs w:val="24"/>
                <w:lang w:val="ru-RU"/>
              </w:rPr>
            </w:pPr>
            <w:r w:rsidRPr="009364A4">
              <w:rPr>
                <w:rFonts w:ascii="Times New Roman" w:hAnsi="Times New Roman" w:cs="Times New Roman"/>
                <w:sz w:val="24"/>
                <w:szCs w:val="24"/>
                <w:lang w:val="ru-RU"/>
              </w:rPr>
              <w:t>Развитие совместного общения взрослых и детей.</w:t>
            </w:r>
          </w:p>
          <w:p w:rsidR="004F0054" w:rsidRPr="009364A4" w:rsidRDefault="004F0054" w:rsidP="007E6294">
            <w:pPr>
              <w:numPr>
                <w:ilvl w:val="0"/>
                <w:numId w:val="6"/>
              </w:numPr>
              <w:spacing w:after="0" w:line="240" w:lineRule="auto"/>
              <w:ind w:left="0" w:hanging="176"/>
              <w:jc w:val="both"/>
              <w:rPr>
                <w:rFonts w:ascii="Times New Roman" w:hAnsi="Times New Roman" w:cs="Times New Roman"/>
                <w:sz w:val="24"/>
                <w:szCs w:val="24"/>
              </w:rPr>
            </w:pPr>
            <w:r w:rsidRPr="009364A4">
              <w:rPr>
                <w:rFonts w:ascii="Times New Roman" w:hAnsi="Times New Roman" w:cs="Times New Roman"/>
                <w:sz w:val="24"/>
                <w:szCs w:val="24"/>
              </w:rPr>
              <w:t>Сплочение</w:t>
            </w:r>
            <w:r w:rsidR="003747C2">
              <w:rPr>
                <w:rFonts w:ascii="Times New Roman" w:hAnsi="Times New Roman" w:cs="Times New Roman"/>
                <w:sz w:val="24"/>
                <w:szCs w:val="24"/>
                <w:lang w:val="ru-RU"/>
              </w:rPr>
              <w:t xml:space="preserve"> </w:t>
            </w:r>
            <w:r w:rsidRPr="009364A4">
              <w:rPr>
                <w:rFonts w:ascii="Times New Roman" w:hAnsi="Times New Roman" w:cs="Times New Roman"/>
                <w:sz w:val="24"/>
                <w:szCs w:val="24"/>
              </w:rPr>
              <w:t>родителей и педагогов.</w:t>
            </w:r>
          </w:p>
          <w:p w:rsidR="004F0054" w:rsidRPr="009364A4" w:rsidRDefault="004F0054" w:rsidP="007E6294">
            <w:pPr>
              <w:numPr>
                <w:ilvl w:val="0"/>
                <w:numId w:val="6"/>
              </w:numPr>
              <w:spacing w:after="0" w:line="240" w:lineRule="auto"/>
              <w:ind w:left="0" w:hanging="176"/>
              <w:jc w:val="both"/>
              <w:rPr>
                <w:rFonts w:ascii="Times New Roman" w:hAnsi="Times New Roman" w:cs="Times New Roman"/>
                <w:sz w:val="24"/>
                <w:szCs w:val="24"/>
                <w:lang w:val="ru-RU"/>
              </w:rPr>
            </w:pPr>
            <w:r w:rsidRPr="009364A4">
              <w:rPr>
                <w:rFonts w:ascii="Times New Roman" w:hAnsi="Times New Roman" w:cs="Times New Roman"/>
                <w:sz w:val="24"/>
                <w:szCs w:val="24"/>
                <w:lang w:val="ru-RU"/>
              </w:rPr>
              <w:t>Формирование позиции родителя как непосредственного участника образовательного процесса.</w:t>
            </w:r>
          </w:p>
        </w:tc>
        <w:tc>
          <w:tcPr>
            <w:tcW w:w="6237" w:type="dxa"/>
          </w:tcPr>
          <w:p w:rsidR="004F0054" w:rsidRPr="003747C2" w:rsidRDefault="004F0054" w:rsidP="007E6294">
            <w:pPr>
              <w:numPr>
                <w:ilvl w:val="0"/>
                <w:numId w:val="6"/>
              </w:numPr>
              <w:spacing w:after="0" w:line="240" w:lineRule="auto"/>
              <w:ind w:left="0" w:hanging="175"/>
              <w:jc w:val="both"/>
              <w:rPr>
                <w:rFonts w:ascii="Times New Roman" w:hAnsi="Times New Roman" w:cs="Times New Roman"/>
                <w:sz w:val="24"/>
                <w:szCs w:val="24"/>
                <w:lang w:val="ru-RU"/>
              </w:rPr>
            </w:pPr>
            <w:r w:rsidRPr="003747C2">
              <w:rPr>
                <w:rFonts w:ascii="Times New Roman" w:hAnsi="Times New Roman" w:cs="Times New Roman"/>
                <w:sz w:val="24"/>
                <w:szCs w:val="24"/>
                <w:lang w:val="ru-RU"/>
              </w:rPr>
              <w:t>Проведение</w:t>
            </w:r>
            <w:r w:rsidR="003747C2">
              <w:rPr>
                <w:rFonts w:ascii="Times New Roman" w:hAnsi="Times New Roman" w:cs="Times New Roman"/>
                <w:sz w:val="24"/>
                <w:szCs w:val="24"/>
                <w:lang w:val="ru-RU"/>
              </w:rPr>
              <w:t xml:space="preserve"> </w:t>
            </w:r>
            <w:r w:rsidRPr="003747C2">
              <w:rPr>
                <w:rFonts w:ascii="Times New Roman" w:hAnsi="Times New Roman" w:cs="Times New Roman"/>
                <w:sz w:val="24"/>
                <w:szCs w:val="24"/>
                <w:lang w:val="ru-RU"/>
              </w:rPr>
              <w:t>совместных</w:t>
            </w:r>
            <w:r w:rsidR="003747C2">
              <w:rPr>
                <w:rFonts w:ascii="Times New Roman" w:hAnsi="Times New Roman" w:cs="Times New Roman"/>
                <w:sz w:val="24"/>
                <w:szCs w:val="24"/>
                <w:lang w:val="ru-RU"/>
              </w:rPr>
              <w:t xml:space="preserve"> </w:t>
            </w:r>
            <w:r w:rsidRPr="003747C2">
              <w:rPr>
                <w:rFonts w:ascii="Times New Roman" w:hAnsi="Times New Roman" w:cs="Times New Roman"/>
                <w:sz w:val="24"/>
                <w:szCs w:val="24"/>
                <w:lang w:val="ru-RU"/>
              </w:rPr>
              <w:t>праздников и посиделок</w:t>
            </w:r>
          </w:p>
          <w:p w:rsidR="004F0054" w:rsidRPr="009364A4" w:rsidRDefault="004F0054" w:rsidP="007E6294">
            <w:pPr>
              <w:numPr>
                <w:ilvl w:val="0"/>
                <w:numId w:val="6"/>
              </w:numPr>
              <w:spacing w:after="0" w:line="240" w:lineRule="auto"/>
              <w:ind w:left="0" w:hanging="175"/>
              <w:jc w:val="both"/>
              <w:rPr>
                <w:rFonts w:ascii="Times New Roman" w:hAnsi="Times New Roman" w:cs="Times New Roman"/>
                <w:sz w:val="24"/>
                <w:szCs w:val="24"/>
              </w:rPr>
            </w:pPr>
            <w:r w:rsidRPr="009364A4">
              <w:rPr>
                <w:rFonts w:ascii="Times New Roman" w:hAnsi="Times New Roman" w:cs="Times New Roman"/>
                <w:sz w:val="24"/>
                <w:szCs w:val="24"/>
              </w:rPr>
              <w:t>Заседания</w:t>
            </w:r>
            <w:r w:rsidR="003747C2">
              <w:rPr>
                <w:rFonts w:ascii="Times New Roman" w:hAnsi="Times New Roman" w:cs="Times New Roman"/>
                <w:sz w:val="24"/>
                <w:szCs w:val="24"/>
                <w:lang w:val="ru-RU"/>
              </w:rPr>
              <w:t xml:space="preserve"> </w:t>
            </w:r>
            <w:r w:rsidRPr="009364A4">
              <w:rPr>
                <w:rFonts w:ascii="Times New Roman" w:hAnsi="Times New Roman" w:cs="Times New Roman"/>
                <w:sz w:val="24"/>
                <w:szCs w:val="24"/>
              </w:rPr>
              <w:t>семейного</w:t>
            </w:r>
            <w:r w:rsidR="003747C2">
              <w:rPr>
                <w:rFonts w:ascii="Times New Roman" w:hAnsi="Times New Roman" w:cs="Times New Roman"/>
                <w:sz w:val="24"/>
                <w:szCs w:val="24"/>
                <w:lang w:val="ru-RU"/>
              </w:rPr>
              <w:t xml:space="preserve"> </w:t>
            </w:r>
            <w:r w:rsidRPr="009364A4">
              <w:rPr>
                <w:rFonts w:ascii="Times New Roman" w:hAnsi="Times New Roman" w:cs="Times New Roman"/>
                <w:sz w:val="24"/>
                <w:szCs w:val="24"/>
              </w:rPr>
              <w:t>клуба</w:t>
            </w:r>
          </w:p>
          <w:p w:rsidR="004F0054" w:rsidRPr="003747C2" w:rsidRDefault="004F0054" w:rsidP="007E6294">
            <w:pPr>
              <w:numPr>
                <w:ilvl w:val="0"/>
                <w:numId w:val="6"/>
              </w:numPr>
              <w:spacing w:after="0" w:line="240" w:lineRule="auto"/>
              <w:ind w:left="0" w:hanging="175"/>
              <w:jc w:val="both"/>
              <w:rPr>
                <w:rFonts w:ascii="Times New Roman" w:hAnsi="Times New Roman" w:cs="Times New Roman"/>
                <w:sz w:val="24"/>
                <w:szCs w:val="24"/>
                <w:lang w:val="ru-RU"/>
              </w:rPr>
            </w:pPr>
            <w:r w:rsidRPr="003747C2">
              <w:rPr>
                <w:rFonts w:ascii="Times New Roman" w:hAnsi="Times New Roman" w:cs="Times New Roman"/>
                <w:sz w:val="24"/>
                <w:szCs w:val="24"/>
                <w:lang w:val="ru-RU"/>
              </w:rPr>
              <w:t>Оформление</w:t>
            </w:r>
            <w:r w:rsidR="003747C2">
              <w:rPr>
                <w:rFonts w:ascii="Times New Roman" w:hAnsi="Times New Roman" w:cs="Times New Roman"/>
                <w:sz w:val="24"/>
                <w:szCs w:val="24"/>
                <w:lang w:val="ru-RU"/>
              </w:rPr>
              <w:t xml:space="preserve"> </w:t>
            </w:r>
            <w:r w:rsidRPr="003747C2">
              <w:rPr>
                <w:rFonts w:ascii="Times New Roman" w:hAnsi="Times New Roman" w:cs="Times New Roman"/>
                <w:sz w:val="24"/>
                <w:szCs w:val="24"/>
                <w:lang w:val="ru-RU"/>
              </w:rPr>
              <w:t>совместных с детьми</w:t>
            </w:r>
            <w:r w:rsidR="003747C2">
              <w:rPr>
                <w:rFonts w:ascii="Times New Roman" w:hAnsi="Times New Roman" w:cs="Times New Roman"/>
                <w:sz w:val="24"/>
                <w:szCs w:val="24"/>
                <w:lang w:val="ru-RU"/>
              </w:rPr>
              <w:t xml:space="preserve"> </w:t>
            </w:r>
            <w:r w:rsidRPr="003747C2">
              <w:rPr>
                <w:rFonts w:ascii="Times New Roman" w:hAnsi="Times New Roman" w:cs="Times New Roman"/>
                <w:sz w:val="24"/>
                <w:szCs w:val="24"/>
                <w:lang w:val="ru-RU"/>
              </w:rPr>
              <w:t>выставок</w:t>
            </w:r>
          </w:p>
          <w:p w:rsidR="004F0054" w:rsidRPr="009364A4" w:rsidRDefault="004F0054" w:rsidP="007E6294">
            <w:pPr>
              <w:numPr>
                <w:ilvl w:val="0"/>
                <w:numId w:val="6"/>
              </w:numPr>
              <w:spacing w:after="0" w:line="240" w:lineRule="auto"/>
              <w:ind w:left="0" w:hanging="175"/>
              <w:jc w:val="both"/>
              <w:rPr>
                <w:rFonts w:ascii="Times New Roman" w:hAnsi="Times New Roman" w:cs="Times New Roman"/>
                <w:sz w:val="24"/>
                <w:szCs w:val="24"/>
              </w:rPr>
            </w:pPr>
            <w:r w:rsidRPr="009364A4">
              <w:rPr>
                <w:rFonts w:ascii="Times New Roman" w:hAnsi="Times New Roman" w:cs="Times New Roman"/>
                <w:sz w:val="24"/>
                <w:szCs w:val="24"/>
              </w:rPr>
              <w:t>Совместные</w:t>
            </w:r>
            <w:r w:rsidR="003747C2">
              <w:rPr>
                <w:rFonts w:ascii="Times New Roman" w:hAnsi="Times New Roman" w:cs="Times New Roman"/>
                <w:sz w:val="24"/>
                <w:szCs w:val="24"/>
                <w:lang w:val="ru-RU"/>
              </w:rPr>
              <w:t xml:space="preserve"> </w:t>
            </w:r>
            <w:r w:rsidRPr="009364A4">
              <w:rPr>
                <w:rFonts w:ascii="Times New Roman" w:hAnsi="Times New Roman" w:cs="Times New Roman"/>
                <w:sz w:val="24"/>
                <w:szCs w:val="24"/>
              </w:rPr>
              <w:t>проекты</w:t>
            </w:r>
          </w:p>
          <w:p w:rsidR="004F0054" w:rsidRPr="009364A4" w:rsidRDefault="004F0054" w:rsidP="007E6294">
            <w:pPr>
              <w:numPr>
                <w:ilvl w:val="0"/>
                <w:numId w:val="6"/>
              </w:numPr>
              <w:spacing w:after="0" w:line="240" w:lineRule="auto"/>
              <w:ind w:left="0" w:hanging="175"/>
              <w:jc w:val="both"/>
              <w:rPr>
                <w:rFonts w:ascii="Times New Roman" w:hAnsi="Times New Roman" w:cs="Times New Roman"/>
                <w:sz w:val="24"/>
                <w:szCs w:val="24"/>
              </w:rPr>
            </w:pPr>
            <w:r w:rsidRPr="009364A4">
              <w:rPr>
                <w:rFonts w:ascii="Times New Roman" w:hAnsi="Times New Roman" w:cs="Times New Roman"/>
                <w:sz w:val="24"/>
                <w:szCs w:val="24"/>
              </w:rPr>
              <w:t>Семейные</w:t>
            </w:r>
            <w:r w:rsidR="003747C2">
              <w:rPr>
                <w:rFonts w:ascii="Times New Roman" w:hAnsi="Times New Roman" w:cs="Times New Roman"/>
                <w:sz w:val="24"/>
                <w:szCs w:val="24"/>
                <w:lang w:val="ru-RU"/>
              </w:rPr>
              <w:t xml:space="preserve"> </w:t>
            </w:r>
            <w:r w:rsidRPr="009364A4">
              <w:rPr>
                <w:rFonts w:ascii="Times New Roman" w:hAnsi="Times New Roman" w:cs="Times New Roman"/>
                <w:sz w:val="24"/>
                <w:szCs w:val="24"/>
              </w:rPr>
              <w:t>конкурсы</w:t>
            </w:r>
          </w:p>
          <w:p w:rsidR="004F0054" w:rsidRPr="009364A4" w:rsidRDefault="004F0054" w:rsidP="007E6294">
            <w:pPr>
              <w:numPr>
                <w:ilvl w:val="0"/>
                <w:numId w:val="6"/>
              </w:numPr>
              <w:spacing w:after="0" w:line="240" w:lineRule="auto"/>
              <w:ind w:left="0" w:hanging="175"/>
              <w:jc w:val="both"/>
              <w:rPr>
                <w:rFonts w:ascii="Times New Roman" w:hAnsi="Times New Roman" w:cs="Times New Roman"/>
                <w:sz w:val="24"/>
                <w:szCs w:val="24"/>
              </w:rPr>
            </w:pPr>
            <w:r w:rsidRPr="009364A4">
              <w:rPr>
                <w:rFonts w:ascii="Times New Roman" w:hAnsi="Times New Roman" w:cs="Times New Roman"/>
                <w:sz w:val="24"/>
                <w:szCs w:val="24"/>
              </w:rPr>
              <w:t>Совместные</w:t>
            </w:r>
            <w:r w:rsidR="003747C2">
              <w:rPr>
                <w:rFonts w:ascii="Times New Roman" w:hAnsi="Times New Roman" w:cs="Times New Roman"/>
                <w:sz w:val="24"/>
                <w:szCs w:val="24"/>
                <w:lang w:val="ru-RU"/>
              </w:rPr>
              <w:t xml:space="preserve"> </w:t>
            </w:r>
            <w:r w:rsidRPr="009364A4">
              <w:rPr>
                <w:rFonts w:ascii="Times New Roman" w:hAnsi="Times New Roman" w:cs="Times New Roman"/>
                <w:sz w:val="24"/>
                <w:szCs w:val="24"/>
              </w:rPr>
              <w:t>социальнозначимые</w:t>
            </w:r>
            <w:r w:rsidR="003747C2">
              <w:rPr>
                <w:rFonts w:ascii="Times New Roman" w:hAnsi="Times New Roman" w:cs="Times New Roman"/>
                <w:sz w:val="24"/>
                <w:szCs w:val="24"/>
                <w:lang w:val="ru-RU"/>
              </w:rPr>
              <w:t xml:space="preserve"> </w:t>
            </w:r>
            <w:r w:rsidRPr="009364A4">
              <w:rPr>
                <w:rFonts w:ascii="Times New Roman" w:hAnsi="Times New Roman" w:cs="Times New Roman"/>
                <w:sz w:val="24"/>
                <w:szCs w:val="24"/>
              </w:rPr>
              <w:t>акции</w:t>
            </w:r>
          </w:p>
          <w:p w:rsidR="004F0054" w:rsidRPr="009364A4" w:rsidRDefault="004F0054" w:rsidP="007E6294">
            <w:pPr>
              <w:numPr>
                <w:ilvl w:val="0"/>
                <w:numId w:val="6"/>
              </w:numPr>
              <w:spacing w:after="0" w:line="240" w:lineRule="auto"/>
              <w:ind w:left="0" w:hanging="175"/>
              <w:jc w:val="both"/>
              <w:rPr>
                <w:rFonts w:ascii="Times New Roman" w:hAnsi="Times New Roman" w:cs="Times New Roman"/>
                <w:sz w:val="24"/>
                <w:szCs w:val="24"/>
              </w:rPr>
            </w:pPr>
            <w:r w:rsidRPr="009364A4">
              <w:rPr>
                <w:rFonts w:ascii="Times New Roman" w:hAnsi="Times New Roman" w:cs="Times New Roman"/>
                <w:sz w:val="24"/>
                <w:szCs w:val="24"/>
              </w:rPr>
              <w:t>Совместная</w:t>
            </w:r>
            <w:r w:rsidR="003747C2">
              <w:rPr>
                <w:rFonts w:ascii="Times New Roman" w:hAnsi="Times New Roman" w:cs="Times New Roman"/>
                <w:sz w:val="24"/>
                <w:szCs w:val="24"/>
                <w:lang w:val="ru-RU"/>
              </w:rPr>
              <w:t xml:space="preserve"> </w:t>
            </w:r>
            <w:r w:rsidRPr="009364A4">
              <w:rPr>
                <w:rFonts w:ascii="Times New Roman" w:hAnsi="Times New Roman" w:cs="Times New Roman"/>
                <w:sz w:val="24"/>
                <w:szCs w:val="24"/>
              </w:rPr>
              <w:t>трудовая</w:t>
            </w:r>
            <w:r w:rsidR="003747C2">
              <w:rPr>
                <w:rFonts w:ascii="Times New Roman" w:hAnsi="Times New Roman" w:cs="Times New Roman"/>
                <w:sz w:val="24"/>
                <w:szCs w:val="24"/>
                <w:lang w:val="ru-RU"/>
              </w:rPr>
              <w:t xml:space="preserve"> </w:t>
            </w:r>
            <w:r w:rsidRPr="009364A4">
              <w:rPr>
                <w:rFonts w:ascii="Times New Roman" w:hAnsi="Times New Roman" w:cs="Times New Roman"/>
                <w:sz w:val="24"/>
                <w:szCs w:val="24"/>
              </w:rPr>
              <w:t>деятельность</w:t>
            </w:r>
          </w:p>
        </w:tc>
      </w:tr>
    </w:tbl>
    <w:p w:rsidR="004F0054" w:rsidRPr="009364A4" w:rsidRDefault="004F0054" w:rsidP="009364A4">
      <w:pPr>
        <w:pStyle w:val="aa"/>
        <w:spacing w:before="0" w:after="0"/>
        <w:ind w:firstLine="709"/>
        <w:jc w:val="both"/>
        <w:rPr>
          <w:color w:val="000000"/>
          <w:sz w:val="24"/>
          <w:szCs w:val="24"/>
        </w:rPr>
      </w:pPr>
    </w:p>
    <w:p w:rsidR="004F0054" w:rsidRPr="007768CE" w:rsidRDefault="004F0054" w:rsidP="009364A4">
      <w:pPr>
        <w:pStyle w:val="aa"/>
        <w:spacing w:before="0" w:after="0"/>
        <w:ind w:firstLine="709"/>
        <w:jc w:val="both"/>
        <w:rPr>
          <w:sz w:val="24"/>
          <w:szCs w:val="24"/>
        </w:rPr>
      </w:pPr>
      <w:r w:rsidRPr="007768CE">
        <w:rPr>
          <w:sz w:val="24"/>
          <w:szCs w:val="24"/>
        </w:rPr>
        <w:t xml:space="preserve">С целью оказания помощи родителям  детей, не посещающих детский сад, в </w:t>
      </w:r>
      <w:r w:rsidR="00A2115E">
        <w:rPr>
          <w:sz w:val="24"/>
          <w:szCs w:val="24"/>
        </w:rPr>
        <w:t xml:space="preserve">детском саду </w:t>
      </w:r>
      <w:r w:rsidRPr="007768CE">
        <w:rPr>
          <w:sz w:val="24"/>
          <w:szCs w:val="24"/>
        </w:rPr>
        <w:t xml:space="preserve"> организована работа </w:t>
      </w:r>
      <w:r w:rsidR="00E25CD2" w:rsidRPr="007768CE">
        <w:rPr>
          <w:b/>
          <w:sz w:val="24"/>
          <w:szCs w:val="24"/>
        </w:rPr>
        <w:t>консультационного центра</w:t>
      </w:r>
      <w:r w:rsidR="00E25CD2" w:rsidRPr="007768CE">
        <w:rPr>
          <w:sz w:val="24"/>
          <w:szCs w:val="24"/>
        </w:rPr>
        <w:t>.</w:t>
      </w:r>
    </w:p>
    <w:p w:rsidR="00650897" w:rsidRPr="007768CE" w:rsidRDefault="00256409" w:rsidP="00650897">
      <w:pPr>
        <w:spacing w:after="0" w:line="240" w:lineRule="auto"/>
        <w:contextualSpacing/>
        <w:jc w:val="both"/>
        <w:rPr>
          <w:rFonts w:ascii="Times New Roman" w:hAnsi="Times New Roman" w:cs="Times New Roman"/>
          <w:sz w:val="28"/>
          <w:szCs w:val="28"/>
          <w:lang w:val="ru-RU"/>
        </w:rPr>
      </w:pPr>
      <w:r w:rsidRPr="007768CE">
        <w:rPr>
          <w:rFonts w:ascii="Times New Roman" w:hAnsi="Times New Roman" w:cs="Times New Roman"/>
          <w:i/>
          <w:sz w:val="24"/>
          <w:szCs w:val="24"/>
          <w:lang w:val="ru-RU"/>
        </w:rPr>
        <w:t>Ц</w:t>
      </w:r>
      <w:r w:rsidR="00650897" w:rsidRPr="007768CE">
        <w:rPr>
          <w:rFonts w:ascii="Times New Roman" w:hAnsi="Times New Roman" w:cs="Times New Roman"/>
          <w:i/>
          <w:sz w:val="24"/>
          <w:szCs w:val="24"/>
          <w:lang w:val="ru-RU"/>
        </w:rPr>
        <w:t>елью</w:t>
      </w:r>
      <w:r w:rsidR="00650897" w:rsidRPr="007768CE">
        <w:rPr>
          <w:rFonts w:ascii="Times New Roman" w:hAnsi="Times New Roman" w:cs="Times New Roman"/>
          <w:sz w:val="24"/>
          <w:szCs w:val="24"/>
          <w:lang w:val="ru-RU"/>
        </w:rPr>
        <w:t xml:space="preserve"> Консультационного центра </w:t>
      </w:r>
      <w:r w:rsidR="00987280">
        <w:rPr>
          <w:rFonts w:ascii="Times New Roman" w:hAnsi="Times New Roman" w:cs="Times New Roman"/>
          <w:sz w:val="24"/>
          <w:szCs w:val="24"/>
          <w:lang w:val="ru-RU"/>
        </w:rPr>
        <w:t>детского сада №17</w:t>
      </w:r>
      <w:r w:rsidR="002C3B12" w:rsidRPr="007768CE">
        <w:rPr>
          <w:rFonts w:ascii="Times New Roman" w:hAnsi="Times New Roman" w:cs="Times New Roman"/>
          <w:sz w:val="24"/>
          <w:szCs w:val="24"/>
          <w:lang w:val="ru-RU"/>
        </w:rPr>
        <w:t xml:space="preserve"> </w:t>
      </w:r>
      <w:r w:rsidR="00650897" w:rsidRPr="007768CE">
        <w:rPr>
          <w:rFonts w:ascii="Times New Roman" w:hAnsi="Times New Roman" w:cs="Times New Roman"/>
          <w:sz w:val="24"/>
          <w:szCs w:val="24"/>
          <w:lang w:val="ru-RU"/>
        </w:rPr>
        <w:t>является  обеспечение доступности дошкольного образования, единства и преемственности семейного и общественного воспитания, повышение педагогической компетентности родителей (законных представителей), воспитывающих детей дошкольного возраста на дому, в т.ч. детей с ограниченными возможностями здоровья</w:t>
      </w:r>
      <w:r w:rsidR="00650897" w:rsidRPr="007768CE">
        <w:rPr>
          <w:rFonts w:ascii="Times New Roman" w:hAnsi="Times New Roman" w:cs="Times New Roman"/>
          <w:sz w:val="28"/>
          <w:szCs w:val="28"/>
          <w:lang w:val="ru-RU"/>
        </w:rPr>
        <w:t xml:space="preserve">. </w:t>
      </w:r>
    </w:p>
    <w:p w:rsidR="00650897" w:rsidRPr="007768CE" w:rsidRDefault="00650897" w:rsidP="00256409">
      <w:pPr>
        <w:spacing w:after="0" w:line="240" w:lineRule="auto"/>
        <w:contextualSpacing/>
        <w:rPr>
          <w:rFonts w:ascii="Times New Roman" w:hAnsi="Times New Roman" w:cs="Times New Roman"/>
          <w:sz w:val="24"/>
          <w:szCs w:val="24"/>
          <w:lang w:val="ru-RU"/>
        </w:rPr>
      </w:pPr>
      <w:r w:rsidRPr="007768CE">
        <w:rPr>
          <w:rFonts w:ascii="Times New Roman" w:hAnsi="Times New Roman" w:cs="Times New Roman"/>
          <w:i/>
          <w:sz w:val="24"/>
          <w:szCs w:val="24"/>
          <w:lang w:val="ru-RU"/>
        </w:rPr>
        <w:t>Основные задачи</w:t>
      </w:r>
      <w:r w:rsidR="002C3B12" w:rsidRPr="007768CE">
        <w:rPr>
          <w:rFonts w:ascii="Times New Roman" w:hAnsi="Times New Roman" w:cs="Times New Roman"/>
          <w:sz w:val="24"/>
          <w:szCs w:val="24"/>
          <w:lang w:val="ru-RU"/>
        </w:rPr>
        <w:t>:</w:t>
      </w:r>
      <w:r w:rsidR="002C3B12" w:rsidRPr="007768CE">
        <w:rPr>
          <w:rFonts w:ascii="Times New Roman" w:hAnsi="Times New Roman" w:cs="Times New Roman"/>
          <w:sz w:val="24"/>
          <w:szCs w:val="24"/>
          <w:lang w:val="ru-RU"/>
        </w:rPr>
        <w:br/>
        <w:t>- оказание п</w:t>
      </w:r>
      <w:r w:rsidRPr="007768CE">
        <w:rPr>
          <w:rFonts w:ascii="Times New Roman" w:hAnsi="Times New Roman" w:cs="Times New Roman"/>
          <w:sz w:val="24"/>
          <w:szCs w:val="24"/>
          <w:lang w:val="ru-RU"/>
        </w:rPr>
        <w:t>омощи родителям (законным представителям) по различным вопросам воспитания, обучения и развития детей раннего и дошкольного возраста;</w:t>
      </w:r>
    </w:p>
    <w:p w:rsidR="00650897" w:rsidRPr="007768CE" w:rsidRDefault="00650897" w:rsidP="00650897">
      <w:pPr>
        <w:spacing w:after="0" w:line="240" w:lineRule="auto"/>
        <w:contextualSpacing/>
        <w:jc w:val="both"/>
        <w:rPr>
          <w:rFonts w:ascii="Times New Roman" w:hAnsi="Times New Roman" w:cs="Times New Roman"/>
          <w:sz w:val="24"/>
          <w:szCs w:val="24"/>
          <w:lang w:val="ru-RU"/>
        </w:rPr>
      </w:pPr>
      <w:r w:rsidRPr="007768CE">
        <w:rPr>
          <w:rFonts w:ascii="Times New Roman" w:hAnsi="Times New Roman" w:cs="Times New Roman"/>
          <w:sz w:val="24"/>
          <w:szCs w:val="24"/>
          <w:lang w:val="ru-RU"/>
        </w:rPr>
        <w:t xml:space="preserve">- оказание содействия родителям в социализации детей дошкольного возраста, не посещающих дошкольные образовательные  организации; </w:t>
      </w:r>
    </w:p>
    <w:p w:rsidR="00650897" w:rsidRPr="007768CE" w:rsidRDefault="00650897" w:rsidP="00650897">
      <w:pPr>
        <w:spacing w:after="0" w:line="240" w:lineRule="auto"/>
        <w:contextualSpacing/>
        <w:jc w:val="both"/>
        <w:rPr>
          <w:rFonts w:ascii="Times New Roman" w:hAnsi="Times New Roman" w:cs="Times New Roman"/>
          <w:sz w:val="24"/>
          <w:szCs w:val="24"/>
          <w:lang w:val="ru-RU"/>
        </w:rPr>
      </w:pPr>
      <w:r w:rsidRPr="007768CE">
        <w:rPr>
          <w:rFonts w:ascii="Times New Roman" w:hAnsi="Times New Roman" w:cs="Times New Roman"/>
          <w:sz w:val="24"/>
          <w:szCs w:val="24"/>
          <w:lang w:val="ru-RU"/>
        </w:rPr>
        <w:t>- проведение с согласия родителей (законных представителей) психолого-педагогической диагностики развития раннего и дошкольного возраста и на ее основе коррекции и профилактики различных отклонений в речевом и социальном развитии детей раннего и дошкольного возраста.</w:t>
      </w:r>
    </w:p>
    <w:p w:rsidR="00650897" w:rsidRPr="007768CE" w:rsidRDefault="00650897" w:rsidP="00650897">
      <w:pPr>
        <w:spacing w:after="0" w:line="240" w:lineRule="auto"/>
        <w:contextualSpacing/>
        <w:jc w:val="both"/>
        <w:rPr>
          <w:rFonts w:ascii="Times New Roman" w:hAnsi="Times New Roman" w:cs="Times New Roman"/>
          <w:sz w:val="24"/>
          <w:szCs w:val="24"/>
          <w:lang w:val="ru-RU"/>
        </w:rPr>
      </w:pPr>
      <w:r w:rsidRPr="007768CE">
        <w:rPr>
          <w:rFonts w:ascii="Times New Roman" w:hAnsi="Times New Roman" w:cs="Times New Roman"/>
          <w:sz w:val="24"/>
          <w:szCs w:val="24"/>
          <w:lang w:val="ru-RU"/>
        </w:rPr>
        <w:t>- проведение с согласия родителей (законных представителей) психолого-педагогической диагностики детей старшего  дошкольного возраста по определению их готовности к обучению в школе и консультирования родителей с целью обеспечения равных стартовых возможностей детей при поступлении в школу.</w:t>
      </w:r>
    </w:p>
    <w:p w:rsidR="00650897" w:rsidRPr="007768CE" w:rsidRDefault="00650897" w:rsidP="002C3B12">
      <w:pPr>
        <w:spacing w:after="0" w:line="240" w:lineRule="auto"/>
        <w:contextualSpacing/>
        <w:rPr>
          <w:rFonts w:ascii="Times New Roman" w:hAnsi="Times New Roman" w:cs="Times New Roman"/>
          <w:sz w:val="24"/>
          <w:szCs w:val="24"/>
          <w:lang w:val="ru-RU"/>
        </w:rPr>
      </w:pPr>
      <w:proofErr w:type="gramStart"/>
      <w:r w:rsidRPr="007768CE">
        <w:rPr>
          <w:rFonts w:ascii="Times New Roman" w:hAnsi="Times New Roman" w:cs="Times New Roman"/>
          <w:i/>
          <w:sz w:val="24"/>
          <w:szCs w:val="24"/>
          <w:lang w:val="ru-RU"/>
        </w:rPr>
        <w:lastRenderedPageBreak/>
        <w:t>Услуги, предоставляемые консультационным центром</w:t>
      </w:r>
      <w:r w:rsidRPr="007768CE">
        <w:rPr>
          <w:rFonts w:ascii="Times New Roman" w:hAnsi="Times New Roman" w:cs="Times New Roman"/>
          <w:sz w:val="24"/>
          <w:szCs w:val="24"/>
          <w:lang w:val="ru-RU"/>
        </w:rPr>
        <w:t>:</w:t>
      </w:r>
      <w:r w:rsidRPr="007768CE">
        <w:rPr>
          <w:rFonts w:ascii="Times New Roman" w:hAnsi="Times New Roman" w:cs="Times New Roman"/>
          <w:sz w:val="24"/>
          <w:szCs w:val="24"/>
          <w:lang w:val="ru-RU"/>
        </w:rPr>
        <w:br/>
        <w:t>- просвещение родителей (законных представителей) – информирование родителей, направленное на предотвращение возникающих семейных проблем и формирование педагогической культуры родителей с целью объединения требований к ребенку в воспитании со стороны всех членов семьи, формирование положительных взаимоотношений в семье;</w:t>
      </w:r>
      <w:proofErr w:type="gramEnd"/>
      <w:r w:rsidRPr="007768CE">
        <w:rPr>
          <w:rFonts w:ascii="Times New Roman" w:hAnsi="Times New Roman" w:cs="Times New Roman"/>
          <w:sz w:val="24"/>
          <w:szCs w:val="24"/>
          <w:lang w:val="ru-RU"/>
        </w:rPr>
        <w:br/>
        <w:t>- диагностика развития ребенка - психолого-педагогическое изучение ребенка, определение индивидуальных особенностей и склонностей личности, потенциальных возможностей, а также выявление причин и механизмов нарушений в развитии, социальной адаптации, разработка рекомендаций по дальнейшему развитию и воспитанию ребенка; - консультирование (психологическое, социальное, педагогическое) – информирование родителей о физиологических и психологических особенностях развития ребенка, основных направлениях воспитательных воздействий, преодолении кризисных ситуаций</w:t>
      </w:r>
      <w:proofErr w:type="gramStart"/>
      <w:r w:rsidRPr="007768CE">
        <w:rPr>
          <w:rFonts w:ascii="Times New Roman" w:hAnsi="Times New Roman" w:cs="Times New Roman"/>
          <w:sz w:val="24"/>
          <w:szCs w:val="24"/>
          <w:lang w:val="ru-RU"/>
        </w:rPr>
        <w:t>.</w:t>
      </w:r>
      <w:proofErr w:type="gramEnd"/>
      <w:r w:rsidR="00B320D8" w:rsidRPr="007768CE">
        <w:rPr>
          <w:rFonts w:ascii="Times New Roman" w:hAnsi="Times New Roman" w:cs="Times New Roman"/>
          <w:sz w:val="24"/>
          <w:szCs w:val="24"/>
          <w:lang w:val="ru-RU"/>
        </w:rPr>
        <w:t xml:space="preserve"> </w:t>
      </w:r>
      <w:r w:rsidRPr="007768CE">
        <w:rPr>
          <w:rFonts w:ascii="Times New Roman" w:hAnsi="Times New Roman" w:cs="Times New Roman"/>
          <w:sz w:val="24"/>
          <w:szCs w:val="24"/>
          <w:lang w:val="ru-RU"/>
        </w:rPr>
        <w:t xml:space="preserve">- </w:t>
      </w:r>
      <w:proofErr w:type="gramStart"/>
      <w:r w:rsidRPr="007768CE">
        <w:rPr>
          <w:rFonts w:ascii="Times New Roman" w:hAnsi="Times New Roman" w:cs="Times New Roman"/>
          <w:sz w:val="24"/>
          <w:szCs w:val="24"/>
          <w:lang w:val="ru-RU"/>
        </w:rPr>
        <w:t>п</w:t>
      </w:r>
      <w:proofErr w:type="gramEnd"/>
      <w:r w:rsidRPr="007768CE">
        <w:rPr>
          <w:rFonts w:ascii="Times New Roman" w:hAnsi="Times New Roman" w:cs="Times New Roman"/>
          <w:sz w:val="24"/>
          <w:szCs w:val="24"/>
          <w:lang w:val="ru-RU"/>
        </w:rPr>
        <w:t>роведение коррекционных и развивающих занятий, направленных на обучение родителей организации воспитательного процесса в условиях семьи;</w:t>
      </w:r>
      <w:r w:rsidR="00B320D8" w:rsidRPr="007768CE">
        <w:rPr>
          <w:rFonts w:ascii="Times New Roman" w:hAnsi="Times New Roman" w:cs="Times New Roman"/>
          <w:sz w:val="24"/>
          <w:szCs w:val="24"/>
          <w:lang w:val="ru-RU"/>
        </w:rPr>
        <w:t xml:space="preserve"> </w:t>
      </w:r>
      <w:r w:rsidRPr="007768CE">
        <w:rPr>
          <w:rFonts w:ascii="Times New Roman" w:hAnsi="Times New Roman" w:cs="Times New Roman"/>
          <w:sz w:val="24"/>
          <w:szCs w:val="24"/>
          <w:lang w:val="ru-RU"/>
        </w:rPr>
        <w:t>- социальная адаптация ребенка в детском коллективе – развитие у ребенка навыков социального поведения и коммуникативных качеств личности.</w:t>
      </w:r>
    </w:p>
    <w:p w:rsidR="004F0054" w:rsidRPr="002C3B12" w:rsidRDefault="004F0054" w:rsidP="009364A4">
      <w:pPr>
        <w:spacing w:after="0" w:line="240" w:lineRule="auto"/>
        <w:jc w:val="both"/>
        <w:rPr>
          <w:rFonts w:ascii="Times New Roman" w:hAnsi="Times New Roman" w:cs="Times New Roman"/>
          <w:i/>
          <w:sz w:val="24"/>
          <w:szCs w:val="24"/>
          <w:lang w:val="ru-RU"/>
        </w:rPr>
      </w:pPr>
      <w:r w:rsidRPr="002C3B12">
        <w:rPr>
          <w:rFonts w:ascii="Times New Roman" w:hAnsi="Times New Roman" w:cs="Times New Roman"/>
          <w:i/>
          <w:sz w:val="24"/>
          <w:szCs w:val="24"/>
          <w:lang w:val="ru-RU"/>
        </w:rPr>
        <w:t>Направления деятельности спец</w:t>
      </w:r>
      <w:r w:rsidR="00C44021" w:rsidRPr="002C3B12">
        <w:rPr>
          <w:rFonts w:ascii="Times New Roman" w:hAnsi="Times New Roman" w:cs="Times New Roman"/>
          <w:i/>
          <w:sz w:val="24"/>
          <w:szCs w:val="24"/>
          <w:lang w:val="ru-RU"/>
        </w:rPr>
        <w:t>иалистов</w:t>
      </w:r>
    </w:p>
    <w:tbl>
      <w:tblPr>
        <w:tblW w:w="14707"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707"/>
      </w:tblGrid>
      <w:tr w:rsidR="004F0054" w:rsidRPr="005526D7" w:rsidTr="00BF19C7">
        <w:tc>
          <w:tcPr>
            <w:tcW w:w="14707" w:type="dxa"/>
          </w:tcPr>
          <w:p w:rsidR="004F0054" w:rsidRPr="002C3B12" w:rsidRDefault="00C44021" w:rsidP="009364A4">
            <w:pPr>
              <w:spacing w:after="0" w:line="240" w:lineRule="auto"/>
              <w:jc w:val="both"/>
              <w:rPr>
                <w:rFonts w:ascii="Times New Roman" w:hAnsi="Times New Roman" w:cs="Times New Roman"/>
                <w:sz w:val="24"/>
                <w:szCs w:val="24"/>
                <w:lang w:val="ru-RU"/>
              </w:rPr>
            </w:pPr>
            <w:r w:rsidRPr="002C3B12">
              <w:rPr>
                <w:rFonts w:ascii="Times New Roman" w:hAnsi="Times New Roman" w:cs="Times New Roman"/>
                <w:i/>
                <w:iCs/>
                <w:sz w:val="24"/>
                <w:szCs w:val="24"/>
                <w:lang w:val="ru-RU"/>
              </w:rPr>
              <w:t>Старший воспитатель</w:t>
            </w:r>
            <w:r w:rsidR="004F0054" w:rsidRPr="002C3B12">
              <w:rPr>
                <w:rFonts w:ascii="Times New Roman" w:hAnsi="Times New Roman" w:cs="Times New Roman"/>
                <w:i/>
                <w:iCs/>
                <w:sz w:val="24"/>
                <w:szCs w:val="24"/>
                <w:lang w:val="ru-RU"/>
              </w:rPr>
              <w:t>:</w:t>
            </w:r>
          </w:p>
          <w:p w:rsidR="004F0054" w:rsidRPr="002C3B12" w:rsidRDefault="004F0054" w:rsidP="009364A4">
            <w:pPr>
              <w:spacing w:after="0" w:line="240" w:lineRule="auto"/>
              <w:jc w:val="both"/>
              <w:rPr>
                <w:rFonts w:ascii="Times New Roman" w:hAnsi="Times New Roman" w:cs="Times New Roman"/>
                <w:sz w:val="24"/>
                <w:szCs w:val="24"/>
                <w:lang w:val="ru-RU"/>
              </w:rPr>
            </w:pPr>
            <w:r w:rsidRPr="002C3B12">
              <w:rPr>
                <w:rFonts w:ascii="Times New Roman" w:hAnsi="Times New Roman" w:cs="Times New Roman"/>
                <w:sz w:val="24"/>
                <w:szCs w:val="24"/>
                <w:lang w:val="ru-RU"/>
              </w:rPr>
              <w:t>- знакомит родителей (законных представителей) с различными программами воспитания и обучения детей дошкольного возраста;</w:t>
            </w:r>
          </w:p>
          <w:p w:rsidR="004F0054" w:rsidRPr="002C3B12" w:rsidRDefault="004F0054" w:rsidP="009364A4">
            <w:pPr>
              <w:spacing w:after="0" w:line="240" w:lineRule="auto"/>
              <w:jc w:val="both"/>
              <w:rPr>
                <w:rFonts w:ascii="Times New Roman" w:hAnsi="Times New Roman" w:cs="Times New Roman"/>
                <w:sz w:val="24"/>
                <w:szCs w:val="24"/>
                <w:lang w:val="ru-RU"/>
              </w:rPr>
            </w:pPr>
            <w:r w:rsidRPr="002C3B12">
              <w:rPr>
                <w:rFonts w:ascii="Times New Roman" w:hAnsi="Times New Roman" w:cs="Times New Roman"/>
                <w:sz w:val="24"/>
                <w:szCs w:val="24"/>
                <w:lang w:val="ru-RU"/>
              </w:rPr>
              <w:t>- оказывает консультативную помощь по вопросам физического, психического, нравственного, эстетического, патриотического воспитания детей дошкольного возраста, по подбору развивающих игр и игрушек для детей, по созданию игровой среды для ребёнка в домашних условиях; по подготовке старших дошкольников к школе.</w:t>
            </w:r>
          </w:p>
        </w:tc>
      </w:tr>
      <w:tr w:rsidR="004F0054" w:rsidRPr="005526D7" w:rsidTr="00BF19C7">
        <w:tc>
          <w:tcPr>
            <w:tcW w:w="14707" w:type="dxa"/>
          </w:tcPr>
          <w:p w:rsidR="004F0054" w:rsidRPr="002C3B12" w:rsidRDefault="004F0054" w:rsidP="009364A4">
            <w:pPr>
              <w:spacing w:after="0" w:line="240" w:lineRule="auto"/>
              <w:jc w:val="both"/>
              <w:rPr>
                <w:rFonts w:ascii="Times New Roman" w:hAnsi="Times New Roman" w:cs="Times New Roman"/>
                <w:sz w:val="24"/>
                <w:szCs w:val="24"/>
                <w:lang w:val="ru-RU"/>
              </w:rPr>
            </w:pPr>
            <w:r w:rsidRPr="002C3B12">
              <w:rPr>
                <w:rFonts w:ascii="Times New Roman" w:hAnsi="Times New Roman" w:cs="Times New Roman"/>
                <w:i/>
                <w:iCs/>
                <w:sz w:val="24"/>
                <w:szCs w:val="24"/>
                <w:lang w:val="ru-RU"/>
              </w:rPr>
              <w:t>Педагог-психолог</w:t>
            </w:r>
          </w:p>
          <w:p w:rsidR="004F0054" w:rsidRPr="002C3B12" w:rsidRDefault="004F0054" w:rsidP="009364A4">
            <w:pPr>
              <w:spacing w:after="0" w:line="240" w:lineRule="auto"/>
              <w:jc w:val="both"/>
              <w:rPr>
                <w:rFonts w:ascii="Times New Roman" w:hAnsi="Times New Roman" w:cs="Times New Roman"/>
                <w:sz w:val="24"/>
                <w:szCs w:val="24"/>
                <w:lang w:val="ru-RU"/>
              </w:rPr>
            </w:pPr>
            <w:r w:rsidRPr="002C3B12">
              <w:rPr>
                <w:rFonts w:ascii="Times New Roman" w:hAnsi="Times New Roman" w:cs="Times New Roman"/>
                <w:sz w:val="24"/>
                <w:szCs w:val="24"/>
                <w:lang w:val="ru-RU"/>
              </w:rPr>
              <w:t>- проводит диагностику детей по запросам родителей,</w:t>
            </w:r>
          </w:p>
          <w:p w:rsidR="004F0054" w:rsidRPr="002C3B12" w:rsidRDefault="004F0054" w:rsidP="009364A4">
            <w:pPr>
              <w:spacing w:after="0" w:line="240" w:lineRule="auto"/>
              <w:jc w:val="both"/>
              <w:rPr>
                <w:rFonts w:ascii="Times New Roman" w:hAnsi="Times New Roman" w:cs="Times New Roman"/>
                <w:sz w:val="24"/>
                <w:szCs w:val="24"/>
                <w:lang w:val="ru-RU"/>
              </w:rPr>
            </w:pPr>
            <w:r w:rsidRPr="002C3B12">
              <w:rPr>
                <w:rFonts w:ascii="Times New Roman" w:hAnsi="Times New Roman" w:cs="Times New Roman"/>
                <w:sz w:val="24"/>
                <w:szCs w:val="24"/>
                <w:lang w:val="ru-RU"/>
              </w:rPr>
              <w:t>- осуществляет консультативную работу с родителями (законными представителями) по вопросам психического развития, подготовки детей к обучению в школе;</w:t>
            </w:r>
          </w:p>
          <w:p w:rsidR="004F0054" w:rsidRPr="002C3B12" w:rsidRDefault="004F0054" w:rsidP="00BF19C7">
            <w:pPr>
              <w:spacing w:after="0" w:line="240" w:lineRule="auto"/>
              <w:jc w:val="both"/>
              <w:rPr>
                <w:rFonts w:ascii="Times New Roman" w:hAnsi="Times New Roman" w:cs="Times New Roman"/>
                <w:sz w:val="24"/>
                <w:szCs w:val="24"/>
                <w:lang w:val="ru-RU"/>
              </w:rPr>
            </w:pPr>
            <w:r w:rsidRPr="002C3B12">
              <w:rPr>
                <w:rFonts w:ascii="Times New Roman" w:hAnsi="Times New Roman" w:cs="Times New Roman"/>
                <w:sz w:val="24"/>
                <w:szCs w:val="24"/>
                <w:lang w:val="ru-RU"/>
              </w:rPr>
              <w:t>- оказывает помощь в разрешении проблемных ситуаций, возникающих в семье;</w:t>
            </w:r>
          </w:p>
        </w:tc>
      </w:tr>
      <w:tr w:rsidR="004F0054" w:rsidRPr="005526D7" w:rsidTr="00BF19C7">
        <w:tc>
          <w:tcPr>
            <w:tcW w:w="14707" w:type="dxa"/>
          </w:tcPr>
          <w:p w:rsidR="004F0054" w:rsidRPr="002C3B12" w:rsidRDefault="004F0054" w:rsidP="009364A4">
            <w:pPr>
              <w:spacing w:after="0" w:line="240" w:lineRule="auto"/>
              <w:jc w:val="both"/>
              <w:rPr>
                <w:rFonts w:ascii="Times New Roman" w:hAnsi="Times New Roman" w:cs="Times New Roman"/>
                <w:sz w:val="24"/>
                <w:szCs w:val="24"/>
                <w:lang w:val="ru-RU"/>
              </w:rPr>
            </w:pPr>
            <w:r w:rsidRPr="002C3B12">
              <w:rPr>
                <w:rFonts w:ascii="Times New Roman" w:hAnsi="Times New Roman" w:cs="Times New Roman"/>
                <w:i/>
                <w:iCs/>
                <w:sz w:val="24"/>
                <w:szCs w:val="24"/>
                <w:lang w:val="ru-RU"/>
              </w:rPr>
              <w:t>Учитель-логопед:</w:t>
            </w:r>
          </w:p>
          <w:p w:rsidR="004F0054" w:rsidRPr="002C3B12" w:rsidRDefault="004F0054" w:rsidP="00B320D8">
            <w:pPr>
              <w:spacing w:after="0" w:line="240" w:lineRule="auto"/>
              <w:jc w:val="both"/>
              <w:rPr>
                <w:rFonts w:ascii="Times New Roman" w:hAnsi="Times New Roman" w:cs="Times New Roman"/>
                <w:sz w:val="24"/>
                <w:szCs w:val="24"/>
                <w:lang w:val="ru-RU"/>
              </w:rPr>
            </w:pPr>
            <w:r w:rsidRPr="002C3B12">
              <w:rPr>
                <w:rFonts w:ascii="Times New Roman" w:hAnsi="Times New Roman" w:cs="Times New Roman"/>
                <w:sz w:val="24"/>
                <w:szCs w:val="24"/>
                <w:lang w:val="ru-RU"/>
              </w:rPr>
              <w:t>- проводит диагностику речевого развития детей;</w:t>
            </w:r>
            <w:r w:rsidR="00B320D8">
              <w:rPr>
                <w:rFonts w:ascii="Times New Roman" w:hAnsi="Times New Roman" w:cs="Times New Roman"/>
                <w:sz w:val="24"/>
                <w:szCs w:val="24"/>
                <w:lang w:val="ru-RU"/>
              </w:rPr>
              <w:t xml:space="preserve"> </w:t>
            </w:r>
            <w:r w:rsidRPr="002C3B12">
              <w:rPr>
                <w:rFonts w:ascii="Times New Roman" w:hAnsi="Times New Roman" w:cs="Times New Roman"/>
                <w:sz w:val="24"/>
                <w:szCs w:val="24"/>
                <w:lang w:val="ru-RU"/>
              </w:rPr>
              <w:t>- консультирует родителей (законных представителей) по вопросам коррекции речевых нарушений у детей.</w:t>
            </w:r>
          </w:p>
        </w:tc>
      </w:tr>
    </w:tbl>
    <w:p w:rsidR="00DA4CA7" w:rsidRPr="00796226" w:rsidRDefault="00DA4CA7" w:rsidP="009364A4">
      <w:pPr>
        <w:spacing w:after="0" w:line="240" w:lineRule="auto"/>
        <w:jc w:val="both"/>
        <w:rPr>
          <w:rFonts w:ascii="Times New Roman" w:hAnsi="Times New Roman" w:cs="Times New Roman"/>
          <w:b/>
          <w:color w:val="FF0000"/>
          <w:sz w:val="24"/>
          <w:szCs w:val="28"/>
          <w:lang w:val="ru-RU"/>
        </w:rPr>
      </w:pPr>
    </w:p>
    <w:p w:rsidR="004C3D58" w:rsidRPr="007A2896" w:rsidRDefault="004C3D58" w:rsidP="004C3D58">
      <w:pPr>
        <w:pStyle w:val="Default"/>
        <w:contextualSpacing/>
        <w:jc w:val="both"/>
        <w:rPr>
          <w:rFonts w:eastAsia="Calibri"/>
        </w:rPr>
      </w:pPr>
      <w:r>
        <w:t xml:space="preserve">             </w:t>
      </w:r>
      <w:r w:rsidRPr="004C3D58">
        <w:t xml:space="preserve">В </w:t>
      </w:r>
      <w:proofErr w:type="gramStart"/>
      <w:r w:rsidRPr="004C3D58">
        <w:t xml:space="preserve">части программы, </w:t>
      </w:r>
      <w:r w:rsidRPr="0002283B">
        <w:rPr>
          <w:b/>
        </w:rPr>
        <w:t>формируемой участниками образовательных отношений</w:t>
      </w:r>
      <w:r w:rsidRPr="007A2896">
        <w:t xml:space="preserve">  </w:t>
      </w:r>
      <w:r w:rsidRPr="004C3D58">
        <w:rPr>
          <w:b/>
        </w:rPr>
        <w:t>по краеведению</w:t>
      </w:r>
      <w:r w:rsidRPr="007A2896">
        <w:t xml:space="preserve"> с</w:t>
      </w:r>
      <w:r w:rsidRPr="007A2896">
        <w:rPr>
          <w:rFonts w:eastAsia="Calibri"/>
        </w:rPr>
        <w:t>емья является</w:t>
      </w:r>
      <w:proofErr w:type="gramEnd"/>
      <w:r w:rsidRPr="007A2896">
        <w:rPr>
          <w:rFonts w:eastAsia="Calibri"/>
        </w:rPr>
        <w:t xml:space="preserve"> традиционно главным институтом воспитания. То, что ребѐнок в детские годы приобретает в семье, он сохраняет в течение всей последующей жизни. Важность семьи как института воспитания обусловлена тем, что в ней ребѐнок находится в течение значительной части своей жизни, и по длительности своего воздействия на личность ни один из институтов воспитания не может сравниться с семьѐй. Необходимо помочь родителям осознать, что в первую очередь в семье должны сохраняться и передаваться нравственные и духовные обычаи. </w:t>
      </w:r>
    </w:p>
    <w:p w:rsidR="004C3D58" w:rsidRPr="007A2896" w:rsidRDefault="004C3D58" w:rsidP="004C3D58">
      <w:pPr>
        <w:pStyle w:val="aa"/>
        <w:spacing w:before="0" w:after="0"/>
        <w:contextualSpacing/>
        <w:jc w:val="both"/>
        <w:rPr>
          <w:b/>
          <w:bCs/>
          <w:i/>
          <w:sz w:val="24"/>
          <w:szCs w:val="24"/>
        </w:rPr>
      </w:pPr>
      <w:proofErr w:type="gramStart"/>
      <w:r w:rsidRPr="007A2896">
        <w:rPr>
          <w:rFonts w:eastAsia="Calibri"/>
          <w:color w:val="000000"/>
          <w:sz w:val="24"/>
          <w:szCs w:val="24"/>
        </w:rPr>
        <w:t xml:space="preserve">Взаимодействие семьи и дошкольного образовательного учреждения в процессе гражданского и патриотического развития детей дошкольного возраста осуществляется на основе принципа единства координации усилий ДОУ, семьи и общественности, на принципе </w:t>
      </w:r>
      <w:r w:rsidRPr="007A2896">
        <w:rPr>
          <w:rFonts w:eastAsia="Calibri"/>
          <w:color w:val="000000"/>
          <w:sz w:val="24"/>
          <w:szCs w:val="24"/>
        </w:rPr>
        <w:lastRenderedPageBreak/>
        <w:t>совместной деятельности воспитателей и семьи по воспитанию подрастающих поколений, помогая друг другу, дополняя и усиливая педагогическое воздействие на процесс духовно-нравственного становления личности юного гражданина России.</w:t>
      </w:r>
      <w:proofErr w:type="gramEnd"/>
    </w:p>
    <w:p w:rsidR="0002283B" w:rsidRPr="00B72D8A" w:rsidRDefault="0002283B" w:rsidP="0002283B">
      <w:pPr>
        <w:pStyle w:val="a5"/>
        <w:autoSpaceDE w:val="0"/>
        <w:autoSpaceDN w:val="0"/>
        <w:adjustRightInd w:val="0"/>
        <w:spacing w:before="0" w:beforeAutospacing="0" w:after="0" w:afterAutospacing="0"/>
        <w:ind w:left="142"/>
        <w:contextualSpacing/>
        <w:jc w:val="both"/>
        <w:rPr>
          <w:lang w:eastAsia="ar-SA"/>
        </w:rPr>
      </w:pPr>
      <w:r w:rsidRPr="00B72D8A">
        <w:rPr>
          <w:b/>
        </w:rPr>
        <w:t xml:space="preserve">В части программы, формируемой участниками образовательных отношений по </w:t>
      </w:r>
      <w:r w:rsidRPr="00B72D8A">
        <w:rPr>
          <w:b/>
          <w:lang w:eastAsia="ar-SA"/>
        </w:rPr>
        <w:t>музыкальному развитию «Ладушки</w:t>
      </w:r>
      <w:r w:rsidRPr="00B72D8A">
        <w:rPr>
          <w:lang w:eastAsia="ar-SA"/>
        </w:rPr>
        <w:t xml:space="preserve">» И. Каплуновой и И. Новоскольцевой предусматривает основные </w:t>
      </w:r>
      <w:r w:rsidRPr="00B72D8A">
        <w:rPr>
          <w:i/>
          <w:lang w:eastAsia="ar-SA"/>
        </w:rPr>
        <w:t>направления</w:t>
      </w:r>
      <w:r w:rsidRPr="00B72D8A">
        <w:rPr>
          <w:lang w:eastAsia="ar-SA"/>
        </w:rPr>
        <w:t xml:space="preserve"> взаимодействия с родителями:</w:t>
      </w:r>
    </w:p>
    <w:p w:rsidR="0002283B" w:rsidRPr="00B72D8A" w:rsidRDefault="0002283B" w:rsidP="006122CA">
      <w:pPr>
        <w:widowControl w:val="0"/>
        <w:numPr>
          <w:ilvl w:val="0"/>
          <w:numId w:val="39"/>
        </w:numPr>
        <w:suppressAutoHyphens/>
        <w:autoSpaceDE w:val="0"/>
        <w:autoSpaceDN w:val="0"/>
        <w:adjustRightInd w:val="0"/>
        <w:spacing w:after="0" w:line="240" w:lineRule="auto"/>
        <w:ind w:left="426"/>
        <w:contextualSpacing/>
        <w:rPr>
          <w:rFonts w:ascii="Times New Roman" w:hAnsi="Times New Roman"/>
          <w:spacing w:val="-34"/>
          <w:w w:val="112"/>
          <w:sz w:val="24"/>
          <w:szCs w:val="24"/>
          <w:lang w:val="ru-RU" w:eastAsia="ar-SA"/>
        </w:rPr>
      </w:pPr>
      <w:r w:rsidRPr="00B72D8A">
        <w:rPr>
          <w:rFonts w:ascii="Times New Roman" w:hAnsi="Times New Roman"/>
          <w:w w:val="112"/>
          <w:sz w:val="24"/>
          <w:szCs w:val="24"/>
          <w:lang w:val="ru-RU" w:eastAsia="ar-SA"/>
        </w:rPr>
        <w:t>Изучение семьи и условий семейного воспитания,</w:t>
      </w:r>
    </w:p>
    <w:p w:rsidR="0002283B" w:rsidRPr="00B72D8A" w:rsidRDefault="0002283B" w:rsidP="006122CA">
      <w:pPr>
        <w:widowControl w:val="0"/>
        <w:numPr>
          <w:ilvl w:val="0"/>
          <w:numId w:val="39"/>
        </w:numPr>
        <w:suppressAutoHyphens/>
        <w:autoSpaceDE w:val="0"/>
        <w:autoSpaceDN w:val="0"/>
        <w:adjustRightInd w:val="0"/>
        <w:spacing w:after="0" w:line="240" w:lineRule="auto"/>
        <w:ind w:left="426"/>
        <w:contextualSpacing/>
        <w:rPr>
          <w:rFonts w:ascii="Times New Roman" w:hAnsi="Times New Roman"/>
          <w:spacing w:val="-20"/>
          <w:w w:val="112"/>
          <w:sz w:val="24"/>
          <w:szCs w:val="24"/>
          <w:lang w:val="ru-RU" w:eastAsia="ar-SA"/>
        </w:rPr>
      </w:pPr>
      <w:r w:rsidRPr="00B72D8A">
        <w:rPr>
          <w:rFonts w:ascii="Times New Roman" w:hAnsi="Times New Roman"/>
          <w:spacing w:val="-2"/>
          <w:w w:val="112"/>
          <w:sz w:val="24"/>
          <w:szCs w:val="24"/>
          <w:lang w:val="ru-RU" w:eastAsia="ar-SA"/>
        </w:rPr>
        <w:t>Пропаганда музыкального развития детей среди родителей,</w:t>
      </w:r>
    </w:p>
    <w:p w:rsidR="0002283B" w:rsidRPr="00B72D8A" w:rsidRDefault="0002283B" w:rsidP="006122CA">
      <w:pPr>
        <w:widowControl w:val="0"/>
        <w:numPr>
          <w:ilvl w:val="0"/>
          <w:numId w:val="39"/>
        </w:numPr>
        <w:suppressAutoHyphens/>
        <w:autoSpaceDE w:val="0"/>
        <w:autoSpaceDN w:val="0"/>
        <w:adjustRightInd w:val="0"/>
        <w:spacing w:after="0" w:line="240" w:lineRule="auto"/>
        <w:ind w:left="426"/>
        <w:contextualSpacing/>
        <w:rPr>
          <w:rFonts w:ascii="Times New Roman" w:hAnsi="Times New Roman"/>
          <w:spacing w:val="-22"/>
          <w:w w:val="112"/>
          <w:sz w:val="24"/>
          <w:szCs w:val="24"/>
          <w:lang w:val="ru-RU" w:eastAsia="ar-SA"/>
        </w:rPr>
      </w:pPr>
      <w:r w:rsidRPr="00B72D8A">
        <w:rPr>
          <w:rFonts w:ascii="Times New Roman" w:hAnsi="Times New Roman"/>
          <w:spacing w:val="1"/>
          <w:w w:val="112"/>
          <w:sz w:val="24"/>
          <w:szCs w:val="24"/>
          <w:lang w:val="ru-RU" w:eastAsia="ar-SA"/>
        </w:rPr>
        <w:t>Активизация и коррекция музыкального развития в семье.</w:t>
      </w:r>
    </w:p>
    <w:p w:rsidR="0002283B" w:rsidRPr="00B72D8A" w:rsidRDefault="0002283B" w:rsidP="006122CA">
      <w:pPr>
        <w:widowControl w:val="0"/>
        <w:numPr>
          <w:ilvl w:val="0"/>
          <w:numId w:val="39"/>
        </w:numPr>
        <w:suppressAutoHyphens/>
        <w:autoSpaceDE w:val="0"/>
        <w:autoSpaceDN w:val="0"/>
        <w:adjustRightInd w:val="0"/>
        <w:spacing w:after="0" w:line="240" w:lineRule="auto"/>
        <w:ind w:left="426"/>
        <w:contextualSpacing/>
        <w:rPr>
          <w:rFonts w:ascii="Times New Roman" w:hAnsi="Times New Roman"/>
          <w:spacing w:val="-25"/>
          <w:w w:val="112"/>
          <w:sz w:val="24"/>
          <w:szCs w:val="24"/>
          <w:lang w:val="ru-RU" w:eastAsia="ar-SA"/>
        </w:rPr>
      </w:pPr>
      <w:r w:rsidRPr="00B72D8A">
        <w:rPr>
          <w:rFonts w:ascii="Times New Roman" w:hAnsi="Times New Roman"/>
          <w:spacing w:val="1"/>
          <w:w w:val="112"/>
          <w:sz w:val="24"/>
          <w:szCs w:val="24"/>
          <w:lang w:val="ru-RU" w:eastAsia="ar-SA"/>
        </w:rPr>
        <w:t>Дифференцированная и индивидуальная работа с семьёй.</w:t>
      </w:r>
    </w:p>
    <w:p w:rsidR="0002283B" w:rsidRPr="00B72D8A" w:rsidRDefault="0002283B" w:rsidP="006122CA">
      <w:pPr>
        <w:widowControl w:val="0"/>
        <w:numPr>
          <w:ilvl w:val="0"/>
          <w:numId w:val="39"/>
        </w:numPr>
        <w:suppressAutoHyphens/>
        <w:autoSpaceDE w:val="0"/>
        <w:autoSpaceDN w:val="0"/>
        <w:adjustRightInd w:val="0"/>
        <w:spacing w:after="0" w:line="240" w:lineRule="auto"/>
        <w:ind w:left="426"/>
        <w:contextualSpacing/>
        <w:rPr>
          <w:rFonts w:ascii="Times New Roman" w:hAnsi="Times New Roman"/>
          <w:spacing w:val="-25"/>
          <w:w w:val="112"/>
          <w:sz w:val="24"/>
          <w:szCs w:val="24"/>
          <w:lang w:val="ru-RU" w:eastAsia="ar-SA"/>
        </w:rPr>
      </w:pPr>
      <w:r w:rsidRPr="00B72D8A">
        <w:rPr>
          <w:rFonts w:ascii="Times New Roman" w:hAnsi="Times New Roman"/>
          <w:w w:val="112"/>
          <w:sz w:val="24"/>
          <w:szCs w:val="24"/>
          <w:lang w:val="ru-RU" w:eastAsia="ar-SA"/>
        </w:rPr>
        <w:t>Обобщение и распространение положительного опыта семейного воспитания.</w:t>
      </w:r>
    </w:p>
    <w:p w:rsidR="0002283B" w:rsidRPr="00B72D8A" w:rsidRDefault="0002283B" w:rsidP="0002283B">
      <w:pPr>
        <w:suppressAutoHyphens/>
        <w:spacing w:after="0" w:line="240" w:lineRule="auto"/>
        <w:contextualSpacing/>
        <w:rPr>
          <w:rFonts w:ascii="Times New Roman" w:hAnsi="Times New Roman"/>
          <w:i/>
          <w:sz w:val="24"/>
          <w:szCs w:val="24"/>
          <w:lang w:eastAsia="ar-SA"/>
        </w:rPr>
      </w:pPr>
      <w:proofErr w:type="gramStart"/>
      <w:r w:rsidRPr="00B72D8A">
        <w:rPr>
          <w:rFonts w:ascii="Times New Roman" w:hAnsi="Times New Roman"/>
          <w:i/>
          <w:sz w:val="24"/>
          <w:szCs w:val="24"/>
          <w:lang w:eastAsia="ar-SA"/>
        </w:rPr>
        <w:t>Формы  взаимодействия</w:t>
      </w:r>
      <w:proofErr w:type="gramEnd"/>
    </w:p>
    <w:p w:rsidR="0002283B" w:rsidRPr="00B72D8A" w:rsidRDefault="0002283B" w:rsidP="006122CA">
      <w:pPr>
        <w:widowControl w:val="0"/>
        <w:numPr>
          <w:ilvl w:val="0"/>
          <w:numId w:val="40"/>
        </w:numPr>
        <w:suppressAutoHyphens/>
        <w:autoSpaceDE w:val="0"/>
        <w:autoSpaceDN w:val="0"/>
        <w:adjustRightInd w:val="0"/>
        <w:spacing w:after="0" w:line="240" w:lineRule="auto"/>
        <w:contextualSpacing/>
        <w:rPr>
          <w:rFonts w:ascii="Times New Roman" w:hAnsi="Times New Roman"/>
          <w:sz w:val="24"/>
          <w:szCs w:val="24"/>
          <w:lang w:val="ru-RU" w:eastAsia="ar-SA"/>
        </w:rPr>
      </w:pPr>
      <w:r w:rsidRPr="00B72D8A">
        <w:rPr>
          <w:rFonts w:ascii="Times New Roman" w:hAnsi="Times New Roman"/>
          <w:w w:val="112"/>
          <w:sz w:val="24"/>
          <w:szCs w:val="24"/>
          <w:lang w:val="ru-RU" w:eastAsia="ar-SA"/>
        </w:rPr>
        <w:t>Анкетирование родителей и их детей.</w:t>
      </w:r>
    </w:p>
    <w:p w:rsidR="0002283B" w:rsidRPr="00B72D8A" w:rsidRDefault="0002283B" w:rsidP="006122CA">
      <w:pPr>
        <w:widowControl w:val="0"/>
        <w:numPr>
          <w:ilvl w:val="0"/>
          <w:numId w:val="40"/>
        </w:numPr>
        <w:suppressAutoHyphens/>
        <w:autoSpaceDE w:val="0"/>
        <w:autoSpaceDN w:val="0"/>
        <w:adjustRightInd w:val="0"/>
        <w:spacing w:after="0" w:line="240" w:lineRule="auto"/>
        <w:contextualSpacing/>
        <w:rPr>
          <w:rFonts w:ascii="Times New Roman" w:hAnsi="Times New Roman"/>
          <w:sz w:val="24"/>
          <w:szCs w:val="24"/>
          <w:lang w:val="ru-RU" w:eastAsia="ar-SA"/>
        </w:rPr>
      </w:pPr>
      <w:r w:rsidRPr="00B72D8A">
        <w:rPr>
          <w:rFonts w:ascii="Times New Roman" w:hAnsi="Times New Roman"/>
          <w:spacing w:val="2"/>
          <w:w w:val="112"/>
          <w:sz w:val="24"/>
          <w:szCs w:val="24"/>
          <w:lang w:val="ru-RU" w:eastAsia="ar-SA"/>
        </w:rPr>
        <w:t xml:space="preserve">Педагогические консультации, доклады, лекции по вопросам </w:t>
      </w:r>
      <w:r w:rsidRPr="00B72D8A">
        <w:rPr>
          <w:rFonts w:ascii="Times New Roman" w:hAnsi="Times New Roman"/>
          <w:spacing w:val="-1"/>
          <w:w w:val="112"/>
          <w:sz w:val="24"/>
          <w:szCs w:val="24"/>
          <w:lang w:val="ru-RU" w:eastAsia="ar-SA"/>
        </w:rPr>
        <w:t xml:space="preserve">музыкального развития ребёнка в семье, которые реализуются на </w:t>
      </w:r>
      <w:r w:rsidRPr="00B72D8A">
        <w:rPr>
          <w:rFonts w:ascii="Times New Roman" w:hAnsi="Times New Roman"/>
          <w:spacing w:val="-2"/>
          <w:w w:val="112"/>
          <w:sz w:val="24"/>
          <w:szCs w:val="24"/>
          <w:lang w:val="ru-RU" w:eastAsia="ar-SA"/>
        </w:rPr>
        <w:t>родительских собраниях.</w:t>
      </w:r>
    </w:p>
    <w:p w:rsidR="0002283B" w:rsidRPr="00B72D8A" w:rsidRDefault="0002283B" w:rsidP="006122CA">
      <w:pPr>
        <w:widowControl w:val="0"/>
        <w:numPr>
          <w:ilvl w:val="0"/>
          <w:numId w:val="40"/>
        </w:numPr>
        <w:suppressAutoHyphens/>
        <w:autoSpaceDE w:val="0"/>
        <w:autoSpaceDN w:val="0"/>
        <w:adjustRightInd w:val="0"/>
        <w:spacing w:after="0" w:line="240" w:lineRule="auto"/>
        <w:contextualSpacing/>
        <w:rPr>
          <w:rFonts w:ascii="Times New Roman" w:hAnsi="Times New Roman"/>
          <w:spacing w:val="-14"/>
          <w:sz w:val="24"/>
          <w:szCs w:val="24"/>
          <w:lang w:val="ru-RU" w:eastAsia="ar-SA"/>
        </w:rPr>
      </w:pPr>
      <w:r w:rsidRPr="00B72D8A">
        <w:rPr>
          <w:rFonts w:ascii="Times New Roman" w:hAnsi="Times New Roman"/>
          <w:spacing w:val="2"/>
          <w:sz w:val="24"/>
          <w:szCs w:val="24"/>
          <w:lang w:val="ru-RU" w:eastAsia="ar-SA"/>
        </w:rPr>
        <w:t xml:space="preserve">Практические занятия в детском саду по ознакомлению с </w:t>
      </w:r>
      <w:r w:rsidRPr="00B72D8A">
        <w:rPr>
          <w:rFonts w:ascii="Times New Roman" w:hAnsi="Times New Roman"/>
          <w:spacing w:val="4"/>
          <w:sz w:val="24"/>
          <w:szCs w:val="24"/>
          <w:lang w:val="ru-RU" w:eastAsia="ar-SA"/>
        </w:rPr>
        <w:t>методами и приёмами музыкального развития детей.</w:t>
      </w:r>
    </w:p>
    <w:p w:rsidR="0002283B" w:rsidRPr="00B72D8A" w:rsidRDefault="0002283B" w:rsidP="006122CA">
      <w:pPr>
        <w:widowControl w:val="0"/>
        <w:numPr>
          <w:ilvl w:val="0"/>
          <w:numId w:val="40"/>
        </w:numPr>
        <w:suppressAutoHyphens/>
        <w:autoSpaceDE w:val="0"/>
        <w:autoSpaceDN w:val="0"/>
        <w:adjustRightInd w:val="0"/>
        <w:spacing w:after="0" w:line="240" w:lineRule="auto"/>
        <w:contextualSpacing/>
        <w:rPr>
          <w:rFonts w:ascii="Times New Roman" w:hAnsi="Times New Roman"/>
          <w:spacing w:val="-25"/>
          <w:w w:val="112"/>
          <w:sz w:val="24"/>
          <w:szCs w:val="24"/>
          <w:lang w:val="ru-RU" w:eastAsia="ar-SA"/>
        </w:rPr>
      </w:pPr>
      <w:r w:rsidRPr="00B72D8A">
        <w:rPr>
          <w:rFonts w:ascii="Times New Roman" w:hAnsi="Times New Roman"/>
          <w:w w:val="112"/>
          <w:sz w:val="24"/>
          <w:szCs w:val="24"/>
          <w:lang w:val="ru-RU" w:eastAsia="ar-SA"/>
        </w:rPr>
        <w:t>Совместные праздники, утренники детей и взрослых.</w:t>
      </w:r>
    </w:p>
    <w:p w:rsidR="0002283B" w:rsidRPr="00B72D8A" w:rsidRDefault="0002283B" w:rsidP="006122CA">
      <w:pPr>
        <w:widowControl w:val="0"/>
        <w:numPr>
          <w:ilvl w:val="0"/>
          <w:numId w:val="40"/>
        </w:numPr>
        <w:suppressAutoHyphens/>
        <w:autoSpaceDE w:val="0"/>
        <w:autoSpaceDN w:val="0"/>
        <w:adjustRightInd w:val="0"/>
        <w:spacing w:after="0" w:line="240" w:lineRule="auto"/>
        <w:contextualSpacing/>
        <w:rPr>
          <w:rFonts w:ascii="Times New Roman" w:hAnsi="Times New Roman"/>
          <w:spacing w:val="-30"/>
          <w:w w:val="112"/>
          <w:sz w:val="24"/>
          <w:szCs w:val="24"/>
          <w:lang w:val="ru-RU" w:eastAsia="ar-SA"/>
        </w:rPr>
      </w:pPr>
      <w:r w:rsidRPr="00B72D8A">
        <w:rPr>
          <w:rFonts w:ascii="Times New Roman" w:hAnsi="Times New Roman"/>
          <w:w w:val="112"/>
          <w:sz w:val="24"/>
          <w:szCs w:val="24"/>
          <w:lang w:val="ru-RU" w:eastAsia="ar-SA"/>
        </w:rPr>
        <w:t xml:space="preserve">«Родительский день» индивидуальные консультации для </w:t>
      </w:r>
      <w:r w:rsidRPr="00B72D8A">
        <w:rPr>
          <w:rFonts w:ascii="Times New Roman" w:hAnsi="Times New Roman"/>
          <w:spacing w:val="-7"/>
          <w:w w:val="112"/>
          <w:sz w:val="24"/>
          <w:szCs w:val="24"/>
          <w:lang w:val="ru-RU" w:eastAsia="ar-SA"/>
        </w:rPr>
        <w:t>родителей.</w:t>
      </w:r>
    </w:p>
    <w:p w:rsidR="0002283B" w:rsidRPr="00B72D8A" w:rsidRDefault="0002283B" w:rsidP="006122CA">
      <w:pPr>
        <w:widowControl w:val="0"/>
        <w:numPr>
          <w:ilvl w:val="0"/>
          <w:numId w:val="40"/>
        </w:numPr>
        <w:suppressAutoHyphens/>
        <w:autoSpaceDE w:val="0"/>
        <w:autoSpaceDN w:val="0"/>
        <w:adjustRightInd w:val="0"/>
        <w:spacing w:after="0" w:line="240" w:lineRule="auto"/>
        <w:contextualSpacing/>
        <w:rPr>
          <w:rFonts w:ascii="Times New Roman" w:hAnsi="Times New Roman"/>
          <w:spacing w:val="-22"/>
          <w:w w:val="112"/>
          <w:sz w:val="24"/>
          <w:szCs w:val="24"/>
          <w:lang w:eastAsia="ar-SA"/>
        </w:rPr>
      </w:pPr>
      <w:r w:rsidRPr="00B72D8A">
        <w:rPr>
          <w:rFonts w:ascii="Times New Roman" w:hAnsi="Times New Roman"/>
          <w:spacing w:val="-3"/>
          <w:w w:val="112"/>
          <w:sz w:val="24"/>
          <w:szCs w:val="24"/>
          <w:lang w:eastAsia="ar-SA"/>
        </w:rPr>
        <w:t>Создание домашней фонотеки.</w:t>
      </w:r>
    </w:p>
    <w:p w:rsidR="0002283B" w:rsidRDefault="0002283B" w:rsidP="0002283B">
      <w:pPr>
        <w:pStyle w:val="Default"/>
        <w:ind w:firstLine="567"/>
        <w:contextualSpacing/>
        <w:jc w:val="both"/>
        <w:rPr>
          <w:rFonts w:eastAsia="Calibri"/>
          <w:color w:val="auto"/>
        </w:rPr>
      </w:pPr>
      <w:r w:rsidRPr="009A79F3">
        <w:rPr>
          <w:b/>
          <w:color w:val="auto"/>
        </w:rPr>
        <w:t>По православной культуре</w:t>
      </w:r>
      <w:r w:rsidRPr="009A79F3">
        <w:rPr>
          <w:color w:val="auto"/>
        </w:rPr>
        <w:t xml:space="preserve"> </w:t>
      </w:r>
      <w:r w:rsidRPr="00276A89">
        <w:rPr>
          <w:color w:val="auto"/>
        </w:rPr>
        <w:t>с</w:t>
      </w:r>
      <w:r w:rsidRPr="00276A89">
        <w:rPr>
          <w:rFonts w:eastAsia="Calibri"/>
          <w:color w:val="auto"/>
        </w:rPr>
        <w:t xml:space="preserve">емья является традиционно главным институтом воспитания. То, что ребѐнок в детские годы приобретает в семье, он сохраняет в течение всей последующей жизни. Важность семьи как института воспитания обусловлена тем, что в ней ребѐнок находится в течение значительной части своей жизни, и по длительности своего воздействия на личность ни один из институтов воспитания не может сравниться с семьѐй. Необходимо помочь родителям осознать, что в первую очередь в семье должны сохраняться и передаваться нравственные и духовные обычаи. </w:t>
      </w:r>
    </w:p>
    <w:p w:rsidR="00987280" w:rsidRPr="00EE1417" w:rsidRDefault="00987280" w:rsidP="00987280">
      <w:pPr>
        <w:pStyle w:val="Default"/>
        <w:ind w:firstLine="567"/>
        <w:contextualSpacing/>
        <w:jc w:val="both"/>
        <w:rPr>
          <w:rFonts w:eastAsia="Calibri"/>
          <w:color w:val="auto"/>
        </w:rPr>
      </w:pPr>
      <w:r>
        <w:rPr>
          <w:b/>
        </w:rPr>
        <w:t xml:space="preserve">      </w:t>
      </w:r>
      <w:r w:rsidRPr="00FB18CA">
        <w:rPr>
          <w:b/>
        </w:rPr>
        <w:t>Взаимодействие педагогического коллектива с семьями дошкольников</w:t>
      </w:r>
      <w:r w:rsidRPr="00FB18CA">
        <w:t xml:space="preserve"> по парциальной  программе </w:t>
      </w:r>
      <w:r w:rsidRPr="00FB18CA">
        <w:rPr>
          <w:b/>
        </w:rPr>
        <w:t xml:space="preserve">«Здравствуй, мир Белогорья!» </w:t>
      </w:r>
      <w:r w:rsidRPr="00FB18CA">
        <w:t>рассматривается в рамках родительского просвещения (семейные клубы, выставки, стенды) и активного взаимодействия (совместные проекты, викторины, экскурсии). По каждому модулю запланировано взаимодействие с родителями  с учетом современных эффективных форм</w:t>
      </w:r>
    </w:p>
    <w:p w:rsidR="00987280" w:rsidRPr="00276A89" w:rsidRDefault="00987280" w:rsidP="0002283B">
      <w:pPr>
        <w:pStyle w:val="Default"/>
        <w:ind w:firstLine="567"/>
        <w:contextualSpacing/>
        <w:jc w:val="both"/>
        <w:rPr>
          <w:rFonts w:eastAsia="Calibri"/>
          <w:color w:val="auto"/>
        </w:rPr>
      </w:pPr>
    </w:p>
    <w:p w:rsidR="004C3D58" w:rsidRDefault="004C3D58" w:rsidP="00A5046A">
      <w:pPr>
        <w:pStyle w:val="a5"/>
        <w:autoSpaceDE w:val="0"/>
        <w:autoSpaceDN w:val="0"/>
        <w:adjustRightInd w:val="0"/>
        <w:spacing w:before="0" w:beforeAutospacing="0" w:after="0" w:afterAutospacing="0"/>
        <w:ind w:left="142"/>
        <w:contextualSpacing/>
        <w:jc w:val="both"/>
        <w:rPr>
          <w:b/>
        </w:rPr>
      </w:pPr>
    </w:p>
    <w:p w:rsidR="00A5046A" w:rsidRDefault="00AA6399" w:rsidP="00A5046A">
      <w:pPr>
        <w:pStyle w:val="a5"/>
        <w:autoSpaceDE w:val="0"/>
        <w:autoSpaceDN w:val="0"/>
        <w:adjustRightInd w:val="0"/>
        <w:spacing w:before="0" w:beforeAutospacing="0" w:after="0" w:afterAutospacing="0"/>
        <w:ind w:left="142"/>
        <w:contextualSpacing/>
        <w:jc w:val="both"/>
        <w:rPr>
          <w:b/>
          <w:color w:val="000000"/>
        </w:rPr>
      </w:pPr>
      <w:r>
        <w:rPr>
          <w:b/>
        </w:rPr>
        <w:t>2.5</w:t>
      </w:r>
      <w:r w:rsidR="00AF7BA0" w:rsidRPr="00A5046A">
        <w:rPr>
          <w:b/>
        </w:rPr>
        <w:t>.</w:t>
      </w:r>
      <w:r>
        <w:rPr>
          <w:b/>
        </w:rPr>
        <w:t xml:space="preserve"> </w:t>
      </w:r>
      <w:r w:rsidR="00A2115E">
        <w:rPr>
          <w:b/>
        </w:rPr>
        <w:t xml:space="preserve">Содержание </w:t>
      </w:r>
      <w:r>
        <w:rPr>
          <w:b/>
        </w:rPr>
        <w:t xml:space="preserve"> коррекционно-развивающей работы </w:t>
      </w:r>
    </w:p>
    <w:p w:rsidR="002B048A" w:rsidRPr="00D73565" w:rsidRDefault="00A2115E" w:rsidP="00A2115E">
      <w:pPr>
        <w:spacing w:after="0" w:line="240" w:lineRule="auto"/>
        <w:contextualSpacing/>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 xml:space="preserve">      Д</w:t>
      </w:r>
      <w:r w:rsidR="001C38F1">
        <w:rPr>
          <w:rFonts w:ascii="Times New Roman" w:hAnsi="Times New Roman" w:cs="Times New Roman"/>
          <w:b/>
          <w:color w:val="000000"/>
          <w:sz w:val="24"/>
          <w:szCs w:val="24"/>
          <w:lang w:val="ru-RU"/>
        </w:rPr>
        <w:t>етский с</w:t>
      </w:r>
      <w:r w:rsidR="002B048A" w:rsidRPr="00D73565">
        <w:rPr>
          <w:rFonts w:ascii="Times New Roman" w:hAnsi="Times New Roman" w:cs="Times New Roman"/>
          <w:b/>
          <w:color w:val="000000"/>
          <w:sz w:val="24"/>
          <w:szCs w:val="24"/>
          <w:lang w:val="ru-RU"/>
        </w:rPr>
        <w:t xml:space="preserve">ад  </w:t>
      </w:r>
      <w:r w:rsidR="002B048A" w:rsidRPr="00D73565">
        <w:rPr>
          <w:rFonts w:ascii="Times New Roman" w:hAnsi="Times New Roman" w:cs="Times New Roman"/>
          <w:sz w:val="24"/>
          <w:szCs w:val="24"/>
          <w:lang w:val="ru-RU"/>
        </w:rPr>
        <w:t>№ 1</w:t>
      </w:r>
      <w:r>
        <w:rPr>
          <w:rFonts w:ascii="Times New Roman" w:hAnsi="Times New Roman" w:cs="Times New Roman"/>
          <w:sz w:val="24"/>
          <w:szCs w:val="24"/>
          <w:lang w:val="ru-RU"/>
        </w:rPr>
        <w:t>7</w:t>
      </w:r>
      <w:r w:rsidR="002B048A" w:rsidRPr="00D73565">
        <w:rPr>
          <w:rFonts w:ascii="Times New Roman" w:hAnsi="Times New Roman" w:cs="Times New Roman"/>
          <w:sz w:val="24"/>
          <w:szCs w:val="24"/>
          <w:lang w:val="ru-RU"/>
        </w:rPr>
        <w:t xml:space="preserve"> обеспечивает соблюдение требований федерального и </w:t>
      </w:r>
      <w:r w:rsidR="002B048A" w:rsidRPr="00F7274E">
        <w:rPr>
          <w:rFonts w:ascii="Times New Roman" w:hAnsi="Times New Roman" w:cs="Times New Roman"/>
          <w:sz w:val="24"/>
          <w:szCs w:val="24"/>
          <w:lang w:val="ru-RU"/>
        </w:rPr>
        <w:t xml:space="preserve">регионального </w:t>
      </w:r>
      <w:r w:rsidR="00AE0BC9" w:rsidRPr="00F7274E">
        <w:rPr>
          <w:rFonts w:ascii="Times New Roman" w:hAnsi="Times New Roman" w:cs="Times New Roman"/>
          <w:sz w:val="24"/>
          <w:szCs w:val="24"/>
          <w:lang w:val="ru-RU"/>
        </w:rPr>
        <w:t xml:space="preserve">и муниципального </w:t>
      </w:r>
      <w:r w:rsidR="002B048A" w:rsidRPr="00F7274E">
        <w:rPr>
          <w:rFonts w:ascii="Times New Roman" w:hAnsi="Times New Roman" w:cs="Times New Roman"/>
          <w:sz w:val="24"/>
          <w:szCs w:val="24"/>
          <w:lang w:val="ru-RU"/>
        </w:rPr>
        <w:t>законодательства по обеспечению прав детей-инвалидов и детей с ограниченными возможностями здоровья (далее – детей</w:t>
      </w:r>
      <w:r w:rsidR="002B048A" w:rsidRPr="00D73565">
        <w:rPr>
          <w:rFonts w:ascii="Times New Roman" w:hAnsi="Times New Roman" w:cs="Times New Roman"/>
          <w:sz w:val="24"/>
          <w:szCs w:val="24"/>
          <w:lang w:val="ru-RU"/>
        </w:rPr>
        <w:t xml:space="preserve"> с ОВЗ) на общедоступное и бесплатное дошкольное образование без дискриминации.</w:t>
      </w:r>
    </w:p>
    <w:p w:rsidR="002B048A" w:rsidRPr="00D73565" w:rsidRDefault="002B048A" w:rsidP="00D73565">
      <w:pPr>
        <w:spacing w:after="0" w:line="240" w:lineRule="auto"/>
        <w:ind w:firstLine="709"/>
        <w:contextualSpacing/>
        <w:jc w:val="both"/>
        <w:rPr>
          <w:rFonts w:ascii="Times New Roman" w:hAnsi="Times New Roman" w:cs="Times New Roman"/>
          <w:color w:val="FF0000"/>
          <w:sz w:val="24"/>
          <w:szCs w:val="24"/>
          <w:lang w:val="ru-RU"/>
        </w:rPr>
      </w:pPr>
      <w:r w:rsidRPr="00D73565">
        <w:rPr>
          <w:rFonts w:ascii="Times New Roman" w:hAnsi="Times New Roman" w:cs="Times New Roman"/>
          <w:b/>
          <w:color w:val="000000"/>
          <w:sz w:val="24"/>
          <w:szCs w:val="24"/>
          <w:lang w:val="ru-RU"/>
        </w:rPr>
        <w:lastRenderedPageBreak/>
        <w:t xml:space="preserve">Цель: </w:t>
      </w:r>
      <w:r w:rsidRPr="00D73565">
        <w:rPr>
          <w:rFonts w:ascii="Times New Roman" w:hAnsi="Times New Roman" w:cs="Times New Roman"/>
          <w:color w:val="000000"/>
          <w:sz w:val="24"/>
          <w:szCs w:val="24"/>
          <w:lang w:val="ru-RU"/>
        </w:rPr>
        <w:t>создание специа</w:t>
      </w:r>
      <w:r w:rsidR="00D73565">
        <w:rPr>
          <w:rFonts w:ascii="Times New Roman" w:hAnsi="Times New Roman" w:cs="Times New Roman"/>
          <w:color w:val="000000"/>
          <w:sz w:val="24"/>
          <w:szCs w:val="24"/>
          <w:lang w:val="ru-RU"/>
        </w:rPr>
        <w:t>льных образовательных условий (д</w:t>
      </w:r>
      <w:r w:rsidRPr="00D73565">
        <w:rPr>
          <w:rFonts w:ascii="Times New Roman" w:hAnsi="Times New Roman" w:cs="Times New Roman"/>
          <w:color w:val="000000"/>
          <w:sz w:val="24"/>
          <w:szCs w:val="24"/>
          <w:lang w:val="ru-RU"/>
        </w:rPr>
        <w:t xml:space="preserve">алее СОУ) </w:t>
      </w:r>
      <w:r w:rsidRPr="00A2115E">
        <w:rPr>
          <w:rFonts w:ascii="Times New Roman" w:hAnsi="Times New Roman" w:cs="Times New Roman"/>
          <w:color w:val="000000"/>
          <w:sz w:val="24"/>
          <w:szCs w:val="24"/>
          <w:lang w:val="ru-RU"/>
        </w:rPr>
        <w:t xml:space="preserve">в </w:t>
      </w:r>
      <w:r w:rsidR="00A2115E" w:rsidRPr="00A2115E">
        <w:rPr>
          <w:rFonts w:ascii="Times New Roman" w:hAnsi="Times New Roman" w:cs="Times New Roman"/>
          <w:color w:val="000000"/>
          <w:sz w:val="24"/>
          <w:szCs w:val="24"/>
          <w:lang w:val="ru-RU"/>
        </w:rPr>
        <w:t>детском саду</w:t>
      </w:r>
      <w:r w:rsidRPr="00A2115E">
        <w:rPr>
          <w:rFonts w:ascii="Times New Roman" w:hAnsi="Times New Roman" w:cs="Times New Roman"/>
          <w:sz w:val="24"/>
          <w:szCs w:val="24"/>
          <w:lang w:val="ru-RU"/>
        </w:rPr>
        <w:t xml:space="preserve"> для</w:t>
      </w:r>
      <w:r w:rsidRPr="00D73565">
        <w:rPr>
          <w:rFonts w:ascii="Times New Roman" w:hAnsi="Times New Roman" w:cs="Times New Roman"/>
          <w:sz w:val="24"/>
          <w:szCs w:val="24"/>
          <w:lang w:val="ru-RU"/>
        </w:rPr>
        <w:t xml:space="preserve"> получения детьми-инвалидами и детьми с ОВЗ качественного дошкольного образования</w:t>
      </w:r>
      <w:r w:rsidRPr="00D73565">
        <w:rPr>
          <w:rFonts w:ascii="Times New Roman" w:hAnsi="Times New Roman" w:cs="Times New Roman"/>
          <w:color w:val="FF0000"/>
          <w:sz w:val="24"/>
          <w:szCs w:val="24"/>
          <w:lang w:val="ru-RU"/>
        </w:rPr>
        <w:t>.</w:t>
      </w:r>
    </w:p>
    <w:p w:rsidR="00AA6399" w:rsidRPr="00D73565" w:rsidRDefault="002B048A" w:rsidP="00D73565">
      <w:pPr>
        <w:pStyle w:val="a5"/>
        <w:autoSpaceDE w:val="0"/>
        <w:autoSpaceDN w:val="0"/>
        <w:adjustRightInd w:val="0"/>
        <w:spacing w:before="0" w:beforeAutospacing="0" w:after="0" w:afterAutospacing="0"/>
        <w:contextualSpacing/>
        <w:jc w:val="both"/>
        <w:rPr>
          <w:b/>
          <w:color w:val="000000"/>
        </w:rPr>
      </w:pPr>
      <w:r w:rsidRPr="00D73565">
        <w:rPr>
          <w:b/>
          <w:color w:val="000000"/>
        </w:rPr>
        <w:t xml:space="preserve">Задачи: </w:t>
      </w:r>
    </w:p>
    <w:p w:rsidR="002B048A" w:rsidRPr="00D73565" w:rsidRDefault="002B048A" w:rsidP="00D73565">
      <w:pPr>
        <w:spacing w:after="0" w:line="240" w:lineRule="auto"/>
        <w:contextualSpacing/>
        <w:jc w:val="both"/>
        <w:rPr>
          <w:rFonts w:ascii="Times New Roman" w:hAnsi="Times New Roman" w:cs="Times New Roman"/>
          <w:sz w:val="24"/>
          <w:szCs w:val="24"/>
          <w:lang w:val="ru-RU"/>
        </w:rPr>
      </w:pPr>
      <w:r w:rsidRPr="00D73565">
        <w:rPr>
          <w:rFonts w:ascii="Times New Roman" w:hAnsi="Times New Roman" w:cs="Times New Roman"/>
          <w:sz w:val="24"/>
          <w:szCs w:val="24"/>
          <w:lang w:val="ru-RU"/>
        </w:rPr>
        <w:t xml:space="preserve">- обеспечение координации и единства подходов к созданию специальных образовательных условий (далее - СОУ) всех заинтересованных сторон, участвующих в сопровождении ребенка-инвалида и ребенка с ОВЗ на этапе освоения </w:t>
      </w:r>
      <w:r w:rsidR="00A2115E">
        <w:rPr>
          <w:rFonts w:ascii="Times New Roman" w:hAnsi="Times New Roman" w:cs="Times New Roman"/>
          <w:sz w:val="24"/>
          <w:szCs w:val="24"/>
          <w:lang w:val="ru-RU"/>
        </w:rPr>
        <w:t>А</w:t>
      </w:r>
      <w:r w:rsidRPr="00D73565">
        <w:rPr>
          <w:rFonts w:ascii="Times New Roman" w:hAnsi="Times New Roman" w:cs="Times New Roman"/>
          <w:sz w:val="24"/>
          <w:szCs w:val="24"/>
          <w:lang w:val="ru-RU"/>
        </w:rPr>
        <w:t xml:space="preserve">ООП </w:t>
      </w:r>
      <w:r w:rsidR="00A2115E">
        <w:rPr>
          <w:rFonts w:ascii="Times New Roman" w:hAnsi="Times New Roman" w:cs="Times New Roman"/>
          <w:sz w:val="24"/>
          <w:szCs w:val="24"/>
          <w:lang w:val="ru-RU"/>
        </w:rPr>
        <w:t xml:space="preserve">детского сада </w:t>
      </w:r>
      <w:r w:rsidRPr="00D73565">
        <w:rPr>
          <w:rFonts w:ascii="Times New Roman" w:hAnsi="Times New Roman" w:cs="Times New Roman"/>
          <w:sz w:val="24"/>
          <w:szCs w:val="24"/>
          <w:lang w:val="ru-RU"/>
        </w:rPr>
        <w:t xml:space="preserve"> №1</w:t>
      </w:r>
      <w:r w:rsidR="00A2115E">
        <w:rPr>
          <w:rFonts w:ascii="Times New Roman" w:hAnsi="Times New Roman" w:cs="Times New Roman"/>
          <w:sz w:val="24"/>
          <w:szCs w:val="24"/>
          <w:lang w:val="ru-RU"/>
        </w:rPr>
        <w:t>7</w:t>
      </w:r>
      <w:r w:rsidRPr="00D73565">
        <w:rPr>
          <w:rFonts w:ascii="Times New Roman" w:hAnsi="Times New Roman" w:cs="Times New Roman"/>
          <w:sz w:val="24"/>
          <w:szCs w:val="24"/>
          <w:lang w:val="ru-RU"/>
        </w:rPr>
        <w:t>;</w:t>
      </w:r>
    </w:p>
    <w:p w:rsidR="002B048A" w:rsidRPr="00D73565" w:rsidRDefault="002B048A" w:rsidP="00D73565">
      <w:pPr>
        <w:spacing w:after="0" w:line="240" w:lineRule="auto"/>
        <w:contextualSpacing/>
        <w:jc w:val="both"/>
        <w:rPr>
          <w:rFonts w:ascii="Times New Roman" w:hAnsi="Times New Roman" w:cs="Times New Roman"/>
          <w:sz w:val="24"/>
          <w:szCs w:val="24"/>
          <w:lang w:val="ru-RU"/>
        </w:rPr>
      </w:pPr>
      <w:r w:rsidRPr="00D73565">
        <w:rPr>
          <w:rFonts w:ascii="Times New Roman" w:hAnsi="Times New Roman" w:cs="Times New Roman"/>
          <w:sz w:val="24"/>
          <w:szCs w:val="24"/>
          <w:lang w:val="ru-RU"/>
        </w:rPr>
        <w:t xml:space="preserve">- своевременное выявление детей, нуждающихся в создании СОУ для освоения </w:t>
      </w:r>
      <w:r w:rsidR="00A2115E">
        <w:rPr>
          <w:rFonts w:ascii="Times New Roman" w:hAnsi="Times New Roman" w:cs="Times New Roman"/>
          <w:sz w:val="24"/>
          <w:szCs w:val="24"/>
          <w:lang w:val="ru-RU"/>
        </w:rPr>
        <w:t>А</w:t>
      </w:r>
      <w:r w:rsidRPr="00D73565">
        <w:rPr>
          <w:rFonts w:ascii="Times New Roman" w:hAnsi="Times New Roman" w:cs="Times New Roman"/>
          <w:sz w:val="24"/>
          <w:szCs w:val="24"/>
          <w:lang w:val="ru-RU"/>
        </w:rPr>
        <w:t xml:space="preserve">ООП </w:t>
      </w:r>
      <w:r w:rsidR="00A2115E">
        <w:rPr>
          <w:rFonts w:ascii="Times New Roman" w:hAnsi="Times New Roman" w:cs="Times New Roman"/>
          <w:sz w:val="24"/>
          <w:szCs w:val="24"/>
          <w:lang w:val="ru-RU"/>
        </w:rPr>
        <w:t>детского сада</w:t>
      </w:r>
      <w:r w:rsidRPr="00D73565">
        <w:rPr>
          <w:rFonts w:ascii="Times New Roman" w:hAnsi="Times New Roman" w:cs="Times New Roman"/>
          <w:sz w:val="24"/>
          <w:szCs w:val="24"/>
          <w:lang w:val="ru-RU"/>
        </w:rPr>
        <w:t xml:space="preserve"> №1</w:t>
      </w:r>
      <w:r w:rsidR="00A2115E">
        <w:rPr>
          <w:rFonts w:ascii="Times New Roman" w:hAnsi="Times New Roman" w:cs="Times New Roman"/>
          <w:sz w:val="24"/>
          <w:szCs w:val="24"/>
          <w:lang w:val="ru-RU"/>
        </w:rPr>
        <w:t>7</w:t>
      </w:r>
      <w:r w:rsidRPr="00D73565">
        <w:rPr>
          <w:rFonts w:ascii="Times New Roman" w:hAnsi="Times New Roman" w:cs="Times New Roman"/>
          <w:sz w:val="24"/>
          <w:szCs w:val="24"/>
          <w:lang w:val="ru-RU"/>
        </w:rPr>
        <w:t>;</w:t>
      </w:r>
    </w:p>
    <w:p w:rsidR="002B048A" w:rsidRPr="00D73565" w:rsidRDefault="002B048A" w:rsidP="00D73565">
      <w:pPr>
        <w:spacing w:after="0" w:line="240" w:lineRule="auto"/>
        <w:contextualSpacing/>
        <w:jc w:val="both"/>
        <w:rPr>
          <w:rFonts w:ascii="Times New Roman" w:hAnsi="Times New Roman" w:cs="Times New Roman"/>
          <w:sz w:val="24"/>
          <w:szCs w:val="24"/>
          <w:lang w:val="ru-RU"/>
        </w:rPr>
      </w:pPr>
      <w:r w:rsidRPr="00D73565">
        <w:rPr>
          <w:rFonts w:ascii="Times New Roman" w:hAnsi="Times New Roman" w:cs="Times New Roman"/>
          <w:sz w:val="24"/>
          <w:szCs w:val="24"/>
          <w:lang w:val="ru-RU"/>
        </w:rPr>
        <w:t xml:space="preserve">- создание вариативных условий для получения дошкольного образования детьми, имеющими различные недостатки в физическом и (или) психическом развитии, с учетом особенностей здоровья и численности таких детей в </w:t>
      </w:r>
      <w:r w:rsidR="00A2115E">
        <w:rPr>
          <w:rFonts w:ascii="Times New Roman" w:hAnsi="Times New Roman" w:cs="Times New Roman"/>
          <w:sz w:val="24"/>
          <w:szCs w:val="24"/>
          <w:lang w:val="ru-RU"/>
        </w:rPr>
        <w:t>детском саду</w:t>
      </w:r>
      <w:r w:rsidRPr="00D73565">
        <w:rPr>
          <w:rFonts w:ascii="Times New Roman" w:hAnsi="Times New Roman" w:cs="Times New Roman"/>
          <w:sz w:val="24"/>
          <w:szCs w:val="24"/>
          <w:lang w:val="ru-RU"/>
        </w:rPr>
        <w:t xml:space="preserve"> № 1</w:t>
      </w:r>
      <w:r w:rsidR="00A2115E">
        <w:rPr>
          <w:rFonts w:ascii="Times New Roman" w:hAnsi="Times New Roman" w:cs="Times New Roman"/>
          <w:sz w:val="24"/>
          <w:szCs w:val="24"/>
          <w:lang w:val="ru-RU"/>
        </w:rPr>
        <w:t>7</w:t>
      </w:r>
      <w:r w:rsidRPr="00D73565">
        <w:rPr>
          <w:rFonts w:ascii="Times New Roman" w:hAnsi="Times New Roman" w:cs="Times New Roman"/>
          <w:sz w:val="24"/>
          <w:szCs w:val="24"/>
          <w:lang w:val="ru-RU"/>
        </w:rPr>
        <w:t>.</w:t>
      </w:r>
    </w:p>
    <w:p w:rsidR="006D582D" w:rsidRPr="00D73565" w:rsidRDefault="006D582D" w:rsidP="00D73565">
      <w:pPr>
        <w:spacing w:after="0" w:line="240" w:lineRule="auto"/>
        <w:contextualSpacing/>
        <w:jc w:val="both"/>
        <w:rPr>
          <w:rFonts w:ascii="Times New Roman" w:hAnsi="Times New Roman" w:cs="Times New Roman"/>
          <w:sz w:val="24"/>
          <w:szCs w:val="24"/>
          <w:lang w:val="ru-RU"/>
        </w:rPr>
      </w:pPr>
      <w:r w:rsidRPr="00D73565">
        <w:rPr>
          <w:rFonts w:ascii="Times New Roman" w:hAnsi="Times New Roman" w:cs="Times New Roman"/>
          <w:sz w:val="24"/>
          <w:szCs w:val="24"/>
          <w:lang w:val="ru-RU"/>
        </w:rPr>
        <w:t xml:space="preserve">Для реализации данной цели и задач в </w:t>
      </w:r>
      <w:r w:rsidR="00A2115E">
        <w:rPr>
          <w:rFonts w:ascii="Times New Roman" w:hAnsi="Times New Roman" w:cs="Times New Roman"/>
          <w:sz w:val="24"/>
          <w:szCs w:val="24"/>
          <w:lang w:val="ru-RU"/>
        </w:rPr>
        <w:t>детском саду</w:t>
      </w:r>
      <w:r w:rsidR="00A2115E" w:rsidRPr="00D73565">
        <w:rPr>
          <w:rFonts w:ascii="Times New Roman" w:hAnsi="Times New Roman" w:cs="Times New Roman"/>
          <w:sz w:val="24"/>
          <w:szCs w:val="24"/>
          <w:lang w:val="ru-RU"/>
        </w:rPr>
        <w:t xml:space="preserve"> № 1</w:t>
      </w:r>
      <w:r w:rsidR="00A2115E">
        <w:rPr>
          <w:rFonts w:ascii="Times New Roman" w:hAnsi="Times New Roman" w:cs="Times New Roman"/>
          <w:sz w:val="24"/>
          <w:szCs w:val="24"/>
          <w:lang w:val="ru-RU"/>
        </w:rPr>
        <w:t xml:space="preserve">7 </w:t>
      </w:r>
      <w:r w:rsidRPr="00D73565">
        <w:rPr>
          <w:rFonts w:ascii="Times New Roman" w:hAnsi="Times New Roman" w:cs="Times New Roman"/>
          <w:sz w:val="24"/>
          <w:szCs w:val="24"/>
          <w:lang w:val="ru-RU"/>
        </w:rPr>
        <w:t>функционируют:</w:t>
      </w:r>
    </w:p>
    <w:p w:rsidR="006D582D" w:rsidRPr="00D73565" w:rsidRDefault="006D582D" w:rsidP="00D73565">
      <w:pPr>
        <w:spacing w:after="0" w:line="240" w:lineRule="auto"/>
        <w:contextualSpacing/>
        <w:jc w:val="both"/>
        <w:rPr>
          <w:rFonts w:ascii="Times New Roman" w:hAnsi="Times New Roman" w:cs="Times New Roman"/>
          <w:sz w:val="24"/>
          <w:szCs w:val="24"/>
          <w:lang w:val="ru-RU"/>
        </w:rPr>
      </w:pPr>
      <w:r w:rsidRPr="00D73565">
        <w:rPr>
          <w:rFonts w:ascii="Times New Roman" w:hAnsi="Times New Roman" w:cs="Times New Roman"/>
          <w:sz w:val="24"/>
          <w:szCs w:val="24"/>
          <w:lang w:val="ru-RU"/>
        </w:rPr>
        <w:t>-  ПМПк,</w:t>
      </w:r>
    </w:p>
    <w:p w:rsidR="006D582D" w:rsidRPr="00D73565" w:rsidRDefault="006D582D" w:rsidP="00D73565">
      <w:pPr>
        <w:spacing w:after="0" w:line="240" w:lineRule="auto"/>
        <w:contextualSpacing/>
        <w:jc w:val="both"/>
        <w:rPr>
          <w:rFonts w:ascii="Times New Roman" w:hAnsi="Times New Roman" w:cs="Times New Roman"/>
          <w:sz w:val="24"/>
          <w:szCs w:val="24"/>
          <w:lang w:val="ru-RU"/>
        </w:rPr>
      </w:pPr>
      <w:r w:rsidRPr="00D73565">
        <w:rPr>
          <w:rFonts w:ascii="Times New Roman" w:hAnsi="Times New Roman" w:cs="Times New Roman"/>
          <w:sz w:val="24"/>
          <w:szCs w:val="24"/>
          <w:lang w:val="ru-RU"/>
        </w:rPr>
        <w:t>-  Консультационный центр,</w:t>
      </w:r>
    </w:p>
    <w:p w:rsidR="006D582D" w:rsidRPr="00D73565" w:rsidRDefault="006D582D" w:rsidP="00D73565">
      <w:pPr>
        <w:spacing w:after="0" w:line="240" w:lineRule="auto"/>
        <w:contextualSpacing/>
        <w:jc w:val="both"/>
        <w:rPr>
          <w:rFonts w:ascii="Times New Roman" w:hAnsi="Times New Roman" w:cs="Times New Roman"/>
          <w:sz w:val="24"/>
          <w:szCs w:val="24"/>
          <w:lang w:val="ru-RU"/>
        </w:rPr>
      </w:pPr>
      <w:r w:rsidRPr="00D73565">
        <w:rPr>
          <w:rFonts w:ascii="Times New Roman" w:hAnsi="Times New Roman" w:cs="Times New Roman"/>
          <w:sz w:val="24"/>
          <w:szCs w:val="24"/>
          <w:lang w:val="ru-RU"/>
        </w:rPr>
        <w:t xml:space="preserve"> - </w:t>
      </w:r>
      <w:r w:rsidR="00A2115E">
        <w:rPr>
          <w:rFonts w:ascii="Times New Roman" w:hAnsi="Times New Roman" w:cs="Times New Roman"/>
          <w:sz w:val="24"/>
          <w:szCs w:val="24"/>
          <w:lang w:val="ru-RU"/>
        </w:rPr>
        <w:t>Группы компенсирующей направленности</w:t>
      </w:r>
      <w:r w:rsidRPr="00D73565">
        <w:rPr>
          <w:rFonts w:ascii="Times New Roman" w:hAnsi="Times New Roman" w:cs="Times New Roman"/>
          <w:sz w:val="24"/>
          <w:szCs w:val="24"/>
          <w:lang w:val="ru-RU"/>
        </w:rPr>
        <w:t>;</w:t>
      </w:r>
    </w:p>
    <w:p w:rsidR="00FD10F6" w:rsidRPr="00D73565" w:rsidRDefault="00A2115E" w:rsidP="00D73565">
      <w:pPr>
        <w:spacing w:after="0" w:line="240" w:lineRule="auto"/>
        <w:ind w:firstLine="709"/>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Детский сад №17</w:t>
      </w:r>
      <w:r w:rsidR="00AE0BC9" w:rsidRPr="00D73565">
        <w:rPr>
          <w:rFonts w:ascii="Times New Roman" w:hAnsi="Times New Roman" w:cs="Times New Roman"/>
          <w:sz w:val="24"/>
          <w:szCs w:val="24"/>
          <w:lang w:val="ru-RU"/>
        </w:rPr>
        <w:t xml:space="preserve"> создает  условия для организации инклюзивного дошкольного образования</w:t>
      </w:r>
      <w:r w:rsidR="00F7274E">
        <w:rPr>
          <w:rFonts w:ascii="Times New Roman" w:hAnsi="Times New Roman" w:cs="Times New Roman"/>
          <w:sz w:val="24"/>
          <w:szCs w:val="24"/>
          <w:lang w:val="ru-RU"/>
        </w:rPr>
        <w:t xml:space="preserve">. </w:t>
      </w:r>
      <w:r w:rsidR="00FD10F6" w:rsidRPr="00D73565">
        <w:rPr>
          <w:rFonts w:ascii="Times New Roman" w:hAnsi="Times New Roman" w:cs="Times New Roman"/>
          <w:sz w:val="24"/>
          <w:szCs w:val="24"/>
          <w:lang w:val="ru-RU"/>
        </w:rPr>
        <w:t>Инклюзивное образование детей-инвалидов и детей с ОВЗ реализуется в форме образования воспитанников в группах ком</w:t>
      </w:r>
      <w:r>
        <w:rPr>
          <w:rFonts w:ascii="Times New Roman" w:hAnsi="Times New Roman" w:cs="Times New Roman"/>
          <w:sz w:val="24"/>
          <w:szCs w:val="24"/>
          <w:lang w:val="ru-RU"/>
        </w:rPr>
        <w:t xml:space="preserve">пенсирующей </w:t>
      </w:r>
      <w:r w:rsidR="00FD10F6" w:rsidRPr="00D73565">
        <w:rPr>
          <w:rFonts w:ascii="Times New Roman" w:hAnsi="Times New Roman" w:cs="Times New Roman"/>
          <w:sz w:val="24"/>
          <w:szCs w:val="24"/>
          <w:lang w:val="ru-RU"/>
        </w:rPr>
        <w:t xml:space="preserve"> </w:t>
      </w:r>
      <w:proofErr w:type="gramStart"/>
      <w:r w:rsidR="00FD10F6" w:rsidRPr="00D73565">
        <w:rPr>
          <w:rFonts w:ascii="Times New Roman" w:hAnsi="Times New Roman" w:cs="Times New Roman"/>
          <w:sz w:val="24"/>
          <w:szCs w:val="24"/>
          <w:lang w:val="ru-RU"/>
        </w:rPr>
        <w:t>направленности полного дня</w:t>
      </w:r>
      <w:proofErr w:type="gramEnd"/>
      <w:r w:rsidR="00FD10F6" w:rsidRPr="00D73565">
        <w:rPr>
          <w:rFonts w:ascii="Times New Roman" w:hAnsi="Times New Roman" w:cs="Times New Roman"/>
          <w:sz w:val="24"/>
          <w:szCs w:val="24"/>
          <w:lang w:val="ru-RU"/>
        </w:rPr>
        <w:t xml:space="preserve"> пребывания (для детей одного возраста).</w:t>
      </w:r>
    </w:p>
    <w:p w:rsidR="00FD10F6" w:rsidRPr="00D73565" w:rsidRDefault="00FD10F6" w:rsidP="00D73565">
      <w:pPr>
        <w:spacing w:after="0" w:line="240" w:lineRule="auto"/>
        <w:ind w:firstLine="709"/>
        <w:contextualSpacing/>
        <w:jc w:val="both"/>
        <w:rPr>
          <w:rFonts w:ascii="Times New Roman" w:hAnsi="Times New Roman" w:cs="Times New Roman"/>
          <w:sz w:val="24"/>
          <w:szCs w:val="24"/>
          <w:lang w:val="ru-RU"/>
        </w:rPr>
      </w:pPr>
      <w:r w:rsidRPr="00D73565">
        <w:rPr>
          <w:rFonts w:ascii="Times New Roman" w:hAnsi="Times New Roman" w:cs="Times New Roman"/>
          <w:sz w:val="24"/>
          <w:szCs w:val="24"/>
          <w:lang w:val="ru-RU"/>
        </w:rPr>
        <w:t xml:space="preserve"> Выбор образовательного и реабилитационного маршрута ребенка-инвалида и ребенка с ОВЗ, в том числе формы и степени его инклюзии (интеграции) в образовательную среду </w:t>
      </w:r>
      <w:r w:rsidR="00A2115E">
        <w:rPr>
          <w:rFonts w:ascii="Times New Roman" w:hAnsi="Times New Roman" w:cs="Times New Roman"/>
          <w:sz w:val="24"/>
          <w:szCs w:val="24"/>
          <w:lang w:val="ru-RU"/>
        </w:rPr>
        <w:t xml:space="preserve">детского сада </w:t>
      </w:r>
      <w:r w:rsidR="00A2115E" w:rsidRPr="00D73565">
        <w:rPr>
          <w:rFonts w:ascii="Times New Roman" w:hAnsi="Times New Roman" w:cs="Times New Roman"/>
          <w:sz w:val="24"/>
          <w:szCs w:val="24"/>
          <w:lang w:val="ru-RU"/>
        </w:rPr>
        <w:t xml:space="preserve"> №1</w:t>
      </w:r>
      <w:r w:rsidR="00A2115E">
        <w:rPr>
          <w:rFonts w:ascii="Times New Roman" w:hAnsi="Times New Roman" w:cs="Times New Roman"/>
          <w:sz w:val="24"/>
          <w:szCs w:val="24"/>
          <w:lang w:val="ru-RU"/>
        </w:rPr>
        <w:t xml:space="preserve">7 </w:t>
      </w:r>
      <w:r w:rsidRPr="00D73565">
        <w:rPr>
          <w:rFonts w:ascii="Times New Roman" w:hAnsi="Times New Roman" w:cs="Times New Roman"/>
          <w:sz w:val="24"/>
          <w:szCs w:val="24"/>
          <w:lang w:val="ru-RU"/>
        </w:rPr>
        <w:t>осуществляется на основании рекомендаций и заключений ТПМПК, исходя из потребностей, особенностей развития и возможностей ребенка с непосредственным участием родителей (законных представителей).</w:t>
      </w:r>
    </w:p>
    <w:p w:rsidR="00FD10F6" w:rsidRPr="00D73565" w:rsidRDefault="00FD10F6" w:rsidP="00D73565">
      <w:pPr>
        <w:spacing w:after="0" w:line="240" w:lineRule="auto"/>
        <w:ind w:firstLine="709"/>
        <w:contextualSpacing/>
        <w:jc w:val="both"/>
        <w:rPr>
          <w:rFonts w:ascii="Times New Roman" w:hAnsi="Times New Roman" w:cs="Times New Roman"/>
          <w:sz w:val="24"/>
          <w:szCs w:val="24"/>
          <w:lang w:val="ru-RU"/>
        </w:rPr>
      </w:pPr>
      <w:r w:rsidRPr="00D73565">
        <w:rPr>
          <w:rFonts w:ascii="Times New Roman" w:hAnsi="Times New Roman" w:cs="Times New Roman"/>
          <w:sz w:val="24"/>
          <w:szCs w:val="24"/>
          <w:lang w:val="ru-RU"/>
        </w:rPr>
        <w:t xml:space="preserve">Формы и степень образовательной интеграции и социализации ребенка-инвалида и ребенка с ОВЗ отражены в </w:t>
      </w:r>
      <w:r w:rsidR="00A2115E">
        <w:rPr>
          <w:rFonts w:ascii="Times New Roman" w:hAnsi="Times New Roman" w:cs="Times New Roman"/>
          <w:sz w:val="24"/>
          <w:szCs w:val="24"/>
          <w:lang w:val="ru-RU"/>
        </w:rPr>
        <w:t>А</w:t>
      </w:r>
      <w:r w:rsidRPr="00D73565">
        <w:rPr>
          <w:rFonts w:ascii="Times New Roman" w:hAnsi="Times New Roman" w:cs="Times New Roman"/>
          <w:sz w:val="24"/>
          <w:szCs w:val="24"/>
          <w:lang w:val="ru-RU"/>
        </w:rPr>
        <w:t xml:space="preserve">ООП </w:t>
      </w:r>
      <w:r w:rsidR="00A2115E">
        <w:rPr>
          <w:rFonts w:ascii="Times New Roman" w:hAnsi="Times New Roman" w:cs="Times New Roman"/>
          <w:sz w:val="24"/>
          <w:szCs w:val="24"/>
          <w:lang w:val="ru-RU"/>
        </w:rPr>
        <w:t xml:space="preserve">детского сада </w:t>
      </w:r>
      <w:r w:rsidR="00A2115E" w:rsidRPr="00D73565">
        <w:rPr>
          <w:rFonts w:ascii="Times New Roman" w:hAnsi="Times New Roman" w:cs="Times New Roman"/>
          <w:sz w:val="24"/>
          <w:szCs w:val="24"/>
          <w:lang w:val="ru-RU"/>
        </w:rPr>
        <w:t xml:space="preserve"> №1</w:t>
      </w:r>
      <w:r w:rsidR="00A2115E">
        <w:rPr>
          <w:rFonts w:ascii="Times New Roman" w:hAnsi="Times New Roman" w:cs="Times New Roman"/>
          <w:sz w:val="24"/>
          <w:szCs w:val="24"/>
          <w:lang w:val="ru-RU"/>
        </w:rPr>
        <w:t xml:space="preserve">7 </w:t>
      </w:r>
      <w:r w:rsidRPr="00D73565">
        <w:rPr>
          <w:rFonts w:ascii="Times New Roman" w:hAnsi="Times New Roman" w:cs="Times New Roman"/>
          <w:sz w:val="24"/>
          <w:szCs w:val="24"/>
          <w:lang w:val="ru-RU"/>
        </w:rPr>
        <w:t>и могут варьироваться в зависимости от степени выраженности недостатков его психического и (или) физического развития.</w:t>
      </w:r>
    </w:p>
    <w:p w:rsidR="00FD10F6" w:rsidRPr="00D73565" w:rsidRDefault="00FD10F6" w:rsidP="00D73565">
      <w:pPr>
        <w:spacing w:after="0" w:line="240" w:lineRule="auto"/>
        <w:contextualSpacing/>
        <w:jc w:val="center"/>
        <w:rPr>
          <w:rFonts w:ascii="Times New Roman" w:hAnsi="Times New Roman" w:cs="Times New Roman"/>
          <w:b/>
          <w:sz w:val="24"/>
          <w:szCs w:val="24"/>
          <w:lang w:val="ru-RU"/>
        </w:rPr>
      </w:pPr>
      <w:r w:rsidRPr="00D73565">
        <w:rPr>
          <w:rFonts w:ascii="Times New Roman" w:hAnsi="Times New Roman" w:cs="Times New Roman"/>
          <w:b/>
          <w:sz w:val="24"/>
          <w:szCs w:val="24"/>
          <w:lang w:val="ru-RU"/>
        </w:rPr>
        <w:t xml:space="preserve">Деятельность психолого-медико-педагогического консилиума </w:t>
      </w:r>
      <w:r w:rsidR="00A2115E" w:rsidRPr="00A2115E">
        <w:rPr>
          <w:rFonts w:ascii="Times New Roman" w:hAnsi="Times New Roman" w:cs="Times New Roman"/>
          <w:b/>
          <w:sz w:val="24"/>
          <w:szCs w:val="24"/>
          <w:lang w:val="ru-RU"/>
        </w:rPr>
        <w:t>детского сада  №17</w:t>
      </w:r>
    </w:p>
    <w:p w:rsidR="00B202A7" w:rsidRPr="00D73565" w:rsidRDefault="00B202A7" w:rsidP="00D73565">
      <w:pPr>
        <w:spacing w:after="0" w:line="240" w:lineRule="auto"/>
        <w:ind w:firstLine="709"/>
        <w:contextualSpacing/>
        <w:jc w:val="both"/>
        <w:rPr>
          <w:rFonts w:ascii="Times New Roman" w:hAnsi="Times New Roman" w:cs="Times New Roman"/>
          <w:sz w:val="24"/>
          <w:szCs w:val="24"/>
          <w:lang w:val="ru-RU"/>
        </w:rPr>
      </w:pPr>
      <w:r w:rsidRPr="00D73565">
        <w:rPr>
          <w:rFonts w:ascii="Times New Roman" w:hAnsi="Times New Roman" w:cs="Times New Roman"/>
          <w:sz w:val="24"/>
          <w:szCs w:val="24"/>
          <w:lang w:val="ru-RU"/>
        </w:rPr>
        <w:t xml:space="preserve">Деятельность ПМПк </w:t>
      </w:r>
      <w:r w:rsidR="00A2115E">
        <w:rPr>
          <w:rFonts w:ascii="Times New Roman" w:hAnsi="Times New Roman" w:cs="Times New Roman"/>
          <w:sz w:val="24"/>
          <w:szCs w:val="24"/>
          <w:lang w:val="ru-RU"/>
        </w:rPr>
        <w:t xml:space="preserve">детского сада </w:t>
      </w:r>
      <w:r w:rsidR="00A2115E" w:rsidRPr="00D73565">
        <w:rPr>
          <w:rFonts w:ascii="Times New Roman" w:hAnsi="Times New Roman" w:cs="Times New Roman"/>
          <w:sz w:val="24"/>
          <w:szCs w:val="24"/>
          <w:lang w:val="ru-RU"/>
        </w:rPr>
        <w:t xml:space="preserve"> №1</w:t>
      </w:r>
      <w:r w:rsidR="00A2115E">
        <w:rPr>
          <w:rFonts w:ascii="Times New Roman" w:hAnsi="Times New Roman" w:cs="Times New Roman"/>
          <w:sz w:val="24"/>
          <w:szCs w:val="24"/>
          <w:lang w:val="ru-RU"/>
        </w:rPr>
        <w:t xml:space="preserve">7 </w:t>
      </w:r>
      <w:r w:rsidRPr="00D73565">
        <w:rPr>
          <w:rFonts w:ascii="Times New Roman" w:hAnsi="Times New Roman" w:cs="Times New Roman"/>
          <w:sz w:val="24"/>
          <w:szCs w:val="24"/>
          <w:lang w:val="ru-RU"/>
        </w:rPr>
        <w:t xml:space="preserve">по созданию и реализации СОУ для детей-инвалидов и детей с ОВЗ, разработке и реализации индивидуальной программы сопровождения  в рамках их обучения и воспитания в детском саду в соответствии с заключением и рекомендациями ТПМПК и ИПР регламентирует Положение о ПМПк </w:t>
      </w:r>
      <w:r w:rsidR="00A2115E">
        <w:rPr>
          <w:rFonts w:ascii="Times New Roman" w:hAnsi="Times New Roman" w:cs="Times New Roman"/>
          <w:sz w:val="24"/>
          <w:szCs w:val="24"/>
          <w:lang w:val="ru-RU"/>
        </w:rPr>
        <w:t xml:space="preserve">детского сада </w:t>
      </w:r>
      <w:r w:rsidR="00A2115E" w:rsidRPr="00D73565">
        <w:rPr>
          <w:rFonts w:ascii="Times New Roman" w:hAnsi="Times New Roman" w:cs="Times New Roman"/>
          <w:sz w:val="24"/>
          <w:szCs w:val="24"/>
          <w:lang w:val="ru-RU"/>
        </w:rPr>
        <w:t xml:space="preserve"> №1</w:t>
      </w:r>
      <w:r w:rsidR="00A2115E">
        <w:rPr>
          <w:rFonts w:ascii="Times New Roman" w:hAnsi="Times New Roman" w:cs="Times New Roman"/>
          <w:sz w:val="24"/>
          <w:szCs w:val="24"/>
          <w:lang w:val="ru-RU"/>
        </w:rPr>
        <w:t>7</w:t>
      </w:r>
      <w:r w:rsidRPr="00D73565">
        <w:rPr>
          <w:rFonts w:ascii="Times New Roman" w:hAnsi="Times New Roman" w:cs="Times New Roman"/>
          <w:sz w:val="24"/>
          <w:szCs w:val="24"/>
          <w:lang w:val="ru-RU"/>
        </w:rPr>
        <w:t>.</w:t>
      </w:r>
    </w:p>
    <w:p w:rsidR="00B202A7" w:rsidRPr="00D73565" w:rsidRDefault="00B202A7" w:rsidP="00D73565">
      <w:pPr>
        <w:spacing w:after="0" w:line="240" w:lineRule="auto"/>
        <w:contextualSpacing/>
        <w:jc w:val="both"/>
        <w:rPr>
          <w:rFonts w:ascii="Times New Roman" w:hAnsi="Times New Roman" w:cs="Times New Roman"/>
          <w:sz w:val="24"/>
          <w:szCs w:val="24"/>
          <w:lang w:val="ru-RU"/>
        </w:rPr>
      </w:pPr>
      <w:r w:rsidRPr="00D73565">
        <w:rPr>
          <w:rFonts w:ascii="Times New Roman" w:hAnsi="Times New Roman" w:cs="Times New Roman"/>
          <w:b/>
          <w:sz w:val="24"/>
          <w:szCs w:val="24"/>
          <w:lang w:val="ru-RU"/>
        </w:rPr>
        <w:t>Цель:</w:t>
      </w:r>
      <w:r w:rsidRPr="00D73565">
        <w:rPr>
          <w:rFonts w:ascii="Times New Roman" w:hAnsi="Times New Roman" w:cs="Times New Roman"/>
          <w:sz w:val="24"/>
          <w:szCs w:val="24"/>
          <w:lang w:val="ru-RU"/>
        </w:rPr>
        <w:t xml:space="preserve"> комплексное психолого-медико-педагогическое сопровождение детей с ОВЗ и детей-инвалидов.</w:t>
      </w:r>
    </w:p>
    <w:p w:rsidR="00B202A7" w:rsidRPr="00D73565" w:rsidRDefault="00B202A7" w:rsidP="00D73565">
      <w:pPr>
        <w:spacing w:after="0" w:line="240" w:lineRule="auto"/>
        <w:contextualSpacing/>
        <w:jc w:val="both"/>
        <w:rPr>
          <w:rFonts w:ascii="Times New Roman" w:hAnsi="Times New Roman" w:cs="Times New Roman"/>
          <w:b/>
          <w:sz w:val="24"/>
          <w:szCs w:val="24"/>
          <w:lang w:val="ru-RU"/>
        </w:rPr>
      </w:pPr>
      <w:r w:rsidRPr="00D73565">
        <w:rPr>
          <w:rFonts w:ascii="Times New Roman" w:hAnsi="Times New Roman" w:cs="Times New Roman"/>
          <w:b/>
          <w:sz w:val="24"/>
          <w:szCs w:val="24"/>
          <w:lang w:val="ru-RU"/>
        </w:rPr>
        <w:t xml:space="preserve">Задачи: </w:t>
      </w:r>
    </w:p>
    <w:p w:rsidR="00B202A7" w:rsidRPr="00D73565" w:rsidRDefault="00B202A7" w:rsidP="006122CA">
      <w:pPr>
        <w:pStyle w:val="a5"/>
        <w:numPr>
          <w:ilvl w:val="0"/>
          <w:numId w:val="34"/>
        </w:numPr>
        <w:spacing w:before="0" w:beforeAutospacing="0" w:after="0" w:afterAutospacing="0"/>
        <w:ind w:left="0"/>
        <w:contextualSpacing/>
        <w:jc w:val="both"/>
      </w:pPr>
      <w:proofErr w:type="gramStart"/>
      <w:r w:rsidRPr="00D73565">
        <w:t>выявление детей, нуждающихся в СОУ, в том числе оценка их резервных возможностей развития, и подготовка рекомендаций по направлению их на ТПМПК для определения СОУ, формы получения образования, образовательной программы, которую ребенок с ОВЗ и может освоить, форм и методов психолого-медико-педагогической помощи, в том числе коррекции нарушений развития и социальной адаптации на основе специальных педагогических подходов по созданию СОУ;</w:t>
      </w:r>
      <w:proofErr w:type="gramEnd"/>
    </w:p>
    <w:p w:rsidR="00B202A7" w:rsidRPr="00D73565" w:rsidRDefault="00B202A7" w:rsidP="006122CA">
      <w:pPr>
        <w:pStyle w:val="a5"/>
        <w:numPr>
          <w:ilvl w:val="0"/>
          <w:numId w:val="34"/>
        </w:numPr>
        <w:spacing w:before="0" w:beforeAutospacing="0" w:after="0" w:afterAutospacing="0"/>
        <w:ind w:left="0"/>
        <w:contextualSpacing/>
        <w:jc w:val="both"/>
      </w:pPr>
      <w:r w:rsidRPr="00D73565">
        <w:t xml:space="preserve">создание и реализация СОУ, </w:t>
      </w:r>
      <w:proofErr w:type="gramStart"/>
      <w:r w:rsidRPr="00D73565">
        <w:t>рекомендованных</w:t>
      </w:r>
      <w:proofErr w:type="gramEnd"/>
      <w:r w:rsidRPr="00D73565">
        <w:t xml:space="preserve"> ТПМПК, для получения дошкольного образования;</w:t>
      </w:r>
    </w:p>
    <w:p w:rsidR="00B202A7" w:rsidRPr="00D73565" w:rsidRDefault="00B202A7" w:rsidP="006122CA">
      <w:pPr>
        <w:pStyle w:val="a5"/>
        <w:numPr>
          <w:ilvl w:val="0"/>
          <w:numId w:val="34"/>
        </w:numPr>
        <w:spacing w:before="0" w:beforeAutospacing="0" w:after="0" w:afterAutospacing="0"/>
        <w:ind w:left="0"/>
        <w:contextualSpacing/>
        <w:jc w:val="both"/>
      </w:pPr>
      <w:r w:rsidRPr="00D73565">
        <w:t>разработка и реализация  специалистами ПМПк программы индивидуального сопровождения как компонента образовательной программы, рекомендованной ТПМПК;</w:t>
      </w:r>
    </w:p>
    <w:p w:rsidR="00B202A7" w:rsidRPr="00D73565" w:rsidRDefault="00B202A7" w:rsidP="006122CA">
      <w:pPr>
        <w:pStyle w:val="a5"/>
        <w:numPr>
          <w:ilvl w:val="0"/>
          <w:numId w:val="34"/>
        </w:numPr>
        <w:spacing w:before="0" w:beforeAutospacing="0" w:after="0" w:afterAutospacing="0"/>
        <w:ind w:left="0"/>
        <w:contextualSpacing/>
        <w:jc w:val="both"/>
      </w:pPr>
      <w:r w:rsidRPr="00D73565">
        <w:lastRenderedPageBreak/>
        <w:t>оценка эффективности реализации программы сопровождения, в том числе психолого-педагогической коррекции особенностей развития и социальной адаптации ребенка с ОВЗ в образовательной среде;</w:t>
      </w:r>
    </w:p>
    <w:p w:rsidR="00B202A7" w:rsidRPr="00D73565" w:rsidRDefault="00B202A7" w:rsidP="006122CA">
      <w:pPr>
        <w:pStyle w:val="a5"/>
        <w:numPr>
          <w:ilvl w:val="0"/>
          <w:numId w:val="34"/>
        </w:numPr>
        <w:spacing w:before="0" w:beforeAutospacing="0" w:after="0" w:afterAutospacing="0"/>
        <w:ind w:left="0"/>
        <w:contextualSpacing/>
        <w:jc w:val="both"/>
      </w:pPr>
      <w:r w:rsidRPr="00D73565">
        <w:t>изменение при необходимости компонентов программы сопровождения, коррекции необходимых СОУ в соответствии с образовательными достижениями и особенностями психического развития ребенка с ОВЗ;</w:t>
      </w:r>
    </w:p>
    <w:p w:rsidR="00B202A7" w:rsidRPr="00D73565" w:rsidRDefault="00B202A7" w:rsidP="006122CA">
      <w:pPr>
        <w:pStyle w:val="a5"/>
        <w:numPr>
          <w:ilvl w:val="0"/>
          <w:numId w:val="34"/>
        </w:numPr>
        <w:spacing w:before="0" w:beforeAutospacing="0" w:after="0" w:afterAutospacing="0"/>
        <w:ind w:left="0"/>
        <w:contextualSpacing/>
        <w:jc w:val="both"/>
      </w:pPr>
      <w:r w:rsidRPr="00D73565">
        <w:t>подготовка рекомендаций по необходимому изменению СОУ и программы психолого-педагогического сопровождения в соответствии с изменившимся состоянием ребенка с ОВЗ и характером овладения образовательной программой, рекомендованной ТПМПК, рекомендаций родителям (законным представителям) по повторному прохождению ТПМПК;</w:t>
      </w:r>
    </w:p>
    <w:p w:rsidR="00B202A7" w:rsidRPr="00D73565" w:rsidRDefault="00B202A7" w:rsidP="006122CA">
      <w:pPr>
        <w:pStyle w:val="a5"/>
        <w:numPr>
          <w:ilvl w:val="0"/>
          <w:numId w:val="34"/>
        </w:numPr>
        <w:spacing w:before="0" w:beforeAutospacing="0" w:after="0" w:afterAutospacing="0"/>
        <w:ind w:left="0"/>
        <w:contextualSpacing/>
        <w:jc w:val="both"/>
      </w:pPr>
      <w:r w:rsidRPr="00D73565">
        <w:t>подготовка и ведение документации, отражающей актуальное развитие ребенка с ОВЗ, динамику его состояния, эффективность коррекционно-педагогической деятельности специалистов ПМПк;</w:t>
      </w:r>
    </w:p>
    <w:p w:rsidR="00B202A7" w:rsidRPr="00D73565" w:rsidRDefault="00B202A7" w:rsidP="006122CA">
      <w:pPr>
        <w:pStyle w:val="a5"/>
        <w:numPr>
          <w:ilvl w:val="0"/>
          <w:numId w:val="34"/>
        </w:numPr>
        <w:spacing w:before="0" w:beforeAutospacing="0" w:after="0" w:afterAutospacing="0"/>
        <w:ind w:left="0"/>
        <w:contextualSpacing/>
        <w:jc w:val="both"/>
      </w:pPr>
      <w:r w:rsidRPr="00D73565">
        <w:t xml:space="preserve">консультативная и просветительская работа с родителями (законными представителями), педагогическим коллективом </w:t>
      </w:r>
      <w:r w:rsidR="00A2115E">
        <w:t xml:space="preserve">детского сада </w:t>
      </w:r>
      <w:r w:rsidR="00A2115E" w:rsidRPr="00D73565">
        <w:t xml:space="preserve"> №1</w:t>
      </w:r>
      <w:r w:rsidR="00A2115E">
        <w:t xml:space="preserve">7 </w:t>
      </w:r>
      <w:r w:rsidRPr="00D73565">
        <w:t>в отношении особенностей психического развития и образования ребенка с ОВЗ, характера его социальной адаптации в образовательной среде;</w:t>
      </w:r>
    </w:p>
    <w:p w:rsidR="00B202A7" w:rsidRPr="00D73565" w:rsidRDefault="00B202A7" w:rsidP="006122CA">
      <w:pPr>
        <w:pStyle w:val="a5"/>
        <w:numPr>
          <w:ilvl w:val="0"/>
          <w:numId w:val="34"/>
        </w:numPr>
        <w:spacing w:before="0" w:beforeAutospacing="0" w:after="0" w:afterAutospacing="0"/>
        <w:ind w:left="0"/>
        <w:contextualSpacing/>
        <w:jc w:val="both"/>
      </w:pPr>
      <w:r w:rsidRPr="00D73565">
        <w:t>координация деятельности по психолого-медико-педагогическому сопровождению детей с ОВЗ с другими образовательными и иными организациями (в рамках сетевого взаимодействия), осуществляющими сопровождение (психолого-медико-педагогическую помощь) детей с ОВЗ, получающих дошкольное образование в данной организации;</w:t>
      </w:r>
    </w:p>
    <w:p w:rsidR="00B202A7" w:rsidRPr="00D73565" w:rsidRDefault="00B202A7" w:rsidP="006122CA">
      <w:pPr>
        <w:pStyle w:val="a5"/>
        <w:numPr>
          <w:ilvl w:val="0"/>
          <w:numId w:val="34"/>
        </w:numPr>
        <w:spacing w:before="0" w:beforeAutospacing="0" w:after="0" w:afterAutospacing="0"/>
        <w:ind w:left="0"/>
        <w:contextualSpacing/>
        <w:jc w:val="both"/>
      </w:pPr>
      <w:r w:rsidRPr="00D73565">
        <w:t xml:space="preserve">организационно-методическая поддержка педагогического состава </w:t>
      </w:r>
      <w:r w:rsidR="00A2115E">
        <w:t xml:space="preserve">детского сада </w:t>
      </w:r>
      <w:r w:rsidR="00A2115E" w:rsidRPr="00D73565">
        <w:t xml:space="preserve"> №1</w:t>
      </w:r>
      <w:r w:rsidR="00A2115E">
        <w:t xml:space="preserve">7 </w:t>
      </w:r>
      <w:r w:rsidRPr="00D73565">
        <w:t>в отношении образования и социальной адаптации сопровождаемых детей с ОВЗ.</w:t>
      </w:r>
    </w:p>
    <w:p w:rsidR="00860BE9" w:rsidRDefault="00860BE9" w:rsidP="00D73565">
      <w:pPr>
        <w:spacing w:after="0" w:line="240" w:lineRule="auto"/>
        <w:ind w:firstLine="720"/>
        <w:contextualSpacing/>
        <w:jc w:val="center"/>
        <w:rPr>
          <w:rFonts w:ascii="Times New Roman" w:hAnsi="Times New Roman" w:cs="Times New Roman"/>
          <w:b/>
          <w:sz w:val="24"/>
          <w:szCs w:val="24"/>
          <w:lang w:val="ru-RU"/>
        </w:rPr>
      </w:pPr>
    </w:p>
    <w:p w:rsidR="0048164D" w:rsidRPr="00D73565" w:rsidRDefault="00860BE9" w:rsidP="00D73565">
      <w:pPr>
        <w:spacing w:after="0" w:line="240" w:lineRule="auto"/>
        <w:ind w:firstLine="720"/>
        <w:contextualSpacing/>
        <w:jc w:val="center"/>
        <w:rPr>
          <w:rFonts w:ascii="Times New Roman" w:hAnsi="Times New Roman" w:cs="Times New Roman"/>
          <w:b/>
          <w:sz w:val="24"/>
          <w:szCs w:val="24"/>
          <w:lang w:val="ru-RU"/>
        </w:rPr>
      </w:pPr>
      <w:r>
        <w:rPr>
          <w:rFonts w:ascii="Times New Roman" w:hAnsi="Times New Roman" w:cs="Times New Roman"/>
          <w:b/>
          <w:sz w:val="24"/>
          <w:szCs w:val="24"/>
          <w:lang w:val="ru-RU"/>
        </w:rPr>
        <w:t>План работы ПМПк детского сада №17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6"/>
        <w:gridCol w:w="13495"/>
      </w:tblGrid>
      <w:tr w:rsidR="00A2115E" w:rsidRPr="00C729AB" w:rsidTr="00A2115E">
        <w:tc>
          <w:tcPr>
            <w:tcW w:w="1106" w:type="dxa"/>
          </w:tcPr>
          <w:p w:rsidR="00A2115E" w:rsidRPr="00E42A39" w:rsidRDefault="00A2115E" w:rsidP="00C729AB">
            <w:pPr>
              <w:spacing w:after="0" w:line="240" w:lineRule="auto"/>
              <w:contextualSpacing/>
              <w:jc w:val="center"/>
              <w:rPr>
                <w:rFonts w:ascii="Times New Roman" w:hAnsi="Times New Roman" w:cs="Times New Roman"/>
                <w:b/>
                <w:sz w:val="24"/>
                <w:szCs w:val="24"/>
              </w:rPr>
            </w:pPr>
            <w:r w:rsidRPr="00E42A39">
              <w:rPr>
                <w:rFonts w:ascii="Times New Roman" w:hAnsi="Times New Roman" w:cs="Times New Roman"/>
                <w:b/>
                <w:sz w:val="24"/>
                <w:szCs w:val="24"/>
              </w:rPr>
              <w:t>№</w:t>
            </w:r>
          </w:p>
        </w:tc>
        <w:tc>
          <w:tcPr>
            <w:tcW w:w="13495" w:type="dxa"/>
          </w:tcPr>
          <w:p w:rsidR="00A2115E" w:rsidRPr="00E42A39" w:rsidRDefault="00A2115E" w:rsidP="00C729AB">
            <w:pPr>
              <w:spacing w:after="0" w:line="240" w:lineRule="auto"/>
              <w:contextualSpacing/>
              <w:jc w:val="center"/>
              <w:rPr>
                <w:rFonts w:ascii="Times New Roman" w:hAnsi="Times New Roman" w:cs="Times New Roman"/>
                <w:b/>
                <w:sz w:val="24"/>
                <w:szCs w:val="24"/>
              </w:rPr>
            </w:pPr>
            <w:r w:rsidRPr="00E42A39">
              <w:rPr>
                <w:rFonts w:ascii="Times New Roman" w:hAnsi="Times New Roman" w:cs="Times New Roman"/>
                <w:b/>
                <w:sz w:val="24"/>
                <w:szCs w:val="24"/>
              </w:rPr>
              <w:t>Содержание деятельности</w:t>
            </w:r>
          </w:p>
        </w:tc>
      </w:tr>
      <w:tr w:rsidR="00A2115E" w:rsidRPr="005526D7" w:rsidTr="00A2115E">
        <w:trPr>
          <w:trHeight w:val="705"/>
        </w:trPr>
        <w:tc>
          <w:tcPr>
            <w:tcW w:w="1106" w:type="dxa"/>
          </w:tcPr>
          <w:p w:rsidR="00A2115E" w:rsidRPr="00E42A39" w:rsidRDefault="00A2115E" w:rsidP="00C729AB">
            <w:pPr>
              <w:spacing w:after="0" w:line="240" w:lineRule="auto"/>
              <w:contextualSpacing/>
              <w:jc w:val="both"/>
              <w:rPr>
                <w:rFonts w:ascii="Times New Roman" w:hAnsi="Times New Roman" w:cs="Times New Roman"/>
                <w:sz w:val="24"/>
                <w:szCs w:val="24"/>
              </w:rPr>
            </w:pPr>
            <w:r w:rsidRPr="00E42A39">
              <w:rPr>
                <w:rFonts w:ascii="Times New Roman" w:hAnsi="Times New Roman" w:cs="Times New Roman"/>
                <w:sz w:val="24"/>
                <w:szCs w:val="24"/>
              </w:rPr>
              <w:t>1</w:t>
            </w:r>
          </w:p>
        </w:tc>
        <w:tc>
          <w:tcPr>
            <w:tcW w:w="13495" w:type="dxa"/>
          </w:tcPr>
          <w:p w:rsidR="00A2115E" w:rsidRPr="00E42A39" w:rsidRDefault="00A2115E" w:rsidP="00C729AB">
            <w:pPr>
              <w:spacing w:after="0" w:line="240" w:lineRule="auto"/>
              <w:ind w:firstLine="252"/>
              <w:contextualSpacing/>
              <w:jc w:val="center"/>
              <w:rPr>
                <w:rFonts w:ascii="Times New Roman" w:hAnsi="Times New Roman" w:cs="Times New Roman"/>
                <w:b/>
                <w:sz w:val="24"/>
                <w:szCs w:val="24"/>
                <w:u w:val="single"/>
                <w:lang w:val="ru-RU"/>
              </w:rPr>
            </w:pPr>
            <w:r w:rsidRPr="00E42A39">
              <w:rPr>
                <w:rFonts w:ascii="Times New Roman" w:hAnsi="Times New Roman" w:cs="Times New Roman"/>
                <w:b/>
                <w:sz w:val="24"/>
                <w:szCs w:val="24"/>
                <w:u w:val="single"/>
                <w:lang w:val="ru-RU"/>
              </w:rPr>
              <w:t>Заседание № 1 Тема: «Организационное заседание»</w:t>
            </w:r>
          </w:p>
          <w:p w:rsidR="00A2115E" w:rsidRDefault="00A2115E" w:rsidP="00C729AB">
            <w:pPr>
              <w:pStyle w:val="a5"/>
              <w:numPr>
                <w:ilvl w:val="1"/>
                <w:numId w:val="5"/>
              </w:numPr>
              <w:tabs>
                <w:tab w:val="clear" w:pos="1440"/>
                <w:tab w:val="num" w:pos="-108"/>
              </w:tabs>
              <w:spacing w:before="0" w:beforeAutospacing="0" w:after="0" w:afterAutospacing="0"/>
              <w:ind w:left="34" w:firstLine="0"/>
              <w:contextualSpacing/>
              <w:jc w:val="both"/>
            </w:pPr>
            <w:r w:rsidRPr="00E42A39">
              <w:t xml:space="preserve">Ознакомление </w:t>
            </w:r>
            <w:r>
              <w:t>с новой нормативно – правовой документацией</w:t>
            </w:r>
          </w:p>
          <w:p w:rsidR="00A2115E" w:rsidRPr="00F7274E" w:rsidRDefault="00A2115E" w:rsidP="00F7274E">
            <w:pPr>
              <w:pStyle w:val="a5"/>
              <w:spacing w:before="0" w:beforeAutospacing="0" w:after="0" w:afterAutospacing="0"/>
              <w:ind w:left="34"/>
              <w:contextualSpacing/>
              <w:jc w:val="both"/>
            </w:pPr>
            <w:r w:rsidRPr="00F7274E">
              <w:t>2.</w:t>
            </w:r>
            <w:r>
              <w:t>Принятие плана работы  на новый</w:t>
            </w:r>
            <w:r w:rsidRPr="00F7274E">
              <w:t xml:space="preserve"> учебный год. </w:t>
            </w:r>
          </w:p>
          <w:p w:rsidR="00A2115E" w:rsidRPr="00E42A39" w:rsidRDefault="00A2115E" w:rsidP="00C729AB">
            <w:pPr>
              <w:spacing w:after="0" w:line="240" w:lineRule="auto"/>
              <w:contextualSpacing/>
              <w:jc w:val="both"/>
              <w:rPr>
                <w:rFonts w:ascii="Times New Roman" w:hAnsi="Times New Roman" w:cs="Times New Roman"/>
                <w:sz w:val="24"/>
                <w:szCs w:val="24"/>
                <w:lang w:val="ru-RU"/>
              </w:rPr>
            </w:pPr>
            <w:r w:rsidRPr="00E42A39">
              <w:rPr>
                <w:rFonts w:ascii="Times New Roman" w:hAnsi="Times New Roman" w:cs="Times New Roman"/>
                <w:sz w:val="24"/>
                <w:szCs w:val="24"/>
                <w:lang w:val="ru-RU"/>
              </w:rPr>
              <w:t xml:space="preserve">3.Обсуждение путей  взаимодействия между педагогами ДОУ и специалистами, участвующими в ПМПк. </w:t>
            </w:r>
          </w:p>
          <w:p w:rsidR="00A2115E" w:rsidRPr="00E42A39" w:rsidRDefault="00A2115E" w:rsidP="00C729AB">
            <w:pPr>
              <w:spacing w:after="0" w:line="240" w:lineRule="auto"/>
              <w:contextualSpacing/>
              <w:jc w:val="both"/>
              <w:rPr>
                <w:rFonts w:ascii="Times New Roman" w:hAnsi="Times New Roman" w:cs="Times New Roman"/>
                <w:sz w:val="24"/>
                <w:szCs w:val="24"/>
                <w:lang w:val="ru-RU"/>
              </w:rPr>
            </w:pPr>
            <w:r w:rsidRPr="00E42A39">
              <w:rPr>
                <w:rFonts w:ascii="Times New Roman" w:hAnsi="Times New Roman" w:cs="Times New Roman"/>
                <w:sz w:val="24"/>
                <w:szCs w:val="24"/>
                <w:lang w:val="ru-RU"/>
              </w:rPr>
              <w:t>4. Обсуждение контингента детей группы риска.</w:t>
            </w:r>
          </w:p>
          <w:p w:rsidR="00A2115E" w:rsidRPr="00E42A39" w:rsidRDefault="00A2115E" w:rsidP="007C593F">
            <w:pPr>
              <w:spacing w:after="0" w:line="240" w:lineRule="auto"/>
              <w:contextualSpacing/>
              <w:rPr>
                <w:rFonts w:ascii="Times New Roman" w:hAnsi="Times New Roman" w:cs="Times New Roman"/>
                <w:sz w:val="24"/>
                <w:szCs w:val="24"/>
                <w:lang w:val="ru-RU"/>
              </w:rPr>
            </w:pPr>
            <w:r w:rsidRPr="00E42A39">
              <w:rPr>
                <w:rFonts w:ascii="Times New Roman" w:hAnsi="Times New Roman" w:cs="Times New Roman"/>
                <w:sz w:val="24"/>
                <w:szCs w:val="24"/>
                <w:lang w:val="ru-RU"/>
              </w:rPr>
              <w:t xml:space="preserve">5. Определение стратегии обучения и коррекции  развития детей группы риска находящихся на сопровождении, </w:t>
            </w:r>
            <w:r>
              <w:rPr>
                <w:rFonts w:ascii="Times New Roman" w:hAnsi="Times New Roman" w:cs="Times New Roman"/>
                <w:sz w:val="24"/>
                <w:szCs w:val="24"/>
                <w:lang w:val="ru-RU"/>
              </w:rPr>
              <w:t xml:space="preserve">разработка </w:t>
            </w:r>
            <w:r w:rsidRPr="00E42A39">
              <w:rPr>
                <w:rFonts w:ascii="Times New Roman" w:hAnsi="Times New Roman" w:cs="Times New Roman"/>
                <w:sz w:val="24"/>
                <w:szCs w:val="24"/>
                <w:lang w:val="ru-RU"/>
              </w:rPr>
              <w:t>И</w:t>
            </w:r>
            <w:r>
              <w:rPr>
                <w:rFonts w:ascii="Times New Roman" w:hAnsi="Times New Roman" w:cs="Times New Roman"/>
                <w:sz w:val="24"/>
                <w:szCs w:val="24"/>
                <w:lang w:val="ru-RU"/>
              </w:rPr>
              <w:t>ПС  ПМПк сопровождения.</w:t>
            </w:r>
          </w:p>
          <w:p w:rsidR="00A2115E" w:rsidRPr="00E42A39" w:rsidRDefault="00A2115E" w:rsidP="00C729AB">
            <w:pPr>
              <w:spacing w:after="0" w:line="240" w:lineRule="auto"/>
              <w:contextualSpacing/>
              <w:jc w:val="both"/>
              <w:rPr>
                <w:rFonts w:ascii="Times New Roman" w:hAnsi="Times New Roman" w:cs="Times New Roman"/>
                <w:sz w:val="24"/>
                <w:szCs w:val="24"/>
                <w:lang w:val="ru-RU"/>
              </w:rPr>
            </w:pPr>
            <w:r w:rsidRPr="00E42A39">
              <w:rPr>
                <w:rFonts w:ascii="Times New Roman" w:hAnsi="Times New Roman" w:cs="Times New Roman"/>
                <w:sz w:val="24"/>
                <w:szCs w:val="24"/>
                <w:lang w:val="ru-RU"/>
              </w:rPr>
              <w:t>6.Анализ процесса адаптации вновь прибывших детей.</w:t>
            </w:r>
          </w:p>
        </w:tc>
      </w:tr>
      <w:tr w:rsidR="00A2115E" w:rsidRPr="005526D7" w:rsidTr="00A2115E">
        <w:tc>
          <w:tcPr>
            <w:tcW w:w="1106" w:type="dxa"/>
          </w:tcPr>
          <w:p w:rsidR="00A2115E" w:rsidRPr="00E42A39" w:rsidRDefault="00A2115E" w:rsidP="00C729AB">
            <w:pPr>
              <w:spacing w:after="0" w:line="240" w:lineRule="auto"/>
              <w:contextualSpacing/>
              <w:jc w:val="both"/>
              <w:rPr>
                <w:rFonts w:ascii="Times New Roman" w:hAnsi="Times New Roman" w:cs="Times New Roman"/>
                <w:sz w:val="24"/>
                <w:szCs w:val="24"/>
              </w:rPr>
            </w:pPr>
            <w:r w:rsidRPr="00E42A39">
              <w:rPr>
                <w:rFonts w:ascii="Times New Roman" w:hAnsi="Times New Roman" w:cs="Times New Roman"/>
                <w:sz w:val="24"/>
                <w:szCs w:val="24"/>
              </w:rPr>
              <w:t>2</w:t>
            </w:r>
          </w:p>
        </w:tc>
        <w:tc>
          <w:tcPr>
            <w:tcW w:w="13495" w:type="dxa"/>
          </w:tcPr>
          <w:p w:rsidR="00A2115E" w:rsidRPr="00E42A39" w:rsidRDefault="00A2115E" w:rsidP="00C729AB">
            <w:pPr>
              <w:spacing w:after="0" w:line="240" w:lineRule="auto"/>
              <w:ind w:firstLine="252"/>
              <w:contextualSpacing/>
              <w:jc w:val="center"/>
              <w:rPr>
                <w:rFonts w:ascii="Times New Roman" w:hAnsi="Times New Roman" w:cs="Times New Roman"/>
                <w:b/>
                <w:sz w:val="24"/>
                <w:szCs w:val="24"/>
                <w:u w:val="single"/>
                <w:lang w:val="ru-RU"/>
              </w:rPr>
            </w:pPr>
            <w:r w:rsidRPr="00E42A39">
              <w:rPr>
                <w:rFonts w:ascii="Times New Roman" w:hAnsi="Times New Roman" w:cs="Times New Roman"/>
                <w:b/>
                <w:sz w:val="24"/>
                <w:szCs w:val="24"/>
                <w:u w:val="single"/>
                <w:lang w:val="ru-RU"/>
              </w:rPr>
              <w:t>Заседание №2 Тема:</w:t>
            </w:r>
          </w:p>
          <w:p w:rsidR="00A2115E" w:rsidRPr="00E42A39" w:rsidRDefault="00A2115E" w:rsidP="00C729AB">
            <w:pPr>
              <w:spacing w:after="0" w:line="240" w:lineRule="auto"/>
              <w:ind w:firstLine="252"/>
              <w:contextualSpacing/>
              <w:jc w:val="center"/>
              <w:rPr>
                <w:rFonts w:ascii="Times New Roman" w:hAnsi="Times New Roman" w:cs="Times New Roman"/>
                <w:b/>
                <w:sz w:val="24"/>
                <w:szCs w:val="24"/>
                <w:u w:val="single"/>
                <w:lang w:val="ru-RU"/>
              </w:rPr>
            </w:pPr>
            <w:r w:rsidRPr="00E42A39">
              <w:rPr>
                <w:rFonts w:ascii="Times New Roman" w:hAnsi="Times New Roman" w:cs="Times New Roman"/>
                <w:b/>
                <w:sz w:val="24"/>
                <w:szCs w:val="24"/>
                <w:u w:val="single"/>
                <w:lang w:val="ru-RU"/>
              </w:rPr>
              <w:t>«Анализ результатов обследования детей специалистами».</w:t>
            </w:r>
          </w:p>
          <w:p w:rsidR="00A2115E" w:rsidRPr="00E42A39" w:rsidRDefault="00A2115E" w:rsidP="006122CA">
            <w:pPr>
              <w:numPr>
                <w:ilvl w:val="0"/>
                <w:numId w:val="31"/>
              </w:numPr>
              <w:spacing w:after="0" w:line="240" w:lineRule="auto"/>
              <w:ind w:left="0" w:firstLine="252"/>
              <w:contextualSpacing/>
              <w:jc w:val="both"/>
              <w:rPr>
                <w:rFonts w:ascii="Times New Roman" w:hAnsi="Times New Roman" w:cs="Times New Roman"/>
                <w:sz w:val="24"/>
                <w:szCs w:val="24"/>
                <w:lang w:val="ru-RU"/>
              </w:rPr>
            </w:pPr>
            <w:r w:rsidRPr="00E42A39">
              <w:rPr>
                <w:rFonts w:ascii="Times New Roman" w:hAnsi="Times New Roman" w:cs="Times New Roman"/>
                <w:sz w:val="24"/>
                <w:szCs w:val="24"/>
                <w:lang w:val="ru-RU"/>
              </w:rPr>
              <w:t xml:space="preserve">Информация о течение адаптации воспитанников </w:t>
            </w:r>
            <w:r>
              <w:rPr>
                <w:rFonts w:ascii="Times New Roman" w:hAnsi="Times New Roman" w:cs="Times New Roman"/>
                <w:sz w:val="24"/>
                <w:szCs w:val="24"/>
                <w:lang w:val="ru-RU"/>
              </w:rPr>
              <w:t xml:space="preserve">детского сада </w:t>
            </w:r>
            <w:r w:rsidRPr="00D73565">
              <w:rPr>
                <w:rFonts w:ascii="Times New Roman" w:hAnsi="Times New Roman" w:cs="Times New Roman"/>
                <w:sz w:val="24"/>
                <w:szCs w:val="24"/>
                <w:lang w:val="ru-RU"/>
              </w:rPr>
              <w:t xml:space="preserve"> №1</w:t>
            </w:r>
            <w:r>
              <w:rPr>
                <w:rFonts w:ascii="Times New Roman" w:hAnsi="Times New Roman" w:cs="Times New Roman"/>
                <w:sz w:val="24"/>
                <w:szCs w:val="24"/>
                <w:lang w:val="ru-RU"/>
              </w:rPr>
              <w:t xml:space="preserve">7 </w:t>
            </w:r>
            <w:r w:rsidRPr="00E42A39">
              <w:rPr>
                <w:rFonts w:ascii="Times New Roman" w:hAnsi="Times New Roman" w:cs="Times New Roman"/>
                <w:sz w:val="24"/>
                <w:szCs w:val="24"/>
                <w:lang w:val="ru-RU"/>
              </w:rPr>
              <w:t>и вновь прибывших детей.</w:t>
            </w:r>
            <w:r w:rsidRPr="00E42A39">
              <w:rPr>
                <w:rFonts w:ascii="Times New Roman" w:hAnsi="Times New Roman" w:cs="Times New Roman"/>
                <w:spacing w:val="-3"/>
                <w:sz w:val="24"/>
                <w:szCs w:val="24"/>
                <w:lang w:val="ru-RU"/>
              </w:rPr>
              <w:t xml:space="preserve"> Обсуждение результатов анкетирования родителей и форм взаимодействия с родителями  воспитанников, имеющих трудности в период адаптации.</w:t>
            </w:r>
            <w:r w:rsidRPr="00E42A39">
              <w:rPr>
                <w:rFonts w:ascii="Times New Roman" w:hAnsi="Times New Roman" w:cs="Times New Roman"/>
                <w:sz w:val="24"/>
                <w:szCs w:val="24"/>
                <w:shd w:val="clear" w:color="auto" w:fill="FFFFFF"/>
                <w:lang w:val="ru-RU"/>
              </w:rPr>
              <w:t xml:space="preserve"> </w:t>
            </w:r>
          </w:p>
          <w:p w:rsidR="00A2115E" w:rsidRPr="00E42A39" w:rsidRDefault="00A2115E" w:rsidP="006122CA">
            <w:pPr>
              <w:pStyle w:val="a5"/>
              <w:numPr>
                <w:ilvl w:val="0"/>
                <w:numId w:val="31"/>
              </w:numPr>
              <w:tabs>
                <w:tab w:val="clear" w:pos="720"/>
                <w:tab w:val="num" w:pos="0"/>
              </w:tabs>
              <w:spacing w:before="0" w:beforeAutospacing="0" w:after="0" w:afterAutospacing="0"/>
              <w:ind w:left="34" w:hanging="34"/>
              <w:contextualSpacing/>
            </w:pPr>
            <w:r w:rsidRPr="00E42A39">
              <w:t xml:space="preserve">Анализ динамики </w:t>
            </w:r>
            <w:r w:rsidRPr="00C729AB">
              <w:t xml:space="preserve">коррекционно-развивающей работы с детьми, получающими медико-психолого-педагогическое </w:t>
            </w:r>
            <w:r>
              <w:lastRenderedPageBreak/>
              <w:t>сопровождение.</w:t>
            </w:r>
          </w:p>
          <w:p w:rsidR="00A2115E" w:rsidRPr="00F7274E" w:rsidRDefault="00A2115E" w:rsidP="006122CA">
            <w:pPr>
              <w:pStyle w:val="a5"/>
              <w:numPr>
                <w:ilvl w:val="0"/>
                <w:numId w:val="31"/>
              </w:numPr>
              <w:tabs>
                <w:tab w:val="clear" w:pos="720"/>
                <w:tab w:val="num" w:pos="0"/>
              </w:tabs>
              <w:spacing w:before="0" w:beforeAutospacing="0" w:after="0" w:afterAutospacing="0"/>
              <w:ind w:left="34" w:hanging="34"/>
              <w:contextualSpacing/>
            </w:pPr>
            <w:r w:rsidRPr="00E42A39">
              <w:t xml:space="preserve">Разработка рекомендаций для </w:t>
            </w:r>
            <w:r w:rsidRPr="00C729AB">
              <w:t>родителей и педагогов по дальнейшему сопровождению детей группы риска</w:t>
            </w:r>
          </w:p>
        </w:tc>
      </w:tr>
      <w:tr w:rsidR="00A2115E" w:rsidRPr="005526D7" w:rsidTr="00A2115E">
        <w:tc>
          <w:tcPr>
            <w:tcW w:w="1106" w:type="dxa"/>
          </w:tcPr>
          <w:p w:rsidR="00A2115E" w:rsidRPr="00F7274E" w:rsidRDefault="00A2115E" w:rsidP="00C729AB">
            <w:pPr>
              <w:spacing w:after="0" w:line="240" w:lineRule="auto"/>
              <w:contextualSpacing/>
              <w:jc w:val="both"/>
              <w:rPr>
                <w:rFonts w:ascii="Times New Roman" w:hAnsi="Times New Roman" w:cs="Times New Roman"/>
                <w:sz w:val="24"/>
                <w:szCs w:val="24"/>
              </w:rPr>
            </w:pPr>
            <w:r w:rsidRPr="00F7274E">
              <w:rPr>
                <w:rFonts w:ascii="Times New Roman" w:hAnsi="Times New Roman" w:cs="Times New Roman"/>
                <w:sz w:val="24"/>
                <w:szCs w:val="24"/>
              </w:rPr>
              <w:lastRenderedPageBreak/>
              <w:t>3</w:t>
            </w:r>
          </w:p>
        </w:tc>
        <w:tc>
          <w:tcPr>
            <w:tcW w:w="13495" w:type="dxa"/>
          </w:tcPr>
          <w:p w:rsidR="00A2115E" w:rsidRPr="00E42A39" w:rsidRDefault="00A2115E" w:rsidP="00C729AB">
            <w:pPr>
              <w:spacing w:after="0" w:line="240" w:lineRule="auto"/>
              <w:ind w:firstLine="252"/>
              <w:contextualSpacing/>
              <w:jc w:val="center"/>
              <w:rPr>
                <w:rFonts w:ascii="Times New Roman" w:hAnsi="Times New Roman" w:cs="Times New Roman"/>
                <w:b/>
                <w:sz w:val="24"/>
                <w:szCs w:val="24"/>
                <w:u w:val="single"/>
                <w:lang w:val="ru-RU"/>
              </w:rPr>
            </w:pPr>
            <w:r w:rsidRPr="00E42A39">
              <w:rPr>
                <w:rFonts w:ascii="Times New Roman" w:hAnsi="Times New Roman" w:cs="Times New Roman"/>
                <w:b/>
                <w:sz w:val="24"/>
                <w:szCs w:val="24"/>
                <w:u w:val="single"/>
                <w:lang w:val="ru-RU"/>
              </w:rPr>
              <w:t>Заседание №3</w:t>
            </w:r>
          </w:p>
          <w:p w:rsidR="00A2115E" w:rsidRPr="00E42A39" w:rsidRDefault="00A2115E" w:rsidP="00C729AB">
            <w:pPr>
              <w:spacing w:after="0" w:line="240" w:lineRule="auto"/>
              <w:ind w:firstLine="252"/>
              <w:contextualSpacing/>
              <w:jc w:val="center"/>
              <w:rPr>
                <w:rFonts w:ascii="Times New Roman" w:hAnsi="Times New Roman" w:cs="Times New Roman"/>
                <w:b/>
                <w:sz w:val="24"/>
                <w:szCs w:val="24"/>
                <w:u w:val="single"/>
                <w:lang w:val="ru-RU"/>
              </w:rPr>
            </w:pPr>
            <w:r w:rsidRPr="00E42A39">
              <w:rPr>
                <w:rFonts w:ascii="Times New Roman" w:hAnsi="Times New Roman" w:cs="Times New Roman"/>
                <w:b/>
                <w:sz w:val="24"/>
                <w:szCs w:val="24"/>
                <w:u w:val="single"/>
                <w:lang w:val="ru-RU"/>
              </w:rPr>
              <w:t>Тема: «Оценка эффективности коррекционно-развивающей работы»</w:t>
            </w:r>
          </w:p>
          <w:p w:rsidR="00A2115E" w:rsidRPr="00E42A39" w:rsidRDefault="00A2115E" w:rsidP="006122CA">
            <w:pPr>
              <w:numPr>
                <w:ilvl w:val="0"/>
                <w:numId w:val="32"/>
              </w:numPr>
              <w:tabs>
                <w:tab w:val="clear" w:pos="747"/>
              </w:tabs>
              <w:spacing w:after="0" w:line="240" w:lineRule="auto"/>
              <w:ind w:left="-70" w:firstLine="0"/>
              <w:contextualSpacing/>
              <w:rPr>
                <w:rFonts w:ascii="Times New Roman" w:hAnsi="Times New Roman" w:cs="Times New Roman"/>
                <w:sz w:val="24"/>
                <w:szCs w:val="24"/>
                <w:lang w:val="ru-RU"/>
              </w:rPr>
            </w:pPr>
            <w:r w:rsidRPr="00E42A39">
              <w:rPr>
                <w:rFonts w:ascii="Times New Roman" w:hAnsi="Times New Roman" w:cs="Times New Roman"/>
                <w:sz w:val="24"/>
                <w:szCs w:val="24"/>
                <w:lang w:val="ru-RU"/>
              </w:rPr>
              <w:t xml:space="preserve">Отслеживание динамики коррекционно-развивающей работы с детьми, </w:t>
            </w:r>
            <w:proofErr w:type="gramStart"/>
            <w:r w:rsidRPr="00E42A39">
              <w:rPr>
                <w:rFonts w:ascii="Times New Roman" w:hAnsi="Times New Roman" w:cs="Times New Roman"/>
                <w:sz w:val="24"/>
                <w:szCs w:val="24"/>
                <w:lang w:val="ru-RU"/>
              </w:rPr>
              <w:t>охваченных</w:t>
            </w:r>
            <w:proofErr w:type="gramEnd"/>
            <w:r w:rsidRPr="00E42A39">
              <w:rPr>
                <w:rFonts w:ascii="Times New Roman" w:hAnsi="Times New Roman" w:cs="Times New Roman"/>
                <w:sz w:val="24"/>
                <w:szCs w:val="24"/>
                <w:lang w:val="ru-RU"/>
              </w:rPr>
              <w:t xml:space="preserve"> ПМПк сопровождением.</w:t>
            </w:r>
          </w:p>
          <w:p w:rsidR="00A2115E" w:rsidRPr="00E42A39" w:rsidRDefault="00A2115E" w:rsidP="006122CA">
            <w:pPr>
              <w:numPr>
                <w:ilvl w:val="0"/>
                <w:numId w:val="32"/>
              </w:numPr>
              <w:tabs>
                <w:tab w:val="clear" w:pos="747"/>
              </w:tabs>
              <w:spacing w:after="0" w:line="240" w:lineRule="auto"/>
              <w:ind w:left="-70" w:firstLine="0"/>
              <w:contextualSpacing/>
              <w:rPr>
                <w:rFonts w:ascii="Times New Roman" w:hAnsi="Times New Roman" w:cs="Times New Roman"/>
                <w:sz w:val="24"/>
                <w:szCs w:val="24"/>
                <w:lang w:val="ru-RU"/>
              </w:rPr>
            </w:pPr>
            <w:r w:rsidRPr="00E42A39">
              <w:rPr>
                <w:rFonts w:ascii="Times New Roman" w:hAnsi="Times New Roman" w:cs="Times New Roman"/>
                <w:sz w:val="24"/>
                <w:szCs w:val="24"/>
                <w:lang w:val="ru-RU"/>
              </w:rPr>
              <w:t xml:space="preserve">Корректировка </w:t>
            </w:r>
            <w:r>
              <w:rPr>
                <w:rFonts w:ascii="Times New Roman" w:hAnsi="Times New Roman" w:cs="Times New Roman"/>
                <w:sz w:val="24"/>
                <w:szCs w:val="24"/>
                <w:lang w:val="ru-RU"/>
              </w:rPr>
              <w:t>ИПС</w:t>
            </w:r>
            <w:r w:rsidRPr="00E42A39">
              <w:rPr>
                <w:rFonts w:ascii="Times New Roman" w:hAnsi="Times New Roman" w:cs="Times New Roman"/>
                <w:sz w:val="24"/>
                <w:szCs w:val="24"/>
                <w:lang w:val="ru-RU"/>
              </w:rPr>
              <w:t xml:space="preserve"> сопровождения воспитанников с ОВЗ.</w:t>
            </w:r>
          </w:p>
          <w:p w:rsidR="00A2115E" w:rsidRPr="00C33F33" w:rsidRDefault="00A2115E" w:rsidP="006122CA">
            <w:pPr>
              <w:numPr>
                <w:ilvl w:val="0"/>
                <w:numId w:val="32"/>
              </w:numPr>
              <w:tabs>
                <w:tab w:val="clear" w:pos="747"/>
              </w:tabs>
              <w:spacing w:after="0" w:line="240" w:lineRule="auto"/>
              <w:ind w:left="-70" w:firstLine="0"/>
              <w:contextualSpacing/>
              <w:rPr>
                <w:rStyle w:val="ac"/>
                <w:rFonts w:ascii="Times New Roman" w:hAnsi="Times New Roman" w:cs="Times New Roman"/>
                <w:sz w:val="24"/>
                <w:szCs w:val="24"/>
                <w:lang w:val="ru-RU"/>
              </w:rPr>
            </w:pPr>
            <w:r w:rsidRPr="00E42A39">
              <w:rPr>
                <w:rFonts w:ascii="Times New Roman" w:hAnsi="Times New Roman" w:cs="Times New Roman"/>
                <w:sz w:val="24"/>
                <w:szCs w:val="24"/>
                <w:lang w:val="ru-RU"/>
              </w:rPr>
              <w:t xml:space="preserve">Анализ состояния здоровья и физического развития детей группы риска. </w:t>
            </w:r>
          </w:p>
        </w:tc>
      </w:tr>
      <w:tr w:rsidR="00A2115E" w:rsidRPr="005526D7" w:rsidTr="00A2115E">
        <w:tc>
          <w:tcPr>
            <w:tcW w:w="1106" w:type="dxa"/>
          </w:tcPr>
          <w:p w:rsidR="00A2115E" w:rsidRPr="00F7274E" w:rsidRDefault="00A2115E" w:rsidP="00C729AB">
            <w:pPr>
              <w:spacing w:after="0" w:line="240" w:lineRule="auto"/>
              <w:contextualSpacing/>
              <w:jc w:val="both"/>
              <w:rPr>
                <w:rFonts w:ascii="Times New Roman" w:hAnsi="Times New Roman" w:cs="Times New Roman"/>
                <w:sz w:val="24"/>
                <w:szCs w:val="24"/>
              </w:rPr>
            </w:pPr>
            <w:r w:rsidRPr="00F7274E">
              <w:rPr>
                <w:rFonts w:ascii="Times New Roman" w:hAnsi="Times New Roman" w:cs="Times New Roman"/>
                <w:sz w:val="24"/>
                <w:szCs w:val="24"/>
              </w:rPr>
              <w:t>4</w:t>
            </w:r>
          </w:p>
        </w:tc>
        <w:tc>
          <w:tcPr>
            <w:tcW w:w="13495" w:type="dxa"/>
          </w:tcPr>
          <w:p w:rsidR="00A2115E" w:rsidRPr="007C593F" w:rsidRDefault="00A2115E" w:rsidP="00C729AB">
            <w:pPr>
              <w:spacing w:after="0" w:line="240" w:lineRule="auto"/>
              <w:ind w:firstLine="252"/>
              <w:contextualSpacing/>
              <w:jc w:val="center"/>
              <w:rPr>
                <w:rFonts w:ascii="Times New Roman" w:hAnsi="Times New Roman" w:cs="Times New Roman"/>
                <w:b/>
                <w:sz w:val="24"/>
                <w:szCs w:val="24"/>
                <w:u w:val="single"/>
                <w:lang w:val="ru-RU"/>
              </w:rPr>
            </w:pPr>
            <w:r w:rsidRPr="007C593F">
              <w:rPr>
                <w:rFonts w:ascii="Times New Roman" w:hAnsi="Times New Roman" w:cs="Times New Roman"/>
                <w:b/>
                <w:sz w:val="24"/>
                <w:szCs w:val="24"/>
                <w:u w:val="single"/>
                <w:lang w:val="ru-RU"/>
              </w:rPr>
              <w:t>Заседание №4</w:t>
            </w:r>
          </w:p>
          <w:p w:rsidR="00A2115E" w:rsidRPr="007C593F" w:rsidRDefault="00A2115E" w:rsidP="00C729AB">
            <w:pPr>
              <w:spacing w:after="0" w:line="240" w:lineRule="auto"/>
              <w:ind w:firstLine="252"/>
              <w:contextualSpacing/>
              <w:jc w:val="center"/>
              <w:rPr>
                <w:rFonts w:ascii="Times New Roman" w:hAnsi="Times New Roman" w:cs="Times New Roman"/>
                <w:b/>
                <w:sz w:val="24"/>
                <w:szCs w:val="24"/>
                <w:u w:val="single"/>
                <w:lang w:val="ru-RU"/>
              </w:rPr>
            </w:pPr>
            <w:r w:rsidRPr="007C593F">
              <w:rPr>
                <w:rFonts w:ascii="Times New Roman" w:hAnsi="Times New Roman" w:cs="Times New Roman"/>
                <w:b/>
                <w:sz w:val="24"/>
                <w:szCs w:val="24"/>
                <w:u w:val="single"/>
                <w:lang w:val="ru-RU"/>
              </w:rPr>
              <w:t>Тема: «Итоги работы ПМПк за учебный год»</w:t>
            </w:r>
          </w:p>
          <w:p w:rsidR="00A2115E" w:rsidRPr="00E42A39" w:rsidRDefault="00A2115E" w:rsidP="007C593F">
            <w:pPr>
              <w:pStyle w:val="a5"/>
              <w:numPr>
                <w:ilvl w:val="1"/>
                <w:numId w:val="4"/>
              </w:numPr>
              <w:tabs>
                <w:tab w:val="clear" w:pos="1440"/>
              </w:tabs>
              <w:spacing w:before="0" w:beforeAutospacing="0" w:after="0" w:afterAutospacing="0"/>
              <w:ind w:left="34" w:firstLine="0"/>
              <w:contextualSpacing/>
            </w:pPr>
            <w:r w:rsidRPr="007C593F">
              <w:t>Результаты реализации  ИПС,</w:t>
            </w:r>
            <w:r w:rsidRPr="00E42A39">
              <w:t xml:space="preserve"> </w:t>
            </w:r>
            <w:r w:rsidRPr="007C593F">
              <w:t>анализ их  эффективности.</w:t>
            </w:r>
          </w:p>
          <w:p w:rsidR="00A2115E" w:rsidRPr="007C593F" w:rsidRDefault="00A2115E" w:rsidP="006122CA">
            <w:pPr>
              <w:numPr>
                <w:ilvl w:val="0"/>
                <w:numId w:val="33"/>
              </w:numPr>
              <w:spacing w:after="0" w:line="240" w:lineRule="auto"/>
              <w:ind w:left="0" w:firstLine="252"/>
              <w:contextualSpacing/>
              <w:jc w:val="both"/>
              <w:rPr>
                <w:rFonts w:ascii="Times New Roman" w:hAnsi="Times New Roman" w:cs="Times New Roman"/>
                <w:sz w:val="24"/>
                <w:szCs w:val="24"/>
                <w:lang w:val="ru-RU"/>
              </w:rPr>
            </w:pPr>
            <w:r w:rsidRPr="007C593F">
              <w:rPr>
                <w:rFonts w:ascii="Times New Roman" w:hAnsi="Times New Roman" w:cs="Times New Roman"/>
                <w:sz w:val="24"/>
                <w:szCs w:val="24"/>
                <w:lang w:val="ru-RU"/>
              </w:rPr>
              <w:t xml:space="preserve">   Мониторинг готовности детей к обучению в школе </w:t>
            </w:r>
            <w:r w:rsidRPr="007C593F">
              <w:rPr>
                <w:rFonts w:ascii="Times New Roman" w:hAnsi="Times New Roman" w:cs="Times New Roman"/>
                <w:spacing w:val="-1"/>
                <w:sz w:val="24"/>
                <w:szCs w:val="24"/>
                <w:lang w:val="ru-RU"/>
              </w:rPr>
              <w:t>(уровень</w:t>
            </w:r>
            <w:r w:rsidRPr="007C593F">
              <w:rPr>
                <w:rFonts w:ascii="Times New Roman" w:hAnsi="Times New Roman" w:cs="Times New Roman"/>
                <w:spacing w:val="-2"/>
                <w:sz w:val="24"/>
                <w:szCs w:val="24"/>
                <w:lang w:val="ru-RU"/>
              </w:rPr>
              <w:t xml:space="preserve"> речевого и интеллек</w:t>
            </w:r>
            <w:r w:rsidRPr="007C593F">
              <w:rPr>
                <w:rFonts w:ascii="Times New Roman" w:hAnsi="Times New Roman" w:cs="Times New Roman"/>
                <w:spacing w:val="-2"/>
                <w:sz w:val="24"/>
                <w:szCs w:val="24"/>
                <w:lang w:val="ru-RU"/>
              </w:rPr>
              <w:softHyphen/>
            </w:r>
            <w:r w:rsidRPr="007C593F">
              <w:rPr>
                <w:rFonts w:ascii="Times New Roman" w:hAnsi="Times New Roman" w:cs="Times New Roman"/>
                <w:sz w:val="24"/>
                <w:szCs w:val="24"/>
                <w:lang w:val="ru-RU"/>
              </w:rPr>
              <w:t>туального развития).</w:t>
            </w:r>
          </w:p>
          <w:p w:rsidR="00A2115E" w:rsidRPr="0066228C" w:rsidRDefault="00A2115E" w:rsidP="006122CA">
            <w:pPr>
              <w:numPr>
                <w:ilvl w:val="0"/>
                <w:numId w:val="33"/>
              </w:numPr>
              <w:spacing w:after="0" w:line="240" w:lineRule="auto"/>
              <w:ind w:left="0" w:firstLine="252"/>
              <w:contextualSpacing/>
              <w:jc w:val="both"/>
              <w:rPr>
                <w:rFonts w:ascii="Times New Roman" w:hAnsi="Times New Roman" w:cs="Times New Roman"/>
                <w:sz w:val="24"/>
                <w:szCs w:val="24"/>
                <w:lang w:val="ru-RU"/>
              </w:rPr>
            </w:pPr>
            <w:r w:rsidRPr="007C593F">
              <w:rPr>
                <w:rFonts w:ascii="Times New Roman" w:hAnsi="Times New Roman" w:cs="Times New Roman"/>
                <w:sz w:val="24"/>
                <w:szCs w:val="24"/>
                <w:lang w:val="ru-RU"/>
              </w:rPr>
              <w:t xml:space="preserve"> Анализ деятельности ПМПк   за учебный год.</w:t>
            </w:r>
          </w:p>
        </w:tc>
      </w:tr>
    </w:tbl>
    <w:p w:rsidR="002B048A" w:rsidRPr="00D74B24" w:rsidRDefault="00D74B24" w:rsidP="00A5046A">
      <w:pPr>
        <w:pStyle w:val="a5"/>
        <w:autoSpaceDE w:val="0"/>
        <w:autoSpaceDN w:val="0"/>
        <w:adjustRightInd w:val="0"/>
        <w:spacing w:before="0" w:beforeAutospacing="0" w:after="0" w:afterAutospacing="0"/>
        <w:ind w:left="142"/>
        <w:contextualSpacing/>
        <w:jc w:val="both"/>
        <w:rPr>
          <w:b/>
        </w:rPr>
      </w:pPr>
      <w:r w:rsidRPr="00D74B24">
        <w:rPr>
          <w:b/>
        </w:rPr>
        <w:t xml:space="preserve">Психолого – педагогическаое сопровождение  в </w:t>
      </w:r>
      <w:r w:rsidR="00A2115E" w:rsidRPr="00A2115E">
        <w:rPr>
          <w:b/>
        </w:rPr>
        <w:t>детском саду  №17</w:t>
      </w:r>
      <w:r w:rsidR="00A2115E">
        <w:t xml:space="preserve"> </w:t>
      </w:r>
      <w:r w:rsidRPr="00D74B24">
        <w:rPr>
          <w:b/>
        </w:rPr>
        <w:t>реализуется   педагого</w:t>
      </w:r>
      <w:proofErr w:type="gramStart"/>
      <w:r w:rsidRPr="00D74B24">
        <w:rPr>
          <w:b/>
        </w:rPr>
        <w:t>м-</w:t>
      </w:r>
      <w:proofErr w:type="gramEnd"/>
      <w:r w:rsidRPr="00D74B24">
        <w:rPr>
          <w:b/>
        </w:rPr>
        <w:t xml:space="preserve"> психологом</w:t>
      </w:r>
    </w:p>
    <w:p w:rsidR="00C23F83" w:rsidRPr="00D74B24" w:rsidRDefault="00C23F83" w:rsidP="00C23F83">
      <w:pPr>
        <w:shd w:val="clear" w:color="auto" w:fill="FFFFFF"/>
        <w:spacing w:after="0" w:line="240" w:lineRule="auto"/>
        <w:ind w:firstLine="360"/>
        <w:jc w:val="both"/>
        <w:rPr>
          <w:rFonts w:ascii="Times New Roman" w:hAnsi="Times New Roman" w:cs="Times New Roman"/>
          <w:snapToGrid w:val="0"/>
          <w:sz w:val="24"/>
          <w:szCs w:val="24"/>
          <w:lang w:val="ru-RU"/>
        </w:rPr>
      </w:pPr>
      <w:r w:rsidRPr="00D74B24">
        <w:rPr>
          <w:rFonts w:ascii="Times New Roman" w:hAnsi="Times New Roman" w:cs="Times New Roman"/>
          <w:snapToGrid w:val="0"/>
          <w:sz w:val="24"/>
          <w:szCs w:val="24"/>
          <w:lang w:val="ru-RU"/>
        </w:rPr>
        <w:t>Цель: обеспечить социально - психологические условия для личностного, интеллектуального и социального развития детей, охраны психологического здоровья всех участников образовательного процесса, а также оказание психологической помощи всем участникам образовательного процесса в соответствии с целями и задачами системы образования.</w:t>
      </w:r>
    </w:p>
    <w:p w:rsidR="00C23F83" w:rsidRPr="00D74B24" w:rsidRDefault="00C23F83" w:rsidP="00C23F83">
      <w:pPr>
        <w:shd w:val="clear" w:color="auto" w:fill="FFFFFF"/>
        <w:spacing w:after="0" w:line="240" w:lineRule="auto"/>
        <w:ind w:firstLine="360"/>
        <w:jc w:val="both"/>
        <w:rPr>
          <w:rFonts w:ascii="Times New Roman" w:hAnsi="Times New Roman" w:cs="Times New Roman"/>
          <w:snapToGrid w:val="0"/>
          <w:sz w:val="24"/>
          <w:szCs w:val="24"/>
        </w:rPr>
      </w:pPr>
      <w:r w:rsidRPr="00D74B24">
        <w:rPr>
          <w:rFonts w:ascii="Times New Roman" w:hAnsi="Times New Roman" w:cs="Times New Roman"/>
          <w:snapToGrid w:val="0"/>
          <w:sz w:val="24"/>
          <w:szCs w:val="24"/>
        </w:rPr>
        <w:t>Задачи:</w:t>
      </w:r>
    </w:p>
    <w:p w:rsidR="00C23F83" w:rsidRPr="00D74B24" w:rsidRDefault="00C23F83" w:rsidP="007E6294">
      <w:pPr>
        <w:pStyle w:val="a5"/>
        <w:numPr>
          <w:ilvl w:val="0"/>
          <w:numId w:val="9"/>
        </w:numPr>
        <w:shd w:val="clear" w:color="auto" w:fill="FFFFFF"/>
        <w:spacing w:before="0" w:beforeAutospacing="0" w:after="0" w:afterAutospacing="0"/>
        <w:contextualSpacing/>
        <w:jc w:val="both"/>
        <w:rPr>
          <w:snapToGrid w:val="0"/>
        </w:rPr>
      </w:pPr>
      <w:r w:rsidRPr="00D74B24">
        <w:rPr>
          <w:snapToGrid w:val="0"/>
        </w:rPr>
        <w:t>Сохранять и укреплять психологическое здоровье, содействовать личностному, интеллектуальному, социальному развитию  детей за счет дополнения современных методов обучения и воспитания эффективными психолого-педагогическими технологиями и обеспечения здоровьесберегающего образовательного пространства.</w:t>
      </w:r>
    </w:p>
    <w:p w:rsidR="00C23F83" w:rsidRPr="00D74B24" w:rsidRDefault="00C23F83" w:rsidP="007E6294">
      <w:pPr>
        <w:pStyle w:val="a5"/>
        <w:numPr>
          <w:ilvl w:val="0"/>
          <w:numId w:val="9"/>
        </w:numPr>
        <w:shd w:val="clear" w:color="auto" w:fill="FFFFFF"/>
        <w:spacing w:before="0" w:beforeAutospacing="0" w:after="0" w:afterAutospacing="0"/>
        <w:contextualSpacing/>
        <w:jc w:val="both"/>
        <w:rPr>
          <w:snapToGrid w:val="0"/>
        </w:rPr>
      </w:pPr>
      <w:r w:rsidRPr="00D74B24">
        <w:rPr>
          <w:snapToGrid w:val="0"/>
        </w:rPr>
        <w:t>Обеспечить психологическую безопасность детей в образовательном процессе.</w:t>
      </w:r>
    </w:p>
    <w:p w:rsidR="00C23F83" w:rsidRPr="00D74B24" w:rsidRDefault="00C23F83" w:rsidP="007E6294">
      <w:pPr>
        <w:pStyle w:val="a5"/>
        <w:numPr>
          <w:ilvl w:val="0"/>
          <w:numId w:val="9"/>
        </w:numPr>
        <w:shd w:val="clear" w:color="auto" w:fill="FFFFFF"/>
        <w:spacing w:before="0" w:beforeAutospacing="0" w:after="0" w:afterAutospacing="0"/>
        <w:contextualSpacing/>
        <w:jc w:val="both"/>
        <w:rPr>
          <w:snapToGrid w:val="0"/>
        </w:rPr>
      </w:pPr>
      <w:r w:rsidRPr="00D74B24">
        <w:rPr>
          <w:snapToGrid w:val="0"/>
        </w:rPr>
        <w:t>Оказать психологическую помощи и поддержку детям, их родителям, воспитателям, педагогическому коллективу, администрации образовательного учреждения в профилактике и преодолении отклонений в развитии и воспитании дошкольников.</w:t>
      </w:r>
    </w:p>
    <w:p w:rsidR="00C23F83" w:rsidRPr="00D74B24" w:rsidRDefault="00C23F83" w:rsidP="007E6294">
      <w:pPr>
        <w:pStyle w:val="a5"/>
        <w:numPr>
          <w:ilvl w:val="0"/>
          <w:numId w:val="9"/>
        </w:numPr>
        <w:shd w:val="clear" w:color="auto" w:fill="FFFFFF"/>
        <w:tabs>
          <w:tab w:val="num" w:pos="567"/>
        </w:tabs>
        <w:spacing w:before="0" w:beforeAutospacing="0" w:after="0" w:afterAutospacing="0"/>
        <w:contextualSpacing/>
        <w:jc w:val="both"/>
        <w:rPr>
          <w:snapToGrid w:val="0"/>
        </w:rPr>
      </w:pPr>
      <w:r w:rsidRPr="00D74B24">
        <w:t>Осуществлять  психодиагностическую, психопрофилактическую и психокоррекционную работу, направленную на всестороннее развитие личности дошкольников.</w:t>
      </w:r>
    </w:p>
    <w:p w:rsidR="00C23F83" w:rsidRPr="00D74B24" w:rsidRDefault="00C23F83" w:rsidP="007E6294">
      <w:pPr>
        <w:pStyle w:val="a5"/>
        <w:numPr>
          <w:ilvl w:val="0"/>
          <w:numId w:val="9"/>
        </w:numPr>
        <w:shd w:val="clear" w:color="auto" w:fill="FFFFFF"/>
        <w:tabs>
          <w:tab w:val="num" w:pos="567"/>
        </w:tabs>
        <w:spacing w:before="0" w:beforeAutospacing="0" w:after="0" w:afterAutospacing="0"/>
        <w:contextualSpacing/>
        <w:jc w:val="both"/>
        <w:rPr>
          <w:snapToGrid w:val="0"/>
        </w:rPr>
      </w:pPr>
      <w:r w:rsidRPr="00D74B24">
        <w:t xml:space="preserve"> Осуществлять психологическое сопровождение дошкольников в период адаптации.</w:t>
      </w:r>
    </w:p>
    <w:p w:rsidR="00C23F83" w:rsidRPr="00D74B24" w:rsidRDefault="00C23F83" w:rsidP="007E6294">
      <w:pPr>
        <w:pStyle w:val="a5"/>
        <w:numPr>
          <w:ilvl w:val="0"/>
          <w:numId w:val="9"/>
        </w:numPr>
        <w:shd w:val="clear" w:color="auto" w:fill="FFFFFF"/>
        <w:tabs>
          <w:tab w:val="num" w:pos="567"/>
        </w:tabs>
        <w:spacing w:before="0" w:beforeAutospacing="0" w:after="0" w:afterAutospacing="0"/>
        <w:contextualSpacing/>
        <w:jc w:val="both"/>
        <w:rPr>
          <w:snapToGrid w:val="0"/>
        </w:rPr>
      </w:pPr>
      <w:r w:rsidRPr="00D74B24">
        <w:t xml:space="preserve"> Проводить работу с детьми подготовительной к школе группы, с целью подготовки детей к школьному обучению.</w:t>
      </w:r>
    </w:p>
    <w:p w:rsidR="00C23F83" w:rsidRPr="00D74B24" w:rsidRDefault="00C23F83" w:rsidP="007E6294">
      <w:pPr>
        <w:pStyle w:val="a5"/>
        <w:numPr>
          <w:ilvl w:val="0"/>
          <w:numId w:val="9"/>
        </w:numPr>
        <w:shd w:val="clear" w:color="auto" w:fill="FFFFFF"/>
        <w:tabs>
          <w:tab w:val="num" w:pos="567"/>
        </w:tabs>
        <w:spacing w:before="0" w:beforeAutospacing="0" w:after="0" w:afterAutospacing="0"/>
        <w:contextualSpacing/>
        <w:jc w:val="both"/>
        <w:rPr>
          <w:snapToGrid w:val="0"/>
        </w:rPr>
      </w:pPr>
      <w:r w:rsidRPr="00D74B24">
        <w:rPr>
          <w:snapToGrid w:val="0"/>
        </w:rPr>
        <w:t>Принимать участие в комплексной психолого-педагогической экспертизе профессиональной деятельности специалистов образовательного учреждения, образовательных программ и проектов, учебно-методических пособий.</w:t>
      </w:r>
    </w:p>
    <w:p w:rsidR="00C23F83" w:rsidRPr="00D74B24" w:rsidRDefault="00C23F83" w:rsidP="00C23F83">
      <w:pPr>
        <w:shd w:val="clear" w:color="auto" w:fill="FFFFFF"/>
        <w:spacing w:after="0" w:line="240" w:lineRule="auto"/>
        <w:jc w:val="center"/>
        <w:rPr>
          <w:rFonts w:ascii="Times New Roman" w:hAnsi="Times New Roman" w:cs="Times New Roman"/>
          <w:i/>
          <w:snapToGrid w:val="0"/>
          <w:sz w:val="24"/>
          <w:szCs w:val="24"/>
          <w:lang w:val="ru-RU"/>
        </w:rPr>
      </w:pPr>
      <w:r w:rsidRPr="00D74B24">
        <w:rPr>
          <w:rFonts w:ascii="Times New Roman" w:hAnsi="Times New Roman" w:cs="Times New Roman"/>
          <w:i/>
          <w:snapToGrid w:val="0"/>
          <w:sz w:val="24"/>
          <w:szCs w:val="24"/>
          <w:lang w:val="ru-RU"/>
        </w:rPr>
        <w:t>Основные направления деятельности психолого-педагогической службы</w:t>
      </w:r>
    </w:p>
    <w:p w:rsidR="00C23F83" w:rsidRPr="00D74B24" w:rsidRDefault="00C23F83" w:rsidP="00C23F83">
      <w:pPr>
        <w:shd w:val="clear" w:color="auto" w:fill="FFFFFF"/>
        <w:spacing w:after="0" w:line="240" w:lineRule="auto"/>
        <w:ind w:firstLine="708"/>
        <w:jc w:val="both"/>
        <w:rPr>
          <w:rFonts w:ascii="Times New Roman" w:hAnsi="Times New Roman" w:cs="Times New Roman"/>
          <w:snapToGrid w:val="0"/>
          <w:sz w:val="24"/>
          <w:szCs w:val="24"/>
          <w:lang w:val="ru-RU"/>
        </w:rPr>
      </w:pPr>
      <w:r w:rsidRPr="00D74B24">
        <w:rPr>
          <w:rFonts w:ascii="Times New Roman" w:hAnsi="Times New Roman" w:cs="Times New Roman"/>
          <w:snapToGrid w:val="0"/>
          <w:sz w:val="24"/>
          <w:szCs w:val="24"/>
          <w:lang w:val="ru-RU"/>
        </w:rPr>
        <w:t>1. Обеспечение психологической безопасности образовательной среды – система мер, направленных на устранение факторов негативного воздействия образовательной среды на развитие личности  детей, а также на формирование социально-психологической компетентности всех участников образовательного процесса.</w:t>
      </w:r>
    </w:p>
    <w:p w:rsidR="00C23F83" w:rsidRPr="00D74B24" w:rsidRDefault="00C23F83" w:rsidP="00C23F83">
      <w:pPr>
        <w:shd w:val="clear" w:color="auto" w:fill="FFFFFF"/>
        <w:spacing w:after="0" w:line="240" w:lineRule="auto"/>
        <w:ind w:firstLine="708"/>
        <w:jc w:val="both"/>
        <w:rPr>
          <w:rFonts w:ascii="Times New Roman" w:hAnsi="Times New Roman" w:cs="Times New Roman"/>
          <w:snapToGrid w:val="0"/>
          <w:sz w:val="24"/>
          <w:szCs w:val="24"/>
          <w:lang w:val="ru-RU"/>
        </w:rPr>
      </w:pPr>
      <w:r w:rsidRPr="00D74B24">
        <w:rPr>
          <w:rFonts w:ascii="Times New Roman" w:hAnsi="Times New Roman" w:cs="Times New Roman"/>
          <w:snapToGrid w:val="0"/>
          <w:sz w:val="24"/>
          <w:szCs w:val="24"/>
          <w:lang w:val="ru-RU"/>
        </w:rPr>
        <w:lastRenderedPageBreak/>
        <w:t>Социально-психологический мониторин</w:t>
      </w:r>
      <w:proofErr w:type="gramStart"/>
      <w:r w:rsidRPr="00D74B24">
        <w:rPr>
          <w:rFonts w:ascii="Times New Roman" w:hAnsi="Times New Roman" w:cs="Times New Roman"/>
          <w:snapToGrid w:val="0"/>
          <w:sz w:val="24"/>
          <w:szCs w:val="24"/>
          <w:lang w:val="ru-RU"/>
        </w:rPr>
        <w:t>г–</w:t>
      </w:r>
      <w:proofErr w:type="gramEnd"/>
      <w:r w:rsidRPr="00D74B24">
        <w:rPr>
          <w:rFonts w:ascii="Times New Roman" w:hAnsi="Times New Roman" w:cs="Times New Roman"/>
          <w:snapToGrid w:val="0"/>
          <w:sz w:val="24"/>
          <w:szCs w:val="24"/>
          <w:lang w:val="ru-RU"/>
        </w:rPr>
        <w:t xml:space="preserve"> система информационного сопровождения инновационных процессов в образовании, позволяющая администрации, педагогическому коллективу ДОУ осуществить анализ воздействия традиционных и инновационных психолого-педагогических и педагогических технологий на качество обучения и личностные изменения детей.</w:t>
      </w:r>
    </w:p>
    <w:p w:rsidR="00C23F83" w:rsidRPr="00D74B24" w:rsidRDefault="00C23F83" w:rsidP="00C23F83">
      <w:pPr>
        <w:shd w:val="clear" w:color="auto" w:fill="FFFFFF"/>
        <w:spacing w:after="0" w:line="240" w:lineRule="auto"/>
        <w:ind w:firstLine="708"/>
        <w:jc w:val="both"/>
        <w:rPr>
          <w:rFonts w:ascii="Times New Roman" w:hAnsi="Times New Roman" w:cs="Times New Roman"/>
          <w:snapToGrid w:val="0"/>
          <w:sz w:val="24"/>
          <w:szCs w:val="24"/>
          <w:lang w:val="ru-RU"/>
        </w:rPr>
      </w:pPr>
      <w:r w:rsidRPr="00D74B24">
        <w:rPr>
          <w:rFonts w:ascii="Times New Roman" w:hAnsi="Times New Roman" w:cs="Times New Roman"/>
          <w:snapToGrid w:val="0"/>
          <w:sz w:val="24"/>
          <w:szCs w:val="24"/>
          <w:lang w:val="ru-RU"/>
        </w:rPr>
        <w:t>Социально-психологическая экспертиза – оценка соответствия образовательных, воспитательных, социальных программ, образовательных маршрутов и других составляющих образовательной среды поставленным развивающим задачам, а также возрастным и индивидуальным особенностям  детей дошкольного возраста.</w:t>
      </w:r>
    </w:p>
    <w:p w:rsidR="00C23F83" w:rsidRPr="00D74B24" w:rsidRDefault="00C23F83" w:rsidP="00C23F83">
      <w:pPr>
        <w:shd w:val="clear" w:color="auto" w:fill="FFFFFF"/>
        <w:spacing w:after="0" w:line="240" w:lineRule="auto"/>
        <w:ind w:firstLine="708"/>
        <w:jc w:val="both"/>
        <w:rPr>
          <w:rFonts w:ascii="Times New Roman" w:hAnsi="Times New Roman" w:cs="Times New Roman"/>
          <w:snapToGrid w:val="0"/>
          <w:sz w:val="24"/>
          <w:szCs w:val="24"/>
          <w:lang w:val="ru-RU"/>
        </w:rPr>
      </w:pPr>
      <w:r w:rsidRPr="00D74B24">
        <w:rPr>
          <w:rFonts w:ascii="Times New Roman" w:hAnsi="Times New Roman" w:cs="Times New Roman"/>
          <w:snapToGrid w:val="0"/>
          <w:sz w:val="24"/>
          <w:szCs w:val="24"/>
          <w:lang w:val="ru-RU"/>
        </w:rPr>
        <w:t xml:space="preserve">Социально – психологическое проектирование – разработка системы психолого-педагогических мероприятий для решения задач обучения, воспитания и развития обучающихся, воспитанников с учетом их возрастных и индивидуальных особенностей, восприимчивости </w:t>
      </w:r>
      <w:proofErr w:type="gramStart"/>
      <w:r w:rsidRPr="00D74B24">
        <w:rPr>
          <w:rFonts w:ascii="Times New Roman" w:hAnsi="Times New Roman" w:cs="Times New Roman"/>
          <w:snapToGrid w:val="0"/>
          <w:sz w:val="24"/>
          <w:szCs w:val="24"/>
          <w:lang w:val="ru-RU"/>
        </w:rPr>
        <w:t>к</w:t>
      </w:r>
      <w:proofErr w:type="gramEnd"/>
      <w:r w:rsidRPr="00D74B24">
        <w:rPr>
          <w:rFonts w:ascii="Times New Roman" w:hAnsi="Times New Roman" w:cs="Times New Roman"/>
          <w:snapToGrid w:val="0"/>
          <w:sz w:val="24"/>
          <w:szCs w:val="24"/>
          <w:lang w:val="ru-RU"/>
        </w:rPr>
        <w:t xml:space="preserve"> </w:t>
      </w:r>
      <w:proofErr w:type="gramStart"/>
      <w:r w:rsidRPr="00D74B24">
        <w:rPr>
          <w:rFonts w:ascii="Times New Roman" w:hAnsi="Times New Roman" w:cs="Times New Roman"/>
          <w:snapToGrid w:val="0"/>
          <w:sz w:val="24"/>
          <w:szCs w:val="24"/>
          <w:lang w:val="ru-RU"/>
        </w:rPr>
        <w:t>различного</w:t>
      </w:r>
      <w:proofErr w:type="gramEnd"/>
      <w:r w:rsidRPr="00D74B24">
        <w:rPr>
          <w:rFonts w:ascii="Times New Roman" w:hAnsi="Times New Roman" w:cs="Times New Roman"/>
          <w:snapToGrid w:val="0"/>
          <w:sz w:val="24"/>
          <w:szCs w:val="24"/>
          <w:lang w:val="ru-RU"/>
        </w:rPr>
        <w:t xml:space="preserve"> рода педагогическим технологиям, эмоционального благополучия.  </w:t>
      </w:r>
    </w:p>
    <w:p w:rsidR="00C23F83" w:rsidRPr="00D74B24" w:rsidRDefault="00C23F83" w:rsidP="00C23F83">
      <w:pPr>
        <w:shd w:val="clear" w:color="auto" w:fill="FFFFFF"/>
        <w:spacing w:after="0" w:line="240" w:lineRule="auto"/>
        <w:ind w:firstLine="708"/>
        <w:jc w:val="both"/>
        <w:rPr>
          <w:rFonts w:ascii="Times New Roman" w:hAnsi="Times New Roman" w:cs="Times New Roman"/>
          <w:snapToGrid w:val="0"/>
          <w:sz w:val="24"/>
          <w:szCs w:val="24"/>
          <w:lang w:val="ru-RU"/>
        </w:rPr>
      </w:pPr>
      <w:r w:rsidRPr="00D74B24">
        <w:rPr>
          <w:rFonts w:ascii="Times New Roman" w:hAnsi="Times New Roman" w:cs="Times New Roman"/>
          <w:snapToGrid w:val="0"/>
          <w:sz w:val="24"/>
          <w:szCs w:val="24"/>
          <w:lang w:val="ru-RU"/>
        </w:rPr>
        <w:t>2. Оказание психологической  помощи участникам образовательного</w:t>
      </w:r>
      <w:r w:rsidR="00B320D8" w:rsidRPr="00D74B24">
        <w:rPr>
          <w:rFonts w:ascii="Times New Roman" w:hAnsi="Times New Roman" w:cs="Times New Roman"/>
          <w:snapToGrid w:val="0"/>
          <w:sz w:val="24"/>
          <w:szCs w:val="24"/>
          <w:lang w:val="ru-RU"/>
        </w:rPr>
        <w:t xml:space="preserve"> </w:t>
      </w:r>
      <w:r w:rsidRPr="00D74B24">
        <w:rPr>
          <w:rFonts w:ascii="Times New Roman" w:hAnsi="Times New Roman" w:cs="Times New Roman"/>
          <w:snapToGrid w:val="0"/>
          <w:sz w:val="24"/>
          <w:szCs w:val="24"/>
          <w:lang w:val="ru-RU"/>
        </w:rPr>
        <w:t>процесса</w:t>
      </w:r>
      <w:r w:rsidRPr="00D74B24">
        <w:rPr>
          <w:rFonts w:ascii="Times New Roman" w:hAnsi="Times New Roman" w:cs="Times New Roman"/>
          <w:b/>
          <w:snapToGrid w:val="0"/>
          <w:sz w:val="24"/>
          <w:szCs w:val="24"/>
          <w:lang w:val="ru-RU"/>
        </w:rPr>
        <w:t xml:space="preserve"> – </w:t>
      </w:r>
      <w:r w:rsidRPr="00D74B24">
        <w:rPr>
          <w:rFonts w:ascii="Times New Roman" w:hAnsi="Times New Roman" w:cs="Times New Roman"/>
          <w:snapToGrid w:val="0"/>
          <w:sz w:val="24"/>
          <w:szCs w:val="24"/>
          <w:lang w:val="ru-RU"/>
        </w:rPr>
        <w:t>система мероприятий, направленных на преодоление психолого-педагогических проблем, возникающих у участников образовательного процесса в различных ситуациях; оказание помощи в выборе образовательного маршрута с учетом личностных и интеллектуальных особенностей, возможностей и склонностей.</w:t>
      </w:r>
    </w:p>
    <w:p w:rsidR="00C23F83" w:rsidRPr="00D74B24" w:rsidRDefault="00C23F83" w:rsidP="00C23F83">
      <w:pPr>
        <w:shd w:val="clear" w:color="auto" w:fill="FFFFFF"/>
        <w:spacing w:after="0" w:line="240" w:lineRule="auto"/>
        <w:ind w:firstLine="708"/>
        <w:jc w:val="both"/>
        <w:rPr>
          <w:rFonts w:ascii="Times New Roman" w:hAnsi="Times New Roman" w:cs="Times New Roman"/>
          <w:snapToGrid w:val="0"/>
          <w:sz w:val="24"/>
          <w:szCs w:val="24"/>
          <w:lang w:val="ru-RU"/>
        </w:rPr>
      </w:pPr>
      <w:r w:rsidRPr="00D74B24">
        <w:rPr>
          <w:rFonts w:ascii="Times New Roman" w:hAnsi="Times New Roman" w:cs="Times New Roman"/>
          <w:snapToGrid w:val="0"/>
          <w:sz w:val="24"/>
          <w:szCs w:val="24"/>
          <w:lang w:val="ru-RU"/>
        </w:rPr>
        <w:t>Психологическая помощь участникам образовательного процесса включает следующие виды деятельности:</w:t>
      </w:r>
    </w:p>
    <w:p w:rsidR="00C23F83" w:rsidRPr="00D74B24" w:rsidRDefault="00C23F83" w:rsidP="007E6294">
      <w:pPr>
        <w:numPr>
          <w:ilvl w:val="0"/>
          <w:numId w:val="10"/>
        </w:numPr>
        <w:shd w:val="clear" w:color="auto" w:fill="FFFFFF"/>
        <w:tabs>
          <w:tab w:val="clear" w:pos="720"/>
          <w:tab w:val="num" w:pos="284"/>
        </w:tabs>
        <w:spacing w:after="0" w:line="240" w:lineRule="auto"/>
        <w:ind w:left="284" w:hanging="284"/>
        <w:jc w:val="both"/>
        <w:rPr>
          <w:rFonts w:ascii="Times New Roman" w:hAnsi="Times New Roman" w:cs="Times New Roman"/>
          <w:snapToGrid w:val="0"/>
          <w:sz w:val="24"/>
          <w:szCs w:val="24"/>
          <w:lang w:val="ru-RU"/>
        </w:rPr>
      </w:pPr>
      <w:r w:rsidRPr="00D74B24">
        <w:rPr>
          <w:rFonts w:ascii="Times New Roman" w:hAnsi="Times New Roman" w:cs="Times New Roman"/>
          <w:snapToGrid w:val="0"/>
          <w:sz w:val="24"/>
          <w:szCs w:val="24"/>
          <w:lang w:val="ru-RU"/>
        </w:rPr>
        <w:t>Психологическая профилактика – мероприятия, направленные на выявление и предупреждение возникновения явлений дезадаптации у детей, разработка профилактических программ и рекомендаций участникам образовательного процесса по оказанию помощи в вопросах воспитания, обучения и развития;</w:t>
      </w:r>
    </w:p>
    <w:p w:rsidR="00C23F83" w:rsidRPr="00D74B24" w:rsidRDefault="00C23F83" w:rsidP="007E6294">
      <w:pPr>
        <w:numPr>
          <w:ilvl w:val="0"/>
          <w:numId w:val="10"/>
        </w:numPr>
        <w:shd w:val="clear" w:color="auto" w:fill="FFFFFF"/>
        <w:tabs>
          <w:tab w:val="clear" w:pos="720"/>
          <w:tab w:val="num" w:pos="284"/>
        </w:tabs>
        <w:spacing w:after="0" w:line="240" w:lineRule="auto"/>
        <w:ind w:left="284" w:hanging="284"/>
        <w:jc w:val="both"/>
        <w:rPr>
          <w:rFonts w:ascii="Times New Roman" w:hAnsi="Times New Roman" w:cs="Times New Roman"/>
          <w:snapToGrid w:val="0"/>
          <w:sz w:val="24"/>
          <w:szCs w:val="24"/>
          <w:lang w:val="ru-RU"/>
        </w:rPr>
      </w:pPr>
      <w:r w:rsidRPr="00D74B24">
        <w:rPr>
          <w:rFonts w:ascii="Times New Roman" w:hAnsi="Times New Roman" w:cs="Times New Roman"/>
          <w:snapToGrid w:val="0"/>
          <w:sz w:val="24"/>
          <w:szCs w:val="24"/>
          <w:lang w:val="ru-RU"/>
        </w:rPr>
        <w:t>Психологическое просвещение – система мероприятий, направленных на формирование у детей и их родителей, педагогических работников и руководителей образовательных учреждений психологической компетентности, а также потребности в психологических знаниях, желания использовать их в интересах собственного развития и для решения профессиональных задач.</w:t>
      </w:r>
    </w:p>
    <w:p w:rsidR="00C23F83" w:rsidRPr="00D74B24" w:rsidRDefault="00C23F83" w:rsidP="007E6294">
      <w:pPr>
        <w:numPr>
          <w:ilvl w:val="0"/>
          <w:numId w:val="10"/>
        </w:numPr>
        <w:shd w:val="clear" w:color="auto" w:fill="FFFFFF"/>
        <w:tabs>
          <w:tab w:val="clear" w:pos="720"/>
          <w:tab w:val="num" w:pos="284"/>
        </w:tabs>
        <w:spacing w:after="0" w:line="240" w:lineRule="auto"/>
        <w:ind w:left="284" w:hanging="284"/>
        <w:jc w:val="both"/>
        <w:rPr>
          <w:rFonts w:ascii="Times New Roman" w:hAnsi="Times New Roman" w:cs="Times New Roman"/>
          <w:snapToGrid w:val="0"/>
          <w:sz w:val="24"/>
          <w:szCs w:val="24"/>
          <w:lang w:val="ru-RU"/>
        </w:rPr>
      </w:pPr>
      <w:r w:rsidRPr="00D74B24">
        <w:rPr>
          <w:rFonts w:ascii="Times New Roman" w:hAnsi="Times New Roman" w:cs="Times New Roman"/>
          <w:snapToGrid w:val="0"/>
          <w:sz w:val="24"/>
          <w:szCs w:val="24"/>
          <w:lang w:val="ru-RU"/>
        </w:rPr>
        <w:t>Психологическая диагностика</w:t>
      </w:r>
      <w:r w:rsidRPr="00D74B24">
        <w:rPr>
          <w:rFonts w:ascii="Times New Roman" w:hAnsi="Times New Roman" w:cs="Times New Roman"/>
          <w:b/>
          <w:snapToGrid w:val="0"/>
          <w:sz w:val="24"/>
          <w:szCs w:val="24"/>
          <w:lang w:val="ru-RU"/>
        </w:rPr>
        <w:t xml:space="preserve"> – </w:t>
      </w:r>
      <w:r w:rsidRPr="00D74B24">
        <w:rPr>
          <w:rFonts w:ascii="Times New Roman" w:hAnsi="Times New Roman" w:cs="Times New Roman"/>
          <w:snapToGrid w:val="0"/>
          <w:sz w:val="24"/>
          <w:szCs w:val="24"/>
          <w:lang w:val="ru-RU"/>
        </w:rPr>
        <w:t>психолого-педагогическое изучение</w:t>
      </w:r>
      <w:r w:rsidR="00D73565" w:rsidRPr="00D74B24">
        <w:rPr>
          <w:rFonts w:ascii="Times New Roman" w:hAnsi="Times New Roman" w:cs="Times New Roman"/>
          <w:snapToGrid w:val="0"/>
          <w:sz w:val="24"/>
          <w:szCs w:val="24"/>
          <w:lang w:val="ru-RU"/>
        </w:rPr>
        <w:t xml:space="preserve"> </w:t>
      </w:r>
      <w:r w:rsidRPr="00D74B24">
        <w:rPr>
          <w:rFonts w:ascii="Times New Roman" w:hAnsi="Times New Roman" w:cs="Times New Roman"/>
          <w:snapToGrid w:val="0"/>
          <w:sz w:val="24"/>
          <w:szCs w:val="24"/>
          <w:lang w:val="ru-RU"/>
        </w:rPr>
        <w:t>дошкольников на протяжении всего периода обучения, определение  индивидуально-психологических особенностей  детей, динамики процесса развития, необходимой для оказания психологической помощи детям, их родителям, педагогам.</w:t>
      </w:r>
    </w:p>
    <w:p w:rsidR="00C23F83" w:rsidRPr="00D74B24" w:rsidRDefault="00C23F83" w:rsidP="007E6294">
      <w:pPr>
        <w:numPr>
          <w:ilvl w:val="0"/>
          <w:numId w:val="11"/>
        </w:numPr>
        <w:shd w:val="clear" w:color="auto" w:fill="FFFFFF"/>
        <w:tabs>
          <w:tab w:val="clear" w:pos="720"/>
          <w:tab w:val="num" w:pos="284"/>
        </w:tabs>
        <w:spacing w:after="0" w:line="240" w:lineRule="auto"/>
        <w:ind w:left="284" w:hanging="284"/>
        <w:jc w:val="both"/>
        <w:rPr>
          <w:rFonts w:ascii="Times New Roman" w:hAnsi="Times New Roman" w:cs="Times New Roman"/>
          <w:snapToGrid w:val="0"/>
          <w:sz w:val="24"/>
          <w:szCs w:val="24"/>
          <w:lang w:val="ru-RU"/>
        </w:rPr>
      </w:pPr>
      <w:r w:rsidRPr="00D74B24">
        <w:rPr>
          <w:rFonts w:ascii="Times New Roman" w:hAnsi="Times New Roman" w:cs="Times New Roman"/>
          <w:snapToGrid w:val="0"/>
          <w:sz w:val="24"/>
          <w:szCs w:val="24"/>
          <w:lang w:val="ru-RU"/>
        </w:rPr>
        <w:t>Психологическое консультирование – оказание помощи личности дошкольника в её самопознании, адекватной самооценке и адаптации в реальных жизненных условиях, формировании ценностно - мотивационной сферы, преодолении кризисных ситуаций и достижений эмоциональной устойчивости, способствующих непрерывному личностному росту и саморазвитию, включая индивидуальные и групповые консультации детей, педагогов, родителей.</w:t>
      </w:r>
    </w:p>
    <w:p w:rsidR="00C23F83" w:rsidRPr="00D74B24" w:rsidRDefault="00C23F83" w:rsidP="007E6294">
      <w:pPr>
        <w:numPr>
          <w:ilvl w:val="0"/>
          <w:numId w:val="11"/>
        </w:numPr>
        <w:shd w:val="clear" w:color="auto" w:fill="FFFFFF"/>
        <w:tabs>
          <w:tab w:val="clear" w:pos="720"/>
          <w:tab w:val="num" w:pos="284"/>
        </w:tabs>
        <w:spacing w:after="0" w:line="240" w:lineRule="auto"/>
        <w:ind w:left="284" w:hanging="284"/>
        <w:jc w:val="both"/>
        <w:rPr>
          <w:rFonts w:ascii="Times New Roman" w:hAnsi="Times New Roman" w:cs="Times New Roman"/>
          <w:snapToGrid w:val="0"/>
          <w:sz w:val="24"/>
          <w:szCs w:val="24"/>
          <w:lang w:val="ru-RU"/>
        </w:rPr>
      </w:pPr>
      <w:r w:rsidRPr="00D74B24">
        <w:rPr>
          <w:rFonts w:ascii="Times New Roman" w:hAnsi="Times New Roman" w:cs="Times New Roman"/>
          <w:snapToGrid w:val="0"/>
          <w:sz w:val="24"/>
          <w:szCs w:val="24"/>
          <w:lang w:val="ru-RU"/>
        </w:rPr>
        <w:t>Психологическая коррекция и развити</w:t>
      </w:r>
      <w:proofErr w:type="gramStart"/>
      <w:r w:rsidRPr="00D74B24">
        <w:rPr>
          <w:rFonts w:ascii="Times New Roman" w:hAnsi="Times New Roman" w:cs="Times New Roman"/>
          <w:snapToGrid w:val="0"/>
          <w:sz w:val="24"/>
          <w:szCs w:val="24"/>
          <w:lang w:val="ru-RU"/>
        </w:rPr>
        <w:t>е–</w:t>
      </w:r>
      <w:proofErr w:type="gramEnd"/>
      <w:r w:rsidRPr="00D74B24">
        <w:rPr>
          <w:rFonts w:ascii="Times New Roman" w:hAnsi="Times New Roman" w:cs="Times New Roman"/>
          <w:snapToGrid w:val="0"/>
          <w:sz w:val="24"/>
          <w:szCs w:val="24"/>
          <w:lang w:val="ru-RU"/>
        </w:rPr>
        <w:t xml:space="preserve"> активное психологическое воздействие, направленное на устранение или компенсацию выявленных отклонений в психическом и личностном развитии детей со стойкими затруднениями в освоении образовательной программы. Целью психологической коррекции и развития  является достижение адаптации в образовательной среде, гармонизация личности и межличностных отношений.</w:t>
      </w:r>
    </w:p>
    <w:p w:rsidR="00C23F83" w:rsidRPr="00D74B24" w:rsidRDefault="00C23F83" w:rsidP="00C23F83">
      <w:pPr>
        <w:autoSpaceDE w:val="0"/>
        <w:autoSpaceDN w:val="0"/>
        <w:adjustRightInd w:val="0"/>
        <w:spacing w:after="0" w:line="240" w:lineRule="auto"/>
        <w:jc w:val="both"/>
        <w:rPr>
          <w:rFonts w:ascii="Times New Roman" w:hAnsi="Times New Roman" w:cs="Times New Roman"/>
          <w:sz w:val="24"/>
          <w:szCs w:val="24"/>
          <w:lang w:val="ru-RU"/>
        </w:rPr>
      </w:pPr>
      <w:r w:rsidRPr="00B202A7">
        <w:rPr>
          <w:rFonts w:ascii="Times New Roman" w:hAnsi="Times New Roman" w:cs="Times New Roman"/>
          <w:color w:val="FF0000"/>
          <w:sz w:val="24"/>
          <w:szCs w:val="24"/>
          <w:lang w:val="ru-RU"/>
        </w:rPr>
        <w:tab/>
      </w:r>
      <w:r w:rsidRPr="00B202A7">
        <w:rPr>
          <w:rFonts w:ascii="Times New Roman" w:hAnsi="Times New Roman" w:cs="Times New Roman"/>
          <w:color w:val="FF0000"/>
          <w:sz w:val="24"/>
          <w:szCs w:val="24"/>
          <w:lang w:val="ru-RU"/>
        </w:rPr>
        <w:tab/>
      </w:r>
      <w:r w:rsidR="00417F4C" w:rsidRPr="00417F4C">
        <w:rPr>
          <w:rFonts w:ascii="Times New Roman" w:hAnsi="Times New Roman" w:cs="Times New Roman"/>
          <w:sz w:val="24"/>
          <w:szCs w:val="24"/>
          <w:lang w:val="ru-RU"/>
        </w:rPr>
        <w:t>И</w:t>
      </w:r>
      <w:r w:rsidRPr="00D74B24">
        <w:rPr>
          <w:rFonts w:ascii="Times New Roman" w:hAnsi="Times New Roman" w:cs="Times New Roman"/>
          <w:sz w:val="24"/>
          <w:szCs w:val="24"/>
          <w:lang w:val="ru-RU"/>
        </w:rPr>
        <w:t>ндивидуальн</w:t>
      </w:r>
      <w:r w:rsidR="00417F4C">
        <w:rPr>
          <w:rFonts w:ascii="Times New Roman" w:hAnsi="Times New Roman" w:cs="Times New Roman"/>
          <w:sz w:val="24"/>
          <w:szCs w:val="24"/>
          <w:lang w:val="ru-RU"/>
        </w:rPr>
        <w:t>ая</w:t>
      </w:r>
      <w:r w:rsidRPr="00D74B24">
        <w:rPr>
          <w:rFonts w:ascii="Times New Roman" w:hAnsi="Times New Roman" w:cs="Times New Roman"/>
          <w:sz w:val="24"/>
          <w:szCs w:val="24"/>
          <w:lang w:val="ru-RU"/>
        </w:rPr>
        <w:t xml:space="preserve"> работ</w:t>
      </w:r>
      <w:r w:rsidR="00417F4C">
        <w:rPr>
          <w:rFonts w:ascii="Times New Roman" w:hAnsi="Times New Roman" w:cs="Times New Roman"/>
          <w:sz w:val="24"/>
          <w:szCs w:val="24"/>
          <w:lang w:val="ru-RU"/>
        </w:rPr>
        <w:t>а</w:t>
      </w:r>
      <w:r w:rsidRPr="00D74B24">
        <w:rPr>
          <w:rFonts w:ascii="Times New Roman" w:hAnsi="Times New Roman" w:cs="Times New Roman"/>
          <w:sz w:val="24"/>
          <w:szCs w:val="24"/>
          <w:lang w:val="ru-RU"/>
        </w:rPr>
        <w:t xml:space="preserve"> </w:t>
      </w:r>
      <w:r w:rsidR="00417F4C">
        <w:rPr>
          <w:rFonts w:ascii="Times New Roman" w:hAnsi="Times New Roman" w:cs="Times New Roman"/>
          <w:sz w:val="24"/>
          <w:szCs w:val="24"/>
          <w:lang w:val="ru-RU"/>
        </w:rPr>
        <w:t xml:space="preserve"> осуществляется </w:t>
      </w:r>
      <w:r w:rsidRPr="00D74B24">
        <w:rPr>
          <w:rFonts w:ascii="Times New Roman" w:hAnsi="Times New Roman" w:cs="Times New Roman"/>
          <w:sz w:val="24"/>
          <w:szCs w:val="24"/>
          <w:lang w:val="ru-RU"/>
        </w:rPr>
        <w:t>педагог</w:t>
      </w:r>
      <w:r w:rsidR="00417F4C">
        <w:rPr>
          <w:rFonts w:ascii="Times New Roman" w:hAnsi="Times New Roman" w:cs="Times New Roman"/>
          <w:sz w:val="24"/>
          <w:szCs w:val="24"/>
          <w:lang w:val="ru-RU"/>
        </w:rPr>
        <w:t>ом</w:t>
      </w:r>
      <w:r w:rsidRPr="00D74B24">
        <w:rPr>
          <w:rFonts w:ascii="Times New Roman" w:hAnsi="Times New Roman" w:cs="Times New Roman"/>
          <w:sz w:val="24"/>
          <w:szCs w:val="24"/>
          <w:lang w:val="ru-RU"/>
        </w:rPr>
        <w:t>-психолог</w:t>
      </w:r>
      <w:r w:rsidR="00417F4C">
        <w:rPr>
          <w:rFonts w:ascii="Times New Roman" w:hAnsi="Times New Roman" w:cs="Times New Roman"/>
          <w:sz w:val="24"/>
          <w:szCs w:val="24"/>
          <w:lang w:val="ru-RU"/>
        </w:rPr>
        <w:t xml:space="preserve">ом </w:t>
      </w:r>
      <w:r w:rsidRPr="00D74B24">
        <w:rPr>
          <w:rFonts w:ascii="Times New Roman" w:hAnsi="Times New Roman" w:cs="Times New Roman"/>
          <w:sz w:val="24"/>
          <w:szCs w:val="24"/>
          <w:lang w:val="ru-RU"/>
        </w:rPr>
        <w:t xml:space="preserve"> </w:t>
      </w:r>
      <w:r w:rsidR="00417F4C">
        <w:rPr>
          <w:rFonts w:ascii="Times New Roman" w:hAnsi="Times New Roman" w:cs="Times New Roman"/>
          <w:sz w:val="24"/>
          <w:szCs w:val="24"/>
          <w:lang w:val="ru-RU"/>
        </w:rPr>
        <w:t xml:space="preserve">с </w:t>
      </w:r>
      <w:r w:rsidRPr="00D74B24">
        <w:rPr>
          <w:rFonts w:ascii="Times New Roman" w:hAnsi="Times New Roman" w:cs="Times New Roman"/>
          <w:sz w:val="24"/>
          <w:szCs w:val="24"/>
          <w:lang w:val="ru-RU"/>
        </w:rPr>
        <w:t>воспитанник</w:t>
      </w:r>
      <w:r w:rsidR="00417F4C">
        <w:rPr>
          <w:rFonts w:ascii="Times New Roman" w:hAnsi="Times New Roman" w:cs="Times New Roman"/>
          <w:sz w:val="24"/>
          <w:szCs w:val="24"/>
          <w:lang w:val="ru-RU"/>
        </w:rPr>
        <w:t xml:space="preserve">ами </w:t>
      </w:r>
      <w:r w:rsidRPr="00D74B24">
        <w:rPr>
          <w:rFonts w:ascii="Times New Roman" w:hAnsi="Times New Roman" w:cs="Times New Roman"/>
          <w:sz w:val="24"/>
          <w:szCs w:val="24"/>
          <w:lang w:val="ru-RU"/>
        </w:rPr>
        <w:t xml:space="preserve"> в возрасте 3-7 лет:</w:t>
      </w:r>
    </w:p>
    <w:p w:rsidR="00C23F83" w:rsidRPr="00D74B24" w:rsidRDefault="00C23F83" w:rsidP="00C23F83">
      <w:pPr>
        <w:autoSpaceDE w:val="0"/>
        <w:autoSpaceDN w:val="0"/>
        <w:adjustRightInd w:val="0"/>
        <w:spacing w:after="0" w:line="240" w:lineRule="auto"/>
        <w:jc w:val="both"/>
        <w:rPr>
          <w:rFonts w:ascii="Times New Roman" w:hAnsi="Times New Roman" w:cs="Times New Roman"/>
          <w:sz w:val="24"/>
          <w:szCs w:val="24"/>
          <w:lang w:val="ru-RU"/>
        </w:rPr>
      </w:pPr>
      <w:r w:rsidRPr="00D74B24">
        <w:rPr>
          <w:rFonts w:ascii="Times New Roman" w:hAnsi="Times New Roman" w:cs="Times New Roman"/>
          <w:sz w:val="24"/>
          <w:szCs w:val="24"/>
          <w:lang w:val="ru-RU"/>
        </w:rPr>
        <w:t>- дети с нарушениями эмоционально – волевой сферы,</w:t>
      </w:r>
    </w:p>
    <w:p w:rsidR="00C23F83" w:rsidRDefault="00C23F83" w:rsidP="00417F4C">
      <w:pPr>
        <w:autoSpaceDE w:val="0"/>
        <w:autoSpaceDN w:val="0"/>
        <w:adjustRightInd w:val="0"/>
        <w:spacing w:after="0" w:line="240" w:lineRule="auto"/>
        <w:jc w:val="both"/>
        <w:rPr>
          <w:rFonts w:ascii="Times New Roman" w:hAnsi="Times New Roman" w:cs="Times New Roman"/>
          <w:sz w:val="24"/>
          <w:szCs w:val="24"/>
          <w:lang w:val="ru-RU"/>
        </w:rPr>
      </w:pPr>
      <w:r w:rsidRPr="00D74B24">
        <w:rPr>
          <w:rFonts w:ascii="Times New Roman" w:hAnsi="Times New Roman" w:cs="Times New Roman"/>
          <w:sz w:val="24"/>
          <w:szCs w:val="24"/>
          <w:lang w:val="ru-RU"/>
        </w:rPr>
        <w:t xml:space="preserve">- дети с </w:t>
      </w:r>
      <w:r w:rsidR="00417F4C" w:rsidRPr="00D74B24">
        <w:rPr>
          <w:rFonts w:ascii="Times New Roman" w:hAnsi="Times New Roman" w:cs="Times New Roman"/>
          <w:sz w:val="24"/>
          <w:szCs w:val="24"/>
          <w:lang w:val="ru-RU"/>
        </w:rPr>
        <w:t>нарушениями</w:t>
      </w:r>
      <w:r w:rsidR="00417F4C">
        <w:rPr>
          <w:rFonts w:ascii="Times New Roman" w:hAnsi="Times New Roman" w:cs="Times New Roman"/>
          <w:sz w:val="24"/>
          <w:szCs w:val="24"/>
          <w:lang w:val="ru-RU"/>
        </w:rPr>
        <w:t xml:space="preserve"> познавательной сферы,</w:t>
      </w:r>
    </w:p>
    <w:p w:rsidR="00417F4C" w:rsidRPr="00D74B24" w:rsidRDefault="00417F4C" w:rsidP="00417F4C">
      <w:pPr>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 xml:space="preserve"> - дети с нарушением коммуникации</w:t>
      </w:r>
    </w:p>
    <w:p w:rsidR="00B320D8" w:rsidRPr="00D74B24" w:rsidRDefault="00C23F83" w:rsidP="00B320D8">
      <w:pPr>
        <w:shd w:val="clear" w:color="auto" w:fill="FFFFFF"/>
        <w:autoSpaceDE w:val="0"/>
        <w:autoSpaceDN w:val="0"/>
        <w:adjustRightInd w:val="0"/>
        <w:spacing w:after="0" w:line="240" w:lineRule="auto"/>
        <w:ind w:firstLine="708"/>
        <w:jc w:val="both"/>
        <w:rPr>
          <w:rFonts w:ascii="Times New Roman" w:hAnsi="Times New Roman" w:cs="Times New Roman"/>
          <w:sz w:val="24"/>
          <w:szCs w:val="24"/>
          <w:lang w:val="ru-RU"/>
        </w:rPr>
      </w:pPr>
      <w:r w:rsidRPr="00D74B24">
        <w:rPr>
          <w:rFonts w:ascii="Times New Roman" w:hAnsi="Times New Roman" w:cs="Times New Roman"/>
          <w:sz w:val="24"/>
          <w:szCs w:val="24"/>
          <w:lang w:val="ru-RU"/>
        </w:rPr>
        <w:tab/>
        <w:t xml:space="preserve">В случае длительного отсутствия положительной динамики у ребёнка специалист должен рекомендовать родителям ребёнка обратиться к специалистам детской поликлиники (невропатолог, психиатр) или в </w:t>
      </w:r>
      <w:proofErr w:type="gramStart"/>
      <w:r w:rsidRPr="00D74B24">
        <w:rPr>
          <w:rFonts w:ascii="Times New Roman" w:hAnsi="Times New Roman" w:cs="Times New Roman"/>
          <w:sz w:val="24"/>
          <w:szCs w:val="24"/>
          <w:lang w:val="ru-RU"/>
        </w:rPr>
        <w:t>городскую</w:t>
      </w:r>
      <w:proofErr w:type="gramEnd"/>
      <w:r w:rsidRPr="00D74B24">
        <w:rPr>
          <w:rFonts w:ascii="Times New Roman" w:hAnsi="Times New Roman" w:cs="Times New Roman"/>
          <w:sz w:val="24"/>
          <w:szCs w:val="24"/>
          <w:lang w:val="ru-RU"/>
        </w:rPr>
        <w:t xml:space="preserve"> ПМПК для уточнения диагноза.</w:t>
      </w:r>
      <w:r w:rsidR="00B320D8" w:rsidRPr="00D74B24">
        <w:rPr>
          <w:rFonts w:ascii="Times New Roman" w:hAnsi="Times New Roman" w:cs="Times New Roman"/>
          <w:iCs/>
          <w:sz w:val="24"/>
          <w:szCs w:val="24"/>
          <w:lang w:val="ru-RU"/>
        </w:rPr>
        <w:t xml:space="preserve"> При выявлении детей с ОВЗ, состояние здоровья которых препятствует освоению ими всех или некоторых разделов образовательной программы дошкольного учреждения вне специальных условий воспитания и обучения, к</w:t>
      </w:r>
      <w:r w:rsidR="00B320D8" w:rsidRPr="00D74B24">
        <w:rPr>
          <w:rFonts w:ascii="Times New Roman" w:hAnsi="Times New Roman" w:cs="Times New Roman"/>
          <w:sz w:val="24"/>
          <w:szCs w:val="24"/>
          <w:lang w:val="ru-RU"/>
        </w:rPr>
        <w:t xml:space="preserve">оррекционная и развивающая работа   строится на основе полученного заключения и рекомендаций психолого-медико-педагогической комиссии по адаптированной программе. </w:t>
      </w:r>
    </w:p>
    <w:p w:rsidR="00B320D8" w:rsidRPr="00D74B24" w:rsidRDefault="00B320D8" w:rsidP="00B320D8">
      <w:pPr>
        <w:shd w:val="clear" w:color="auto" w:fill="FFFFFF"/>
        <w:autoSpaceDE w:val="0"/>
        <w:autoSpaceDN w:val="0"/>
        <w:adjustRightInd w:val="0"/>
        <w:spacing w:after="0" w:line="240" w:lineRule="auto"/>
        <w:ind w:firstLine="708"/>
        <w:jc w:val="both"/>
        <w:rPr>
          <w:rFonts w:ascii="Times New Roman" w:hAnsi="Times New Roman" w:cs="Times New Roman"/>
          <w:sz w:val="24"/>
          <w:szCs w:val="24"/>
          <w:lang w:val="ru-RU"/>
        </w:rPr>
      </w:pPr>
      <w:r w:rsidRPr="00D74B24">
        <w:rPr>
          <w:rFonts w:ascii="Times New Roman" w:hAnsi="Times New Roman" w:cs="Times New Roman"/>
          <w:sz w:val="24"/>
          <w:szCs w:val="24"/>
          <w:lang w:val="ru-RU"/>
        </w:rPr>
        <w:t>Коллегиальное заключение спе</w:t>
      </w:r>
      <w:r w:rsidRPr="00D74B24">
        <w:rPr>
          <w:rFonts w:ascii="Times New Roman" w:hAnsi="Times New Roman" w:cs="Times New Roman"/>
          <w:sz w:val="24"/>
          <w:szCs w:val="24"/>
          <w:lang w:val="ru-RU"/>
        </w:rPr>
        <w:softHyphen/>
        <w:t>циалистов доводится до сведения родителей в адаптированной фор</w:t>
      </w:r>
      <w:r w:rsidRPr="00D74B24">
        <w:rPr>
          <w:rFonts w:ascii="Times New Roman" w:hAnsi="Times New Roman" w:cs="Times New Roman"/>
          <w:sz w:val="24"/>
          <w:szCs w:val="24"/>
          <w:lang w:val="ru-RU"/>
        </w:rPr>
        <w:softHyphen/>
        <w:t xml:space="preserve">ме. </w:t>
      </w:r>
    </w:p>
    <w:p w:rsidR="00B320D8" w:rsidRPr="00D74B24" w:rsidRDefault="00B320D8" w:rsidP="00B320D8">
      <w:pPr>
        <w:shd w:val="clear" w:color="auto" w:fill="FFFFFF"/>
        <w:autoSpaceDE w:val="0"/>
        <w:autoSpaceDN w:val="0"/>
        <w:adjustRightInd w:val="0"/>
        <w:spacing w:after="0" w:line="240" w:lineRule="auto"/>
        <w:ind w:firstLine="709"/>
        <w:jc w:val="both"/>
        <w:rPr>
          <w:rFonts w:ascii="Times New Roman" w:hAnsi="Times New Roman" w:cs="Times New Roman"/>
          <w:sz w:val="24"/>
          <w:szCs w:val="24"/>
          <w:lang w:val="ru-RU"/>
        </w:rPr>
      </w:pPr>
      <w:r w:rsidRPr="00D74B24">
        <w:rPr>
          <w:rFonts w:ascii="Times New Roman" w:hAnsi="Times New Roman" w:cs="Times New Roman"/>
          <w:sz w:val="24"/>
          <w:szCs w:val="24"/>
          <w:lang w:val="ru-RU"/>
        </w:rPr>
        <w:t>На каждого ребенка ведется пакет документов.</w:t>
      </w:r>
    </w:p>
    <w:p w:rsidR="00C23F83" w:rsidRPr="00D74B24" w:rsidRDefault="00C23F83" w:rsidP="00C23F83">
      <w:pPr>
        <w:autoSpaceDE w:val="0"/>
        <w:autoSpaceDN w:val="0"/>
        <w:adjustRightInd w:val="0"/>
        <w:spacing w:after="0" w:line="240" w:lineRule="auto"/>
        <w:jc w:val="both"/>
        <w:rPr>
          <w:rFonts w:ascii="Times New Roman" w:hAnsi="Times New Roman" w:cs="Times New Roman"/>
          <w:sz w:val="24"/>
          <w:szCs w:val="24"/>
          <w:lang w:val="ru-RU"/>
        </w:rPr>
      </w:pPr>
      <w:r w:rsidRPr="00D74B24">
        <w:rPr>
          <w:rFonts w:ascii="Times New Roman" w:hAnsi="Times New Roman" w:cs="Times New Roman"/>
          <w:sz w:val="24"/>
          <w:szCs w:val="24"/>
          <w:lang w:val="ru-RU"/>
        </w:rPr>
        <w:tab/>
        <w:t>В течение учебного года педагог – психолога использует следующие формы работы:</w:t>
      </w:r>
      <w:r w:rsidR="00B95845" w:rsidRPr="00D74B24">
        <w:rPr>
          <w:rFonts w:ascii="Times New Roman" w:hAnsi="Times New Roman" w:cs="Times New Roman"/>
          <w:sz w:val="24"/>
          <w:szCs w:val="24"/>
          <w:lang w:val="ru-RU"/>
        </w:rPr>
        <w:t xml:space="preserve"> </w:t>
      </w:r>
      <w:r w:rsidRPr="00D74B24">
        <w:rPr>
          <w:rFonts w:ascii="Times New Roman" w:hAnsi="Times New Roman" w:cs="Times New Roman"/>
          <w:sz w:val="24"/>
          <w:szCs w:val="24"/>
          <w:lang w:val="ru-RU"/>
        </w:rPr>
        <w:t>- индивидуальное обследование</w:t>
      </w:r>
      <w:r w:rsidR="00B95845" w:rsidRPr="00D74B24">
        <w:rPr>
          <w:rFonts w:ascii="Times New Roman" w:hAnsi="Times New Roman" w:cs="Times New Roman"/>
          <w:sz w:val="24"/>
          <w:szCs w:val="24"/>
          <w:lang w:val="ru-RU"/>
        </w:rPr>
        <w:t xml:space="preserve">, </w:t>
      </w:r>
      <w:r w:rsidRPr="00D74B24">
        <w:rPr>
          <w:rFonts w:ascii="Times New Roman" w:hAnsi="Times New Roman" w:cs="Times New Roman"/>
          <w:sz w:val="24"/>
          <w:szCs w:val="24"/>
          <w:lang w:val="ru-RU"/>
        </w:rPr>
        <w:t>- групповое обследование</w:t>
      </w:r>
      <w:r w:rsidR="00B95845" w:rsidRPr="00D74B24">
        <w:rPr>
          <w:rFonts w:ascii="Times New Roman" w:hAnsi="Times New Roman" w:cs="Times New Roman"/>
          <w:sz w:val="24"/>
          <w:szCs w:val="24"/>
          <w:lang w:val="ru-RU"/>
        </w:rPr>
        <w:t xml:space="preserve">; </w:t>
      </w:r>
      <w:r w:rsidRPr="00D74B24">
        <w:rPr>
          <w:rFonts w:ascii="Times New Roman" w:hAnsi="Times New Roman" w:cs="Times New Roman"/>
          <w:sz w:val="24"/>
          <w:szCs w:val="24"/>
          <w:lang w:val="ru-RU"/>
        </w:rPr>
        <w:t>- индивидуальные консультации</w:t>
      </w:r>
      <w:r w:rsidR="00B95845" w:rsidRPr="00D74B24">
        <w:rPr>
          <w:rFonts w:ascii="Times New Roman" w:hAnsi="Times New Roman" w:cs="Times New Roman"/>
          <w:sz w:val="24"/>
          <w:szCs w:val="24"/>
          <w:lang w:val="ru-RU"/>
        </w:rPr>
        <w:t xml:space="preserve">, </w:t>
      </w:r>
      <w:r w:rsidRPr="00D74B24">
        <w:rPr>
          <w:rFonts w:ascii="Times New Roman" w:hAnsi="Times New Roman" w:cs="Times New Roman"/>
          <w:sz w:val="24"/>
          <w:szCs w:val="24"/>
          <w:lang w:val="ru-RU"/>
        </w:rPr>
        <w:t>- индивидуальную работу</w:t>
      </w:r>
      <w:r w:rsidR="00B95845" w:rsidRPr="00D74B24">
        <w:rPr>
          <w:rFonts w:ascii="Times New Roman" w:hAnsi="Times New Roman" w:cs="Times New Roman"/>
          <w:sz w:val="24"/>
          <w:szCs w:val="24"/>
          <w:lang w:val="ru-RU"/>
        </w:rPr>
        <w:t xml:space="preserve">, </w:t>
      </w:r>
      <w:r w:rsidRPr="00D74B24">
        <w:rPr>
          <w:rFonts w:ascii="Times New Roman" w:hAnsi="Times New Roman" w:cs="Times New Roman"/>
          <w:sz w:val="24"/>
          <w:szCs w:val="24"/>
          <w:lang w:val="ru-RU"/>
        </w:rPr>
        <w:t>- непосредственную образовательную деятельность (групповую)</w:t>
      </w:r>
      <w:r w:rsidR="00B95845" w:rsidRPr="00D74B24">
        <w:rPr>
          <w:rFonts w:ascii="Times New Roman" w:hAnsi="Times New Roman" w:cs="Times New Roman"/>
          <w:sz w:val="24"/>
          <w:szCs w:val="24"/>
          <w:lang w:val="ru-RU"/>
        </w:rPr>
        <w:t xml:space="preserve">, </w:t>
      </w:r>
    </w:p>
    <w:p w:rsidR="00C23F83" w:rsidRPr="00D74B24" w:rsidRDefault="00C23F83" w:rsidP="00C23F83">
      <w:pPr>
        <w:autoSpaceDE w:val="0"/>
        <w:autoSpaceDN w:val="0"/>
        <w:adjustRightInd w:val="0"/>
        <w:spacing w:after="0" w:line="240" w:lineRule="auto"/>
        <w:jc w:val="both"/>
        <w:rPr>
          <w:rFonts w:ascii="Times New Roman" w:hAnsi="Times New Roman" w:cs="Times New Roman"/>
          <w:sz w:val="24"/>
          <w:szCs w:val="24"/>
          <w:lang w:val="ru-RU"/>
        </w:rPr>
      </w:pPr>
      <w:r w:rsidRPr="00D74B24">
        <w:rPr>
          <w:rFonts w:ascii="Times New Roman" w:hAnsi="Times New Roman" w:cs="Times New Roman"/>
          <w:sz w:val="24"/>
          <w:szCs w:val="24"/>
          <w:lang w:val="ru-RU"/>
        </w:rPr>
        <w:t>- просветительская работа с родителями</w:t>
      </w:r>
      <w:r w:rsidR="00B95845" w:rsidRPr="00D74B24">
        <w:rPr>
          <w:rFonts w:ascii="Times New Roman" w:hAnsi="Times New Roman" w:cs="Times New Roman"/>
          <w:sz w:val="24"/>
          <w:szCs w:val="24"/>
          <w:lang w:val="ru-RU"/>
        </w:rPr>
        <w:t xml:space="preserve">, </w:t>
      </w:r>
      <w:r w:rsidRPr="00D74B24">
        <w:rPr>
          <w:rFonts w:ascii="Times New Roman" w:hAnsi="Times New Roman" w:cs="Times New Roman"/>
          <w:sz w:val="24"/>
          <w:szCs w:val="24"/>
          <w:lang w:val="ru-RU"/>
        </w:rPr>
        <w:t>- участие в консилиумах, комиссиях, заседаниях</w:t>
      </w:r>
      <w:r w:rsidR="00B95845" w:rsidRPr="00D74B24">
        <w:rPr>
          <w:rFonts w:ascii="Times New Roman" w:hAnsi="Times New Roman" w:cs="Times New Roman"/>
          <w:sz w:val="24"/>
          <w:szCs w:val="24"/>
          <w:lang w:val="ru-RU"/>
        </w:rPr>
        <w:t>.</w:t>
      </w:r>
    </w:p>
    <w:p w:rsidR="00C23F83" w:rsidRDefault="00C23F83" w:rsidP="00C23F83">
      <w:pPr>
        <w:autoSpaceDE w:val="0"/>
        <w:autoSpaceDN w:val="0"/>
        <w:adjustRightInd w:val="0"/>
        <w:spacing w:after="0" w:line="240" w:lineRule="auto"/>
        <w:jc w:val="both"/>
        <w:rPr>
          <w:rFonts w:ascii="Times New Roman" w:hAnsi="Times New Roman" w:cs="Times New Roman"/>
          <w:sz w:val="24"/>
          <w:szCs w:val="24"/>
          <w:lang w:val="ru-RU"/>
        </w:rPr>
      </w:pPr>
      <w:r w:rsidRPr="00D74B24">
        <w:rPr>
          <w:rFonts w:ascii="Times New Roman" w:hAnsi="Times New Roman" w:cs="Times New Roman"/>
          <w:sz w:val="24"/>
          <w:szCs w:val="24"/>
          <w:lang w:val="ru-RU"/>
        </w:rPr>
        <w:tab/>
        <w:t xml:space="preserve">В группах раннего возраста по запросам воспитателей и родителей педагог-психолог проводит консультации по проблемам адаптации детей в дошкольном учреждении. </w:t>
      </w:r>
    </w:p>
    <w:p w:rsidR="00A2115E" w:rsidRDefault="00A2115E" w:rsidP="00332047">
      <w:pPr>
        <w:autoSpaceDE w:val="0"/>
        <w:autoSpaceDN w:val="0"/>
        <w:adjustRightInd w:val="0"/>
        <w:spacing w:after="0" w:line="240" w:lineRule="auto"/>
        <w:jc w:val="center"/>
        <w:rPr>
          <w:rFonts w:ascii="Times New Roman" w:hAnsi="Times New Roman" w:cs="Times New Roman"/>
          <w:b/>
          <w:bCs/>
          <w:sz w:val="24"/>
          <w:szCs w:val="24"/>
          <w:lang w:val="ru-RU" w:eastAsia="ru-RU"/>
        </w:rPr>
      </w:pPr>
    </w:p>
    <w:p w:rsidR="00A2115E" w:rsidRDefault="00A2115E" w:rsidP="00332047">
      <w:pPr>
        <w:autoSpaceDE w:val="0"/>
        <w:autoSpaceDN w:val="0"/>
        <w:adjustRightInd w:val="0"/>
        <w:spacing w:after="0" w:line="240" w:lineRule="auto"/>
        <w:jc w:val="center"/>
        <w:rPr>
          <w:rFonts w:ascii="Times New Roman" w:hAnsi="Times New Roman" w:cs="Times New Roman"/>
          <w:b/>
          <w:bCs/>
          <w:sz w:val="24"/>
          <w:szCs w:val="24"/>
          <w:lang w:val="ru-RU" w:eastAsia="ru-RU"/>
        </w:rPr>
      </w:pPr>
    </w:p>
    <w:p w:rsidR="008D3545" w:rsidRDefault="008D3545" w:rsidP="00332047">
      <w:pPr>
        <w:autoSpaceDE w:val="0"/>
        <w:autoSpaceDN w:val="0"/>
        <w:adjustRightInd w:val="0"/>
        <w:spacing w:after="0" w:line="240" w:lineRule="auto"/>
        <w:jc w:val="center"/>
        <w:rPr>
          <w:rFonts w:ascii="Times New Roman" w:hAnsi="Times New Roman" w:cs="Times New Roman"/>
          <w:sz w:val="24"/>
          <w:szCs w:val="24"/>
          <w:lang w:val="ru-RU"/>
        </w:rPr>
      </w:pPr>
      <w:r w:rsidRPr="007768CE">
        <w:rPr>
          <w:rFonts w:ascii="Times New Roman" w:hAnsi="Times New Roman" w:cs="Times New Roman"/>
          <w:b/>
          <w:bCs/>
          <w:sz w:val="24"/>
          <w:szCs w:val="24"/>
          <w:lang w:val="ru-RU" w:eastAsia="ru-RU"/>
        </w:rPr>
        <w:t>Планируемые результаты</w:t>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2595"/>
      </w:tblGrid>
      <w:tr w:rsidR="008D3545" w:rsidRPr="00832954" w:rsidTr="00332047">
        <w:trPr>
          <w:trHeight w:val="475"/>
        </w:trPr>
        <w:tc>
          <w:tcPr>
            <w:tcW w:w="2093" w:type="dxa"/>
          </w:tcPr>
          <w:p w:rsidR="008D3545" w:rsidRPr="00832954" w:rsidRDefault="008D3545" w:rsidP="00332047">
            <w:pPr>
              <w:spacing w:after="0" w:line="240" w:lineRule="auto"/>
              <w:jc w:val="center"/>
              <w:rPr>
                <w:rFonts w:ascii="Times New Roman" w:hAnsi="Times New Roman"/>
                <w:b/>
                <w:sz w:val="24"/>
                <w:szCs w:val="24"/>
              </w:rPr>
            </w:pPr>
            <w:r w:rsidRPr="00832954">
              <w:rPr>
                <w:rFonts w:ascii="Times New Roman" w:hAnsi="Times New Roman"/>
                <w:b/>
                <w:sz w:val="24"/>
                <w:szCs w:val="24"/>
              </w:rPr>
              <w:t>Психические процессы</w:t>
            </w:r>
          </w:p>
        </w:tc>
        <w:tc>
          <w:tcPr>
            <w:tcW w:w="12595" w:type="dxa"/>
          </w:tcPr>
          <w:p w:rsidR="008D3545" w:rsidRPr="00832954" w:rsidRDefault="008D3545" w:rsidP="00332047">
            <w:pPr>
              <w:spacing w:after="0" w:line="240" w:lineRule="auto"/>
              <w:jc w:val="center"/>
              <w:rPr>
                <w:rFonts w:ascii="Times New Roman" w:hAnsi="Times New Roman"/>
                <w:b/>
                <w:sz w:val="24"/>
                <w:szCs w:val="24"/>
              </w:rPr>
            </w:pPr>
            <w:r w:rsidRPr="00832954">
              <w:rPr>
                <w:rFonts w:ascii="Times New Roman" w:hAnsi="Times New Roman"/>
                <w:b/>
                <w:sz w:val="24"/>
                <w:szCs w:val="24"/>
              </w:rPr>
              <w:t>К концу обучения</w:t>
            </w:r>
          </w:p>
        </w:tc>
      </w:tr>
      <w:tr w:rsidR="008D3545" w:rsidRPr="005526D7" w:rsidTr="00332047">
        <w:trPr>
          <w:trHeight w:val="319"/>
        </w:trPr>
        <w:tc>
          <w:tcPr>
            <w:tcW w:w="2093" w:type="dxa"/>
          </w:tcPr>
          <w:p w:rsidR="008D3545" w:rsidRPr="00832954" w:rsidRDefault="008D3545" w:rsidP="00332047">
            <w:pPr>
              <w:spacing w:after="0" w:line="240" w:lineRule="auto"/>
              <w:jc w:val="both"/>
              <w:rPr>
                <w:rFonts w:ascii="Times New Roman" w:hAnsi="Times New Roman"/>
                <w:sz w:val="24"/>
                <w:szCs w:val="24"/>
              </w:rPr>
            </w:pPr>
            <w:r w:rsidRPr="00832954">
              <w:rPr>
                <w:rFonts w:ascii="Times New Roman" w:hAnsi="Times New Roman"/>
                <w:sz w:val="24"/>
                <w:szCs w:val="24"/>
              </w:rPr>
              <w:t>Память</w:t>
            </w:r>
          </w:p>
        </w:tc>
        <w:tc>
          <w:tcPr>
            <w:tcW w:w="12595" w:type="dxa"/>
          </w:tcPr>
          <w:p w:rsidR="008D3545" w:rsidRPr="008D3545" w:rsidRDefault="008D3545" w:rsidP="00332047">
            <w:pPr>
              <w:spacing w:after="0" w:line="240" w:lineRule="auto"/>
              <w:jc w:val="both"/>
              <w:rPr>
                <w:rFonts w:ascii="Times New Roman" w:hAnsi="Times New Roman"/>
                <w:sz w:val="24"/>
                <w:szCs w:val="24"/>
                <w:lang w:val="ru-RU"/>
              </w:rPr>
            </w:pPr>
            <w:r w:rsidRPr="008D3545">
              <w:rPr>
                <w:rFonts w:ascii="Times New Roman" w:hAnsi="Times New Roman"/>
                <w:sz w:val="24"/>
                <w:szCs w:val="24"/>
                <w:lang w:val="ru-RU"/>
              </w:rPr>
              <w:t>Формируется произвольная память. Объём образно – зрительной памяти 5-6 предметов; слуховой 5-6 слов.</w:t>
            </w:r>
          </w:p>
        </w:tc>
      </w:tr>
      <w:tr w:rsidR="008D3545" w:rsidRPr="005526D7" w:rsidTr="00332047">
        <w:trPr>
          <w:trHeight w:val="897"/>
        </w:trPr>
        <w:tc>
          <w:tcPr>
            <w:tcW w:w="2093" w:type="dxa"/>
          </w:tcPr>
          <w:p w:rsidR="008D3545" w:rsidRPr="00832954" w:rsidRDefault="008D3545" w:rsidP="00332047">
            <w:pPr>
              <w:spacing w:after="0" w:line="240" w:lineRule="auto"/>
              <w:jc w:val="both"/>
              <w:rPr>
                <w:rFonts w:ascii="Times New Roman" w:hAnsi="Times New Roman"/>
                <w:sz w:val="24"/>
                <w:szCs w:val="24"/>
              </w:rPr>
            </w:pPr>
            <w:r w:rsidRPr="00832954">
              <w:rPr>
                <w:rFonts w:ascii="Times New Roman" w:hAnsi="Times New Roman"/>
                <w:sz w:val="24"/>
                <w:szCs w:val="24"/>
              </w:rPr>
              <w:t>Внимание</w:t>
            </w:r>
          </w:p>
        </w:tc>
        <w:tc>
          <w:tcPr>
            <w:tcW w:w="12595" w:type="dxa"/>
          </w:tcPr>
          <w:p w:rsidR="008D3545" w:rsidRPr="008D3545" w:rsidRDefault="008D3545" w:rsidP="00332047">
            <w:pPr>
              <w:spacing w:after="0" w:line="240" w:lineRule="auto"/>
              <w:jc w:val="both"/>
              <w:rPr>
                <w:rFonts w:ascii="Times New Roman" w:hAnsi="Times New Roman"/>
                <w:sz w:val="24"/>
                <w:szCs w:val="24"/>
                <w:lang w:val="ru-RU"/>
              </w:rPr>
            </w:pPr>
            <w:r w:rsidRPr="008D3545">
              <w:rPr>
                <w:rFonts w:ascii="Times New Roman" w:hAnsi="Times New Roman"/>
                <w:sz w:val="24"/>
                <w:szCs w:val="24"/>
                <w:lang w:val="ru-RU"/>
              </w:rPr>
              <w:t xml:space="preserve">Развивается способность к распределению и переключению внимания. Переход от </w:t>
            </w:r>
            <w:proofErr w:type="gramStart"/>
            <w:r w:rsidRPr="008D3545">
              <w:rPr>
                <w:rFonts w:ascii="Times New Roman" w:hAnsi="Times New Roman"/>
                <w:sz w:val="24"/>
                <w:szCs w:val="24"/>
                <w:lang w:val="ru-RU"/>
              </w:rPr>
              <w:t>непроизвольного</w:t>
            </w:r>
            <w:proofErr w:type="gramEnd"/>
            <w:r w:rsidRPr="008D3545">
              <w:rPr>
                <w:rFonts w:ascii="Times New Roman" w:hAnsi="Times New Roman"/>
                <w:sz w:val="24"/>
                <w:szCs w:val="24"/>
                <w:lang w:val="ru-RU"/>
              </w:rPr>
              <w:t xml:space="preserve"> к произвольному вниманию. Объём составляет 7- 8 символов. Р</w:t>
            </w:r>
            <w:r w:rsidRPr="008D3545">
              <w:rPr>
                <w:rFonts w:ascii="Times New Roman" w:hAnsi="Times New Roman"/>
                <w:sz w:val="24"/>
                <w:szCs w:val="24"/>
                <w:shd w:val="clear" w:color="auto" w:fill="FFFFFF"/>
                <w:lang w:val="ru-RU"/>
              </w:rPr>
              <w:t>ебенок может заниматься необходимой, но неинтересной для него деятельностью в течение 20 -25 минут и больше.</w:t>
            </w:r>
          </w:p>
        </w:tc>
      </w:tr>
      <w:tr w:rsidR="008D3545" w:rsidRPr="005526D7" w:rsidTr="00332047">
        <w:trPr>
          <w:trHeight w:val="747"/>
        </w:trPr>
        <w:tc>
          <w:tcPr>
            <w:tcW w:w="2093" w:type="dxa"/>
          </w:tcPr>
          <w:p w:rsidR="008D3545" w:rsidRPr="00832954" w:rsidRDefault="008D3545" w:rsidP="00332047">
            <w:pPr>
              <w:spacing w:after="0" w:line="240" w:lineRule="auto"/>
              <w:jc w:val="both"/>
              <w:rPr>
                <w:rFonts w:ascii="Times New Roman" w:hAnsi="Times New Roman"/>
                <w:sz w:val="24"/>
                <w:szCs w:val="24"/>
              </w:rPr>
            </w:pPr>
            <w:r w:rsidRPr="00832954">
              <w:rPr>
                <w:rFonts w:ascii="Times New Roman" w:hAnsi="Times New Roman"/>
                <w:sz w:val="24"/>
                <w:szCs w:val="24"/>
              </w:rPr>
              <w:t>Мышление</w:t>
            </w:r>
          </w:p>
        </w:tc>
        <w:tc>
          <w:tcPr>
            <w:tcW w:w="12595" w:type="dxa"/>
          </w:tcPr>
          <w:p w:rsidR="008D3545" w:rsidRPr="008D3545" w:rsidRDefault="008D3545" w:rsidP="00332047">
            <w:pPr>
              <w:shd w:val="clear" w:color="auto" w:fill="FFFFFF"/>
              <w:spacing w:after="0" w:line="240" w:lineRule="auto"/>
              <w:rPr>
                <w:rFonts w:ascii="Times New Roman" w:hAnsi="Times New Roman"/>
                <w:sz w:val="24"/>
                <w:szCs w:val="24"/>
                <w:lang w:val="ru-RU"/>
              </w:rPr>
            </w:pPr>
            <w:r w:rsidRPr="008D3545">
              <w:rPr>
                <w:rFonts w:ascii="Times New Roman" w:hAnsi="Times New Roman"/>
                <w:sz w:val="24"/>
                <w:szCs w:val="24"/>
                <w:lang w:val="ru-RU"/>
              </w:rPr>
              <w:t>Развивается наглядно-образного мышления</w:t>
            </w:r>
            <w:proofErr w:type="gramStart"/>
            <w:r w:rsidRPr="008D3545">
              <w:rPr>
                <w:rFonts w:ascii="Times New Roman" w:hAnsi="Times New Roman"/>
                <w:sz w:val="24"/>
                <w:szCs w:val="24"/>
                <w:lang w:val="ru-RU"/>
              </w:rPr>
              <w:t>.р</w:t>
            </w:r>
            <w:proofErr w:type="gramEnd"/>
            <w:r w:rsidRPr="008D3545">
              <w:rPr>
                <w:rFonts w:ascii="Times New Roman" w:hAnsi="Times New Roman"/>
                <w:sz w:val="24"/>
                <w:szCs w:val="24"/>
                <w:lang w:val="ru-RU"/>
              </w:rPr>
              <w:t xml:space="preserve">ебёнок решает задачи с использованием обобщённых наглядных средств (схем, чертежей и пр.) и обобщённых представлений о свойствах предметов и явлений. </w:t>
            </w:r>
          </w:p>
          <w:p w:rsidR="008D3545" w:rsidRPr="008D3545" w:rsidRDefault="008D3545" w:rsidP="00332047">
            <w:pPr>
              <w:shd w:val="clear" w:color="auto" w:fill="FFFFFF"/>
              <w:spacing w:after="0" w:line="240" w:lineRule="auto"/>
              <w:rPr>
                <w:rFonts w:ascii="Times New Roman" w:hAnsi="Times New Roman"/>
                <w:sz w:val="24"/>
                <w:szCs w:val="24"/>
                <w:lang w:val="ru-RU" w:eastAsia="ru-RU"/>
              </w:rPr>
            </w:pPr>
            <w:r w:rsidRPr="008D3545">
              <w:rPr>
                <w:rFonts w:ascii="Times New Roman" w:hAnsi="Times New Roman"/>
                <w:sz w:val="24"/>
                <w:szCs w:val="24"/>
                <w:lang w:val="ru-RU"/>
              </w:rPr>
              <w:t>К концу дошкольного возраста начинает формироваться словесно-логическое мышление. В дошкольном возрасте начинается развитие понятий.  Устанавливает причинно-следственные связи, находит решения проблемных ситуаций. Может дать исключения на основе всех изученных обобщений, выстраивать серию из 6 – 8 последовательных картинок.</w:t>
            </w:r>
          </w:p>
        </w:tc>
      </w:tr>
      <w:tr w:rsidR="008D3545" w:rsidRPr="005526D7" w:rsidTr="00332047">
        <w:trPr>
          <w:trHeight w:val="1200"/>
        </w:trPr>
        <w:tc>
          <w:tcPr>
            <w:tcW w:w="2093" w:type="dxa"/>
          </w:tcPr>
          <w:p w:rsidR="008D3545" w:rsidRPr="00832954" w:rsidRDefault="008D3545" w:rsidP="00332047">
            <w:pPr>
              <w:spacing w:after="0" w:line="240" w:lineRule="auto"/>
              <w:jc w:val="both"/>
              <w:rPr>
                <w:rFonts w:ascii="Times New Roman" w:hAnsi="Times New Roman"/>
                <w:sz w:val="24"/>
                <w:szCs w:val="24"/>
              </w:rPr>
            </w:pPr>
            <w:r w:rsidRPr="00832954">
              <w:rPr>
                <w:rFonts w:ascii="Times New Roman" w:hAnsi="Times New Roman"/>
                <w:sz w:val="24"/>
                <w:szCs w:val="24"/>
              </w:rPr>
              <w:t xml:space="preserve">Восприятие </w:t>
            </w:r>
          </w:p>
        </w:tc>
        <w:tc>
          <w:tcPr>
            <w:tcW w:w="12595" w:type="dxa"/>
          </w:tcPr>
          <w:p w:rsidR="008D3545" w:rsidRPr="008D3545" w:rsidRDefault="008D3545" w:rsidP="00332047">
            <w:pPr>
              <w:spacing w:after="0" w:line="240" w:lineRule="auto"/>
              <w:jc w:val="both"/>
              <w:rPr>
                <w:rFonts w:ascii="Times New Roman" w:hAnsi="Times New Roman"/>
                <w:sz w:val="24"/>
                <w:szCs w:val="24"/>
                <w:lang w:val="ru-RU"/>
              </w:rPr>
            </w:pPr>
            <w:r w:rsidRPr="008D3545">
              <w:rPr>
                <w:rFonts w:ascii="Times New Roman" w:hAnsi="Times New Roman"/>
                <w:sz w:val="24"/>
                <w:szCs w:val="24"/>
                <w:lang w:val="ru-RU"/>
              </w:rPr>
              <w:t xml:space="preserve">Может различать не только основные цвета спектра, но и их оттенки как по светлоте (например, красный и тёмно-красный), так и по цветовому тону (например, зелёный и бирюзовый). </w:t>
            </w:r>
          </w:p>
          <w:p w:rsidR="008D3545" w:rsidRPr="008D3545" w:rsidRDefault="008D3545" w:rsidP="00332047">
            <w:pPr>
              <w:spacing w:after="0" w:line="240" w:lineRule="auto"/>
              <w:jc w:val="both"/>
              <w:rPr>
                <w:rFonts w:ascii="Times New Roman" w:hAnsi="Times New Roman"/>
                <w:sz w:val="24"/>
                <w:szCs w:val="24"/>
                <w:lang w:val="ru-RU"/>
              </w:rPr>
            </w:pPr>
            <w:r w:rsidRPr="008D3545">
              <w:rPr>
                <w:rFonts w:ascii="Times New Roman" w:hAnsi="Times New Roman"/>
                <w:sz w:val="24"/>
                <w:szCs w:val="24"/>
                <w:lang w:val="ru-RU"/>
              </w:rPr>
              <w:t xml:space="preserve">Ребёнок успешно различает как основные геометрические формы, так и их разновидности, например, отличает овал от круга, пятиугольник от шестиугольника, не считая при этом углы, и т. п. </w:t>
            </w:r>
          </w:p>
          <w:p w:rsidR="008D3545" w:rsidRPr="008D3545" w:rsidRDefault="008D3545" w:rsidP="00332047">
            <w:pPr>
              <w:spacing w:after="0" w:line="240" w:lineRule="auto"/>
              <w:jc w:val="both"/>
              <w:rPr>
                <w:rFonts w:ascii="Times New Roman" w:hAnsi="Times New Roman"/>
                <w:sz w:val="24"/>
                <w:szCs w:val="24"/>
                <w:lang w:val="ru-RU"/>
              </w:rPr>
            </w:pPr>
            <w:r w:rsidRPr="008D3545">
              <w:rPr>
                <w:rFonts w:ascii="Times New Roman" w:hAnsi="Times New Roman"/>
                <w:sz w:val="24"/>
                <w:szCs w:val="24"/>
                <w:lang w:val="ru-RU"/>
              </w:rPr>
              <w:t xml:space="preserve">При сравнении предметов по величине ориентируется не на единичные признаки, а на весь комплекс (цвет, форма, </w:t>
            </w:r>
            <w:r w:rsidRPr="008D3545">
              <w:rPr>
                <w:rFonts w:ascii="Times New Roman" w:hAnsi="Times New Roman"/>
                <w:sz w:val="24"/>
                <w:szCs w:val="24"/>
                <w:lang w:val="ru-RU"/>
              </w:rPr>
              <w:lastRenderedPageBreak/>
              <w:t xml:space="preserve">величина и др.). </w:t>
            </w:r>
          </w:p>
        </w:tc>
      </w:tr>
      <w:tr w:rsidR="008D3545" w:rsidRPr="00832954" w:rsidTr="00332047">
        <w:trPr>
          <w:trHeight w:val="292"/>
        </w:trPr>
        <w:tc>
          <w:tcPr>
            <w:tcW w:w="2093" w:type="dxa"/>
          </w:tcPr>
          <w:p w:rsidR="008D3545" w:rsidRPr="00832954" w:rsidRDefault="008D3545" w:rsidP="00332047">
            <w:pPr>
              <w:spacing w:after="0" w:line="240" w:lineRule="auto"/>
              <w:jc w:val="both"/>
              <w:rPr>
                <w:rFonts w:ascii="Times New Roman" w:hAnsi="Times New Roman"/>
                <w:sz w:val="24"/>
                <w:szCs w:val="24"/>
              </w:rPr>
            </w:pPr>
            <w:r w:rsidRPr="00832954">
              <w:rPr>
                <w:rFonts w:ascii="Times New Roman" w:hAnsi="Times New Roman"/>
                <w:sz w:val="24"/>
                <w:szCs w:val="24"/>
              </w:rPr>
              <w:lastRenderedPageBreak/>
              <w:t xml:space="preserve">Речь </w:t>
            </w:r>
          </w:p>
        </w:tc>
        <w:tc>
          <w:tcPr>
            <w:tcW w:w="12595" w:type="dxa"/>
          </w:tcPr>
          <w:p w:rsidR="008D3545" w:rsidRPr="00832954" w:rsidRDefault="008D3545" w:rsidP="00332047">
            <w:pPr>
              <w:spacing w:after="0" w:line="240" w:lineRule="auto"/>
              <w:contextualSpacing/>
              <w:jc w:val="both"/>
              <w:rPr>
                <w:rFonts w:ascii="Times New Roman" w:hAnsi="Times New Roman"/>
                <w:sz w:val="24"/>
                <w:szCs w:val="24"/>
              </w:rPr>
            </w:pPr>
            <w:r w:rsidRPr="008D3545">
              <w:rPr>
                <w:rFonts w:ascii="Times New Roman" w:hAnsi="Times New Roman"/>
                <w:sz w:val="24"/>
                <w:szCs w:val="24"/>
                <w:lang w:val="ru-RU"/>
              </w:rPr>
              <w:t xml:space="preserve">Продолжают развиваться звуковая сторона речи, грамматический строй, лексика, связная речь. </w:t>
            </w:r>
            <w:r w:rsidRPr="00832954">
              <w:rPr>
                <w:rFonts w:ascii="Times New Roman" w:hAnsi="Times New Roman"/>
                <w:sz w:val="24"/>
                <w:szCs w:val="24"/>
              </w:rPr>
              <w:t>Активно употребляет обобщающие существительные, синонимы, антонимы, прилагательные.</w:t>
            </w:r>
          </w:p>
        </w:tc>
      </w:tr>
      <w:tr w:rsidR="008D3545" w:rsidRPr="005526D7" w:rsidTr="00332047">
        <w:trPr>
          <w:trHeight w:val="1013"/>
        </w:trPr>
        <w:tc>
          <w:tcPr>
            <w:tcW w:w="2093" w:type="dxa"/>
          </w:tcPr>
          <w:p w:rsidR="008D3545" w:rsidRPr="00832954" w:rsidRDefault="008D3545" w:rsidP="00332047">
            <w:pPr>
              <w:spacing w:after="0" w:line="240" w:lineRule="auto"/>
              <w:jc w:val="both"/>
              <w:rPr>
                <w:rFonts w:ascii="Times New Roman" w:hAnsi="Times New Roman"/>
                <w:sz w:val="24"/>
                <w:szCs w:val="24"/>
              </w:rPr>
            </w:pPr>
            <w:r w:rsidRPr="00832954">
              <w:rPr>
                <w:rFonts w:ascii="Times New Roman" w:hAnsi="Times New Roman"/>
                <w:sz w:val="24"/>
                <w:szCs w:val="24"/>
              </w:rPr>
              <w:t xml:space="preserve">Воображение </w:t>
            </w:r>
          </w:p>
        </w:tc>
        <w:tc>
          <w:tcPr>
            <w:tcW w:w="12595" w:type="dxa"/>
          </w:tcPr>
          <w:p w:rsidR="008D3545" w:rsidRPr="008D3545" w:rsidRDefault="008D3545" w:rsidP="00332047">
            <w:pPr>
              <w:shd w:val="clear" w:color="auto" w:fill="FFFFFF"/>
              <w:spacing w:after="0" w:line="240" w:lineRule="auto"/>
              <w:jc w:val="both"/>
              <w:rPr>
                <w:rFonts w:ascii="Times New Roman" w:hAnsi="Times New Roman"/>
                <w:sz w:val="24"/>
                <w:szCs w:val="24"/>
                <w:lang w:val="ru-RU" w:eastAsia="ru-RU"/>
              </w:rPr>
            </w:pPr>
            <w:r w:rsidRPr="008D3545">
              <w:rPr>
                <w:rFonts w:ascii="Times New Roman" w:hAnsi="Times New Roman"/>
                <w:sz w:val="24"/>
                <w:szCs w:val="24"/>
                <w:lang w:val="ru-RU" w:eastAsia="ru-RU"/>
              </w:rPr>
              <w:t xml:space="preserve">Становится, с одной стороны, </w:t>
            </w:r>
            <w:proofErr w:type="gramStart"/>
            <w:r w:rsidRPr="008D3545">
              <w:rPr>
                <w:rFonts w:ascii="Times New Roman" w:hAnsi="Times New Roman"/>
                <w:sz w:val="24"/>
                <w:szCs w:val="24"/>
                <w:lang w:val="ru-RU" w:eastAsia="ru-RU"/>
              </w:rPr>
              <w:t>богаче</w:t>
            </w:r>
            <w:proofErr w:type="gramEnd"/>
            <w:r w:rsidRPr="008D3545">
              <w:rPr>
                <w:rFonts w:ascii="Times New Roman" w:hAnsi="Times New Roman"/>
                <w:sz w:val="24"/>
                <w:szCs w:val="24"/>
                <w:lang w:val="ru-RU" w:eastAsia="ru-RU"/>
              </w:rPr>
              <w:t xml:space="preserve"> и оригинальное, а с другой - более логичным и последовательным, при придумывании сюжета игры, темы рисунка, историй и т. п. ребёнок не только удерживают первоначальный замысел, но могут обдумывать его до начала деятельности.</w:t>
            </w:r>
          </w:p>
        </w:tc>
      </w:tr>
      <w:tr w:rsidR="008D3545" w:rsidRPr="005526D7" w:rsidTr="00332047">
        <w:trPr>
          <w:trHeight w:val="1201"/>
        </w:trPr>
        <w:tc>
          <w:tcPr>
            <w:tcW w:w="2093" w:type="dxa"/>
          </w:tcPr>
          <w:p w:rsidR="008D3545" w:rsidRPr="008D3545" w:rsidRDefault="008D3545" w:rsidP="00332047">
            <w:pPr>
              <w:spacing w:after="0" w:line="240" w:lineRule="auto"/>
              <w:jc w:val="both"/>
              <w:rPr>
                <w:rFonts w:ascii="Times New Roman" w:hAnsi="Times New Roman"/>
                <w:sz w:val="24"/>
                <w:szCs w:val="24"/>
                <w:lang w:val="ru-RU"/>
              </w:rPr>
            </w:pPr>
            <w:r w:rsidRPr="008D3545">
              <w:rPr>
                <w:rFonts w:ascii="Times New Roman" w:hAnsi="Times New Roman"/>
                <w:sz w:val="24"/>
                <w:szCs w:val="24"/>
                <w:lang w:val="ru-RU"/>
              </w:rPr>
              <w:t>Социальные нормы и правила поведения.</w:t>
            </w:r>
          </w:p>
        </w:tc>
        <w:tc>
          <w:tcPr>
            <w:tcW w:w="12595" w:type="dxa"/>
          </w:tcPr>
          <w:p w:rsidR="008D3545" w:rsidRPr="008D3545" w:rsidRDefault="008D3545" w:rsidP="00332047">
            <w:pPr>
              <w:spacing w:after="0" w:line="240" w:lineRule="auto"/>
              <w:jc w:val="both"/>
              <w:rPr>
                <w:rFonts w:ascii="Times New Roman" w:hAnsi="Times New Roman"/>
                <w:sz w:val="24"/>
                <w:szCs w:val="24"/>
                <w:lang w:val="ru-RU"/>
              </w:rPr>
            </w:pPr>
            <w:r w:rsidRPr="008D3545">
              <w:rPr>
                <w:rFonts w:ascii="Times New Roman" w:hAnsi="Times New Roman"/>
                <w:sz w:val="24"/>
                <w:szCs w:val="24"/>
                <w:lang w:val="ru-RU"/>
              </w:rPr>
              <w:t>Повышаются возможности саморегуляции поведения. Без напоминания взрослых, самостоятельно выполняют усвоенные нормы и правила, в том числе этические. Однако только некоторые дети могут регулировать свое поведение независимо от их отношения к другим участникам взаимодействия и от своих желаний и интересов; отстаивать усвоенные нормы и правила, свои этические представления перед ровесниками и взрослыми.</w:t>
            </w:r>
          </w:p>
        </w:tc>
      </w:tr>
    </w:tbl>
    <w:p w:rsidR="00D73565" w:rsidRPr="002F3D4F" w:rsidRDefault="00D73565" w:rsidP="00D73565">
      <w:pPr>
        <w:tabs>
          <w:tab w:val="left" w:pos="1320"/>
        </w:tabs>
        <w:spacing w:after="0" w:line="240" w:lineRule="auto"/>
        <w:ind w:firstLine="709"/>
        <w:jc w:val="both"/>
        <w:rPr>
          <w:rFonts w:ascii="Times New Roman" w:hAnsi="Times New Roman" w:cs="Times New Roman"/>
          <w:color w:val="FF0000"/>
          <w:sz w:val="24"/>
          <w:szCs w:val="24"/>
          <w:lang w:val="ru-RU"/>
        </w:rPr>
      </w:pPr>
      <w:r w:rsidRPr="00D73565">
        <w:rPr>
          <w:rFonts w:ascii="Times New Roman" w:hAnsi="Times New Roman" w:cs="Times New Roman"/>
          <w:color w:val="000000"/>
          <w:sz w:val="24"/>
          <w:szCs w:val="24"/>
          <w:lang w:val="ru-RU"/>
        </w:rPr>
        <w:t xml:space="preserve">Порядок организации и деятельности </w:t>
      </w:r>
      <w:r w:rsidR="00A2115E">
        <w:rPr>
          <w:rFonts w:ascii="Times New Roman" w:hAnsi="Times New Roman" w:cs="Times New Roman"/>
          <w:color w:val="000000"/>
          <w:sz w:val="24"/>
          <w:szCs w:val="24"/>
          <w:lang w:val="ru-RU"/>
        </w:rPr>
        <w:t>групп компенсирующей направленности детского сада №17</w:t>
      </w:r>
      <w:r w:rsidRPr="00D73565">
        <w:rPr>
          <w:rFonts w:ascii="Times New Roman" w:hAnsi="Times New Roman" w:cs="Times New Roman"/>
          <w:sz w:val="24"/>
          <w:szCs w:val="24"/>
          <w:lang w:val="ru-RU"/>
        </w:rPr>
        <w:t xml:space="preserve"> по организации коррекционной работы с </w:t>
      </w:r>
      <w:proofErr w:type="gramStart"/>
      <w:r w:rsidRPr="00D73565">
        <w:rPr>
          <w:rFonts w:ascii="Times New Roman" w:hAnsi="Times New Roman" w:cs="Times New Roman"/>
          <w:sz w:val="24"/>
          <w:szCs w:val="24"/>
          <w:lang w:val="ru-RU"/>
        </w:rPr>
        <w:t>детьми дошкольного возраста, имеющими речевые нарушения</w:t>
      </w:r>
      <w:r w:rsidRPr="00D73565">
        <w:rPr>
          <w:rFonts w:ascii="Times New Roman" w:hAnsi="Times New Roman" w:cs="Times New Roman"/>
          <w:color w:val="000000"/>
          <w:sz w:val="24"/>
          <w:szCs w:val="24"/>
          <w:lang w:val="ru-RU"/>
        </w:rPr>
        <w:t xml:space="preserve"> регламентирует</w:t>
      </w:r>
      <w:proofErr w:type="gramEnd"/>
      <w:r w:rsidRPr="00D73565">
        <w:rPr>
          <w:rFonts w:ascii="Times New Roman" w:hAnsi="Times New Roman" w:cs="Times New Roman"/>
          <w:sz w:val="24"/>
          <w:szCs w:val="24"/>
          <w:lang w:val="ru-RU"/>
        </w:rPr>
        <w:t xml:space="preserve"> </w:t>
      </w:r>
      <w:r w:rsidRPr="00D73565">
        <w:rPr>
          <w:rFonts w:ascii="Times New Roman" w:hAnsi="Times New Roman" w:cs="Times New Roman"/>
          <w:color w:val="000000"/>
          <w:sz w:val="24"/>
          <w:szCs w:val="24"/>
          <w:lang w:val="ru-RU"/>
        </w:rPr>
        <w:t xml:space="preserve">Положение о </w:t>
      </w:r>
      <w:r w:rsidR="00385C05">
        <w:rPr>
          <w:rFonts w:ascii="Times New Roman" w:hAnsi="Times New Roman" w:cs="Times New Roman"/>
          <w:color w:val="000000"/>
          <w:sz w:val="24"/>
          <w:szCs w:val="24"/>
          <w:lang w:val="ru-RU"/>
        </w:rPr>
        <w:t xml:space="preserve">группе компенсирующей направленности </w:t>
      </w:r>
    </w:p>
    <w:p w:rsidR="00B95845" w:rsidRPr="00980C41" w:rsidRDefault="00D73565" w:rsidP="00980C41">
      <w:pPr>
        <w:autoSpaceDE w:val="0"/>
        <w:autoSpaceDN w:val="0"/>
        <w:adjustRightInd w:val="0"/>
        <w:spacing w:after="0" w:line="240" w:lineRule="auto"/>
        <w:contextualSpacing/>
        <w:jc w:val="both"/>
        <w:rPr>
          <w:rFonts w:ascii="Times New Roman" w:hAnsi="Times New Roman" w:cs="Times New Roman"/>
          <w:spacing w:val="2"/>
          <w:sz w:val="24"/>
          <w:szCs w:val="24"/>
          <w:lang w:val="ru-RU"/>
        </w:rPr>
      </w:pPr>
      <w:r w:rsidRPr="00980C41">
        <w:rPr>
          <w:rFonts w:ascii="Times New Roman" w:hAnsi="Times New Roman" w:cs="Times New Roman"/>
          <w:b/>
          <w:spacing w:val="2"/>
          <w:sz w:val="24"/>
          <w:szCs w:val="24"/>
          <w:lang w:val="ru-RU"/>
        </w:rPr>
        <w:t>Цель:</w:t>
      </w:r>
      <w:r w:rsidRPr="00980C41">
        <w:rPr>
          <w:rFonts w:ascii="Times New Roman" w:hAnsi="Times New Roman" w:cs="Times New Roman"/>
          <w:spacing w:val="2"/>
          <w:sz w:val="24"/>
          <w:szCs w:val="24"/>
          <w:lang w:val="ru-RU"/>
        </w:rPr>
        <w:t xml:space="preserve"> оказание коррекционной помощи воспитанников с ОВЗ, </w:t>
      </w:r>
      <w:proofErr w:type="gramStart"/>
      <w:r w:rsidRPr="00980C41">
        <w:rPr>
          <w:rFonts w:ascii="Times New Roman" w:hAnsi="Times New Roman" w:cs="Times New Roman"/>
          <w:spacing w:val="2"/>
          <w:sz w:val="24"/>
          <w:szCs w:val="24"/>
          <w:lang w:val="ru-RU"/>
        </w:rPr>
        <w:t>имеющим</w:t>
      </w:r>
      <w:proofErr w:type="gramEnd"/>
      <w:r w:rsidRPr="00980C41">
        <w:rPr>
          <w:rFonts w:ascii="Times New Roman" w:hAnsi="Times New Roman" w:cs="Times New Roman"/>
          <w:spacing w:val="2"/>
          <w:sz w:val="24"/>
          <w:szCs w:val="24"/>
          <w:lang w:val="ru-RU"/>
        </w:rPr>
        <w:t xml:space="preserve"> нарушения в развитии речи.</w:t>
      </w:r>
    </w:p>
    <w:p w:rsidR="00D73565" w:rsidRPr="00980C41" w:rsidRDefault="00D73565" w:rsidP="00980C41">
      <w:pPr>
        <w:autoSpaceDE w:val="0"/>
        <w:autoSpaceDN w:val="0"/>
        <w:adjustRightInd w:val="0"/>
        <w:spacing w:after="0" w:line="240" w:lineRule="auto"/>
        <w:contextualSpacing/>
        <w:jc w:val="both"/>
        <w:rPr>
          <w:rFonts w:ascii="Times New Roman" w:hAnsi="Times New Roman" w:cs="Times New Roman"/>
          <w:b/>
          <w:spacing w:val="2"/>
          <w:sz w:val="24"/>
          <w:szCs w:val="24"/>
          <w:lang w:val="ru-RU"/>
        </w:rPr>
      </w:pPr>
      <w:r w:rsidRPr="00980C41">
        <w:rPr>
          <w:rFonts w:ascii="Times New Roman" w:hAnsi="Times New Roman" w:cs="Times New Roman"/>
          <w:b/>
          <w:spacing w:val="2"/>
          <w:sz w:val="24"/>
          <w:szCs w:val="24"/>
          <w:lang w:val="ru-RU"/>
        </w:rPr>
        <w:t xml:space="preserve">Задачи: </w:t>
      </w:r>
    </w:p>
    <w:p w:rsidR="00D73565" w:rsidRPr="00980C41" w:rsidRDefault="00D73565" w:rsidP="003279D6">
      <w:pPr>
        <w:tabs>
          <w:tab w:val="num" w:pos="1440"/>
        </w:tabs>
        <w:spacing w:after="0" w:line="240" w:lineRule="auto"/>
        <w:contextualSpacing/>
        <w:jc w:val="both"/>
        <w:rPr>
          <w:rFonts w:ascii="Times New Roman" w:hAnsi="Times New Roman" w:cs="Times New Roman"/>
          <w:spacing w:val="2"/>
          <w:sz w:val="24"/>
          <w:szCs w:val="24"/>
          <w:lang w:val="ru-RU"/>
        </w:rPr>
      </w:pPr>
      <w:r w:rsidRPr="00980C41">
        <w:rPr>
          <w:rFonts w:ascii="Times New Roman" w:hAnsi="Times New Roman" w:cs="Times New Roman"/>
          <w:spacing w:val="2"/>
          <w:sz w:val="24"/>
          <w:szCs w:val="24"/>
          <w:lang w:val="ru-RU"/>
        </w:rPr>
        <w:t xml:space="preserve">своевременное выявление особых образовательных потребностей </w:t>
      </w:r>
      <w:r w:rsidR="00980C41" w:rsidRPr="00980C41">
        <w:rPr>
          <w:rFonts w:ascii="Times New Roman" w:hAnsi="Times New Roman" w:cs="Times New Roman"/>
          <w:spacing w:val="2"/>
          <w:sz w:val="24"/>
          <w:szCs w:val="24"/>
          <w:lang w:val="ru-RU"/>
        </w:rPr>
        <w:t>детей</w:t>
      </w:r>
      <w:r w:rsidRPr="00980C41">
        <w:rPr>
          <w:rFonts w:ascii="Times New Roman" w:hAnsi="Times New Roman" w:cs="Times New Roman"/>
          <w:spacing w:val="2"/>
          <w:sz w:val="24"/>
          <w:szCs w:val="24"/>
          <w:lang w:val="ru-RU"/>
        </w:rPr>
        <w:t xml:space="preserve"> с ОВЗ, обусловленных недостатками в их речевом развитии; </w:t>
      </w:r>
    </w:p>
    <w:p w:rsidR="00D73565" w:rsidRPr="00980C41" w:rsidRDefault="00D73565" w:rsidP="003279D6">
      <w:pPr>
        <w:tabs>
          <w:tab w:val="num" w:pos="1440"/>
        </w:tabs>
        <w:spacing w:after="0" w:line="240" w:lineRule="auto"/>
        <w:contextualSpacing/>
        <w:jc w:val="both"/>
        <w:rPr>
          <w:rFonts w:ascii="Times New Roman" w:hAnsi="Times New Roman" w:cs="Times New Roman"/>
          <w:spacing w:val="2"/>
          <w:sz w:val="24"/>
          <w:szCs w:val="24"/>
          <w:lang w:val="ru-RU"/>
        </w:rPr>
      </w:pPr>
      <w:r w:rsidRPr="00980C41">
        <w:rPr>
          <w:rFonts w:ascii="Times New Roman" w:hAnsi="Times New Roman" w:cs="Times New Roman"/>
          <w:spacing w:val="2"/>
          <w:sz w:val="24"/>
          <w:szCs w:val="24"/>
          <w:lang w:val="ru-RU"/>
        </w:rPr>
        <w:t xml:space="preserve">обеспечение коррекции нарушений в развитии устной речи </w:t>
      </w:r>
      <w:r w:rsidR="00980C41" w:rsidRPr="00980C41">
        <w:rPr>
          <w:rFonts w:ascii="Times New Roman" w:hAnsi="Times New Roman" w:cs="Times New Roman"/>
          <w:spacing w:val="2"/>
          <w:sz w:val="24"/>
          <w:szCs w:val="24"/>
          <w:lang w:val="ru-RU"/>
        </w:rPr>
        <w:t>воспитанников</w:t>
      </w:r>
      <w:r w:rsidRPr="00980C41">
        <w:rPr>
          <w:rFonts w:ascii="Times New Roman" w:hAnsi="Times New Roman" w:cs="Times New Roman"/>
          <w:spacing w:val="2"/>
          <w:sz w:val="24"/>
          <w:szCs w:val="24"/>
          <w:lang w:val="ru-RU"/>
        </w:rPr>
        <w:t xml:space="preserve"> с ОВЗ;</w:t>
      </w:r>
    </w:p>
    <w:p w:rsidR="00D73565" w:rsidRPr="00980C41" w:rsidRDefault="00D73565" w:rsidP="003279D6">
      <w:pPr>
        <w:tabs>
          <w:tab w:val="num" w:pos="1440"/>
        </w:tabs>
        <w:spacing w:after="0" w:line="240" w:lineRule="auto"/>
        <w:contextualSpacing/>
        <w:jc w:val="both"/>
        <w:rPr>
          <w:rFonts w:ascii="Times New Roman" w:hAnsi="Times New Roman" w:cs="Times New Roman"/>
          <w:spacing w:val="2"/>
          <w:sz w:val="24"/>
          <w:szCs w:val="24"/>
          <w:lang w:val="ru-RU"/>
        </w:rPr>
      </w:pPr>
      <w:r w:rsidRPr="00980C41">
        <w:rPr>
          <w:rFonts w:ascii="Times New Roman" w:hAnsi="Times New Roman" w:cs="Times New Roman"/>
          <w:spacing w:val="2"/>
          <w:sz w:val="24"/>
          <w:szCs w:val="24"/>
          <w:lang w:val="ru-RU"/>
        </w:rPr>
        <w:t xml:space="preserve">обеспечение взаимодействия в разработке и реализации коррекционных мероприятий </w:t>
      </w:r>
      <w:r w:rsidR="00980C41" w:rsidRPr="00980C41">
        <w:rPr>
          <w:rFonts w:ascii="Times New Roman" w:hAnsi="Times New Roman" w:cs="Times New Roman"/>
          <w:spacing w:val="2"/>
          <w:sz w:val="24"/>
          <w:szCs w:val="24"/>
          <w:lang w:val="ru-RU"/>
        </w:rPr>
        <w:t>педагогами и специалистами детского сада</w:t>
      </w:r>
      <w:r w:rsidRPr="00980C41">
        <w:rPr>
          <w:rFonts w:ascii="Times New Roman" w:hAnsi="Times New Roman" w:cs="Times New Roman"/>
          <w:spacing w:val="2"/>
          <w:sz w:val="24"/>
          <w:szCs w:val="24"/>
          <w:lang w:val="ru-RU"/>
        </w:rPr>
        <w:t>;</w:t>
      </w:r>
    </w:p>
    <w:p w:rsidR="00D73565" w:rsidRPr="00980C41" w:rsidRDefault="00D73565" w:rsidP="003279D6">
      <w:pPr>
        <w:tabs>
          <w:tab w:val="num" w:pos="1440"/>
        </w:tabs>
        <w:spacing w:after="0" w:line="240" w:lineRule="auto"/>
        <w:contextualSpacing/>
        <w:jc w:val="both"/>
        <w:rPr>
          <w:rFonts w:ascii="Times New Roman" w:hAnsi="Times New Roman" w:cs="Times New Roman"/>
          <w:spacing w:val="2"/>
          <w:sz w:val="24"/>
          <w:szCs w:val="24"/>
          <w:lang w:val="ru-RU"/>
        </w:rPr>
      </w:pPr>
      <w:r w:rsidRPr="00980C41">
        <w:rPr>
          <w:rFonts w:ascii="Times New Roman" w:hAnsi="Times New Roman" w:cs="Times New Roman"/>
          <w:spacing w:val="2"/>
          <w:sz w:val="24"/>
          <w:szCs w:val="24"/>
          <w:lang w:val="ru-RU"/>
        </w:rPr>
        <w:t xml:space="preserve">профилактика нарушений в развитии устной речи </w:t>
      </w:r>
      <w:r w:rsidR="00980C41" w:rsidRPr="00980C41">
        <w:rPr>
          <w:rFonts w:ascii="Times New Roman" w:hAnsi="Times New Roman" w:cs="Times New Roman"/>
          <w:spacing w:val="2"/>
          <w:sz w:val="24"/>
          <w:szCs w:val="24"/>
          <w:lang w:val="ru-RU"/>
        </w:rPr>
        <w:t xml:space="preserve">воспитанников </w:t>
      </w:r>
      <w:r w:rsidRPr="00980C41">
        <w:rPr>
          <w:rFonts w:ascii="Times New Roman" w:hAnsi="Times New Roman" w:cs="Times New Roman"/>
          <w:spacing w:val="2"/>
          <w:sz w:val="24"/>
          <w:szCs w:val="24"/>
          <w:lang w:val="ru-RU"/>
        </w:rPr>
        <w:t xml:space="preserve"> с ОВЗ;</w:t>
      </w:r>
    </w:p>
    <w:p w:rsidR="00D73565" w:rsidRPr="00980C41" w:rsidRDefault="00D73565" w:rsidP="003279D6">
      <w:pPr>
        <w:tabs>
          <w:tab w:val="num" w:pos="1440"/>
        </w:tabs>
        <w:spacing w:after="0" w:line="240" w:lineRule="auto"/>
        <w:contextualSpacing/>
        <w:jc w:val="both"/>
        <w:rPr>
          <w:rFonts w:ascii="Times New Roman" w:hAnsi="Times New Roman" w:cs="Times New Roman"/>
          <w:spacing w:val="2"/>
          <w:sz w:val="24"/>
          <w:szCs w:val="24"/>
          <w:lang w:val="ru-RU"/>
        </w:rPr>
      </w:pPr>
      <w:r w:rsidRPr="00980C41">
        <w:rPr>
          <w:rFonts w:ascii="Times New Roman" w:hAnsi="Times New Roman" w:cs="Times New Roman"/>
          <w:spacing w:val="2"/>
          <w:sz w:val="24"/>
          <w:szCs w:val="24"/>
          <w:lang w:val="ru-RU"/>
        </w:rPr>
        <w:t xml:space="preserve">обеспечение взаимодействия с родителями (законными представителями) </w:t>
      </w:r>
      <w:r w:rsidR="00980C41" w:rsidRPr="00980C41">
        <w:rPr>
          <w:rFonts w:ascii="Times New Roman" w:hAnsi="Times New Roman" w:cs="Times New Roman"/>
          <w:spacing w:val="2"/>
          <w:sz w:val="24"/>
          <w:szCs w:val="24"/>
          <w:lang w:val="ru-RU"/>
        </w:rPr>
        <w:t xml:space="preserve">воспитанников </w:t>
      </w:r>
      <w:r w:rsidRPr="00980C41">
        <w:rPr>
          <w:rFonts w:ascii="Times New Roman" w:hAnsi="Times New Roman" w:cs="Times New Roman"/>
          <w:spacing w:val="2"/>
          <w:sz w:val="24"/>
          <w:szCs w:val="24"/>
          <w:lang w:val="ru-RU"/>
        </w:rPr>
        <w:t>с ОВЗ по преодолению речевых нарушений;</w:t>
      </w:r>
    </w:p>
    <w:p w:rsidR="00D73565" w:rsidRDefault="00D73565" w:rsidP="003279D6">
      <w:pPr>
        <w:tabs>
          <w:tab w:val="num" w:pos="1440"/>
        </w:tabs>
        <w:spacing w:after="0" w:line="240" w:lineRule="auto"/>
        <w:contextualSpacing/>
        <w:jc w:val="both"/>
        <w:rPr>
          <w:rFonts w:ascii="Times New Roman" w:hAnsi="Times New Roman" w:cs="Times New Roman"/>
          <w:spacing w:val="2"/>
          <w:sz w:val="24"/>
          <w:szCs w:val="24"/>
          <w:lang w:val="ru-RU"/>
        </w:rPr>
      </w:pPr>
      <w:r w:rsidRPr="00980C41">
        <w:rPr>
          <w:rFonts w:ascii="Times New Roman" w:hAnsi="Times New Roman" w:cs="Times New Roman"/>
          <w:spacing w:val="2"/>
          <w:sz w:val="24"/>
          <w:szCs w:val="24"/>
          <w:lang w:val="ru-RU"/>
        </w:rPr>
        <w:t>психолого-педагогическая поддержка родителей (законных представителей) в вопросах дошкольного образования детей с ОВЗ, имеющих речевые нарушения.</w:t>
      </w:r>
    </w:p>
    <w:p w:rsidR="001A02FB" w:rsidRPr="00C468EB" w:rsidRDefault="00C468EB" w:rsidP="001A02FB">
      <w:pPr>
        <w:autoSpaceDE w:val="0"/>
        <w:autoSpaceDN w:val="0"/>
        <w:adjustRightInd w:val="0"/>
        <w:spacing w:after="0" w:line="240" w:lineRule="auto"/>
        <w:jc w:val="both"/>
        <w:rPr>
          <w:rFonts w:ascii="Times New Roman" w:hAnsi="Times New Roman" w:cs="Times New Roman"/>
          <w:sz w:val="36"/>
          <w:szCs w:val="36"/>
          <w:lang w:val="ru-RU"/>
        </w:rPr>
      </w:pPr>
      <w:r w:rsidRPr="00C468EB">
        <w:rPr>
          <w:rFonts w:ascii="Times New Roman" w:hAnsi="Times New Roman" w:cs="Times New Roman"/>
          <w:spacing w:val="2"/>
          <w:sz w:val="24"/>
          <w:szCs w:val="24"/>
          <w:lang w:val="ru-RU"/>
        </w:rPr>
        <w:t xml:space="preserve">    </w:t>
      </w:r>
      <w:r w:rsidR="00980C41" w:rsidRPr="00C468EB">
        <w:rPr>
          <w:rFonts w:ascii="Times New Roman" w:hAnsi="Times New Roman" w:cs="Times New Roman"/>
          <w:spacing w:val="2"/>
          <w:sz w:val="24"/>
          <w:szCs w:val="24"/>
          <w:lang w:val="ru-RU"/>
        </w:rPr>
        <w:t xml:space="preserve">Логопункт комплектуется </w:t>
      </w:r>
      <w:r w:rsidR="001A02FB" w:rsidRPr="00C468EB">
        <w:rPr>
          <w:rFonts w:ascii="Times New Roman" w:hAnsi="Times New Roman" w:cs="Times New Roman"/>
          <w:spacing w:val="2"/>
          <w:sz w:val="24"/>
          <w:szCs w:val="24"/>
          <w:lang w:val="ru-RU"/>
        </w:rPr>
        <w:t xml:space="preserve">в мае </w:t>
      </w:r>
      <w:r w:rsidR="00980C41" w:rsidRPr="00C468EB">
        <w:rPr>
          <w:rFonts w:ascii="Times New Roman" w:hAnsi="Times New Roman" w:cs="Times New Roman"/>
          <w:spacing w:val="2"/>
          <w:sz w:val="24"/>
          <w:szCs w:val="24"/>
          <w:lang w:val="ru-RU"/>
        </w:rPr>
        <w:t>детьми с ОВЗ на основании заключений ТПМПК</w:t>
      </w:r>
      <w:r w:rsidR="001A02FB" w:rsidRPr="00C468EB">
        <w:rPr>
          <w:rFonts w:ascii="Times New Roman" w:hAnsi="Times New Roman" w:cs="Times New Roman"/>
          <w:spacing w:val="2"/>
          <w:sz w:val="24"/>
          <w:szCs w:val="24"/>
          <w:lang w:val="ru-RU"/>
        </w:rPr>
        <w:t xml:space="preserve"> и согласия родителей (законных представителей)</w:t>
      </w:r>
      <w:r w:rsidR="00980C41" w:rsidRPr="00C468EB">
        <w:rPr>
          <w:rFonts w:ascii="Times New Roman" w:hAnsi="Times New Roman" w:cs="Times New Roman"/>
          <w:spacing w:val="2"/>
          <w:sz w:val="24"/>
          <w:szCs w:val="24"/>
          <w:lang w:val="ru-RU"/>
        </w:rPr>
        <w:t>. С целью оценки качества СОУ</w:t>
      </w:r>
      <w:r w:rsidR="001A02FB" w:rsidRPr="00C468EB">
        <w:rPr>
          <w:rFonts w:ascii="Times New Roman" w:hAnsi="Times New Roman" w:cs="Times New Roman"/>
          <w:spacing w:val="2"/>
          <w:sz w:val="24"/>
          <w:szCs w:val="24"/>
          <w:lang w:val="ru-RU"/>
        </w:rPr>
        <w:t xml:space="preserve">, </w:t>
      </w:r>
      <w:r w:rsidR="00980C41" w:rsidRPr="00C468EB">
        <w:rPr>
          <w:rFonts w:ascii="Times New Roman" w:hAnsi="Times New Roman" w:cs="Times New Roman"/>
          <w:spacing w:val="2"/>
          <w:sz w:val="24"/>
          <w:szCs w:val="24"/>
          <w:lang w:val="ru-RU"/>
        </w:rPr>
        <w:t xml:space="preserve">дети с ОВЗ </w:t>
      </w:r>
      <w:r w:rsidR="001A02FB" w:rsidRPr="00C468EB">
        <w:rPr>
          <w:rFonts w:ascii="Times New Roman" w:hAnsi="Times New Roman" w:cs="Times New Roman"/>
          <w:spacing w:val="2"/>
          <w:sz w:val="24"/>
          <w:szCs w:val="24"/>
          <w:lang w:val="ru-RU"/>
        </w:rPr>
        <w:t xml:space="preserve">выводятся из состава Логопункта </w:t>
      </w:r>
      <w:r w:rsidR="00980C41" w:rsidRPr="00C468EB">
        <w:rPr>
          <w:rFonts w:ascii="Times New Roman" w:hAnsi="Times New Roman" w:cs="Times New Roman"/>
          <w:spacing w:val="2"/>
          <w:sz w:val="24"/>
          <w:szCs w:val="24"/>
          <w:lang w:val="ru-RU"/>
        </w:rPr>
        <w:t>такж</w:t>
      </w:r>
      <w:r w:rsidR="001A02FB" w:rsidRPr="00C468EB">
        <w:rPr>
          <w:rFonts w:ascii="Times New Roman" w:hAnsi="Times New Roman" w:cs="Times New Roman"/>
          <w:spacing w:val="2"/>
          <w:sz w:val="24"/>
          <w:szCs w:val="24"/>
          <w:lang w:val="ru-RU"/>
        </w:rPr>
        <w:t>е на основании решения  ТПМПК</w:t>
      </w:r>
      <w:r w:rsidR="00980C41" w:rsidRPr="00C468EB">
        <w:rPr>
          <w:rFonts w:ascii="Times New Roman" w:hAnsi="Times New Roman" w:cs="Times New Roman"/>
          <w:spacing w:val="2"/>
          <w:sz w:val="24"/>
          <w:szCs w:val="24"/>
          <w:lang w:val="ru-RU"/>
        </w:rPr>
        <w:t>.</w:t>
      </w:r>
      <w:r w:rsidR="001A02FB" w:rsidRPr="00C468EB">
        <w:rPr>
          <w:rFonts w:ascii="Times New Roman" w:hAnsi="Times New Roman" w:cs="Times New Roman"/>
          <w:sz w:val="36"/>
          <w:szCs w:val="36"/>
          <w:lang w:val="ru-RU"/>
        </w:rPr>
        <w:t xml:space="preserve"> </w:t>
      </w:r>
      <w:r w:rsidR="001A02FB" w:rsidRPr="00C468EB">
        <w:rPr>
          <w:rFonts w:ascii="Times New Roman" w:hAnsi="Times New Roman" w:cs="Times New Roman"/>
          <w:sz w:val="24"/>
          <w:szCs w:val="24"/>
          <w:lang w:val="ru-RU"/>
        </w:rPr>
        <w:t>По мере освобождения мест доукомплектование логопункта производится в течение всего учебного года.</w:t>
      </w:r>
    </w:p>
    <w:p w:rsidR="00385C05" w:rsidRPr="00385C05" w:rsidRDefault="00385C05" w:rsidP="00385C05">
      <w:pPr>
        <w:spacing w:after="0" w:line="240" w:lineRule="auto"/>
        <w:ind w:firstLine="709"/>
        <w:contextualSpacing/>
        <w:rPr>
          <w:rFonts w:ascii="Times New Roman" w:hAnsi="Times New Roman"/>
          <w:b/>
          <w:sz w:val="24"/>
          <w:szCs w:val="24"/>
          <w:lang w:val="ru-RU"/>
        </w:rPr>
      </w:pPr>
      <w:r w:rsidRPr="00385C05">
        <w:rPr>
          <w:rFonts w:ascii="Times New Roman" w:hAnsi="Times New Roman"/>
          <w:b/>
          <w:sz w:val="24"/>
          <w:szCs w:val="24"/>
          <w:lang w:val="ru-RU"/>
        </w:rPr>
        <w:t>Содержание коррекционной работы на основе АООП детского сада №17</w:t>
      </w:r>
    </w:p>
    <w:p w:rsidR="00385C05" w:rsidRPr="00385C05" w:rsidRDefault="00417F4C" w:rsidP="00385C05">
      <w:pPr>
        <w:tabs>
          <w:tab w:val="left" w:pos="0"/>
          <w:tab w:val="right" w:leader="dot" w:pos="9639"/>
        </w:tabs>
        <w:spacing w:after="0" w:line="240" w:lineRule="auto"/>
        <w:contextualSpacing/>
        <w:rPr>
          <w:rFonts w:ascii="Times New Roman" w:hAnsi="Times New Roman"/>
          <w:sz w:val="24"/>
          <w:szCs w:val="24"/>
          <w:lang w:val="ru-RU"/>
        </w:rPr>
      </w:pPr>
      <w:r>
        <w:rPr>
          <w:rFonts w:ascii="Times New Roman" w:hAnsi="Times New Roman"/>
          <w:sz w:val="24"/>
          <w:szCs w:val="24"/>
          <w:lang w:val="ru-RU"/>
        </w:rPr>
        <w:t xml:space="preserve">           </w:t>
      </w:r>
      <w:r w:rsidR="00385C05" w:rsidRPr="00385C05">
        <w:rPr>
          <w:rFonts w:ascii="Times New Roman" w:hAnsi="Times New Roman"/>
          <w:sz w:val="24"/>
          <w:szCs w:val="24"/>
          <w:lang w:val="ru-RU"/>
        </w:rPr>
        <w:t xml:space="preserve">Адаптированная основная общеобразовательная программа  дошкольного образования  (далее АООП </w:t>
      </w:r>
      <w:proofErr w:type="gramStart"/>
      <w:r w:rsidR="00385C05" w:rsidRPr="00385C05">
        <w:rPr>
          <w:rFonts w:ascii="Times New Roman" w:hAnsi="Times New Roman"/>
          <w:sz w:val="24"/>
          <w:szCs w:val="24"/>
          <w:lang w:val="ru-RU"/>
        </w:rPr>
        <w:t>ДО</w:t>
      </w:r>
      <w:proofErr w:type="gramEnd"/>
      <w:r w:rsidR="00385C05" w:rsidRPr="00385C05">
        <w:rPr>
          <w:rFonts w:ascii="Times New Roman" w:hAnsi="Times New Roman"/>
          <w:sz w:val="24"/>
          <w:szCs w:val="24"/>
          <w:lang w:val="ru-RU"/>
        </w:rPr>
        <w:t xml:space="preserve">) </w:t>
      </w:r>
      <w:proofErr w:type="gramStart"/>
      <w:r w:rsidR="00385C05" w:rsidRPr="00385C05">
        <w:rPr>
          <w:rFonts w:ascii="Times New Roman" w:hAnsi="Times New Roman"/>
          <w:sz w:val="24"/>
          <w:szCs w:val="24"/>
          <w:lang w:val="ru-RU"/>
        </w:rPr>
        <w:t>для</w:t>
      </w:r>
      <w:proofErr w:type="gramEnd"/>
      <w:r w:rsidR="00385C05" w:rsidRPr="00385C05">
        <w:rPr>
          <w:rFonts w:ascii="Times New Roman" w:hAnsi="Times New Roman"/>
          <w:sz w:val="24"/>
          <w:szCs w:val="24"/>
          <w:lang w:val="ru-RU"/>
        </w:rPr>
        <w:t xml:space="preserve"> детей с тяжёлыми  нарушениями речи  – это образовательная программа, адаптированная для обучения детей дошкольного возраста  с нарушениями речи (ОНР, </w:t>
      </w:r>
      <w:r w:rsidR="00385C05" w:rsidRPr="00385C05">
        <w:rPr>
          <w:rFonts w:ascii="Times New Roman" w:hAnsi="Times New Roman"/>
          <w:sz w:val="24"/>
          <w:szCs w:val="24"/>
          <w:lang w:val="ru-RU"/>
        </w:rPr>
        <w:lastRenderedPageBreak/>
        <w:t xml:space="preserve">ФФНР)  с учетом особенностей их психофизического и речевого развития, индивидуальных возможностей, обеспечивающая коррекцию нарушений развития и социальную адаптацию. </w:t>
      </w:r>
    </w:p>
    <w:p w:rsidR="00385C05" w:rsidRPr="00D15019" w:rsidRDefault="00385C05" w:rsidP="00385C05">
      <w:pPr>
        <w:pStyle w:val="ConsPlusNormal"/>
        <w:contextualSpacing/>
        <w:rPr>
          <w:rFonts w:ascii="Times New Roman" w:hAnsi="Times New Roman" w:cs="Times New Roman"/>
          <w:sz w:val="24"/>
          <w:szCs w:val="24"/>
        </w:rPr>
      </w:pPr>
      <w:r w:rsidRPr="00D15019">
        <w:rPr>
          <w:rFonts w:ascii="Times New Roman" w:hAnsi="Times New Roman" w:cs="Times New Roman"/>
          <w:sz w:val="24"/>
          <w:szCs w:val="24"/>
        </w:rPr>
        <w:t>АООП ДО для детей с нарушениями речи  самостоятельно разрабатывается и утверждается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(далее ФГОС ДО)</w:t>
      </w:r>
      <w:proofErr w:type="gramStart"/>
      <w:r w:rsidRPr="00D15019">
        <w:rPr>
          <w:rFonts w:ascii="Times New Roman" w:hAnsi="Times New Roman" w:cs="Times New Roman"/>
          <w:sz w:val="24"/>
          <w:szCs w:val="24"/>
        </w:rPr>
        <w:t xml:space="preserve"> .</w:t>
      </w:r>
      <w:proofErr w:type="gramEnd"/>
    </w:p>
    <w:p w:rsidR="00385C05" w:rsidRPr="00D15019" w:rsidRDefault="00385C05" w:rsidP="00385C05">
      <w:pPr>
        <w:pStyle w:val="ConsPlusNormal"/>
        <w:tabs>
          <w:tab w:val="left" w:pos="2113"/>
        </w:tabs>
        <w:contextualSpacing/>
        <w:rPr>
          <w:rFonts w:ascii="Times New Roman" w:hAnsi="Times New Roman" w:cs="Times New Roman"/>
          <w:sz w:val="24"/>
          <w:szCs w:val="24"/>
        </w:rPr>
      </w:pPr>
      <w:r w:rsidRPr="00D15019">
        <w:rPr>
          <w:rFonts w:ascii="Times New Roman" w:hAnsi="Times New Roman" w:cs="Times New Roman"/>
          <w:sz w:val="24"/>
          <w:szCs w:val="24"/>
        </w:rPr>
        <w:t xml:space="preserve">АООП </w:t>
      </w:r>
      <w:proofErr w:type="gramStart"/>
      <w:r w:rsidRPr="00D15019">
        <w:rPr>
          <w:rFonts w:ascii="Times New Roman" w:hAnsi="Times New Roman" w:cs="Times New Roman"/>
          <w:sz w:val="24"/>
          <w:szCs w:val="24"/>
        </w:rPr>
        <w:t>ДО</w:t>
      </w:r>
      <w:proofErr w:type="gramEnd"/>
      <w:r w:rsidRPr="00D15019">
        <w:rPr>
          <w:rFonts w:ascii="Times New Roman" w:hAnsi="Times New Roman" w:cs="Times New Roman"/>
          <w:sz w:val="24"/>
          <w:szCs w:val="24"/>
        </w:rPr>
        <w:t xml:space="preserve"> </w:t>
      </w:r>
      <w:proofErr w:type="gramStart"/>
      <w:r w:rsidRPr="00D15019">
        <w:rPr>
          <w:rFonts w:ascii="Times New Roman" w:hAnsi="Times New Roman" w:cs="Times New Roman"/>
          <w:sz w:val="24"/>
          <w:szCs w:val="24"/>
        </w:rPr>
        <w:t>для</w:t>
      </w:r>
      <w:proofErr w:type="gramEnd"/>
      <w:r w:rsidRPr="00D15019">
        <w:rPr>
          <w:rFonts w:ascii="Times New Roman" w:hAnsi="Times New Roman" w:cs="Times New Roman"/>
          <w:sz w:val="24"/>
          <w:szCs w:val="24"/>
        </w:rPr>
        <w:t xml:space="preserve"> детей с нарушениями речи  определяет содержание образования, ожидаемые результаты и условия ее реализации</w:t>
      </w:r>
    </w:p>
    <w:p w:rsidR="00385C05" w:rsidRPr="00385C05" w:rsidRDefault="00385C05" w:rsidP="00385C05">
      <w:pPr>
        <w:spacing w:after="0" w:line="240" w:lineRule="auto"/>
        <w:ind w:firstLine="709"/>
        <w:contextualSpacing/>
        <w:rPr>
          <w:rFonts w:ascii="Times New Roman" w:hAnsi="Times New Roman"/>
          <w:sz w:val="24"/>
          <w:szCs w:val="24"/>
          <w:lang w:val="ru-RU"/>
        </w:rPr>
      </w:pPr>
      <w:r w:rsidRPr="00385C05">
        <w:rPr>
          <w:rFonts w:ascii="Times New Roman" w:hAnsi="Times New Roman"/>
          <w:sz w:val="24"/>
          <w:szCs w:val="24"/>
          <w:lang w:val="ru-RU"/>
        </w:rPr>
        <w:t>Система работы: три периода-</w:t>
      </w:r>
    </w:p>
    <w:p w:rsidR="00385C05" w:rsidRPr="00385C05" w:rsidRDefault="00385C05" w:rsidP="00385C05">
      <w:pPr>
        <w:spacing w:after="0" w:line="240" w:lineRule="auto"/>
        <w:ind w:firstLine="709"/>
        <w:contextualSpacing/>
        <w:rPr>
          <w:rFonts w:ascii="Times New Roman" w:hAnsi="Times New Roman"/>
          <w:snapToGrid w:val="0"/>
          <w:sz w:val="24"/>
          <w:szCs w:val="24"/>
          <w:lang w:val="ru-RU" w:eastAsia="ru-RU"/>
        </w:rPr>
      </w:pPr>
      <w:r w:rsidRPr="00385C05">
        <w:rPr>
          <w:rFonts w:ascii="Times New Roman" w:hAnsi="Times New Roman"/>
          <w:snapToGrid w:val="0"/>
          <w:sz w:val="24"/>
          <w:szCs w:val="24"/>
          <w:lang w:val="ru-RU" w:eastAsia="ru-RU"/>
        </w:rPr>
        <w:t xml:space="preserve"> С 1 по 15 сентября </w:t>
      </w:r>
    </w:p>
    <w:p w:rsidR="00385C05" w:rsidRPr="00385C05" w:rsidRDefault="00385C05" w:rsidP="00385C05">
      <w:pPr>
        <w:spacing w:after="0" w:line="240" w:lineRule="auto"/>
        <w:ind w:firstLine="709"/>
        <w:contextualSpacing/>
        <w:rPr>
          <w:rFonts w:ascii="Times New Roman" w:hAnsi="Times New Roman"/>
          <w:snapToGrid w:val="0"/>
          <w:sz w:val="24"/>
          <w:szCs w:val="24"/>
          <w:lang w:val="ru-RU" w:eastAsia="ru-RU"/>
        </w:rPr>
      </w:pPr>
      <w:r w:rsidRPr="00385C05">
        <w:rPr>
          <w:rFonts w:ascii="Times New Roman" w:hAnsi="Times New Roman"/>
          <w:snapToGrid w:val="0"/>
          <w:sz w:val="24"/>
          <w:szCs w:val="24"/>
          <w:lang w:val="ru-RU" w:eastAsia="ru-RU"/>
        </w:rPr>
        <w:t>С 15 сентября - 20ноября</w:t>
      </w:r>
    </w:p>
    <w:p w:rsidR="00385C05" w:rsidRPr="00D15019" w:rsidRDefault="00385C05" w:rsidP="00385C05">
      <w:pPr>
        <w:pStyle w:val="Default"/>
        <w:contextualSpacing/>
        <w:jc w:val="both"/>
        <w:rPr>
          <w:color w:val="292929"/>
          <w:sz w:val="28"/>
          <w:szCs w:val="28"/>
        </w:rPr>
      </w:pPr>
      <w:r w:rsidRPr="00D15019">
        <w:rPr>
          <w:snapToGrid w:val="0"/>
          <w:color w:val="auto"/>
        </w:rPr>
        <w:t>С 15 мая – итоговая диагностика, повторение пройденного материала.</w:t>
      </w:r>
      <w:r w:rsidRPr="00D15019">
        <w:rPr>
          <w:color w:val="292929"/>
          <w:sz w:val="28"/>
          <w:szCs w:val="28"/>
          <w:highlight w:val="yellow"/>
        </w:rPr>
        <w:t xml:space="preserve"> </w:t>
      </w:r>
    </w:p>
    <w:p w:rsidR="00385C05" w:rsidRPr="00D15019" w:rsidRDefault="00385C05" w:rsidP="00385C05">
      <w:pPr>
        <w:pStyle w:val="Default"/>
        <w:contextualSpacing/>
        <w:jc w:val="both"/>
        <w:rPr>
          <w:color w:val="292929"/>
          <w:spacing w:val="-20"/>
        </w:rPr>
      </w:pPr>
      <w:r w:rsidRPr="00D15019">
        <w:rPr>
          <w:color w:val="292929"/>
          <w:spacing w:val="-20"/>
        </w:rPr>
        <w:t>В летний период дети повторяют пройденный материал в играх и развлечениях, разучивают новые упражнения.</w:t>
      </w:r>
    </w:p>
    <w:p w:rsidR="00385C05" w:rsidRPr="00D15019" w:rsidRDefault="00385C05" w:rsidP="00385C05">
      <w:pPr>
        <w:pStyle w:val="Default"/>
        <w:contextualSpacing/>
        <w:jc w:val="both"/>
        <w:rPr>
          <w:color w:val="292929"/>
          <w:spacing w:val="-20"/>
        </w:rPr>
      </w:pPr>
      <w:r w:rsidRPr="00D15019">
        <w:rPr>
          <w:color w:val="292929"/>
          <w:spacing w:val="-20"/>
        </w:rPr>
        <w:t xml:space="preserve">Период с 1 по 15 сентября (2 недели) отводится  для углубленной диагностики речевого развития детей, сбора анамнеза, уточнения логопедических заключений, составления индивидуальных планов коррекционной работы на год и заполнение речевых карт. В этот период времени логопед проводит индивидуальную комплексную диагностику каждого ребенка, фронтальные занятия не проводятся. </w:t>
      </w:r>
    </w:p>
    <w:p w:rsidR="00385C05" w:rsidRPr="00D15019" w:rsidRDefault="00385C05" w:rsidP="00385C05">
      <w:pPr>
        <w:pStyle w:val="Default"/>
        <w:contextualSpacing/>
        <w:jc w:val="both"/>
        <w:rPr>
          <w:color w:val="292929"/>
          <w:spacing w:val="-20"/>
        </w:rPr>
      </w:pPr>
      <w:r w:rsidRPr="00D15019">
        <w:rPr>
          <w:color w:val="292929"/>
          <w:spacing w:val="-20"/>
        </w:rPr>
        <w:t xml:space="preserve">С 1 </w:t>
      </w:r>
      <w:r w:rsidRPr="00D15019">
        <w:rPr>
          <w:color w:val="auto"/>
          <w:spacing w:val="-20"/>
        </w:rPr>
        <w:t>по 30 сентября поводится дополнительно обследование детей младших групп с целью раннего выявления  речевых нарушений</w:t>
      </w:r>
      <w:r w:rsidRPr="00D15019">
        <w:rPr>
          <w:color w:val="292929"/>
          <w:spacing w:val="-20"/>
        </w:rPr>
        <w:t>.</w:t>
      </w:r>
    </w:p>
    <w:p w:rsidR="00385C05" w:rsidRPr="00D15019" w:rsidRDefault="00385C05" w:rsidP="00385C05">
      <w:pPr>
        <w:pStyle w:val="Default"/>
        <w:contextualSpacing/>
        <w:jc w:val="both"/>
        <w:rPr>
          <w:color w:val="292929"/>
          <w:spacing w:val="-20"/>
        </w:rPr>
      </w:pPr>
      <w:r w:rsidRPr="00D15019">
        <w:rPr>
          <w:color w:val="292929"/>
          <w:spacing w:val="-20"/>
        </w:rPr>
        <w:t>Дети 5-го года жизни обследуются учителем-логопедом с 1-го по 20-е апреля  с целью рекомендации детей с ТНР на обследование ТПМПК</w:t>
      </w:r>
      <w:proofErr w:type="gramStart"/>
      <w:r w:rsidRPr="00D15019">
        <w:rPr>
          <w:color w:val="292929"/>
          <w:spacing w:val="-20"/>
        </w:rPr>
        <w:t xml:space="preserve"> .</w:t>
      </w:r>
      <w:proofErr w:type="gramEnd"/>
    </w:p>
    <w:p w:rsidR="00385C05" w:rsidRPr="00D15019" w:rsidRDefault="00385C05" w:rsidP="00385C05">
      <w:pPr>
        <w:pStyle w:val="Default"/>
        <w:contextualSpacing/>
        <w:jc w:val="both"/>
        <w:rPr>
          <w:color w:val="292929"/>
          <w:spacing w:val="-20"/>
        </w:rPr>
      </w:pPr>
      <w:r w:rsidRPr="00D15019">
        <w:rPr>
          <w:color w:val="292929"/>
          <w:spacing w:val="-20"/>
        </w:rPr>
        <w:t>Дети  6-го и 7-го года жизни, имеющие незначительные речевые дефекты продолжают вестись учителем-логопедом до устранения нарушений.</w:t>
      </w:r>
    </w:p>
    <w:p w:rsidR="00385C05" w:rsidRPr="00D15019" w:rsidRDefault="00385C05" w:rsidP="00385C05">
      <w:pPr>
        <w:pStyle w:val="Default"/>
        <w:contextualSpacing/>
        <w:jc w:val="both"/>
        <w:rPr>
          <w:color w:val="292929"/>
          <w:spacing w:val="-20"/>
        </w:rPr>
      </w:pPr>
      <w:r w:rsidRPr="00D15019">
        <w:rPr>
          <w:color w:val="292929"/>
          <w:spacing w:val="-20"/>
        </w:rPr>
        <w:t xml:space="preserve">После проведенной диагностики специалисты, работающие в логопедической группе, на психолого-медико-педагогическом консилиуме (ПМПк) при заведующей ДОУ обсуждают результаты диагностики индивидуального развития детей и на основании полученных результатов утверждают план работы группы. </w:t>
      </w:r>
    </w:p>
    <w:p w:rsidR="00385C05" w:rsidRPr="00D15019" w:rsidRDefault="00385C05" w:rsidP="00385C05">
      <w:pPr>
        <w:pStyle w:val="Default"/>
        <w:contextualSpacing/>
        <w:jc w:val="both"/>
        <w:rPr>
          <w:color w:val="292929"/>
          <w:spacing w:val="-20"/>
        </w:rPr>
      </w:pPr>
      <w:r w:rsidRPr="00D15019">
        <w:rPr>
          <w:color w:val="292929"/>
          <w:spacing w:val="-20"/>
        </w:rPr>
        <w:t xml:space="preserve">С  16 сентября начинается организованная образовательная коррекционно-логопедическая деятельность с детьми в соответствии с утвержденным планом работы: начинаются фронтальные, подгрупповые и индивидуальные занятия. В феврале и в конце учебного года проводится очередное заседание ПМПк ДОУ   с тем, чтобы обсудить динамику индивидуального развития каждого воспитанника. </w:t>
      </w:r>
      <w:proofErr w:type="gramStart"/>
      <w:r w:rsidRPr="00D15019">
        <w:rPr>
          <w:color w:val="292929"/>
          <w:spacing w:val="-20"/>
        </w:rPr>
        <w:t xml:space="preserve">Реализация содержания образовательной области «Речевое развитие» осуществляется через регламентируемые (НОД) и нерегламентируемые виды деятельности (режимные моменты, игры, труд, театрализованная деятельность, экскурсии, прогулки, самостоятельная деятельность детей). </w:t>
      </w:r>
      <w:proofErr w:type="gramEnd"/>
    </w:p>
    <w:p w:rsidR="00385C05" w:rsidRPr="00385C05" w:rsidRDefault="00385C05" w:rsidP="00385C05">
      <w:pPr>
        <w:spacing w:after="0" w:line="240" w:lineRule="auto"/>
        <w:ind w:firstLine="709"/>
        <w:contextualSpacing/>
        <w:rPr>
          <w:rFonts w:ascii="Times New Roman" w:hAnsi="Times New Roman"/>
          <w:snapToGrid w:val="0"/>
          <w:sz w:val="24"/>
          <w:szCs w:val="24"/>
          <w:lang w:val="ru-RU" w:eastAsia="ru-RU"/>
        </w:rPr>
      </w:pPr>
      <w:r w:rsidRPr="00385C05">
        <w:rPr>
          <w:rFonts w:ascii="Times New Roman" w:hAnsi="Times New Roman"/>
          <w:snapToGrid w:val="0"/>
          <w:sz w:val="24"/>
          <w:szCs w:val="24"/>
          <w:lang w:val="ru-RU" w:eastAsia="ru-RU"/>
        </w:rPr>
        <w:t xml:space="preserve">Форма организации обучения </w:t>
      </w:r>
      <w:proofErr w:type="gramStart"/>
      <w:r w:rsidRPr="00385C05">
        <w:rPr>
          <w:rFonts w:ascii="Times New Roman" w:hAnsi="Times New Roman"/>
          <w:snapToGrid w:val="0"/>
          <w:sz w:val="24"/>
          <w:szCs w:val="24"/>
          <w:lang w:val="ru-RU" w:eastAsia="ru-RU"/>
        </w:rPr>
        <w:t>–и</w:t>
      </w:r>
      <w:proofErr w:type="gramEnd"/>
      <w:r w:rsidRPr="00385C05">
        <w:rPr>
          <w:rFonts w:ascii="Times New Roman" w:hAnsi="Times New Roman"/>
          <w:snapToGrid w:val="0"/>
          <w:sz w:val="24"/>
          <w:szCs w:val="24"/>
          <w:lang w:val="ru-RU" w:eastAsia="ru-RU"/>
        </w:rPr>
        <w:t>ндивидуальная, подгрупповая и  групповая (фронтальная)</w:t>
      </w:r>
    </w:p>
    <w:p w:rsidR="00385C05" w:rsidRPr="00385C05" w:rsidRDefault="00385C05" w:rsidP="00385C05">
      <w:pPr>
        <w:spacing w:after="0" w:line="240" w:lineRule="auto"/>
        <w:ind w:firstLine="709"/>
        <w:contextualSpacing/>
        <w:rPr>
          <w:rFonts w:ascii="Times New Roman" w:hAnsi="Times New Roman"/>
          <w:sz w:val="24"/>
          <w:szCs w:val="24"/>
          <w:lang w:val="ru-RU"/>
        </w:rPr>
      </w:pPr>
      <w:r w:rsidRPr="00385C05">
        <w:rPr>
          <w:rFonts w:ascii="Times New Roman" w:hAnsi="Times New Roman"/>
          <w:b/>
          <w:sz w:val="24"/>
          <w:szCs w:val="24"/>
          <w:lang w:val="ru-RU"/>
        </w:rPr>
        <w:t xml:space="preserve">Основная цель </w:t>
      </w:r>
      <w:r w:rsidRPr="00385C05">
        <w:rPr>
          <w:rFonts w:ascii="Times New Roman" w:hAnsi="Times New Roman"/>
          <w:sz w:val="24"/>
          <w:szCs w:val="24"/>
          <w:lang w:val="ru-RU"/>
        </w:rPr>
        <w:t>индивидуальной коррекционно-образовательной деятельности  – подготовить детей к активной речевой деятельности на подгрупповых, групповых занятиях и в свободной деятельности.</w:t>
      </w:r>
    </w:p>
    <w:p w:rsidR="00385C05" w:rsidRPr="00385C05" w:rsidRDefault="00385C05" w:rsidP="00385C05">
      <w:pPr>
        <w:spacing w:after="0" w:line="240" w:lineRule="auto"/>
        <w:ind w:firstLine="709"/>
        <w:contextualSpacing/>
        <w:rPr>
          <w:rFonts w:ascii="Times New Roman" w:hAnsi="Times New Roman"/>
          <w:sz w:val="24"/>
          <w:szCs w:val="24"/>
          <w:lang w:val="ru-RU"/>
        </w:rPr>
      </w:pPr>
      <w:r w:rsidRPr="00385C05">
        <w:rPr>
          <w:rFonts w:ascii="Times New Roman" w:hAnsi="Times New Roman"/>
          <w:sz w:val="24"/>
          <w:szCs w:val="24"/>
          <w:lang w:val="ru-RU"/>
        </w:rPr>
        <w:t>Планирование их производится ежедневно с учетом специфики речевого дефекта и артикуляторных умений ребенка. Количество занятий с 1 ребенком -  не менее 2-3-х раз в неделю.</w:t>
      </w:r>
    </w:p>
    <w:p w:rsidR="00385C05" w:rsidRPr="00385C05" w:rsidRDefault="00385C05" w:rsidP="00385C05">
      <w:pPr>
        <w:spacing w:after="0" w:line="240" w:lineRule="auto"/>
        <w:ind w:firstLine="709"/>
        <w:contextualSpacing/>
        <w:rPr>
          <w:rFonts w:ascii="Times New Roman" w:hAnsi="Times New Roman"/>
          <w:color w:val="0070C0"/>
          <w:sz w:val="24"/>
          <w:szCs w:val="24"/>
          <w:lang w:val="ru-RU"/>
        </w:rPr>
      </w:pPr>
      <w:r w:rsidRPr="00385C05">
        <w:rPr>
          <w:rFonts w:ascii="Times New Roman" w:hAnsi="Times New Roman"/>
          <w:b/>
          <w:sz w:val="24"/>
          <w:szCs w:val="24"/>
          <w:lang w:val="ru-RU"/>
        </w:rPr>
        <w:t xml:space="preserve">Основная цель </w:t>
      </w:r>
      <w:r w:rsidRPr="00385C05">
        <w:rPr>
          <w:rFonts w:ascii="Times New Roman" w:hAnsi="Times New Roman"/>
          <w:sz w:val="24"/>
          <w:szCs w:val="24"/>
          <w:lang w:val="ru-RU"/>
        </w:rPr>
        <w:t>групповой коррекционно-образовательной деятельности (фронтальные и подгрупповые занятия</w:t>
      </w:r>
      <w:r w:rsidRPr="00D15019">
        <w:rPr>
          <w:rFonts w:ascii="Times New Roman" w:hAnsi="Times New Roman"/>
          <w:b/>
          <w:bCs/>
          <w:sz w:val="24"/>
          <w:szCs w:val="24"/>
        </w:rPr>
        <w:t> </w:t>
      </w:r>
      <w:proofErr w:type="gramStart"/>
      <w:r w:rsidRPr="00385C05">
        <w:rPr>
          <w:rFonts w:ascii="Times New Roman" w:hAnsi="Times New Roman"/>
          <w:b/>
          <w:bCs/>
          <w:sz w:val="24"/>
          <w:szCs w:val="24"/>
          <w:lang w:val="ru-RU"/>
        </w:rPr>
        <w:t>)</w:t>
      </w:r>
      <w:r w:rsidRPr="00385C05">
        <w:rPr>
          <w:rFonts w:ascii="Times New Roman" w:hAnsi="Times New Roman"/>
          <w:sz w:val="24"/>
          <w:szCs w:val="24"/>
          <w:lang w:val="ru-RU"/>
        </w:rPr>
        <w:t>х</w:t>
      </w:r>
      <w:proofErr w:type="gramEnd"/>
      <w:r w:rsidRPr="00385C05">
        <w:rPr>
          <w:rFonts w:ascii="Times New Roman" w:hAnsi="Times New Roman"/>
          <w:sz w:val="24"/>
          <w:szCs w:val="24"/>
          <w:lang w:val="ru-RU"/>
        </w:rPr>
        <w:t>арактеризуется тем, что они проводятся одновременно со всеми детьми группы. При этом дети на фронтальных занятиях выполняют задания, одинаковые для всех. Групповые</w:t>
      </w:r>
      <w:r w:rsidRPr="00385C05">
        <w:rPr>
          <w:rFonts w:ascii="Times New Roman" w:hAnsi="Times New Roman"/>
          <w:b/>
          <w:bCs/>
          <w:sz w:val="24"/>
          <w:szCs w:val="24"/>
          <w:lang w:val="ru-RU"/>
        </w:rPr>
        <w:t xml:space="preserve"> </w:t>
      </w:r>
      <w:r w:rsidRPr="00385C05">
        <w:rPr>
          <w:rFonts w:ascii="Times New Roman" w:hAnsi="Times New Roman"/>
          <w:sz w:val="24"/>
          <w:szCs w:val="24"/>
          <w:lang w:val="ru-RU"/>
        </w:rPr>
        <w:t xml:space="preserve">занятия играют ведущую роль в коррекционно-воспитательной и образовательной работе на всех этапах обучения детей. На фронтальных занятиях организуется практическая деятельность детей, в процессе которой дети овладевают разнообразными умениями и навыками, им сообщаются новые и уточняются имеющиеся у них знания, проводится систематическая коррекционная работа. </w:t>
      </w:r>
      <w:r w:rsidRPr="00385C05">
        <w:rPr>
          <w:rFonts w:ascii="Times New Roman" w:hAnsi="Times New Roman"/>
          <w:sz w:val="24"/>
          <w:szCs w:val="24"/>
          <w:lang w:val="ru-RU"/>
        </w:rPr>
        <w:lastRenderedPageBreak/>
        <w:t xml:space="preserve">На групповые занятия выносится материал, который доступен всем детям, поэтому фронтальные занятия организуются с детьми с приблизительно одинаковым уровнем развития. </w:t>
      </w:r>
      <w:proofErr w:type="gramStart"/>
      <w:r w:rsidRPr="00385C05">
        <w:rPr>
          <w:rFonts w:ascii="Times New Roman" w:hAnsi="Times New Roman"/>
          <w:sz w:val="24"/>
          <w:szCs w:val="24"/>
          <w:lang w:val="ru-RU"/>
        </w:rPr>
        <w:t>К работе на фронтальных занятиях дети готовятся на индивидуальных и подгрупповых.</w:t>
      </w:r>
      <w:proofErr w:type="gramEnd"/>
      <w:r w:rsidRPr="00385C05">
        <w:rPr>
          <w:rFonts w:ascii="Times New Roman" w:hAnsi="Times New Roman"/>
          <w:sz w:val="24"/>
          <w:szCs w:val="24"/>
          <w:lang w:val="ru-RU"/>
        </w:rPr>
        <w:t xml:space="preserve"> На фронтальных заня</w:t>
      </w:r>
      <w:r w:rsidRPr="00385C05">
        <w:rPr>
          <w:rFonts w:ascii="Times New Roman" w:hAnsi="Times New Roman"/>
          <w:sz w:val="24"/>
          <w:szCs w:val="24"/>
          <w:lang w:val="ru-RU"/>
        </w:rPr>
        <w:softHyphen/>
        <w:t>тиях изучаются только те звуки, которые правильно произ</w:t>
      </w:r>
      <w:r w:rsidRPr="00385C05">
        <w:rPr>
          <w:rFonts w:ascii="Times New Roman" w:hAnsi="Times New Roman"/>
          <w:sz w:val="24"/>
          <w:szCs w:val="24"/>
          <w:lang w:val="ru-RU"/>
        </w:rPr>
        <w:softHyphen/>
        <w:t>носятся всеми детьми изолированно и в облегченных фоне</w:t>
      </w:r>
      <w:r w:rsidRPr="00385C05">
        <w:rPr>
          <w:rFonts w:ascii="Times New Roman" w:hAnsi="Times New Roman"/>
          <w:sz w:val="24"/>
          <w:szCs w:val="24"/>
          <w:lang w:val="ru-RU"/>
        </w:rPr>
        <w:softHyphen/>
        <w:t>тических условиях. Фронтальное занятие включает в себя услов</w:t>
      </w:r>
      <w:r w:rsidRPr="00385C05">
        <w:rPr>
          <w:rFonts w:ascii="Times New Roman" w:hAnsi="Times New Roman"/>
          <w:sz w:val="24"/>
          <w:szCs w:val="24"/>
          <w:lang w:val="ru-RU"/>
        </w:rPr>
        <w:softHyphen/>
        <w:t>но два этапа. Они тесно связаны между собой и взаимообусловлены.</w:t>
      </w:r>
    </w:p>
    <w:p w:rsidR="00385C05" w:rsidRPr="00385C05" w:rsidRDefault="00385C05" w:rsidP="00385C05">
      <w:pPr>
        <w:spacing w:after="0" w:line="240" w:lineRule="auto"/>
        <w:ind w:firstLine="709"/>
        <w:contextualSpacing/>
        <w:jc w:val="both"/>
        <w:rPr>
          <w:rFonts w:ascii="Times New Roman" w:hAnsi="Times New Roman"/>
          <w:sz w:val="24"/>
          <w:szCs w:val="24"/>
          <w:lang w:val="ru-RU"/>
        </w:rPr>
      </w:pPr>
      <w:r w:rsidRPr="00385C05">
        <w:rPr>
          <w:rFonts w:ascii="Times New Roman" w:hAnsi="Times New Roman"/>
          <w:sz w:val="24"/>
          <w:szCs w:val="24"/>
          <w:lang w:val="ru-RU"/>
        </w:rPr>
        <w:t>Все групповые занятия по формированию произношения и развитию ЛГКР строятся с учетом задач и содержания каждого периода обучения.</w:t>
      </w:r>
    </w:p>
    <w:p w:rsidR="00385C05" w:rsidRPr="00385C05" w:rsidRDefault="00385C05" w:rsidP="00385C05">
      <w:pPr>
        <w:spacing w:after="0" w:line="240" w:lineRule="auto"/>
        <w:ind w:left="450"/>
        <w:contextualSpacing/>
        <w:jc w:val="center"/>
        <w:rPr>
          <w:rFonts w:ascii="Times New Roman" w:hAnsi="Times New Roman"/>
          <w:sz w:val="24"/>
          <w:szCs w:val="24"/>
          <w:lang w:val="ru-RU"/>
        </w:rPr>
      </w:pPr>
      <w:r w:rsidRPr="00385C05">
        <w:rPr>
          <w:rFonts w:ascii="Times New Roman" w:hAnsi="Times New Roman"/>
          <w:b/>
          <w:bCs/>
          <w:sz w:val="24"/>
          <w:szCs w:val="24"/>
          <w:lang w:val="ru-RU" w:eastAsia="ru-RU"/>
        </w:rPr>
        <w:t xml:space="preserve">Планируемые результаты </w:t>
      </w:r>
      <w:r w:rsidRPr="00385C05">
        <w:rPr>
          <w:rFonts w:ascii="Times New Roman" w:hAnsi="Times New Roman"/>
          <w:b/>
          <w:bCs/>
          <w:sz w:val="24"/>
          <w:szCs w:val="24"/>
          <w:lang w:val="ru-RU"/>
        </w:rPr>
        <w:t xml:space="preserve">на этапе завершения образовательной деятельности по профессиональной коррекции нарушений развития </w:t>
      </w:r>
    </w:p>
    <w:p w:rsidR="00385C05" w:rsidRPr="00385C05" w:rsidRDefault="00385C05" w:rsidP="00385C05">
      <w:pPr>
        <w:spacing w:after="0" w:line="240" w:lineRule="auto"/>
        <w:ind w:firstLine="709"/>
        <w:contextualSpacing/>
        <w:jc w:val="both"/>
        <w:rPr>
          <w:rFonts w:ascii="Times New Roman" w:hAnsi="Times New Roman"/>
          <w:bCs/>
          <w:sz w:val="24"/>
          <w:szCs w:val="24"/>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15"/>
        <w:gridCol w:w="11971"/>
      </w:tblGrid>
      <w:tr w:rsidR="00385C05" w:rsidRPr="005526D7" w:rsidTr="005716DE">
        <w:tc>
          <w:tcPr>
            <w:tcW w:w="2858" w:type="dxa"/>
          </w:tcPr>
          <w:p w:rsidR="00385C05" w:rsidRPr="00EC3031" w:rsidRDefault="00385C05" w:rsidP="005716DE">
            <w:pPr>
              <w:spacing w:after="0" w:line="240" w:lineRule="auto"/>
              <w:ind w:firstLine="709"/>
              <w:contextualSpacing/>
              <w:jc w:val="both"/>
              <w:rPr>
                <w:rFonts w:ascii="Times New Roman" w:hAnsi="Times New Roman"/>
                <w:b/>
                <w:bCs/>
                <w:sz w:val="24"/>
                <w:szCs w:val="24"/>
                <w:lang w:eastAsia="ru-RU"/>
              </w:rPr>
            </w:pPr>
            <w:r w:rsidRPr="00EC3031">
              <w:rPr>
                <w:rFonts w:ascii="Times New Roman" w:hAnsi="Times New Roman"/>
                <w:b/>
                <w:bCs/>
                <w:sz w:val="24"/>
                <w:szCs w:val="24"/>
                <w:lang w:eastAsia="ru-RU"/>
              </w:rPr>
              <w:t>Диагноз речевого развития ребенка</w:t>
            </w:r>
          </w:p>
        </w:tc>
        <w:tc>
          <w:tcPr>
            <w:tcW w:w="12211" w:type="dxa"/>
          </w:tcPr>
          <w:p w:rsidR="00385C05" w:rsidRPr="00385C05" w:rsidRDefault="00385C05" w:rsidP="00385C05">
            <w:pPr>
              <w:spacing w:after="0" w:line="240" w:lineRule="auto"/>
              <w:ind w:firstLine="709"/>
              <w:contextualSpacing/>
              <w:jc w:val="both"/>
              <w:rPr>
                <w:rFonts w:ascii="Times New Roman" w:hAnsi="Times New Roman"/>
                <w:b/>
                <w:bCs/>
                <w:sz w:val="24"/>
                <w:szCs w:val="24"/>
                <w:lang w:val="ru-RU" w:eastAsia="ru-RU"/>
              </w:rPr>
            </w:pPr>
            <w:r w:rsidRPr="00385C05">
              <w:rPr>
                <w:rFonts w:ascii="Times New Roman" w:hAnsi="Times New Roman"/>
                <w:b/>
                <w:bCs/>
                <w:sz w:val="24"/>
                <w:szCs w:val="24"/>
                <w:lang w:val="ru-RU" w:eastAsia="ru-RU"/>
              </w:rPr>
              <w:t>Целевые ориентиры на этапе завершения образовательной деятельности по профессиональной коррекции нарушений развития речи детей</w:t>
            </w:r>
          </w:p>
        </w:tc>
      </w:tr>
      <w:tr w:rsidR="00385C05" w:rsidRPr="005526D7" w:rsidTr="00385C05">
        <w:trPr>
          <w:trHeight w:val="1751"/>
        </w:trPr>
        <w:tc>
          <w:tcPr>
            <w:tcW w:w="2858" w:type="dxa"/>
          </w:tcPr>
          <w:p w:rsidR="00385C05" w:rsidRPr="00EC3031" w:rsidRDefault="00385C05" w:rsidP="005716DE">
            <w:pPr>
              <w:spacing w:after="0" w:line="240" w:lineRule="auto"/>
              <w:ind w:firstLine="709"/>
              <w:contextualSpacing/>
              <w:jc w:val="both"/>
              <w:rPr>
                <w:rFonts w:ascii="Times New Roman" w:hAnsi="Times New Roman"/>
                <w:b/>
                <w:bCs/>
                <w:sz w:val="24"/>
                <w:szCs w:val="24"/>
                <w:lang w:eastAsia="ru-RU"/>
              </w:rPr>
            </w:pPr>
            <w:r w:rsidRPr="00EC3031">
              <w:rPr>
                <w:rFonts w:ascii="Times New Roman" w:hAnsi="Times New Roman"/>
                <w:b/>
                <w:bCs/>
                <w:sz w:val="24"/>
                <w:szCs w:val="24"/>
                <w:lang w:eastAsia="ru-RU"/>
              </w:rPr>
              <w:t>ФФНР</w:t>
            </w:r>
          </w:p>
          <w:p w:rsidR="00385C05" w:rsidRPr="00610EDC" w:rsidRDefault="00385C05" w:rsidP="005716DE">
            <w:pPr>
              <w:spacing w:after="0" w:line="240" w:lineRule="auto"/>
              <w:ind w:firstLine="709"/>
              <w:contextualSpacing/>
              <w:jc w:val="both"/>
              <w:rPr>
                <w:rFonts w:ascii="Times New Roman" w:hAnsi="Times New Roman"/>
                <w:b/>
                <w:bCs/>
                <w:color w:val="0070C0"/>
                <w:sz w:val="24"/>
                <w:szCs w:val="24"/>
                <w:lang w:eastAsia="ru-RU"/>
              </w:rPr>
            </w:pPr>
            <w:r w:rsidRPr="00EC3031">
              <w:rPr>
                <w:rFonts w:ascii="Times New Roman" w:hAnsi="Times New Roman"/>
                <w:b/>
                <w:bCs/>
                <w:sz w:val="24"/>
                <w:szCs w:val="24"/>
                <w:lang w:eastAsia="ru-RU"/>
              </w:rPr>
              <w:t>ОНР</w:t>
            </w:r>
          </w:p>
        </w:tc>
        <w:tc>
          <w:tcPr>
            <w:tcW w:w="12211" w:type="dxa"/>
          </w:tcPr>
          <w:p w:rsidR="00385C05" w:rsidRPr="002064E4" w:rsidRDefault="00385C05" w:rsidP="00385C05">
            <w:pPr>
              <w:pStyle w:val="Default"/>
              <w:contextualSpacing/>
              <w:jc w:val="both"/>
              <w:rPr>
                <w:b/>
                <w:bCs/>
                <w:i/>
                <w:iCs/>
                <w:color w:val="292929"/>
              </w:rPr>
            </w:pPr>
            <w:r w:rsidRPr="002064E4">
              <w:rPr>
                <w:color w:val="292929"/>
              </w:rPr>
              <w:t xml:space="preserve">К целевым ориентирам дошкольного образования (на этапе завершения дошкольного образования) в соответствии с программой ДОУ относятся следующие </w:t>
            </w:r>
            <w:r w:rsidRPr="002064E4">
              <w:rPr>
                <w:b/>
                <w:bCs/>
                <w:i/>
                <w:color w:val="292929"/>
                <w:u w:val="single"/>
              </w:rPr>
              <w:t>социально-нормативные характеристики возможных достижений ребенка</w:t>
            </w:r>
            <w:r w:rsidRPr="002064E4">
              <w:rPr>
                <w:i/>
                <w:color w:val="292929"/>
                <w:u w:val="single"/>
              </w:rPr>
              <w:t>:</w:t>
            </w:r>
            <w:r w:rsidRPr="002064E4">
              <w:rPr>
                <w:color w:val="292929"/>
              </w:rPr>
              <w:t xml:space="preserve"> </w:t>
            </w:r>
          </w:p>
          <w:p w:rsidR="00385C05" w:rsidRPr="002064E4" w:rsidRDefault="00385C05" w:rsidP="006122CA">
            <w:pPr>
              <w:pStyle w:val="Default"/>
              <w:numPr>
                <w:ilvl w:val="0"/>
                <w:numId w:val="46"/>
              </w:numPr>
              <w:contextualSpacing/>
              <w:jc w:val="both"/>
              <w:rPr>
                <w:color w:val="292929"/>
              </w:rPr>
            </w:pPr>
            <w:r w:rsidRPr="002064E4">
              <w:rPr>
                <w:b/>
                <w:bCs/>
                <w:i/>
                <w:iCs/>
                <w:color w:val="292929"/>
                <w:u w:val="single"/>
              </w:rPr>
              <w:t>Ребенок хорошо владеет устной речью</w:t>
            </w:r>
            <w:r w:rsidRPr="002064E4">
              <w:rPr>
                <w:b/>
                <w:bCs/>
                <w:i/>
                <w:iCs/>
                <w:color w:val="292929"/>
              </w:rPr>
              <w:t xml:space="preserve">, </w:t>
            </w:r>
            <w:r w:rsidRPr="002064E4">
              <w:rPr>
                <w:color w:val="292929"/>
              </w:rPr>
              <w:t xml:space="preserve">может выражать свои мысли и желания, проявляет инициативу в общении, умеет задавать вопросы, делать умозаключения, знает и умеет пересказывать сказки, рассказывать стихи, составлять рассказы по серии сюжетных картинок или по сюжетной картинке; у него сформированы элементарные навыки звуко-слогового анализа, что обеспечивает формирование предпосылок грамотности. </w:t>
            </w:r>
          </w:p>
          <w:p w:rsidR="00385C05" w:rsidRPr="002064E4" w:rsidRDefault="00385C05" w:rsidP="006122CA">
            <w:pPr>
              <w:pStyle w:val="Default"/>
              <w:numPr>
                <w:ilvl w:val="0"/>
                <w:numId w:val="46"/>
              </w:numPr>
              <w:contextualSpacing/>
              <w:jc w:val="both"/>
              <w:rPr>
                <w:color w:val="292929"/>
              </w:rPr>
            </w:pPr>
            <w:r w:rsidRPr="002064E4">
              <w:rPr>
                <w:b/>
                <w:bCs/>
                <w:i/>
                <w:iCs/>
                <w:color w:val="292929"/>
                <w:u w:val="single"/>
              </w:rPr>
              <w:t>Ребенок любознателен</w:t>
            </w:r>
            <w:r w:rsidRPr="002064E4">
              <w:rPr>
                <w:b/>
                <w:bCs/>
                <w:i/>
                <w:iCs/>
                <w:color w:val="292929"/>
              </w:rPr>
              <w:t xml:space="preserve">, </w:t>
            </w:r>
            <w:r w:rsidRPr="002064E4">
              <w:rPr>
                <w:color w:val="292929"/>
              </w:rPr>
              <w:t xml:space="preserve">склонен наблюдать, экспериментировать; он обладает начальными знаниями о себе, о природном и социальном мире. </w:t>
            </w:r>
          </w:p>
          <w:p w:rsidR="00385C05" w:rsidRPr="002064E4" w:rsidRDefault="00385C05" w:rsidP="006122CA">
            <w:pPr>
              <w:pStyle w:val="Default"/>
              <w:numPr>
                <w:ilvl w:val="0"/>
                <w:numId w:val="46"/>
              </w:numPr>
              <w:contextualSpacing/>
              <w:jc w:val="both"/>
              <w:rPr>
                <w:color w:val="292929"/>
              </w:rPr>
            </w:pPr>
            <w:r w:rsidRPr="002064E4">
              <w:rPr>
                <w:b/>
                <w:bCs/>
                <w:i/>
                <w:iCs/>
                <w:color w:val="292929"/>
                <w:u w:val="single"/>
              </w:rPr>
              <w:t>Ребенок способен к принятию собственных решений</w:t>
            </w:r>
            <w:r w:rsidRPr="002064E4">
              <w:rPr>
                <w:b/>
                <w:bCs/>
                <w:i/>
                <w:iCs/>
                <w:color w:val="292929"/>
              </w:rPr>
              <w:t xml:space="preserve"> </w:t>
            </w:r>
            <w:r w:rsidRPr="002064E4">
              <w:rPr>
                <w:color w:val="292929"/>
              </w:rPr>
              <w:t xml:space="preserve">с опорой на знания и умения в различных видах деятельности. </w:t>
            </w:r>
          </w:p>
          <w:p w:rsidR="00385C05" w:rsidRPr="002064E4" w:rsidRDefault="00385C05" w:rsidP="006122CA">
            <w:pPr>
              <w:pStyle w:val="Default"/>
              <w:numPr>
                <w:ilvl w:val="0"/>
                <w:numId w:val="46"/>
              </w:numPr>
              <w:contextualSpacing/>
              <w:jc w:val="both"/>
              <w:rPr>
                <w:color w:val="292929"/>
              </w:rPr>
            </w:pPr>
            <w:r w:rsidRPr="002064E4">
              <w:rPr>
                <w:b/>
                <w:bCs/>
                <w:i/>
                <w:iCs/>
                <w:color w:val="292929"/>
                <w:u w:val="single"/>
              </w:rPr>
              <w:t>Ребенок инициативен, самостоятелен</w:t>
            </w:r>
            <w:r w:rsidRPr="002064E4">
              <w:rPr>
                <w:b/>
                <w:bCs/>
                <w:i/>
                <w:iCs/>
                <w:color w:val="292929"/>
              </w:rPr>
              <w:t xml:space="preserve"> </w:t>
            </w:r>
            <w:r w:rsidRPr="002064E4">
              <w:rPr>
                <w:color w:val="292929"/>
              </w:rPr>
              <w:t xml:space="preserve">в различных видах деятельности, способен выбрать себе занятия и партнеров по совместной деятельности. </w:t>
            </w:r>
          </w:p>
          <w:p w:rsidR="00385C05" w:rsidRPr="002064E4" w:rsidRDefault="00385C05" w:rsidP="006122CA">
            <w:pPr>
              <w:pStyle w:val="Default"/>
              <w:numPr>
                <w:ilvl w:val="0"/>
                <w:numId w:val="46"/>
              </w:numPr>
              <w:contextualSpacing/>
              <w:jc w:val="both"/>
              <w:rPr>
                <w:color w:val="292929"/>
              </w:rPr>
            </w:pPr>
            <w:r w:rsidRPr="002064E4">
              <w:rPr>
                <w:b/>
                <w:bCs/>
                <w:i/>
                <w:iCs/>
                <w:color w:val="292929"/>
                <w:u w:val="single"/>
              </w:rPr>
              <w:t>Ребенок активен</w:t>
            </w:r>
            <w:r w:rsidRPr="002064E4">
              <w:rPr>
                <w:color w:val="292929"/>
              </w:rPr>
              <w:t xml:space="preserve">, успешно взаимодействует со сверстниками и взрослыми; у ребенка сформировалось положительное отношение к самому себе, окружающим, к различным видам деятельности. </w:t>
            </w:r>
          </w:p>
          <w:p w:rsidR="00385C05" w:rsidRPr="002064E4" w:rsidRDefault="00385C05" w:rsidP="006122CA">
            <w:pPr>
              <w:pStyle w:val="Default"/>
              <w:numPr>
                <w:ilvl w:val="0"/>
                <w:numId w:val="46"/>
              </w:numPr>
              <w:contextualSpacing/>
              <w:jc w:val="both"/>
              <w:rPr>
                <w:color w:val="292929"/>
              </w:rPr>
            </w:pPr>
            <w:r w:rsidRPr="002064E4">
              <w:rPr>
                <w:b/>
                <w:bCs/>
                <w:i/>
                <w:iCs/>
                <w:color w:val="292929"/>
                <w:u w:val="single"/>
              </w:rPr>
              <w:t>Ребенок способен адекватно проявлять свои чувства</w:t>
            </w:r>
            <w:r w:rsidRPr="002064E4">
              <w:rPr>
                <w:color w:val="292929"/>
                <w:u w:val="single"/>
              </w:rPr>
              <w:t>,</w:t>
            </w:r>
            <w:r w:rsidRPr="002064E4">
              <w:rPr>
                <w:color w:val="292929"/>
              </w:rPr>
              <w:t xml:space="preserve"> умеет радоваться успехам и сопереживать неудачам других, способен договариваться, старается разрешать конфликты. </w:t>
            </w:r>
          </w:p>
          <w:p w:rsidR="00385C05" w:rsidRPr="002064E4" w:rsidRDefault="00385C05" w:rsidP="006122CA">
            <w:pPr>
              <w:pStyle w:val="Default"/>
              <w:numPr>
                <w:ilvl w:val="0"/>
                <w:numId w:val="46"/>
              </w:numPr>
              <w:contextualSpacing/>
              <w:jc w:val="both"/>
              <w:rPr>
                <w:color w:val="292929"/>
              </w:rPr>
            </w:pPr>
            <w:r w:rsidRPr="002064E4">
              <w:rPr>
                <w:b/>
                <w:bCs/>
                <w:i/>
                <w:iCs/>
                <w:color w:val="292929"/>
                <w:u w:val="single"/>
              </w:rPr>
              <w:t>Ребенок обладает чувством собственного достоинства</w:t>
            </w:r>
            <w:r w:rsidRPr="002064E4">
              <w:rPr>
                <w:color w:val="292929"/>
              </w:rPr>
              <w:t xml:space="preserve">, верой в себя. </w:t>
            </w:r>
          </w:p>
          <w:p w:rsidR="00385C05" w:rsidRPr="002064E4" w:rsidRDefault="00385C05" w:rsidP="006122CA">
            <w:pPr>
              <w:pStyle w:val="Default"/>
              <w:numPr>
                <w:ilvl w:val="0"/>
                <w:numId w:val="46"/>
              </w:numPr>
              <w:contextualSpacing/>
              <w:jc w:val="both"/>
              <w:rPr>
                <w:color w:val="292929"/>
              </w:rPr>
            </w:pPr>
            <w:r w:rsidRPr="002064E4">
              <w:rPr>
                <w:b/>
                <w:bCs/>
                <w:i/>
                <w:iCs/>
                <w:color w:val="292929"/>
                <w:u w:val="single"/>
              </w:rPr>
              <w:t>Ребенок обладает развитым воображением</w:t>
            </w:r>
            <w:r w:rsidRPr="002064E4">
              <w:rPr>
                <w:color w:val="292929"/>
              </w:rPr>
              <w:t xml:space="preserve">, которое реализует в разных видах деятельности. </w:t>
            </w:r>
          </w:p>
          <w:p w:rsidR="00385C05" w:rsidRPr="002064E4" w:rsidRDefault="00385C05" w:rsidP="006122CA">
            <w:pPr>
              <w:pStyle w:val="Default"/>
              <w:numPr>
                <w:ilvl w:val="0"/>
                <w:numId w:val="46"/>
              </w:numPr>
              <w:contextualSpacing/>
              <w:jc w:val="both"/>
              <w:rPr>
                <w:color w:val="292929"/>
              </w:rPr>
            </w:pPr>
            <w:r w:rsidRPr="002064E4">
              <w:rPr>
                <w:b/>
                <w:bCs/>
                <w:i/>
                <w:iCs/>
                <w:color w:val="292929"/>
                <w:u w:val="single"/>
              </w:rPr>
              <w:t>Ребенок умеет подчиняться правилам и социальным нормам</w:t>
            </w:r>
            <w:r w:rsidRPr="002064E4">
              <w:rPr>
                <w:b/>
                <w:bCs/>
                <w:i/>
                <w:iCs/>
                <w:color w:val="292929"/>
              </w:rPr>
              <w:t xml:space="preserve">, </w:t>
            </w:r>
            <w:r w:rsidRPr="002064E4">
              <w:rPr>
                <w:color w:val="292929"/>
              </w:rPr>
              <w:t>способен к волевым усилиям.</w:t>
            </w:r>
            <w:r w:rsidRPr="002064E4">
              <w:rPr>
                <w:b/>
                <w:bCs/>
                <w:i/>
                <w:iCs/>
                <w:color w:val="292929"/>
              </w:rPr>
              <w:t xml:space="preserve"> </w:t>
            </w:r>
          </w:p>
          <w:p w:rsidR="00385C05" w:rsidRPr="002064E4" w:rsidRDefault="00385C05" w:rsidP="006122CA">
            <w:pPr>
              <w:pStyle w:val="Default"/>
              <w:numPr>
                <w:ilvl w:val="0"/>
                <w:numId w:val="46"/>
              </w:numPr>
              <w:contextualSpacing/>
              <w:jc w:val="both"/>
              <w:rPr>
                <w:color w:val="292929"/>
              </w:rPr>
            </w:pPr>
            <w:r w:rsidRPr="002064E4">
              <w:rPr>
                <w:b/>
                <w:bCs/>
                <w:i/>
                <w:iCs/>
                <w:u w:val="single"/>
              </w:rPr>
              <w:t>У ребенка развиты крупная и мелкая моторика,</w:t>
            </w:r>
            <w:r w:rsidRPr="002064E4">
              <w:rPr>
                <w:b/>
                <w:bCs/>
                <w:i/>
                <w:iCs/>
              </w:rPr>
              <w:t xml:space="preserve"> </w:t>
            </w:r>
            <w:r w:rsidRPr="002064E4">
              <w:t xml:space="preserve">он подвижен и вынослив, владеет основными </w:t>
            </w:r>
            <w:r w:rsidRPr="002064E4">
              <w:lastRenderedPageBreak/>
              <w:t xml:space="preserve">движениями, может контролировать свои движения, умеет управлять ими. </w:t>
            </w:r>
          </w:p>
          <w:p w:rsidR="00385C05" w:rsidRPr="00385C05" w:rsidRDefault="00385C05" w:rsidP="00385C05">
            <w:pPr>
              <w:autoSpaceDE w:val="0"/>
              <w:autoSpaceDN w:val="0"/>
              <w:adjustRightInd w:val="0"/>
              <w:spacing w:after="0" w:line="240" w:lineRule="auto"/>
              <w:contextualSpacing/>
              <w:rPr>
                <w:rFonts w:ascii="Times New Roman" w:hAnsi="Times New Roman"/>
                <w:b/>
                <w:sz w:val="24"/>
                <w:szCs w:val="24"/>
                <w:lang w:val="ru-RU" w:eastAsia="ru-RU"/>
              </w:rPr>
            </w:pPr>
            <w:r w:rsidRPr="00385C05">
              <w:rPr>
                <w:rFonts w:ascii="Times New Roman" w:hAnsi="Times New Roman"/>
                <w:b/>
                <w:sz w:val="24"/>
                <w:szCs w:val="24"/>
                <w:lang w:val="ru-RU" w:eastAsia="ru-RU"/>
              </w:rPr>
              <w:t>Целевые ориентиры в логопедической работе</w:t>
            </w:r>
          </w:p>
          <w:p w:rsidR="00385C05" w:rsidRPr="00385C05" w:rsidRDefault="00385C05" w:rsidP="00385C05">
            <w:pPr>
              <w:autoSpaceDE w:val="0"/>
              <w:autoSpaceDN w:val="0"/>
              <w:adjustRightInd w:val="0"/>
              <w:spacing w:after="0" w:line="240" w:lineRule="auto"/>
              <w:contextualSpacing/>
              <w:jc w:val="both"/>
              <w:rPr>
                <w:rFonts w:ascii="Times New Roman" w:hAnsi="Times New Roman"/>
                <w:sz w:val="24"/>
                <w:szCs w:val="24"/>
                <w:lang w:val="ru-RU" w:eastAsia="ru-RU"/>
              </w:rPr>
            </w:pPr>
            <w:r w:rsidRPr="00385C05">
              <w:rPr>
                <w:rFonts w:ascii="Times New Roman" w:hAnsi="Times New Roman"/>
                <w:sz w:val="24"/>
                <w:szCs w:val="24"/>
                <w:lang w:val="ru-RU" w:eastAsia="ru-RU"/>
              </w:rPr>
              <w:t>Ребенок:</w:t>
            </w:r>
          </w:p>
          <w:p w:rsidR="00385C05" w:rsidRPr="00385C05" w:rsidRDefault="00385C05" w:rsidP="006122CA">
            <w:pPr>
              <w:numPr>
                <w:ilvl w:val="0"/>
                <w:numId w:val="47"/>
              </w:numPr>
              <w:autoSpaceDE w:val="0"/>
              <w:autoSpaceDN w:val="0"/>
              <w:adjustRightInd w:val="0"/>
              <w:spacing w:after="0" w:line="240" w:lineRule="auto"/>
              <w:contextualSpacing/>
              <w:jc w:val="both"/>
              <w:rPr>
                <w:rFonts w:ascii="Times New Roman" w:hAnsi="Times New Roman"/>
                <w:sz w:val="24"/>
                <w:szCs w:val="24"/>
                <w:lang w:val="ru-RU" w:eastAsia="ru-RU"/>
              </w:rPr>
            </w:pPr>
            <w:r w:rsidRPr="00385C05">
              <w:rPr>
                <w:rFonts w:ascii="Times New Roman" w:hAnsi="Times New Roman"/>
                <w:sz w:val="24"/>
                <w:szCs w:val="24"/>
                <w:lang w:val="ru-RU" w:eastAsia="ru-RU"/>
              </w:rPr>
              <w:t>обладает сформированной мотивацией к школьному обучению;</w:t>
            </w:r>
          </w:p>
          <w:p w:rsidR="00385C05" w:rsidRPr="00385C05" w:rsidRDefault="00385C05" w:rsidP="006122CA">
            <w:pPr>
              <w:numPr>
                <w:ilvl w:val="0"/>
                <w:numId w:val="47"/>
              </w:numPr>
              <w:autoSpaceDE w:val="0"/>
              <w:autoSpaceDN w:val="0"/>
              <w:adjustRightInd w:val="0"/>
              <w:spacing w:after="0" w:line="240" w:lineRule="auto"/>
              <w:contextualSpacing/>
              <w:jc w:val="both"/>
              <w:rPr>
                <w:rFonts w:ascii="Times New Roman" w:hAnsi="Times New Roman"/>
                <w:sz w:val="24"/>
                <w:szCs w:val="24"/>
                <w:lang w:val="ru-RU" w:eastAsia="ru-RU"/>
              </w:rPr>
            </w:pPr>
            <w:r w:rsidRPr="00385C05">
              <w:rPr>
                <w:rFonts w:ascii="Times New Roman" w:hAnsi="Times New Roman"/>
                <w:sz w:val="24"/>
                <w:szCs w:val="24"/>
                <w:lang w:val="ru-RU" w:eastAsia="ru-RU"/>
              </w:rPr>
              <w:t>усваивает значения новых слов на основе углубленных знаний о предметах и явлениях окружающего мира;</w:t>
            </w:r>
          </w:p>
          <w:p w:rsidR="00385C05" w:rsidRPr="00385C05" w:rsidRDefault="00385C05" w:rsidP="006122CA">
            <w:pPr>
              <w:numPr>
                <w:ilvl w:val="0"/>
                <w:numId w:val="47"/>
              </w:numPr>
              <w:autoSpaceDE w:val="0"/>
              <w:autoSpaceDN w:val="0"/>
              <w:adjustRightInd w:val="0"/>
              <w:spacing w:after="0" w:line="240" w:lineRule="auto"/>
              <w:contextualSpacing/>
              <w:jc w:val="both"/>
              <w:rPr>
                <w:rFonts w:ascii="Times New Roman" w:hAnsi="Times New Roman"/>
                <w:sz w:val="24"/>
                <w:szCs w:val="24"/>
                <w:lang w:val="ru-RU" w:eastAsia="ru-RU"/>
              </w:rPr>
            </w:pPr>
            <w:r w:rsidRPr="00385C05">
              <w:rPr>
                <w:rFonts w:ascii="Times New Roman" w:hAnsi="Times New Roman"/>
                <w:sz w:val="24"/>
                <w:szCs w:val="24"/>
                <w:lang w:val="ru-RU" w:eastAsia="ru-RU"/>
              </w:rPr>
              <w:t>употребляет слова, обозначающие личностные характеристики, с эмотивным значением, многозначные;</w:t>
            </w:r>
          </w:p>
          <w:p w:rsidR="00385C05" w:rsidRPr="00385C05" w:rsidRDefault="00385C05" w:rsidP="006122CA">
            <w:pPr>
              <w:numPr>
                <w:ilvl w:val="0"/>
                <w:numId w:val="47"/>
              </w:numPr>
              <w:autoSpaceDE w:val="0"/>
              <w:autoSpaceDN w:val="0"/>
              <w:adjustRightInd w:val="0"/>
              <w:spacing w:after="0" w:line="240" w:lineRule="auto"/>
              <w:contextualSpacing/>
              <w:jc w:val="both"/>
              <w:rPr>
                <w:rFonts w:ascii="Times New Roman" w:hAnsi="Times New Roman"/>
                <w:sz w:val="24"/>
                <w:szCs w:val="24"/>
                <w:lang w:val="ru-RU" w:eastAsia="ru-RU"/>
              </w:rPr>
            </w:pPr>
            <w:r w:rsidRPr="00385C05">
              <w:rPr>
                <w:rFonts w:ascii="Times New Roman" w:hAnsi="Times New Roman"/>
                <w:sz w:val="24"/>
                <w:szCs w:val="24"/>
                <w:lang w:val="ru-RU" w:eastAsia="ru-RU"/>
              </w:rPr>
              <w:t>умеет подбирать слова с противоположным и сходным значением;</w:t>
            </w:r>
          </w:p>
          <w:p w:rsidR="00385C05" w:rsidRPr="00385C05" w:rsidRDefault="00385C05" w:rsidP="006122CA">
            <w:pPr>
              <w:numPr>
                <w:ilvl w:val="0"/>
                <w:numId w:val="47"/>
              </w:numPr>
              <w:autoSpaceDE w:val="0"/>
              <w:autoSpaceDN w:val="0"/>
              <w:adjustRightInd w:val="0"/>
              <w:spacing w:after="0" w:line="240" w:lineRule="auto"/>
              <w:contextualSpacing/>
              <w:jc w:val="both"/>
              <w:rPr>
                <w:rFonts w:ascii="Times New Roman" w:hAnsi="Times New Roman"/>
                <w:sz w:val="24"/>
                <w:szCs w:val="24"/>
                <w:lang w:val="ru-RU" w:eastAsia="ru-RU"/>
              </w:rPr>
            </w:pPr>
            <w:r w:rsidRPr="00385C05">
              <w:rPr>
                <w:rFonts w:ascii="Times New Roman" w:hAnsi="Times New Roman"/>
                <w:sz w:val="24"/>
                <w:szCs w:val="24"/>
                <w:lang w:val="ru-RU" w:eastAsia="ru-RU"/>
              </w:rPr>
              <w:t>умеет осмысливать образные выражения и объяснять смысл поговорок (при необходимости прибегает к помощи взрослого);</w:t>
            </w:r>
          </w:p>
          <w:p w:rsidR="00385C05" w:rsidRPr="00385C05" w:rsidRDefault="00385C05" w:rsidP="006122CA">
            <w:pPr>
              <w:numPr>
                <w:ilvl w:val="0"/>
                <w:numId w:val="47"/>
              </w:numPr>
              <w:autoSpaceDE w:val="0"/>
              <w:autoSpaceDN w:val="0"/>
              <w:adjustRightInd w:val="0"/>
              <w:spacing w:after="0" w:line="240" w:lineRule="auto"/>
              <w:contextualSpacing/>
              <w:jc w:val="both"/>
              <w:rPr>
                <w:rFonts w:ascii="Times New Roman" w:hAnsi="Times New Roman"/>
                <w:sz w:val="24"/>
                <w:szCs w:val="24"/>
                <w:lang w:val="ru-RU" w:eastAsia="ru-RU"/>
              </w:rPr>
            </w:pPr>
            <w:r w:rsidRPr="00385C05">
              <w:rPr>
                <w:rFonts w:ascii="Times New Roman" w:hAnsi="Times New Roman"/>
                <w:sz w:val="24"/>
                <w:szCs w:val="24"/>
                <w:lang w:val="ru-RU" w:eastAsia="ru-RU"/>
              </w:rPr>
              <w:t>правильно употребляет грамматические формы слова; продуктивные и непродуктивные словообразовательные модели;</w:t>
            </w:r>
          </w:p>
          <w:p w:rsidR="00385C05" w:rsidRPr="00385C05" w:rsidRDefault="00385C05" w:rsidP="006122CA">
            <w:pPr>
              <w:numPr>
                <w:ilvl w:val="0"/>
                <w:numId w:val="47"/>
              </w:numPr>
              <w:autoSpaceDE w:val="0"/>
              <w:autoSpaceDN w:val="0"/>
              <w:adjustRightInd w:val="0"/>
              <w:spacing w:after="0" w:line="240" w:lineRule="auto"/>
              <w:contextualSpacing/>
              <w:jc w:val="both"/>
              <w:rPr>
                <w:rFonts w:ascii="Times New Roman" w:hAnsi="Times New Roman"/>
                <w:sz w:val="24"/>
                <w:szCs w:val="24"/>
                <w:lang w:val="ru-RU" w:eastAsia="ru-RU"/>
              </w:rPr>
            </w:pPr>
            <w:r w:rsidRPr="00385C05">
              <w:rPr>
                <w:rFonts w:ascii="Times New Roman" w:hAnsi="Times New Roman"/>
                <w:sz w:val="24"/>
                <w:szCs w:val="24"/>
                <w:lang w:val="ru-RU" w:eastAsia="ru-RU"/>
              </w:rPr>
              <w:t>умеет подбирать однокоренные слова, образовывать сложные слова;</w:t>
            </w:r>
          </w:p>
          <w:p w:rsidR="00385C05" w:rsidRPr="00385C05" w:rsidRDefault="00385C05" w:rsidP="006122CA">
            <w:pPr>
              <w:numPr>
                <w:ilvl w:val="0"/>
                <w:numId w:val="47"/>
              </w:numPr>
              <w:autoSpaceDE w:val="0"/>
              <w:autoSpaceDN w:val="0"/>
              <w:adjustRightInd w:val="0"/>
              <w:spacing w:after="0" w:line="240" w:lineRule="auto"/>
              <w:contextualSpacing/>
              <w:jc w:val="both"/>
              <w:rPr>
                <w:rFonts w:ascii="Times New Roman" w:hAnsi="Times New Roman"/>
                <w:sz w:val="24"/>
                <w:szCs w:val="24"/>
                <w:lang w:val="ru-RU" w:eastAsia="ru-RU"/>
              </w:rPr>
            </w:pPr>
            <w:r w:rsidRPr="00385C05">
              <w:rPr>
                <w:rFonts w:ascii="Times New Roman" w:hAnsi="Times New Roman"/>
                <w:sz w:val="24"/>
                <w:szCs w:val="24"/>
                <w:lang w:val="ru-RU" w:eastAsia="ru-RU"/>
              </w:rPr>
              <w:t xml:space="preserve">умеет строить простые распространенные предложения; предложения с однородными членами; простейшие виды сложносочиненных и сложноподчиненных предложений; сложноподчиненных предложений с использование подчинительных союзов; </w:t>
            </w:r>
          </w:p>
          <w:p w:rsidR="00385C05" w:rsidRPr="00385C05" w:rsidRDefault="00385C05" w:rsidP="006122CA">
            <w:pPr>
              <w:numPr>
                <w:ilvl w:val="0"/>
                <w:numId w:val="47"/>
              </w:numPr>
              <w:autoSpaceDE w:val="0"/>
              <w:autoSpaceDN w:val="0"/>
              <w:adjustRightInd w:val="0"/>
              <w:spacing w:after="0" w:line="240" w:lineRule="auto"/>
              <w:contextualSpacing/>
              <w:jc w:val="both"/>
              <w:rPr>
                <w:rFonts w:ascii="Times New Roman" w:hAnsi="Times New Roman"/>
                <w:sz w:val="24"/>
                <w:szCs w:val="24"/>
                <w:lang w:val="ru-RU" w:eastAsia="ru-RU"/>
              </w:rPr>
            </w:pPr>
            <w:r w:rsidRPr="00385C05">
              <w:rPr>
                <w:rFonts w:ascii="Times New Roman" w:hAnsi="Times New Roman"/>
                <w:sz w:val="24"/>
                <w:szCs w:val="24"/>
                <w:lang w:val="ru-RU" w:eastAsia="ru-RU"/>
              </w:rPr>
              <w:t>составляет различные виды описательных рассказов, текстов (описание, повествование, с элементами рассуждения) с соблюдением цельности и связности высказывания;</w:t>
            </w:r>
          </w:p>
          <w:p w:rsidR="00385C05" w:rsidRPr="002064E4" w:rsidRDefault="00385C05" w:rsidP="006122CA">
            <w:pPr>
              <w:numPr>
                <w:ilvl w:val="0"/>
                <w:numId w:val="47"/>
              </w:numPr>
              <w:autoSpaceDE w:val="0"/>
              <w:autoSpaceDN w:val="0"/>
              <w:adjustRightInd w:val="0"/>
              <w:spacing w:after="0" w:line="240" w:lineRule="auto"/>
              <w:contextualSpacing/>
              <w:jc w:val="both"/>
              <w:rPr>
                <w:rFonts w:ascii="Times New Roman" w:hAnsi="Times New Roman"/>
                <w:sz w:val="24"/>
                <w:szCs w:val="24"/>
                <w:lang w:eastAsia="ru-RU"/>
              </w:rPr>
            </w:pPr>
            <w:r w:rsidRPr="002064E4">
              <w:rPr>
                <w:rFonts w:ascii="Times New Roman" w:hAnsi="Times New Roman"/>
                <w:sz w:val="24"/>
                <w:szCs w:val="24"/>
                <w:lang w:eastAsia="ru-RU"/>
              </w:rPr>
              <w:t>умеет составлять творческие рассказы;</w:t>
            </w:r>
          </w:p>
          <w:p w:rsidR="00385C05" w:rsidRPr="00385C05" w:rsidRDefault="00385C05" w:rsidP="006122CA">
            <w:pPr>
              <w:numPr>
                <w:ilvl w:val="0"/>
                <w:numId w:val="47"/>
              </w:numPr>
              <w:autoSpaceDE w:val="0"/>
              <w:autoSpaceDN w:val="0"/>
              <w:adjustRightInd w:val="0"/>
              <w:spacing w:after="0" w:line="240" w:lineRule="auto"/>
              <w:contextualSpacing/>
              <w:jc w:val="both"/>
              <w:rPr>
                <w:rFonts w:ascii="Times New Roman" w:hAnsi="Times New Roman"/>
                <w:sz w:val="24"/>
                <w:szCs w:val="24"/>
                <w:lang w:val="ru-RU" w:eastAsia="ru-RU"/>
              </w:rPr>
            </w:pPr>
            <w:r w:rsidRPr="00385C05">
              <w:rPr>
                <w:rFonts w:ascii="Times New Roman" w:hAnsi="Times New Roman"/>
                <w:sz w:val="24"/>
                <w:szCs w:val="24"/>
                <w:lang w:val="ru-RU" w:eastAsia="ru-RU"/>
              </w:rPr>
              <w:t>осуществляет слуховую и слухопроизносительную дифференциацию звуков по всем дифференциальным признакам;</w:t>
            </w:r>
          </w:p>
          <w:p w:rsidR="00385C05" w:rsidRPr="00385C05" w:rsidRDefault="00385C05" w:rsidP="006122CA">
            <w:pPr>
              <w:numPr>
                <w:ilvl w:val="0"/>
                <w:numId w:val="47"/>
              </w:numPr>
              <w:autoSpaceDE w:val="0"/>
              <w:autoSpaceDN w:val="0"/>
              <w:adjustRightInd w:val="0"/>
              <w:spacing w:after="0" w:line="240" w:lineRule="auto"/>
              <w:contextualSpacing/>
              <w:jc w:val="both"/>
              <w:rPr>
                <w:rFonts w:ascii="Times New Roman" w:hAnsi="Times New Roman"/>
                <w:sz w:val="24"/>
                <w:szCs w:val="24"/>
                <w:lang w:val="ru-RU" w:eastAsia="ru-RU"/>
              </w:rPr>
            </w:pPr>
            <w:proofErr w:type="gramStart"/>
            <w:r w:rsidRPr="00385C05">
              <w:rPr>
                <w:rFonts w:ascii="Times New Roman" w:hAnsi="Times New Roman"/>
                <w:sz w:val="24"/>
                <w:szCs w:val="24"/>
                <w:lang w:val="ru-RU" w:eastAsia="ru-RU"/>
              </w:rPr>
              <w:t>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w:t>
            </w:r>
            <w:proofErr w:type="gramEnd"/>
          </w:p>
          <w:p w:rsidR="00385C05" w:rsidRPr="00385C05" w:rsidRDefault="00385C05" w:rsidP="006122CA">
            <w:pPr>
              <w:numPr>
                <w:ilvl w:val="0"/>
                <w:numId w:val="47"/>
              </w:numPr>
              <w:autoSpaceDE w:val="0"/>
              <w:autoSpaceDN w:val="0"/>
              <w:adjustRightInd w:val="0"/>
              <w:spacing w:after="0" w:line="240" w:lineRule="auto"/>
              <w:contextualSpacing/>
              <w:jc w:val="both"/>
              <w:rPr>
                <w:rFonts w:ascii="Times New Roman" w:hAnsi="Times New Roman"/>
                <w:sz w:val="24"/>
                <w:szCs w:val="24"/>
                <w:lang w:val="ru-RU" w:eastAsia="ru-RU"/>
              </w:rPr>
            </w:pPr>
            <w:r w:rsidRPr="00385C05">
              <w:rPr>
                <w:rFonts w:ascii="Times New Roman" w:hAnsi="Times New Roman"/>
                <w:sz w:val="24"/>
                <w:szCs w:val="24"/>
                <w:lang w:val="ru-RU" w:eastAsia="ru-RU"/>
              </w:rPr>
              <w:t>владеет понятиями «слово» и «слог», «предложение»;</w:t>
            </w:r>
          </w:p>
          <w:p w:rsidR="00385C05" w:rsidRPr="00385C05" w:rsidRDefault="00385C05" w:rsidP="006122CA">
            <w:pPr>
              <w:numPr>
                <w:ilvl w:val="0"/>
                <w:numId w:val="47"/>
              </w:numPr>
              <w:autoSpaceDE w:val="0"/>
              <w:autoSpaceDN w:val="0"/>
              <w:adjustRightInd w:val="0"/>
              <w:spacing w:after="0" w:line="240" w:lineRule="auto"/>
              <w:contextualSpacing/>
              <w:jc w:val="both"/>
              <w:rPr>
                <w:rFonts w:ascii="Times New Roman" w:hAnsi="Times New Roman"/>
                <w:sz w:val="24"/>
                <w:szCs w:val="24"/>
                <w:lang w:val="ru-RU" w:eastAsia="ru-RU"/>
              </w:rPr>
            </w:pPr>
            <w:r w:rsidRPr="00385C05">
              <w:rPr>
                <w:rFonts w:ascii="Times New Roman" w:hAnsi="Times New Roman"/>
                <w:sz w:val="24"/>
                <w:szCs w:val="24"/>
                <w:lang w:val="ru-RU" w:eastAsia="ru-RU"/>
              </w:rPr>
              <w:t>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w:t>
            </w:r>
          </w:p>
          <w:p w:rsidR="00385C05" w:rsidRPr="00385C05" w:rsidRDefault="00385C05" w:rsidP="006122CA">
            <w:pPr>
              <w:numPr>
                <w:ilvl w:val="0"/>
                <w:numId w:val="47"/>
              </w:numPr>
              <w:autoSpaceDE w:val="0"/>
              <w:autoSpaceDN w:val="0"/>
              <w:adjustRightInd w:val="0"/>
              <w:spacing w:after="0" w:line="240" w:lineRule="auto"/>
              <w:contextualSpacing/>
              <w:jc w:val="both"/>
              <w:rPr>
                <w:rFonts w:ascii="Times New Roman" w:hAnsi="Times New Roman"/>
                <w:sz w:val="24"/>
                <w:szCs w:val="24"/>
                <w:lang w:val="ru-RU" w:eastAsia="ru-RU"/>
              </w:rPr>
            </w:pPr>
            <w:r w:rsidRPr="00385C05">
              <w:rPr>
                <w:rFonts w:ascii="Times New Roman" w:hAnsi="Times New Roman"/>
                <w:sz w:val="24"/>
                <w:szCs w:val="24"/>
                <w:lang w:val="ru-RU" w:eastAsia="ru-RU"/>
              </w:rPr>
              <w:t>умеет составлять графические схемы слогов, слов, предложений;</w:t>
            </w:r>
          </w:p>
          <w:p w:rsidR="00385C05" w:rsidRPr="00385C05" w:rsidRDefault="00385C05" w:rsidP="006122CA">
            <w:pPr>
              <w:numPr>
                <w:ilvl w:val="0"/>
                <w:numId w:val="47"/>
              </w:numPr>
              <w:autoSpaceDE w:val="0"/>
              <w:autoSpaceDN w:val="0"/>
              <w:adjustRightInd w:val="0"/>
              <w:spacing w:after="0" w:line="240" w:lineRule="auto"/>
              <w:contextualSpacing/>
              <w:jc w:val="both"/>
              <w:rPr>
                <w:rFonts w:ascii="Times New Roman" w:hAnsi="Times New Roman"/>
                <w:sz w:val="24"/>
                <w:szCs w:val="24"/>
                <w:lang w:val="ru-RU" w:eastAsia="ru-RU"/>
              </w:rPr>
            </w:pPr>
            <w:r w:rsidRPr="00385C05">
              <w:rPr>
                <w:rFonts w:ascii="Times New Roman" w:hAnsi="Times New Roman"/>
                <w:sz w:val="24"/>
                <w:szCs w:val="24"/>
                <w:lang w:val="ru-RU" w:eastAsia="ru-RU"/>
              </w:rPr>
              <w:t>знает печатные буквы (без употребления алфавитных названий), умеет их воспроизводить;</w:t>
            </w:r>
          </w:p>
          <w:p w:rsidR="00385C05" w:rsidRPr="00385C05" w:rsidRDefault="00385C05" w:rsidP="006122CA">
            <w:pPr>
              <w:numPr>
                <w:ilvl w:val="0"/>
                <w:numId w:val="47"/>
              </w:numPr>
              <w:autoSpaceDE w:val="0"/>
              <w:autoSpaceDN w:val="0"/>
              <w:adjustRightInd w:val="0"/>
              <w:spacing w:after="0" w:line="240" w:lineRule="auto"/>
              <w:contextualSpacing/>
              <w:jc w:val="both"/>
              <w:rPr>
                <w:rFonts w:ascii="Times New Roman" w:hAnsi="Times New Roman"/>
                <w:sz w:val="24"/>
                <w:szCs w:val="24"/>
                <w:lang w:val="ru-RU" w:eastAsia="ru-RU"/>
              </w:rPr>
            </w:pPr>
            <w:r w:rsidRPr="00385C05">
              <w:rPr>
                <w:rFonts w:ascii="Times New Roman" w:hAnsi="Times New Roman"/>
                <w:sz w:val="24"/>
                <w:szCs w:val="24"/>
                <w:lang w:val="ru-RU" w:eastAsia="ru-RU"/>
              </w:rPr>
              <w:t>правильно произносит звуки (в соответствии с онтогенезом);</w:t>
            </w:r>
          </w:p>
          <w:p w:rsidR="00385C05" w:rsidRPr="00385C05" w:rsidRDefault="00385C05" w:rsidP="006122CA">
            <w:pPr>
              <w:numPr>
                <w:ilvl w:val="0"/>
                <w:numId w:val="47"/>
              </w:numPr>
              <w:autoSpaceDE w:val="0"/>
              <w:autoSpaceDN w:val="0"/>
              <w:adjustRightInd w:val="0"/>
              <w:spacing w:after="0" w:line="240" w:lineRule="auto"/>
              <w:contextualSpacing/>
              <w:jc w:val="both"/>
              <w:rPr>
                <w:rFonts w:ascii="Times New Roman" w:hAnsi="Times New Roman"/>
                <w:sz w:val="24"/>
                <w:szCs w:val="24"/>
                <w:lang w:val="ru-RU" w:eastAsia="ru-RU"/>
              </w:rPr>
            </w:pPr>
            <w:r w:rsidRPr="00385C05">
              <w:rPr>
                <w:rFonts w:ascii="Times New Roman" w:hAnsi="Times New Roman"/>
                <w:sz w:val="24"/>
                <w:szCs w:val="24"/>
                <w:lang w:val="ru-RU" w:eastAsia="ru-RU"/>
              </w:rPr>
              <w:t>воспроизводит слова различной звукослоговой структуры (изолированно и в условиях контекста).</w:t>
            </w:r>
          </w:p>
          <w:p w:rsidR="00385C05" w:rsidRPr="00385C05" w:rsidRDefault="00385C05" w:rsidP="00385C05">
            <w:pPr>
              <w:autoSpaceDE w:val="0"/>
              <w:autoSpaceDN w:val="0"/>
              <w:adjustRightInd w:val="0"/>
              <w:spacing w:after="0" w:line="240" w:lineRule="auto"/>
              <w:contextualSpacing/>
              <w:rPr>
                <w:rFonts w:ascii="Times New Roman" w:hAnsi="Times New Roman"/>
                <w:b/>
                <w:sz w:val="24"/>
                <w:szCs w:val="24"/>
                <w:lang w:val="ru-RU" w:eastAsia="ru-RU"/>
              </w:rPr>
            </w:pPr>
            <w:r w:rsidRPr="00385C05">
              <w:rPr>
                <w:rFonts w:ascii="Times New Roman" w:hAnsi="Times New Roman"/>
                <w:b/>
                <w:sz w:val="24"/>
                <w:szCs w:val="24"/>
                <w:lang w:val="ru-RU" w:eastAsia="ru-RU"/>
              </w:rPr>
              <w:t>Целевые ориентиры в образовательной области  «Речевое развитие»</w:t>
            </w:r>
          </w:p>
          <w:p w:rsidR="00385C05" w:rsidRPr="002064E4" w:rsidRDefault="00385C05" w:rsidP="00385C05">
            <w:pPr>
              <w:autoSpaceDE w:val="0"/>
              <w:autoSpaceDN w:val="0"/>
              <w:adjustRightInd w:val="0"/>
              <w:spacing w:after="0" w:line="240" w:lineRule="auto"/>
              <w:contextualSpacing/>
              <w:jc w:val="both"/>
              <w:rPr>
                <w:rFonts w:ascii="Times New Roman" w:hAnsi="Times New Roman"/>
                <w:sz w:val="24"/>
                <w:szCs w:val="24"/>
                <w:lang w:eastAsia="ru-RU"/>
              </w:rPr>
            </w:pPr>
            <w:r w:rsidRPr="002064E4">
              <w:rPr>
                <w:rFonts w:ascii="Times New Roman" w:hAnsi="Times New Roman"/>
                <w:sz w:val="24"/>
                <w:szCs w:val="24"/>
                <w:lang w:eastAsia="ru-RU"/>
              </w:rPr>
              <w:t>Ребенок:</w:t>
            </w:r>
          </w:p>
          <w:p w:rsidR="00385C05" w:rsidRPr="00385C05" w:rsidRDefault="00385C05" w:rsidP="006122CA">
            <w:pPr>
              <w:numPr>
                <w:ilvl w:val="0"/>
                <w:numId w:val="45"/>
              </w:numPr>
              <w:autoSpaceDE w:val="0"/>
              <w:autoSpaceDN w:val="0"/>
              <w:adjustRightInd w:val="0"/>
              <w:spacing w:after="0" w:line="240" w:lineRule="auto"/>
              <w:contextualSpacing/>
              <w:jc w:val="both"/>
              <w:rPr>
                <w:rFonts w:ascii="Times New Roman" w:hAnsi="Times New Roman"/>
                <w:sz w:val="24"/>
                <w:szCs w:val="24"/>
                <w:lang w:val="ru-RU" w:eastAsia="ru-RU"/>
              </w:rPr>
            </w:pPr>
            <w:r w:rsidRPr="00385C05">
              <w:rPr>
                <w:rFonts w:ascii="Times New Roman" w:hAnsi="Times New Roman"/>
                <w:sz w:val="24"/>
                <w:szCs w:val="24"/>
                <w:lang w:val="ru-RU" w:eastAsia="ru-RU"/>
              </w:rPr>
              <w:t>самостоятельно получает новую информацию (задает вопросы, экспериментирует);</w:t>
            </w:r>
          </w:p>
          <w:p w:rsidR="00385C05" w:rsidRPr="00385C05" w:rsidRDefault="00385C05" w:rsidP="006122CA">
            <w:pPr>
              <w:numPr>
                <w:ilvl w:val="0"/>
                <w:numId w:val="45"/>
              </w:numPr>
              <w:autoSpaceDE w:val="0"/>
              <w:autoSpaceDN w:val="0"/>
              <w:adjustRightInd w:val="0"/>
              <w:spacing w:after="0" w:line="240" w:lineRule="auto"/>
              <w:contextualSpacing/>
              <w:jc w:val="both"/>
              <w:rPr>
                <w:rFonts w:ascii="Times New Roman" w:hAnsi="Times New Roman"/>
                <w:sz w:val="24"/>
                <w:szCs w:val="24"/>
                <w:lang w:val="ru-RU" w:eastAsia="ru-RU"/>
              </w:rPr>
            </w:pPr>
            <w:r w:rsidRPr="00385C05">
              <w:rPr>
                <w:rFonts w:ascii="Times New Roman" w:hAnsi="Times New Roman"/>
                <w:sz w:val="24"/>
                <w:szCs w:val="24"/>
                <w:lang w:val="ru-RU" w:eastAsia="ru-RU"/>
              </w:rPr>
              <w:lastRenderedPageBreak/>
              <w:t>правильно произносит все звуки, замечает ошибки в звукопроизношении;</w:t>
            </w:r>
          </w:p>
          <w:p w:rsidR="00385C05" w:rsidRPr="00385C05" w:rsidRDefault="00385C05" w:rsidP="006122CA">
            <w:pPr>
              <w:numPr>
                <w:ilvl w:val="0"/>
                <w:numId w:val="45"/>
              </w:numPr>
              <w:autoSpaceDE w:val="0"/>
              <w:autoSpaceDN w:val="0"/>
              <w:adjustRightInd w:val="0"/>
              <w:spacing w:after="0" w:line="240" w:lineRule="auto"/>
              <w:contextualSpacing/>
              <w:jc w:val="both"/>
              <w:rPr>
                <w:rFonts w:ascii="Times New Roman" w:hAnsi="Times New Roman"/>
                <w:sz w:val="24"/>
                <w:szCs w:val="24"/>
                <w:lang w:val="ru-RU" w:eastAsia="ru-RU"/>
              </w:rPr>
            </w:pPr>
            <w:r w:rsidRPr="00385C05">
              <w:rPr>
                <w:rFonts w:ascii="Times New Roman" w:hAnsi="Times New Roman"/>
                <w:sz w:val="24"/>
                <w:szCs w:val="24"/>
                <w:lang w:val="ru-RU" w:eastAsia="ru-RU"/>
              </w:rPr>
              <w:t>грамотно использует все части речи, строит распространенные предложения;</w:t>
            </w:r>
          </w:p>
          <w:p w:rsidR="00385C05" w:rsidRPr="00385C05" w:rsidRDefault="00385C05" w:rsidP="006122CA">
            <w:pPr>
              <w:numPr>
                <w:ilvl w:val="0"/>
                <w:numId w:val="45"/>
              </w:numPr>
              <w:autoSpaceDE w:val="0"/>
              <w:autoSpaceDN w:val="0"/>
              <w:adjustRightInd w:val="0"/>
              <w:spacing w:after="0" w:line="240" w:lineRule="auto"/>
              <w:contextualSpacing/>
              <w:jc w:val="both"/>
              <w:rPr>
                <w:rFonts w:ascii="Times New Roman" w:hAnsi="Times New Roman"/>
                <w:sz w:val="24"/>
                <w:szCs w:val="24"/>
                <w:lang w:val="ru-RU" w:eastAsia="ru-RU"/>
              </w:rPr>
            </w:pPr>
            <w:r w:rsidRPr="00385C05">
              <w:rPr>
                <w:rFonts w:ascii="Times New Roman" w:hAnsi="Times New Roman"/>
                <w:sz w:val="24"/>
                <w:szCs w:val="24"/>
                <w:lang w:val="ru-RU" w:eastAsia="ru-RU"/>
              </w:rPr>
              <w:t>владеет словарным запасом, связанным с содержанием эмоционального, бытового, предметного, социального и игрового опыта детей;</w:t>
            </w:r>
          </w:p>
          <w:p w:rsidR="00385C05" w:rsidRPr="00385C05" w:rsidRDefault="00385C05" w:rsidP="006122CA">
            <w:pPr>
              <w:numPr>
                <w:ilvl w:val="0"/>
                <w:numId w:val="45"/>
              </w:numPr>
              <w:autoSpaceDE w:val="0"/>
              <w:autoSpaceDN w:val="0"/>
              <w:adjustRightInd w:val="0"/>
              <w:spacing w:after="0" w:line="240" w:lineRule="auto"/>
              <w:contextualSpacing/>
              <w:jc w:val="both"/>
              <w:rPr>
                <w:rFonts w:ascii="Times New Roman" w:hAnsi="Times New Roman"/>
                <w:sz w:val="24"/>
                <w:szCs w:val="24"/>
                <w:lang w:val="ru-RU" w:eastAsia="ru-RU"/>
              </w:rPr>
            </w:pPr>
            <w:r w:rsidRPr="00385C05">
              <w:rPr>
                <w:rFonts w:ascii="Times New Roman" w:hAnsi="Times New Roman"/>
                <w:sz w:val="24"/>
                <w:szCs w:val="24"/>
                <w:lang w:val="ru-RU" w:eastAsia="ru-RU"/>
              </w:rPr>
              <w:t>использует обобщающие слова, устанавливает и выражает в речи антонимические и синонимические отношения;</w:t>
            </w:r>
          </w:p>
          <w:p w:rsidR="00385C05" w:rsidRPr="00385C05" w:rsidRDefault="00385C05" w:rsidP="006122CA">
            <w:pPr>
              <w:numPr>
                <w:ilvl w:val="0"/>
                <w:numId w:val="45"/>
              </w:numPr>
              <w:autoSpaceDE w:val="0"/>
              <w:autoSpaceDN w:val="0"/>
              <w:adjustRightInd w:val="0"/>
              <w:spacing w:after="0" w:line="240" w:lineRule="auto"/>
              <w:contextualSpacing/>
              <w:jc w:val="both"/>
              <w:rPr>
                <w:rFonts w:ascii="Times New Roman" w:hAnsi="Times New Roman"/>
                <w:sz w:val="24"/>
                <w:szCs w:val="24"/>
                <w:lang w:val="ru-RU" w:eastAsia="ru-RU"/>
              </w:rPr>
            </w:pPr>
            <w:r w:rsidRPr="00385C05">
              <w:rPr>
                <w:rFonts w:ascii="Times New Roman" w:hAnsi="Times New Roman"/>
                <w:sz w:val="24"/>
                <w:szCs w:val="24"/>
                <w:lang w:val="ru-RU" w:eastAsia="ru-RU"/>
              </w:rPr>
              <w:t>объясняет значения знакомых многозначных слов;</w:t>
            </w:r>
          </w:p>
          <w:p w:rsidR="00385C05" w:rsidRPr="00385C05" w:rsidRDefault="00385C05" w:rsidP="006122CA">
            <w:pPr>
              <w:numPr>
                <w:ilvl w:val="0"/>
                <w:numId w:val="45"/>
              </w:numPr>
              <w:autoSpaceDE w:val="0"/>
              <w:autoSpaceDN w:val="0"/>
              <w:adjustRightInd w:val="0"/>
              <w:spacing w:after="0" w:line="240" w:lineRule="auto"/>
              <w:contextualSpacing/>
              <w:jc w:val="both"/>
              <w:rPr>
                <w:rFonts w:ascii="Times New Roman" w:hAnsi="Times New Roman"/>
                <w:sz w:val="24"/>
                <w:szCs w:val="24"/>
                <w:lang w:val="ru-RU" w:eastAsia="ru-RU"/>
              </w:rPr>
            </w:pPr>
            <w:proofErr w:type="gramStart"/>
            <w:r w:rsidRPr="00385C05">
              <w:rPr>
                <w:rFonts w:ascii="Times New Roman" w:hAnsi="Times New Roman"/>
                <w:sz w:val="24"/>
                <w:szCs w:val="24"/>
                <w:lang w:val="ru-RU" w:eastAsia="ru-RU"/>
              </w:rPr>
              <w:t>пересказывает литературные произведения, по иллюстративному материалу (картинкам, картинам, фотографиям), содержание которых отражает эмоциональный, игровой, трудовой, познавательный опыт детей;</w:t>
            </w:r>
            <w:proofErr w:type="gramEnd"/>
          </w:p>
          <w:p w:rsidR="00385C05" w:rsidRPr="00385C05" w:rsidRDefault="00385C05" w:rsidP="006122CA">
            <w:pPr>
              <w:numPr>
                <w:ilvl w:val="0"/>
                <w:numId w:val="45"/>
              </w:numPr>
              <w:autoSpaceDE w:val="0"/>
              <w:autoSpaceDN w:val="0"/>
              <w:adjustRightInd w:val="0"/>
              <w:spacing w:after="0" w:line="240" w:lineRule="auto"/>
              <w:contextualSpacing/>
              <w:jc w:val="both"/>
              <w:rPr>
                <w:rFonts w:ascii="Times New Roman" w:hAnsi="Times New Roman"/>
                <w:sz w:val="24"/>
                <w:szCs w:val="24"/>
                <w:lang w:val="ru-RU" w:eastAsia="ru-RU"/>
              </w:rPr>
            </w:pPr>
            <w:r w:rsidRPr="00385C05">
              <w:rPr>
                <w:rFonts w:ascii="Times New Roman" w:hAnsi="Times New Roman"/>
                <w:sz w:val="24"/>
                <w:szCs w:val="24"/>
                <w:lang w:val="ru-RU" w:eastAsia="ru-RU"/>
              </w:rPr>
              <w:t>пересказывает произведение от лица разных персонажей, используя языковые (эпитеты, сравнения, образные выражения) и интонационнообразные (модуляция голоса, интонация) средства выразительности речи;</w:t>
            </w:r>
            <w:r w:rsidRPr="00385C05">
              <w:rPr>
                <w:rFonts w:ascii="Times New Roman" w:hAnsi="Times New Roman"/>
                <w:sz w:val="24"/>
                <w:szCs w:val="24"/>
                <w:lang w:val="ru-RU" w:eastAsia="ru-RU"/>
              </w:rPr>
              <w:tab/>
            </w:r>
          </w:p>
          <w:p w:rsidR="00385C05" w:rsidRPr="00385C05" w:rsidRDefault="00385C05" w:rsidP="006122CA">
            <w:pPr>
              <w:numPr>
                <w:ilvl w:val="0"/>
                <w:numId w:val="45"/>
              </w:numPr>
              <w:autoSpaceDE w:val="0"/>
              <w:autoSpaceDN w:val="0"/>
              <w:adjustRightInd w:val="0"/>
              <w:spacing w:after="0" w:line="240" w:lineRule="auto"/>
              <w:contextualSpacing/>
              <w:jc w:val="both"/>
              <w:rPr>
                <w:rFonts w:ascii="Times New Roman" w:hAnsi="Times New Roman"/>
                <w:sz w:val="24"/>
                <w:szCs w:val="24"/>
                <w:lang w:val="ru-RU" w:eastAsia="ru-RU"/>
              </w:rPr>
            </w:pPr>
            <w:r w:rsidRPr="00385C05">
              <w:rPr>
                <w:rFonts w:ascii="Times New Roman" w:hAnsi="Times New Roman"/>
                <w:sz w:val="24"/>
                <w:szCs w:val="24"/>
                <w:lang w:val="ru-RU" w:eastAsia="ru-RU"/>
              </w:rPr>
              <w:t>выполняет речевые действия в соответствии с планом повествования, составляет рассказы по сюжетным картинкам и по серии сюжетных картинок, используя графические схемы, наглядные опоры;</w:t>
            </w:r>
          </w:p>
          <w:p w:rsidR="00385C05" w:rsidRPr="00385C05" w:rsidRDefault="00385C05" w:rsidP="006122CA">
            <w:pPr>
              <w:numPr>
                <w:ilvl w:val="0"/>
                <w:numId w:val="45"/>
              </w:numPr>
              <w:autoSpaceDE w:val="0"/>
              <w:autoSpaceDN w:val="0"/>
              <w:adjustRightInd w:val="0"/>
              <w:spacing w:after="0" w:line="240" w:lineRule="auto"/>
              <w:contextualSpacing/>
              <w:jc w:val="both"/>
              <w:rPr>
                <w:rFonts w:ascii="Times New Roman" w:hAnsi="Times New Roman"/>
                <w:sz w:val="24"/>
                <w:szCs w:val="24"/>
                <w:lang w:val="ru-RU" w:eastAsia="ru-RU"/>
              </w:rPr>
            </w:pPr>
            <w:r w:rsidRPr="00385C05">
              <w:rPr>
                <w:rFonts w:ascii="Times New Roman" w:hAnsi="Times New Roman"/>
                <w:sz w:val="24"/>
                <w:szCs w:val="24"/>
                <w:lang w:val="ru-RU" w:eastAsia="ru-RU"/>
              </w:rPr>
              <w:t>отражает в речи собственные впечатления, представления, события своей жизни, составляет с помощью взрослого небольшие сообщения, рассказы «из личного опыта»;</w:t>
            </w:r>
          </w:p>
          <w:p w:rsidR="00385C05" w:rsidRPr="00385C05" w:rsidRDefault="00385C05" w:rsidP="006122CA">
            <w:pPr>
              <w:numPr>
                <w:ilvl w:val="0"/>
                <w:numId w:val="45"/>
              </w:numPr>
              <w:autoSpaceDE w:val="0"/>
              <w:autoSpaceDN w:val="0"/>
              <w:adjustRightInd w:val="0"/>
              <w:spacing w:after="0" w:line="240" w:lineRule="auto"/>
              <w:contextualSpacing/>
              <w:jc w:val="both"/>
              <w:rPr>
                <w:rFonts w:ascii="Times New Roman" w:hAnsi="Times New Roman"/>
                <w:sz w:val="28"/>
                <w:szCs w:val="28"/>
                <w:lang w:val="ru-RU" w:eastAsia="ru-RU"/>
              </w:rPr>
            </w:pPr>
            <w:r w:rsidRPr="00385C05">
              <w:rPr>
                <w:rFonts w:ascii="Times New Roman" w:hAnsi="Times New Roman"/>
                <w:sz w:val="24"/>
                <w:szCs w:val="24"/>
                <w:lang w:val="ru-RU" w:eastAsia="ru-RU"/>
              </w:rPr>
              <w:t xml:space="preserve">владеет </w:t>
            </w:r>
            <w:proofErr w:type="gramStart"/>
            <w:r w:rsidRPr="00385C05">
              <w:rPr>
                <w:rFonts w:ascii="Times New Roman" w:hAnsi="Times New Roman"/>
                <w:sz w:val="24"/>
                <w:szCs w:val="24"/>
                <w:lang w:val="ru-RU" w:eastAsia="ru-RU"/>
              </w:rPr>
              <w:t>языковыми</w:t>
            </w:r>
            <w:proofErr w:type="gramEnd"/>
            <w:r w:rsidRPr="00385C05">
              <w:rPr>
                <w:rFonts w:ascii="Times New Roman" w:hAnsi="Times New Roman"/>
                <w:sz w:val="24"/>
                <w:szCs w:val="24"/>
                <w:lang w:val="ru-RU" w:eastAsia="ru-RU"/>
              </w:rPr>
              <w:t xml:space="preserve"> операции, обеспечивающими овладение грамотой.</w:t>
            </w:r>
          </w:p>
          <w:p w:rsidR="00385C05" w:rsidRPr="00385C05" w:rsidRDefault="00385C05" w:rsidP="00385C05">
            <w:pPr>
              <w:spacing w:after="0" w:line="240" w:lineRule="auto"/>
              <w:ind w:left="119"/>
              <w:contextualSpacing/>
              <w:jc w:val="both"/>
              <w:rPr>
                <w:rFonts w:ascii="Times New Roman" w:hAnsi="Times New Roman"/>
                <w:bCs/>
                <w:color w:val="0070C0"/>
                <w:sz w:val="24"/>
                <w:szCs w:val="24"/>
                <w:lang w:val="ru-RU" w:eastAsia="ru-RU"/>
              </w:rPr>
            </w:pPr>
          </w:p>
        </w:tc>
      </w:tr>
    </w:tbl>
    <w:p w:rsidR="00980C41" w:rsidRPr="00C468EB" w:rsidRDefault="00980C41" w:rsidP="003279D6">
      <w:pPr>
        <w:spacing w:after="0" w:line="240" w:lineRule="auto"/>
        <w:ind w:firstLine="709"/>
        <w:contextualSpacing/>
        <w:jc w:val="both"/>
        <w:rPr>
          <w:rFonts w:ascii="Times New Roman" w:hAnsi="Times New Roman" w:cs="Times New Roman"/>
          <w:spacing w:val="2"/>
          <w:sz w:val="24"/>
          <w:szCs w:val="24"/>
          <w:lang w:val="ru-RU"/>
        </w:rPr>
      </w:pPr>
    </w:p>
    <w:p w:rsidR="00385C05" w:rsidRPr="00385C05" w:rsidRDefault="00385C05" w:rsidP="00385C05">
      <w:pPr>
        <w:spacing w:after="0" w:line="240" w:lineRule="auto"/>
        <w:jc w:val="center"/>
        <w:outlineLvl w:val="2"/>
        <w:rPr>
          <w:rFonts w:ascii="Times New Roman" w:hAnsi="Times New Roman"/>
          <w:b/>
          <w:bCs/>
          <w:color w:val="292929"/>
          <w:sz w:val="24"/>
          <w:szCs w:val="24"/>
          <w:lang w:val="ru-RU"/>
        </w:rPr>
      </w:pPr>
      <w:r w:rsidRPr="00385C05">
        <w:rPr>
          <w:rFonts w:ascii="Times New Roman" w:hAnsi="Times New Roman"/>
          <w:b/>
          <w:bCs/>
          <w:color w:val="292929"/>
          <w:sz w:val="24"/>
          <w:szCs w:val="24"/>
          <w:lang w:val="ru-RU"/>
        </w:rPr>
        <w:t>Совместная коррекционная деятельность учителя-логопеда и воспитателя.</w:t>
      </w: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918"/>
        <w:gridCol w:w="6932"/>
      </w:tblGrid>
      <w:tr w:rsidR="00385C05" w:rsidRPr="00670E4C" w:rsidTr="00385C05">
        <w:tc>
          <w:tcPr>
            <w:tcW w:w="7918" w:type="dxa"/>
            <w:vAlign w:val="center"/>
          </w:tcPr>
          <w:p w:rsidR="00385C05" w:rsidRPr="00385C05" w:rsidRDefault="00385C05" w:rsidP="00385C05">
            <w:pPr>
              <w:spacing w:after="0" w:line="240" w:lineRule="auto"/>
              <w:jc w:val="center"/>
              <w:rPr>
                <w:rFonts w:ascii="Times New Roman" w:hAnsi="Times New Roman"/>
                <w:b/>
                <w:bCs/>
                <w:color w:val="292929"/>
                <w:sz w:val="24"/>
                <w:szCs w:val="24"/>
                <w:lang w:val="ru-RU"/>
              </w:rPr>
            </w:pPr>
            <w:r w:rsidRPr="00385C05">
              <w:rPr>
                <w:rFonts w:ascii="Times New Roman" w:hAnsi="Times New Roman"/>
                <w:b/>
                <w:bCs/>
                <w:color w:val="292929"/>
                <w:sz w:val="24"/>
                <w:szCs w:val="24"/>
                <w:lang w:val="ru-RU"/>
              </w:rPr>
              <w:t>Задачи, стоящие перед учителем-логопедом</w:t>
            </w:r>
          </w:p>
        </w:tc>
        <w:tc>
          <w:tcPr>
            <w:tcW w:w="6932" w:type="dxa"/>
            <w:vAlign w:val="center"/>
          </w:tcPr>
          <w:p w:rsidR="00385C05" w:rsidRPr="00EC3031" w:rsidRDefault="00385C05" w:rsidP="005716DE">
            <w:pPr>
              <w:spacing w:after="0" w:line="240" w:lineRule="auto"/>
              <w:jc w:val="center"/>
              <w:rPr>
                <w:rFonts w:ascii="Times New Roman" w:hAnsi="Times New Roman"/>
                <w:b/>
                <w:bCs/>
                <w:color w:val="292929"/>
                <w:sz w:val="24"/>
                <w:szCs w:val="24"/>
              </w:rPr>
            </w:pPr>
            <w:r w:rsidRPr="00EC3031">
              <w:rPr>
                <w:rFonts w:ascii="Times New Roman" w:hAnsi="Times New Roman"/>
                <w:b/>
                <w:bCs/>
                <w:color w:val="292929"/>
                <w:sz w:val="24"/>
                <w:szCs w:val="24"/>
              </w:rPr>
              <w:t>Задачи, стоящие перед воспитателем</w:t>
            </w:r>
          </w:p>
        </w:tc>
      </w:tr>
      <w:tr w:rsidR="00385C05" w:rsidRPr="005526D7" w:rsidTr="00385C05">
        <w:tc>
          <w:tcPr>
            <w:tcW w:w="7918" w:type="dxa"/>
          </w:tcPr>
          <w:p w:rsidR="00385C05" w:rsidRPr="00385C05" w:rsidRDefault="00385C05" w:rsidP="005716DE">
            <w:pPr>
              <w:spacing w:after="0" w:line="240" w:lineRule="auto"/>
              <w:rPr>
                <w:rFonts w:ascii="Times New Roman" w:hAnsi="Times New Roman"/>
                <w:color w:val="292929"/>
                <w:sz w:val="24"/>
                <w:szCs w:val="24"/>
                <w:lang w:val="ru-RU"/>
              </w:rPr>
            </w:pPr>
            <w:r w:rsidRPr="00385C05">
              <w:rPr>
                <w:rFonts w:ascii="Times New Roman" w:hAnsi="Times New Roman"/>
                <w:color w:val="292929"/>
                <w:sz w:val="24"/>
                <w:szCs w:val="24"/>
                <w:lang w:val="ru-RU"/>
              </w:rPr>
              <w:t>1. Создание условий для проявления речевой активности и подражательности, преодоления речевого негативизма</w:t>
            </w:r>
          </w:p>
        </w:tc>
        <w:tc>
          <w:tcPr>
            <w:tcW w:w="6932" w:type="dxa"/>
          </w:tcPr>
          <w:p w:rsidR="00385C05" w:rsidRPr="00385C05" w:rsidRDefault="00385C05" w:rsidP="005716DE">
            <w:pPr>
              <w:spacing w:after="0" w:line="240" w:lineRule="auto"/>
              <w:rPr>
                <w:rFonts w:ascii="Times New Roman" w:hAnsi="Times New Roman"/>
                <w:color w:val="292929"/>
                <w:sz w:val="24"/>
                <w:szCs w:val="24"/>
                <w:lang w:val="ru-RU"/>
              </w:rPr>
            </w:pPr>
            <w:r w:rsidRPr="00385C05">
              <w:rPr>
                <w:rFonts w:ascii="Times New Roman" w:hAnsi="Times New Roman"/>
                <w:color w:val="292929"/>
                <w:sz w:val="24"/>
                <w:szCs w:val="24"/>
                <w:lang w:val="ru-RU"/>
              </w:rPr>
              <w:t>1. Создание обстановки эмоционального благополучия детей в группе</w:t>
            </w:r>
          </w:p>
        </w:tc>
      </w:tr>
      <w:tr w:rsidR="00385C05" w:rsidRPr="005526D7" w:rsidTr="00385C05">
        <w:tc>
          <w:tcPr>
            <w:tcW w:w="7918" w:type="dxa"/>
          </w:tcPr>
          <w:p w:rsidR="00385C05" w:rsidRPr="00385C05" w:rsidRDefault="00385C05" w:rsidP="005716DE">
            <w:pPr>
              <w:spacing w:after="0" w:line="240" w:lineRule="auto"/>
              <w:rPr>
                <w:rFonts w:ascii="Times New Roman" w:hAnsi="Times New Roman"/>
                <w:color w:val="292929"/>
                <w:sz w:val="24"/>
                <w:szCs w:val="24"/>
                <w:lang w:val="ru-RU"/>
              </w:rPr>
            </w:pPr>
            <w:r w:rsidRPr="00385C05">
              <w:rPr>
                <w:rFonts w:ascii="Times New Roman" w:hAnsi="Times New Roman"/>
                <w:color w:val="292929"/>
                <w:sz w:val="24"/>
                <w:szCs w:val="24"/>
                <w:lang w:val="ru-RU"/>
              </w:rPr>
              <w:t>2. Обследование речи детей, психических процессов, связанных с речью, двигательных навыков</w:t>
            </w:r>
          </w:p>
        </w:tc>
        <w:tc>
          <w:tcPr>
            <w:tcW w:w="6932" w:type="dxa"/>
          </w:tcPr>
          <w:p w:rsidR="00385C05" w:rsidRPr="00385C05" w:rsidRDefault="00385C05" w:rsidP="005716DE">
            <w:pPr>
              <w:spacing w:after="0" w:line="240" w:lineRule="auto"/>
              <w:rPr>
                <w:rFonts w:ascii="Times New Roman" w:hAnsi="Times New Roman"/>
                <w:color w:val="292929"/>
                <w:sz w:val="24"/>
                <w:szCs w:val="24"/>
                <w:lang w:val="ru-RU"/>
              </w:rPr>
            </w:pPr>
            <w:r w:rsidRPr="00385C05">
              <w:rPr>
                <w:rFonts w:ascii="Times New Roman" w:hAnsi="Times New Roman"/>
                <w:color w:val="292929"/>
                <w:sz w:val="24"/>
                <w:szCs w:val="24"/>
                <w:lang w:val="ru-RU"/>
              </w:rPr>
              <w:t>2. Обследование общего развития детей, состояния их знаний и навыков по программе предшествующей возрастной группы</w:t>
            </w:r>
          </w:p>
        </w:tc>
      </w:tr>
      <w:tr w:rsidR="00385C05" w:rsidRPr="005526D7" w:rsidTr="00385C05">
        <w:tc>
          <w:tcPr>
            <w:tcW w:w="7918" w:type="dxa"/>
          </w:tcPr>
          <w:p w:rsidR="00385C05" w:rsidRPr="00385C05" w:rsidRDefault="00385C05" w:rsidP="005716DE">
            <w:pPr>
              <w:spacing w:after="0" w:line="240" w:lineRule="auto"/>
              <w:rPr>
                <w:rFonts w:ascii="Times New Roman" w:hAnsi="Times New Roman"/>
                <w:color w:val="292929"/>
                <w:sz w:val="24"/>
                <w:szCs w:val="24"/>
                <w:lang w:val="ru-RU"/>
              </w:rPr>
            </w:pPr>
            <w:r w:rsidRPr="00385C05">
              <w:rPr>
                <w:rFonts w:ascii="Times New Roman" w:hAnsi="Times New Roman"/>
                <w:color w:val="292929"/>
                <w:sz w:val="24"/>
                <w:szCs w:val="24"/>
                <w:lang w:val="ru-RU"/>
              </w:rPr>
              <w:t>3. Заполнение речевой карты, изучение результатов обследования и определение уровня речевого развития ребенка</w:t>
            </w:r>
          </w:p>
        </w:tc>
        <w:tc>
          <w:tcPr>
            <w:tcW w:w="6932" w:type="dxa"/>
          </w:tcPr>
          <w:p w:rsidR="00385C05" w:rsidRPr="00385C05" w:rsidRDefault="00385C05" w:rsidP="005716DE">
            <w:pPr>
              <w:spacing w:after="0" w:line="240" w:lineRule="auto"/>
              <w:rPr>
                <w:rFonts w:ascii="Times New Roman" w:hAnsi="Times New Roman"/>
                <w:color w:val="292929"/>
                <w:sz w:val="24"/>
                <w:szCs w:val="24"/>
                <w:lang w:val="ru-RU"/>
              </w:rPr>
            </w:pPr>
            <w:r w:rsidRPr="00385C05">
              <w:rPr>
                <w:rFonts w:ascii="Times New Roman" w:hAnsi="Times New Roman"/>
                <w:color w:val="292929"/>
                <w:sz w:val="24"/>
                <w:szCs w:val="24"/>
                <w:lang w:val="ru-RU"/>
              </w:rPr>
              <w:t>3. Изучение результатов с целью перспективного планирования работы</w:t>
            </w:r>
          </w:p>
        </w:tc>
      </w:tr>
      <w:tr w:rsidR="00385C05" w:rsidRPr="00670E4C" w:rsidTr="00385C05">
        <w:tc>
          <w:tcPr>
            <w:tcW w:w="14850" w:type="dxa"/>
            <w:gridSpan w:val="2"/>
          </w:tcPr>
          <w:p w:rsidR="00385C05" w:rsidRPr="00EC3031" w:rsidRDefault="00385C05" w:rsidP="005716DE">
            <w:pPr>
              <w:spacing w:after="0" w:line="240" w:lineRule="auto"/>
              <w:rPr>
                <w:rFonts w:ascii="Times New Roman" w:hAnsi="Times New Roman"/>
                <w:color w:val="292929"/>
                <w:sz w:val="24"/>
                <w:szCs w:val="24"/>
              </w:rPr>
            </w:pPr>
            <w:r w:rsidRPr="00EC3031">
              <w:rPr>
                <w:rFonts w:ascii="Times New Roman" w:hAnsi="Times New Roman"/>
                <w:color w:val="292929"/>
                <w:sz w:val="24"/>
                <w:szCs w:val="24"/>
              </w:rPr>
              <w:t>4.Обсуждение результатов обследования.</w:t>
            </w:r>
          </w:p>
        </w:tc>
      </w:tr>
      <w:tr w:rsidR="00385C05" w:rsidRPr="005526D7" w:rsidTr="00385C05">
        <w:tc>
          <w:tcPr>
            <w:tcW w:w="7918" w:type="dxa"/>
          </w:tcPr>
          <w:p w:rsidR="00385C05" w:rsidRPr="00385C05" w:rsidRDefault="00385C05" w:rsidP="005716DE">
            <w:pPr>
              <w:spacing w:after="0" w:line="240" w:lineRule="auto"/>
              <w:rPr>
                <w:rFonts w:ascii="Times New Roman" w:hAnsi="Times New Roman"/>
                <w:color w:val="292929"/>
                <w:sz w:val="24"/>
                <w:szCs w:val="24"/>
                <w:lang w:val="ru-RU"/>
              </w:rPr>
            </w:pPr>
            <w:r w:rsidRPr="00385C05">
              <w:rPr>
                <w:rFonts w:ascii="Times New Roman" w:hAnsi="Times New Roman"/>
                <w:color w:val="292929"/>
                <w:sz w:val="24"/>
                <w:szCs w:val="24"/>
                <w:lang w:val="ru-RU"/>
              </w:rPr>
              <w:t>5. Развитие слухового внимания детей и сознательного восприятия речи</w:t>
            </w:r>
          </w:p>
        </w:tc>
        <w:tc>
          <w:tcPr>
            <w:tcW w:w="6932" w:type="dxa"/>
          </w:tcPr>
          <w:p w:rsidR="00385C05" w:rsidRPr="00385C05" w:rsidRDefault="00385C05" w:rsidP="005716DE">
            <w:pPr>
              <w:spacing w:after="0" w:line="240" w:lineRule="auto"/>
              <w:rPr>
                <w:rFonts w:ascii="Times New Roman" w:hAnsi="Times New Roman"/>
                <w:color w:val="292929"/>
                <w:sz w:val="24"/>
                <w:szCs w:val="24"/>
                <w:lang w:val="ru-RU"/>
              </w:rPr>
            </w:pPr>
            <w:r w:rsidRPr="00385C05">
              <w:rPr>
                <w:rFonts w:ascii="Times New Roman" w:hAnsi="Times New Roman"/>
                <w:color w:val="292929"/>
                <w:sz w:val="24"/>
                <w:szCs w:val="24"/>
                <w:lang w:val="ru-RU"/>
              </w:rPr>
              <w:t>5. Воспитание общего и речевого поведения детей, включая работу по развитию слухового внимания</w:t>
            </w:r>
          </w:p>
        </w:tc>
      </w:tr>
      <w:tr w:rsidR="00385C05" w:rsidRPr="00670E4C" w:rsidTr="00385C05">
        <w:tc>
          <w:tcPr>
            <w:tcW w:w="7918" w:type="dxa"/>
          </w:tcPr>
          <w:p w:rsidR="00385C05" w:rsidRPr="00385C05" w:rsidRDefault="00385C05" w:rsidP="005716DE">
            <w:pPr>
              <w:spacing w:after="0" w:line="240" w:lineRule="auto"/>
              <w:rPr>
                <w:rFonts w:ascii="Times New Roman" w:hAnsi="Times New Roman"/>
                <w:color w:val="292929"/>
                <w:sz w:val="24"/>
                <w:szCs w:val="24"/>
                <w:lang w:val="ru-RU"/>
              </w:rPr>
            </w:pPr>
            <w:r w:rsidRPr="00385C05">
              <w:rPr>
                <w:rFonts w:ascii="Times New Roman" w:hAnsi="Times New Roman"/>
                <w:color w:val="292929"/>
                <w:sz w:val="24"/>
                <w:szCs w:val="24"/>
                <w:lang w:val="ru-RU"/>
              </w:rPr>
              <w:t>6. Развитие зрительной, слуховой, вербальной памяти</w:t>
            </w:r>
          </w:p>
        </w:tc>
        <w:tc>
          <w:tcPr>
            <w:tcW w:w="6932" w:type="dxa"/>
          </w:tcPr>
          <w:p w:rsidR="00385C05" w:rsidRPr="00EC3031" w:rsidRDefault="00385C05" w:rsidP="005716DE">
            <w:pPr>
              <w:spacing w:after="0" w:line="240" w:lineRule="auto"/>
              <w:rPr>
                <w:rFonts w:ascii="Times New Roman" w:hAnsi="Times New Roman"/>
                <w:color w:val="292929"/>
                <w:sz w:val="24"/>
                <w:szCs w:val="24"/>
              </w:rPr>
            </w:pPr>
            <w:r w:rsidRPr="00EC3031">
              <w:rPr>
                <w:rFonts w:ascii="Times New Roman" w:hAnsi="Times New Roman"/>
                <w:color w:val="292929"/>
                <w:sz w:val="24"/>
                <w:szCs w:val="24"/>
              </w:rPr>
              <w:t>6. Расширение кругозора детей</w:t>
            </w:r>
          </w:p>
        </w:tc>
      </w:tr>
      <w:tr w:rsidR="00385C05" w:rsidRPr="005526D7" w:rsidTr="00385C05">
        <w:tc>
          <w:tcPr>
            <w:tcW w:w="7918" w:type="dxa"/>
          </w:tcPr>
          <w:p w:rsidR="00385C05" w:rsidRPr="00385C05" w:rsidRDefault="00385C05" w:rsidP="005716DE">
            <w:pPr>
              <w:spacing w:after="0" w:line="240" w:lineRule="auto"/>
              <w:rPr>
                <w:rFonts w:ascii="Times New Roman" w:hAnsi="Times New Roman"/>
                <w:color w:val="292929"/>
                <w:sz w:val="24"/>
                <w:szCs w:val="24"/>
                <w:lang w:val="ru-RU"/>
              </w:rPr>
            </w:pPr>
            <w:r w:rsidRPr="00385C05">
              <w:rPr>
                <w:rFonts w:ascii="Times New Roman" w:hAnsi="Times New Roman"/>
                <w:color w:val="292929"/>
                <w:sz w:val="24"/>
                <w:szCs w:val="24"/>
                <w:lang w:val="ru-RU"/>
              </w:rPr>
              <w:t xml:space="preserve">7. Обучение детей процессам анализа, синтеза, сравнения предметов по их </w:t>
            </w:r>
            <w:r w:rsidRPr="00385C05">
              <w:rPr>
                <w:rFonts w:ascii="Times New Roman" w:hAnsi="Times New Roman"/>
                <w:color w:val="292929"/>
                <w:sz w:val="24"/>
                <w:szCs w:val="24"/>
                <w:lang w:val="ru-RU"/>
              </w:rPr>
              <w:lastRenderedPageBreak/>
              <w:t>составным частям, признакам, действиям</w:t>
            </w:r>
          </w:p>
        </w:tc>
        <w:tc>
          <w:tcPr>
            <w:tcW w:w="6932" w:type="dxa"/>
          </w:tcPr>
          <w:p w:rsidR="00385C05" w:rsidRPr="00385C05" w:rsidRDefault="00385C05" w:rsidP="005716DE">
            <w:pPr>
              <w:spacing w:after="0" w:line="240" w:lineRule="auto"/>
              <w:rPr>
                <w:rFonts w:ascii="Times New Roman" w:hAnsi="Times New Roman"/>
                <w:color w:val="292929"/>
                <w:sz w:val="24"/>
                <w:szCs w:val="24"/>
                <w:lang w:val="ru-RU"/>
              </w:rPr>
            </w:pPr>
            <w:r w:rsidRPr="00385C05">
              <w:rPr>
                <w:rFonts w:ascii="Times New Roman" w:hAnsi="Times New Roman"/>
                <w:color w:val="292929"/>
                <w:sz w:val="24"/>
                <w:szCs w:val="24"/>
                <w:lang w:val="ru-RU"/>
              </w:rPr>
              <w:lastRenderedPageBreak/>
              <w:t xml:space="preserve">7. Развитие представлений детей о времени и пространстве, </w:t>
            </w:r>
            <w:r w:rsidRPr="00385C05">
              <w:rPr>
                <w:rFonts w:ascii="Times New Roman" w:hAnsi="Times New Roman"/>
                <w:color w:val="292929"/>
                <w:sz w:val="24"/>
                <w:szCs w:val="24"/>
                <w:lang w:val="ru-RU"/>
              </w:rPr>
              <w:lastRenderedPageBreak/>
              <w:t>форме, величине и цвете предметов (сенсорное воспитание детей)</w:t>
            </w:r>
          </w:p>
        </w:tc>
      </w:tr>
      <w:tr w:rsidR="00385C05" w:rsidRPr="005526D7" w:rsidTr="00385C05">
        <w:tc>
          <w:tcPr>
            <w:tcW w:w="7918" w:type="dxa"/>
          </w:tcPr>
          <w:p w:rsidR="00385C05" w:rsidRPr="00385C05" w:rsidRDefault="00385C05" w:rsidP="005716DE">
            <w:pPr>
              <w:spacing w:after="0" w:line="240" w:lineRule="auto"/>
              <w:rPr>
                <w:rFonts w:ascii="Times New Roman" w:hAnsi="Times New Roman"/>
                <w:color w:val="292929"/>
                <w:sz w:val="24"/>
                <w:szCs w:val="24"/>
                <w:lang w:val="ru-RU"/>
              </w:rPr>
            </w:pPr>
            <w:r w:rsidRPr="00385C05">
              <w:rPr>
                <w:rFonts w:ascii="Times New Roman" w:hAnsi="Times New Roman"/>
                <w:color w:val="292929"/>
                <w:sz w:val="24"/>
                <w:szCs w:val="24"/>
                <w:lang w:val="ru-RU"/>
              </w:rPr>
              <w:lastRenderedPageBreak/>
              <w:t>8. Развитие подвижности речевого аппарата, речевого дыхания и на этой основе работа по коррекции звукопроизношения</w:t>
            </w:r>
          </w:p>
        </w:tc>
        <w:tc>
          <w:tcPr>
            <w:tcW w:w="6932" w:type="dxa"/>
          </w:tcPr>
          <w:p w:rsidR="00385C05" w:rsidRPr="00385C05" w:rsidRDefault="00385C05" w:rsidP="005716DE">
            <w:pPr>
              <w:spacing w:after="0" w:line="240" w:lineRule="auto"/>
              <w:rPr>
                <w:rFonts w:ascii="Times New Roman" w:hAnsi="Times New Roman"/>
                <w:color w:val="292929"/>
                <w:sz w:val="24"/>
                <w:szCs w:val="24"/>
                <w:lang w:val="ru-RU"/>
              </w:rPr>
            </w:pPr>
            <w:r w:rsidRPr="00385C05">
              <w:rPr>
                <w:rFonts w:ascii="Times New Roman" w:hAnsi="Times New Roman"/>
                <w:color w:val="292929"/>
                <w:sz w:val="24"/>
                <w:szCs w:val="24"/>
                <w:lang w:val="ru-RU"/>
              </w:rPr>
              <w:t>8. Развитие общей, мелкой и артикуляционной моторики детей</w:t>
            </w:r>
          </w:p>
        </w:tc>
      </w:tr>
      <w:tr w:rsidR="00385C05" w:rsidRPr="005526D7" w:rsidTr="00385C05">
        <w:tc>
          <w:tcPr>
            <w:tcW w:w="7918" w:type="dxa"/>
          </w:tcPr>
          <w:p w:rsidR="00385C05" w:rsidRPr="00EC3031" w:rsidRDefault="00385C05" w:rsidP="005716DE">
            <w:pPr>
              <w:spacing w:after="0" w:line="240" w:lineRule="auto"/>
              <w:rPr>
                <w:rFonts w:ascii="Times New Roman" w:hAnsi="Times New Roman"/>
                <w:color w:val="292929"/>
                <w:sz w:val="24"/>
                <w:szCs w:val="24"/>
              </w:rPr>
            </w:pPr>
            <w:r w:rsidRPr="00EC3031">
              <w:rPr>
                <w:rFonts w:ascii="Times New Roman" w:hAnsi="Times New Roman"/>
                <w:color w:val="292929"/>
                <w:sz w:val="24"/>
                <w:szCs w:val="24"/>
              </w:rPr>
              <w:t>9. Развитие фонематического восприятия детей</w:t>
            </w:r>
          </w:p>
        </w:tc>
        <w:tc>
          <w:tcPr>
            <w:tcW w:w="6932" w:type="dxa"/>
          </w:tcPr>
          <w:p w:rsidR="00385C05" w:rsidRPr="00385C05" w:rsidRDefault="00385C05" w:rsidP="005716DE">
            <w:pPr>
              <w:spacing w:after="0" w:line="240" w:lineRule="auto"/>
              <w:rPr>
                <w:rFonts w:ascii="Times New Roman" w:hAnsi="Times New Roman"/>
                <w:color w:val="292929"/>
                <w:sz w:val="24"/>
                <w:szCs w:val="24"/>
                <w:lang w:val="ru-RU"/>
              </w:rPr>
            </w:pPr>
            <w:r w:rsidRPr="00385C05">
              <w:rPr>
                <w:rFonts w:ascii="Times New Roman" w:hAnsi="Times New Roman"/>
                <w:color w:val="292929"/>
                <w:sz w:val="24"/>
                <w:szCs w:val="24"/>
                <w:lang w:val="ru-RU"/>
              </w:rPr>
              <w:t>9. Выполнение заданий и рекомендаций логопеда</w:t>
            </w:r>
          </w:p>
        </w:tc>
      </w:tr>
      <w:tr w:rsidR="00385C05" w:rsidRPr="005526D7" w:rsidTr="00385C05">
        <w:tc>
          <w:tcPr>
            <w:tcW w:w="7918" w:type="dxa"/>
          </w:tcPr>
          <w:p w:rsidR="00385C05" w:rsidRPr="00385C05" w:rsidRDefault="00385C05" w:rsidP="005716DE">
            <w:pPr>
              <w:spacing w:after="0" w:line="240" w:lineRule="auto"/>
              <w:rPr>
                <w:rFonts w:ascii="Times New Roman" w:hAnsi="Times New Roman"/>
                <w:color w:val="292929"/>
                <w:sz w:val="24"/>
                <w:szCs w:val="24"/>
                <w:lang w:val="ru-RU"/>
              </w:rPr>
            </w:pPr>
            <w:r w:rsidRPr="00385C05">
              <w:rPr>
                <w:rFonts w:ascii="Times New Roman" w:hAnsi="Times New Roman"/>
                <w:color w:val="292929"/>
                <w:sz w:val="24"/>
                <w:szCs w:val="24"/>
                <w:lang w:val="ru-RU"/>
              </w:rPr>
              <w:t>10. Обучение детей процессам звуко-слогового анализа и синтеза слов, анализа предложений</w:t>
            </w:r>
          </w:p>
        </w:tc>
        <w:tc>
          <w:tcPr>
            <w:tcW w:w="6932" w:type="dxa"/>
          </w:tcPr>
          <w:p w:rsidR="00385C05" w:rsidRPr="00385C05" w:rsidRDefault="00385C05" w:rsidP="005716DE">
            <w:pPr>
              <w:spacing w:after="0" w:line="240" w:lineRule="auto"/>
              <w:rPr>
                <w:rFonts w:ascii="Times New Roman" w:hAnsi="Times New Roman"/>
                <w:color w:val="292929"/>
                <w:sz w:val="24"/>
                <w:szCs w:val="24"/>
                <w:lang w:val="ru-RU"/>
              </w:rPr>
            </w:pPr>
            <w:r w:rsidRPr="00385C05">
              <w:rPr>
                <w:rFonts w:ascii="Times New Roman" w:hAnsi="Times New Roman"/>
                <w:color w:val="292929"/>
                <w:sz w:val="24"/>
                <w:szCs w:val="24"/>
                <w:lang w:val="ru-RU"/>
              </w:rPr>
              <w:t>10. Закрепление речевых навыков, усвоенных детьми на логопедических занятиях</w:t>
            </w:r>
          </w:p>
        </w:tc>
      </w:tr>
      <w:tr w:rsidR="00385C05" w:rsidRPr="005526D7" w:rsidTr="00385C05">
        <w:tc>
          <w:tcPr>
            <w:tcW w:w="7918" w:type="dxa"/>
          </w:tcPr>
          <w:p w:rsidR="00385C05" w:rsidRPr="00385C05" w:rsidRDefault="00385C05" w:rsidP="005716DE">
            <w:pPr>
              <w:spacing w:after="0" w:line="240" w:lineRule="auto"/>
              <w:rPr>
                <w:rFonts w:ascii="Times New Roman" w:hAnsi="Times New Roman"/>
                <w:color w:val="292929"/>
                <w:sz w:val="24"/>
                <w:szCs w:val="24"/>
                <w:lang w:val="ru-RU"/>
              </w:rPr>
            </w:pPr>
            <w:r w:rsidRPr="00385C05">
              <w:rPr>
                <w:rFonts w:ascii="Times New Roman" w:hAnsi="Times New Roman"/>
                <w:color w:val="292929"/>
                <w:sz w:val="24"/>
                <w:szCs w:val="24"/>
                <w:lang w:val="ru-RU"/>
              </w:rPr>
              <w:t>11. Развитие восприятия ритмико-слоговой структуры слова</w:t>
            </w:r>
          </w:p>
        </w:tc>
        <w:tc>
          <w:tcPr>
            <w:tcW w:w="6932" w:type="dxa"/>
          </w:tcPr>
          <w:p w:rsidR="00385C05" w:rsidRPr="00385C05" w:rsidRDefault="00385C05" w:rsidP="005716DE">
            <w:pPr>
              <w:spacing w:after="0" w:line="240" w:lineRule="auto"/>
              <w:rPr>
                <w:rFonts w:ascii="Times New Roman" w:hAnsi="Times New Roman"/>
                <w:color w:val="292929"/>
                <w:sz w:val="24"/>
                <w:szCs w:val="24"/>
                <w:lang w:val="ru-RU"/>
              </w:rPr>
            </w:pPr>
            <w:r w:rsidRPr="00385C05">
              <w:rPr>
                <w:rFonts w:ascii="Times New Roman" w:hAnsi="Times New Roman"/>
                <w:color w:val="292929"/>
                <w:sz w:val="24"/>
                <w:szCs w:val="24"/>
                <w:lang w:val="ru-RU"/>
              </w:rPr>
              <w:t>11. Развитие памяти детей путем заучивания речевого материала разного вида</w:t>
            </w:r>
          </w:p>
        </w:tc>
      </w:tr>
      <w:tr w:rsidR="00385C05" w:rsidRPr="005526D7" w:rsidTr="00385C05">
        <w:tc>
          <w:tcPr>
            <w:tcW w:w="7918" w:type="dxa"/>
          </w:tcPr>
          <w:p w:rsidR="00385C05" w:rsidRPr="00385C05" w:rsidRDefault="00385C05" w:rsidP="005716DE">
            <w:pPr>
              <w:spacing w:after="0" w:line="240" w:lineRule="auto"/>
              <w:rPr>
                <w:rFonts w:ascii="Times New Roman" w:hAnsi="Times New Roman"/>
                <w:color w:val="292929"/>
                <w:sz w:val="24"/>
                <w:szCs w:val="24"/>
                <w:lang w:val="ru-RU"/>
              </w:rPr>
            </w:pPr>
            <w:r w:rsidRPr="00385C05">
              <w:rPr>
                <w:rFonts w:ascii="Times New Roman" w:hAnsi="Times New Roman"/>
                <w:color w:val="292929"/>
                <w:sz w:val="24"/>
                <w:szCs w:val="24"/>
                <w:lang w:val="ru-RU"/>
              </w:rPr>
              <w:t>12. Формирование предложений разных типов в речи детей по моделям, демонстрации действий, вопросам, по картине и по ситуации</w:t>
            </w:r>
          </w:p>
        </w:tc>
        <w:tc>
          <w:tcPr>
            <w:tcW w:w="6932" w:type="dxa"/>
          </w:tcPr>
          <w:p w:rsidR="00385C05" w:rsidRPr="00385C05" w:rsidRDefault="00385C05" w:rsidP="005716DE">
            <w:pPr>
              <w:spacing w:after="0" w:line="240" w:lineRule="auto"/>
              <w:rPr>
                <w:rFonts w:ascii="Times New Roman" w:hAnsi="Times New Roman"/>
                <w:color w:val="292929"/>
                <w:sz w:val="24"/>
                <w:szCs w:val="24"/>
                <w:lang w:val="ru-RU"/>
              </w:rPr>
            </w:pPr>
            <w:r w:rsidRPr="00385C05">
              <w:rPr>
                <w:rFonts w:ascii="Times New Roman" w:hAnsi="Times New Roman"/>
                <w:color w:val="292929"/>
                <w:sz w:val="24"/>
                <w:szCs w:val="24"/>
                <w:lang w:val="ru-RU"/>
              </w:rPr>
              <w:t xml:space="preserve">12. </w:t>
            </w:r>
            <w:proofErr w:type="gramStart"/>
            <w:r w:rsidRPr="00385C05">
              <w:rPr>
                <w:rFonts w:ascii="Times New Roman" w:hAnsi="Times New Roman"/>
                <w:color w:val="292929"/>
                <w:sz w:val="24"/>
                <w:szCs w:val="24"/>
                <w:lang w:val="ru-RU"/>
              </w:rPr>
              <w:t>Контроль за</w:t>
            </w:r>
            <w:proofErr w:type="gramEnd"/>
            <w:r w:rsidRPr="00385C05">
              <w:rPr>
                <w:rFonts w:ascii="Times New Roman" w:hAnsi="Times New Roman"/>
                <w:color w:val="292929"/>
                <w:sz w:val="24"/>
                <w:szCs w:val="24"/>
                <w:lang w:val="ru-RU"/>
              </w:rPr>
              <w:t xml:space="preserve"> речью детей по рекомендации логопеда, тактичное исправление ошибок</w:t>
            </w:r>
          </w:p>
        </w:tc>
      </w:tr>
      <w:tr w:rsidR="00385C05" w:rsidRPr="005526D7" w:rsidTr="00385C05">
        <w:tc>
          <w:tcPr>
            <w:tcW w:w="7918" w:type="dxa"/>
          </w:tcPr>
          <w:p w:rsidR="00385C05" w:rsidRPr="00385C05" w:rsidRDefault="00385C05" w:rsidP="005716DE">
            <w:pPr>
              <w:spacing w:after="0" w:line="240" w:lineRule="auto"/>
              <w:rPr>
                <w:rFonts w:ascii="Times New Roman" w:hAnsi="Times New Roman"/>
                <w:color w:val="292929"/>
                <w:sz w:val="24"/>
                <w:szCs w:val="24"/>
                <w:lang w:val="ru-RU"/>
              </w:rPr>
            </w:pPr>
            <w:r w:rsidRPr="00385C05">
              <w:rPr>
                <w:rFonts w:ascii="Times New Roman" w:hAnsi="Times New Roman"/>
                <w:color w:val="292929"/>
                <w:sz w:val="24"/>
                <w:szCs w:val="24"/>
                <w:lang w:val="ru-RU"/>
              </w:rPr>
              <w:t>13. Подготовка к овладению, а затем и овладение диалогической формой общения</w:t>
            </w:r>
          </w:p>
        </w:tc>
        <w:tc>
          <w:tcPr>
            <w:tcW w:w="6932" w:type="dxa"/>
          </w:tcPr>
          <w:p w:rsidR="00385C05" w:rsidRPr="00385C05" w:rsidRDefault="00385C05" w:rsidP="005716DE">
            <w:pPr>
              <w:spacing w:after="0" w:line="240" w:lineRule="auto"/>
              <w:rPr>
                <w:rFonts w:ascii="Times New Roman" w:hAnsi="Times New Roman"/>
                <w:color w:val="292929"/>
                <w:sz w:val="24"/>
                <w:szCs w:val="24"/>
                <w:lang w:val="ru-RU"/>
              </w:rPr>
            </w:pPr>
            <w:r w:rsidRPr="00385C05">
              <w:rPr>
                <w:rFonts w:ascii="Times New Roman" w:hAnsi="Times New Roman"/>
                <w:color w:val="292929"/>
                <w:sz w:val="24"/>
                <w:szCs w:val="24"/>
                <w:lang w:val="ru-RU"/>
              </w:rPr>
              <w:t>13. Развитие диалогической речи детей через использование подвижных, речевых, настольно-печатных игр, сюжетно-ролевых и игр-драматизаций, театрализованной деятельности детей, поручений в соответствии с уровнем развития детей</w:t>
            </w:r>
          </w:p>
        </w:tc>
      </w:tr>
      <w:tr w:rsidR="00385C05" w:rsidRPr="005526D7" w:rsidTr="00385C05">
        <w:tc>
          <w:tcPr>
            <w:tcW w:w="7918" w:type="dxa"/>
          </w:tcPr>
          <w:p w:rsidR="00385C05" w:rsidRPr="00385C05" w:rsidRDefault="00385C05" w:rsidP="005716DE">
            <w:pPr>
              <w:spacing w:after="0" w:line="240" w:lineRule="auto"/>
              <w:rPr>
                <w:rFonts w:ascii="Times New Roman" w:hAnsi="Times New Roman"/>
                <w:color w:val="292929"/>
                <w:sz w:val="24"/>
                <w:szCs w:val="24"/>
                <w:lang w:val="ru-RU"/>
              </w:rPr>
            </w:pPr>
            <w:r w:rsidRPr="00385C05">
              <w:rPr>
                <w:rFonts w:ascii="Times New Roman" w:hAnsi="Times New Roman"/>
                <w:color w:val="292929"/>
                <w:sz w:val="24"/>
                <w:szCs w:val="24"/>
                <w:lang w:val="ru-RU"/>
              </w:rPr>
              <w:t>14. Развитие умения объединять предложения в короткий рассказ, составлять рассказы-описания, рассказы по картинкам, сериям картинок, пересказы на основе материала занятий воспитателя для закрепления его работы</w:t>
            </w:r>
          </w:p>
        </w:tc>
        <w:tc>
          <w:tcPr>
            <w:tcW w:w="6932" w:type="dxa"/>
          </w:tcPr>
          <w:p w:rsidR="00385C05" w:rsidRPr="00385C05" w:rsidRDefault="00385C05" w:rsidP="005716DE">
            <w:pPr>
              <w:spacing w:after="0" w:line="240" w:lineRule="auto"/>
              <w:rPr>
                <w:rFonts w:ascii="Times New Roman" w:hAnsi="Times New Roman"/>
                <w:color w:val="292929"/>
                <w:sz w:val="24"/>
                <w:szCs w:val="24"/>
                <w:lang w:val="ru-RU"/>
              </w:rPr>
            </w:pPr>
            <w:r w:rsidRPr="00385C05">
              <w:rPr>
                <w:rFonts w:ascii="Times New Roman" w:hAnsi="Times New Roman"/>
                <w:color w:val="292929"/>
                <w:sz w:val="24"/>
                <w:szCs w:val="24"/>
                <w:lang w:val="ru-RU"/>
              </w:rPr>
              <w:t>14. Формирование навыка составления короткого рассказа, пересказа.</w:t>
            </w:r>
          </w:p>
        </w:tc>
      </w:tr>
    </w:tbl>
    <w:p w:rsidR="00385C05" w:rsidRPr="00385C05" w:rsidRDefault="00385C05" w:rsidP="00385C05">
      <w:pPr>
        <w:autoSpaceDE w:val="0"/>
        <w:autoSpaceDN w:val="0"/>
        <w:adjustRightInd w:val="0"/>
        <w:spacing w:after="0"/>
        <w:jc w:val="both"/>
        <w:rPr>
          <w:rFonts w:ascii="Times New Roman" w:hAnsi="Times New Roman"/>
          <w:sz w:val="24"/>
          <w:szCs w:val="24"/>
          <w:lang w:val="ru-RU" w:eastAsia="ru-RU"/>
        </w:rPr>
      </w:pPr>
    </w:p>
    <w:p w:rsidR="00385C05" w:rsidRPr="00385C05" w:rsidRDefault="00385C05" w:rsidP="00385C05">
      <w:pPr>
        <w:autoSpaceDE w:val="0"/>
        <w:autoSpaceDN w:val="0"/>
        <w:adjustRightInd w:val="0"/>
        <w:spacing w:after="0"/>
        <w:jc w:val="both"/>
        <w:rPr>
          <w:rFonts w:ascii="Times New Roman" w:hAnsi="Times New Roman"/>
          <w:sz w:val="28"/>
          <w:szCs w:val="28"/>
          <w:lang w:val="ru-RU" w:eastAsia="ru-RU"/>
        </w:rPr>
      </w:pPr>
      <w:r w:rsidRPr="00385C05">
        <w:rPr>
          <w:rFonts w:ascii="Times New Roman" w:hAnsi="Times New Roman"/>
          <w:sz w:val="24"/>
          <w:szCs w:val="24"/>
          <w:lang w:val="ru-RU" w:eastAsia="ru-RU"/>
        </w:rPr>
        <w:t>Все направления коррекционно-образовательной работы с детьми с нарушениями речи тесно взаимосвязаны и взаимодополняют друг друга, что позволяет комплексно решать конкретные задачи во всех формах ее организации. Особое внимание уделяется построению образовательных ситуаций. Вариативные формы организации деятельности детей учитывают их индивидуально-типологические особенности. Коррекционно-развивающая работа проводится в процессе занятий, экскурсий, экспериментирования, подвижных, дидактических, сюжетно-ролевых и театрализованных игр, коллективного труда и т. д. В современной дошкольной педагогике эти формы работы рассматриваются как взаимодействие ребенка и взрослого</w:t>
      </w:r>
      <w:r w:rsidRPr="00385C05">
        <w:rPr>
          <w:rFonts w:ascii="Times New Roman" w:hAnsi="Times New Roman"/>
          <w:sz w:val="28"/>
          <w:szCs w:val="28"/>
          <w:lang w:val="ru-RU" w:eastAsia="ru-RU"/>
        </w:rPr>
        <w:t>.</w:t>
      </w:r>
    </w:p>
    <w:p w:rsidR="00385C05" w:rsidRPr="00385C05" w:rsidRDefault="00385C05" w:rsidP="00385C05">
      <w:pPr>
        <w:spacing w:after="0" w:line="240" w:lineRule="auto"/>
        <w:jc w:val="both"/>
        <w:rPr>
          <w:rFonts w:ascii="Times New Roman" w:hAnsi="Times New Roman"/>
          <w:b/>
          <w:bCs/>
          <w:sz w:val="24"/>
          <w:szCs w:val="24"/>
          <w:lang w:val="ru-RU"/>
        </w:rPr>
      </w:pPr>
    </w:p>
    <w:p w:rsidR="00385C05" w:rsidRPr="00385C05" w:rsidRDefault="00385C05" w:rsidP="00385C05">
      <w:pPr>
        <w:shd w:val="clear" w:color="auto" w:fill="FFFFFF"/>
        <w:spacing w:before="235" w:after="100" w:afterAutospacing="1" w:line="240" w:lineRule="auto"/>
        <w:ind w:firstLine="708"/>
        <w:contextualSpacing/>
        <w:jc w:val="both"/>
        <w:rPr>
          <w:rFonts w:ascii="Times New Roman" w:hAnsi="Times New Roman"/>
          <w:b/>
          <w:color w:val="00B050"/>
          <w:sz w:val="24"/>
          <w:szCs w:val="24"/>
          <w:lang w:val="ru-RU"/>
        </w:rPr>
      </w:pPr>
      <w:r w:rsidRPr="00385C05">
        <w:rPr>
          <w:rFonts w:ascii="Times New Roman" w:hAnsi="Times New Roman"/>
          <w:b/>
          <w:bCs/>
          <w:spacing w:val="-12"/>
          <w:sz w:val="24"/>
          <w:szCs w:val="24"/>
          <w:lang w:val="ru-RU"/>
        </w:rPr>
        <w:t xml:space="preserve">Система </w:t>
      </w:r>
      <w:r w:rsidRPr="00385C05">
        <w:rPr>
          <w:rFonts w:ascii="Times New Roman" w:hAnsi="Times New Roman"/>
          <w:b/>
          <w:bCs/>
          <w:spacing w:val="-8"/>
          <w:sz w:val="24"/>
          <w:szCs w:val="24"/>
          <w:lang w:val="ru-RU"/>
        </w:rPr>
        <w:t>коррекционно-развивающей</w:t>
      </w:r>
      <w:r w:rsidR="00417F4C">
        <w:rPr>
          <w:rFonts w:ascii="Times New Roman" w:hAnsi="Times New Roman"/>
          <w:b/>
          <w:bCs/>
          <w:spacing w:val="-8"/>
          <w:sz w:val="24"/>
          <w:szCs w:val="24"/>
          <w:lang w:val="ru-RU"/>
        </w:rPr>
        <w:t xml:space="preserve"> </w:t>
      </w:r>
      <w:r w:rsidRPr="00385C05">
        <w:rPr>
          <w:rFonts w:ascii="Times New Roman" w:hAnsi="Times New Roman"/>
          <w:b/>
          <w:bCs/>
          <w:spacing w:val="-12"/>
          <w:sz w:val="24"/>
          <w:szCs w:val="24"/>
          <w:lang w:val="ru-RU"/>
        </w:rPr>
        <w:t xml:space="preserve">деятельности педагога-психолога с детьми старшего дошкольного возраста группы компенсирующей направленности для детей с ТНР </w:t>
      </w:r>
      <w:r w:rsidRPr="00385C05">
        <w:rPr>
          <w:rFonts w:ascii="Times New Roman" w:hAnsi="Times New Roman"/>
          <w:sz w:val="24"/>
          <w:szCs w:val="24"/>
          <w:lang w:val="ru-RU"/>
        </w:rPr>
        <w:t xml:space="preserve"> направ</w:t>
      </w:r>
      <w:r w:rsidRPr="00385C05">
        <w:rPr>
          <w:rFonts w:ascii="Times New Roman" w:hAnsi="Times New Roman"/>
          <w:sz w:val="24"/>
          <w:szCs w:val="24"/>
          <w:lang w:val="ru-RU"/>
        </w:rPr>
        <w:softHyphen/>
      </w:r>
      <w:r w:rsidRPr="00385C05">
        <w:rPr>
          <w:rFonts w:ascii="Times New Roman" w:hAnsi="Times New Roman"/>
          <w:spacing w:val="2"/>
          <w:sz w:val="24"/>
          <w:szCs w:val="24"/>
          <w:lang w:val="ru-RU"/>
        </w:rPr>
        <w:t xml:space="preserve">лена на позитивные изменения в познавательной, эмоциональной </w:t>
      </w:r>
      <w:r w:rsidRPr="00385C05">
        <w:rPr>
          <w:rFonts w:ascii="Times New Roman" w:hAnsi="Times New Roman"/>
          <w:spacing w:val="5"/>
          <w:sz w:val="24"/>
          <w:szCs w:val="24"/>
          <w:lang w:val="ru-RU"/>
        </w:rPr>
        <w:t xml:space="preserve">и поведенческой сфере личности дошкольника, способствует </w:t>
      </w:r>
      <w:r w:rsidRPr="00385C05">
        <w:rPr>
          <w:rFonts w:ascii="Times New Roman" w:hAnsi="Times New Roman"/>
          <w:spacing w:val="3"/>
          <w:sz w:val="24"/>
          <w:szCs w:val="24"/>
          <w:lang w:val="ru-RU"/>
        </w:rPr>
        <w:t>развитию нового мироощущения и с</w:t>
      </w:r>
      <w:r w:rsidRPr="00385C05">
        <w:rPr>
          <w:rFonts w:ascii="Times New Roman" w:hAnsi="Times New Roman"/>
          <w:sz w:val="24"/>
          <w:szCs w:val="24"/>
          <w:lang w:val="ru-RU"/>
        </w:rPr>
        <w:t>оответствует содержанию  АООП  для детей с ТНР детского сада №17,рабочей программы педагога – психолога.</w:t>
      </w:r>
    </w:p>
    <w:p w:rsidR="00385C05" w:rsidRPr="00385C05" w:rsidRDefault="00385C05" w:rsidP="00385C05">
      <w:pPr>
        <w:shd w:val="clear" w:color="auto" w:fill="FFFFFF"/>
        <w:spacing w:before="235" w:after="100" w:afterAutospacing="1" w:line="240" w:lineRule="auto"/>
        <w:ind w:firstLine="708"/>
        <w:contextualSpacing/>
        <w:jc w:val="both"/>
        <w:rPr>
          <w:rFonts w:ascii="Times New Roman" w:hAnsi="Times New Roman"/>
          <w:sz w:val="24"/>
          <w:szCs w:val="24"/>
          <w:lang w:val="ru-RU" w:eastAsia="ru-RU"/>
        </w:rPr>
      </w:pPr>
      <w:r w:rsidRPr="00385C05">
        <w:rPr>
          <w:rFonts w:ascii="Times New Roman" w:hAnsi="Times New Roman"/>
          <w:sz w:val="24"/>
          <w:szCs w:val="24"/>
          <w:lang w:val="ru-RU"/>
        </w:rPr>
        <w:lastRenderedPageBreak/>
        <w:t>Основными особенностями детей  6 года жизни с ТНР  является н</w:t>
      </w:r>
      <w:r w:rsidRPr="00385C05">
        <w:rPr>
          <w:rFonts w:ascii="Times New Roman" w:hAnsi="Times New Roman"/>
          <w:sz w:val="24"/>
          <w:szCs w:val="24"/>
          <w:lang w:val="ru-RU" w:eastAsia="ru-RU"/>
        </w:rPr>
        <w:t xml:space="preserve">еустойчивость внимания и памяти, особенно речевой, низкий уровень понимания словесных инструкций, недостаточность регулирующей функции речи, низкий уровень </w:t>
      </w:r>
      <w:proofErr w:type="gramStart"/>
      <w:r w:rsidRPr="00385C05">
        <w:rPr>
          <w:rFonts w:ascii="Times New Roman" w:hAnsi="Times New Roman"/>
          <w:sz w:val="24"/>
          <w:szCs w:val="24"/>
          <w:lang w:val="ru-RU" w:eastAsia="ru-RU"/>
        </w:rPr>
        <w:t>контроля за</w:t>
      </w:r>
      <w:proofErr w:type="gramEnd"/>
      <w:r w:rsidRPr="00385C05">
        <w:rPr>
          <w:rFonts w:ascii="Times New Roman" w:hAnsi="Times New Roman"/>
          <w:sz w:val="24"/>
          <w:szCs w:val="24"/>
          <w:lang w:val="ru-RU" w:eastAsia="ru-RU"/>
        </w:rPr>
        <w:t xml:space="preserve"> собственной деятельностью, нарушение познавательной деятельности, низкая умственная работоспособность.</w:t>
      </w:r>
    </w:p>
    <w:p w:rsidR="00385C05" w:rsidRPr="00385C05" w:rsidRDefault="00385C05" w:rsidP="00385C05">
      <w:pPr>
        <w:spacing w:after="100" w:afterAutospacing="1" w:line="240" w:lineRule="auto"/>
        <w:ind w:firstLine="708"/>
        <w:contextualSpacing/>
        <w:jc w:val="both"/>
        <w:rPr>
          <w:rFonts w:ascii="Times New Roman" w:hAnsi="Times New Roman"/>
          <w:sz w:val="24"/>
          <w:szCs w:val="24"/>
          <w:lang w:val="ru-RU" w:eastAsia="ru-RU"/>
        </w:rPr>
      </w:pPr>
      <w:r w:rsidRPr="00385C05">
        <w:rPr>
          <w:rFonts w:ascii="Times New Roman" w:hAnsi="Times New Roman"/>
          <w:sz w:val="24"/>
          <w:szCs w:val="24"/>
          <w:lang w:val="ru-RU" w:eastAsia="ru-RU"/>
        </w:rPr>
        <w:t xml:space="preserve">Дети с функциональными отклонениями в состоянии ЦНС эмоционально реактивны, легко дают невротические реакции и даже расстройства в ответ на замечание. Их поведение может характеризоваться негативизмом, повышенной возбудимостью, агрессией или, напротив, повышенной застенчивостью, нерешительностью, пугливостью. Все это в целом свидетельствует об особом состоянии центральной нервной системы детей, страдающих речевыми расстройствами. </w:t>
      </w:r>
    </w:p>
    <w:p w:rsidR="00385C05" w:rsidRPr="00385C05" w:rsidRDefault="00385C05" w:rsidP="00385C05">
      <w:pPr>
        <w:spacing w:after="100" w:afterAutospacing="1" w:line="240" w:lineRule="auto"/>
        <w:ind w:firstLine="708"/>
        <w:contextualSpacing/>
        <w:jc w:val="both"/>
        <w:rPr>
          <w:rFonts w:ascii="Times New Roman" w:hAnsi="Times New Roman"/>
          <w:sz w:val="24"/>
          <w:szCs w:val="24"/>
          <w:lang w:val="ru-RU" w:eastAsia="ru-RU"/>
        </w:rPr>
      </w:pPr>
      <w:r w:rsidRPr="00385C05">
        <w:rPr>
          <w:rFonts w:ascii="Times New Roman" w:hAnsi="Times New Roman"/>
          <w:sz w:val="24"/>
          <w:szCs w:val="24"/>
          <w:lang w:val="ru-RU" w:eastAsia="ru-RU"/>
        </w:rPr>
        <w:t>Основными особенностями познавательной сферы детей с речевыми нарушениями являются: недостаточная сформированность и дифференцированность мотивационной сферы, недостаточная концентрация и устойчивость внимания, слабость в развитии моторики, пространственные трудности. Без направленной коррекционной работы эти имеющиеся у детей трудности в дальнейшем могут принять большую выраженность и привести к отсутствию интереса к обучению, снижению объема памяти, ошибкам запоминания, трудностям в овладении письмом, несформированности счетных операций, слабому овладению грамматикой.</w:t>
      </w:r>
    </w:p>
    <w:p w:rsidR="00385C05" w:rsidRPr="00385C05" w:rsidRDefault="00385C05" w:rsidP="00385C05">
      <w:pPr>
        <w:spacing w:after="0" w:line="240" w:lineRule="auto"/>
        <w:ind w:firstLine="708"/>
        <w:contextualSpacing/>
        <w:jc w:val="both"/>
        <w:rPr>
          <w:rFonts w:ascii="Times New Roman" w:hAnsi="Times New Roman"/>
          <w:sz w:val="24"/>
          <w:szCs w:val="24"/>
          <w:lang w:val="ru-RU"/>
        </w:rPr>
      </w:pPr>
      <w:r w:rsidRPr="00385C05">
        <w:rPr>
          <w:rFonts w:ascii="Times New Roman" w:hAnsi="Times New Roman"/>
          <w:sz w:val="24"/>
          <w:szCs w:val="24"/>
          <w:lang w:val="ru-RU"/>
        </w:rPr>
        <w:t xml:space="preserve">Работа педагога-психолога в группе направлена на </w:t>
      </w:r>
      <w:r w:rsidRPr="00385C05">
        <w:rPr>
          <w:rFonts w:ascii="Times New Roman" w:hAnsi="Times New Roman"/>
          <w:sz w:val="24"/>
          <w:szCs w:val="24"/>
          <w:lang w:val="ru-RU" w:eastAsia="ru-RU"/>
        </w:rPr>
        <w:t xml:space="preserve">развитие когнитивных процессов: памяти, внимания, мышления, воображения и предпосылок их нормального развития, а также развития </w:t>
      </w:r>
      <w:r w:rsidRPr="00385C05">
        <w:rPr>
          <w:rFonts w:ascii="Times New Roman" w:hAnsi="Times New Roman"/>
          <w:sz w:val="24"/>
          <w:szCs w:val="24"/>
          <w:lang w:val="ru-RU"/>
        </w:rPr>
        <w:t>коммуникативных навыков и познавательной сферы.</w:t>
      </w:r>
    </w:p>
    <w:p w:rsidR="00385C05" w:rsidRPr="00AF66C0" w:rsidRDefault="00385C05" w:rsidP="00385C05">
      <w:pPr>
        <w:pStyle w:val="c2"/>
        <w:spacing w:before="0" w:beforeAutospacing="0" w:after="0" w:afterAutospacing="0"/>
        <w:ind w:firstLine="567"/>
        <w:jc w:val="both"/>
        <w:rPr>
          <w:b/>
          <w:i/>
        </w:rPr>
      </w:pPr>
      <w:r>
        <w:t>Д</w:t>
      </w:r>
      <w:r w:rsidRPr="00AF66C0">
        <w:t xml:space="preserve">еятельность педагога-психолога  в </w:t>
      </w:r>
      <w:r>
        <w:t xml:space="preserve">группе  компенсирующей направленности </w:t>
      </w:r>
      <w:r w:rsidRPr="00AF66C0">
        <w:t xml:space="preserve"> для детей с ТНР  конкретизируется следующими</w:t>
      </w:r>
      <w:r w:rsidRPr="00AF66C0">
        <w:rPr>
          <w:b/>
          <w:i/>
        </w:rPr>
        <w:t xml:space="preserve"> задачами:</w:t>
      </w:r>
    </w:p>
    <w:p w:rsidR="00385C05" w:rsidRPr="00385C05" w:rsidRDefault="00385C05" w:rsidP="00385C05">
      <w:pPr>
        <w:spacing w:after="100" w:afterAutospacing="1" w:line="240" w:lineRule="auto"/>
        <w:contextualSpacing/>
        <w:jc w:val="both"/>
        <w:rPr>
          <w:rFonts w:ascii="Times New Roman" w:hAnsi="Times New Roman"/>
          <w:sz w:val="24"/>
          <w:szCs w:val="24"/>
          <w:lang w:val="ru-RU"/>
        </w:rPr>
      </w:pPr>
      <w:r w:rsidRPr="00385C05">
        <w:rPr>
          <w:rFonts w:ascii="Times New Roman" w:hAnsi="Times New Roman"/>
          <w:b/>
          <w:sz w:val="24"/>
          <w:szCs w:val="24"/>
          <w:lang w:val="ru-RU"/>
        </w:rPr>
        <w:t xml:space="preserve">- </w:t>
      </w:r>
      <w:r w:rsidRPr="00385C05">
        <w:rPr>
          <w:rFonts w:ascii="Times New Roman" w:hAnsi="Times New Roman"/>
          <w:sz w:val="24"/>
          <w:szCs w:val="24"/>
          <w:lang w:val="ru-RU"/>
        </w:rPr>
        <w:t>развитие чувства сопереживания и лучшего понимания себя и других детей, быть в мире с самим собой;</w:t>
      </w:r>
    </w:p>
    <w:p w:rsidR="00385C05" w:rsidRPr="00385C05" w:rsidRDefault="00385C05" w:rsidP="00385C05">
      <w:pPr>
        <w:spacing w:after="100" w:afterAutospacing="1" w:line="240" w:lineRule="auto"/>
        <w:contextualSpacing/>
        <w:jc w:val="both"/>
        <w:rPr>
          <w:rFonts w:ascii="Times New Roman" w:hAnsi="Times New Roman"/>
          <w:sz w:val="24"/>
          <w:szCs w:val="24"/>
          <w:lang w:val="ru-RU"/>
        </w:rPr>
      </w:pPr>
      <w:r w:rsidRPr="00385C05">
        <w:rPr>
          <w:rFonts w:ascii="Times New Roman" w:hAnsi="Times New Roman"/>
          <w:sz w:val="24"/>
          <w:szCs w:val="24"/>
          <w:lang w:val="ru-RU"/>
        </w:rPr>
        <w:t>- формирование умений и навыков владения выразительными движениями (мимикой, жестом и пантомимикой);</w:t>
      </w:r>
    </w:p>
    <w:p w:rsidR="00385C05" w:rsidRPr="00385C05" w:rsidRDefault="00385C05" w:rsidP="00385C05">
      <w:pPr>
        <w:spacing w:after="100" w:afterAutospacing="1" w:line="240" w:lineRule="auto"/>
        <w:contextualSpacing/>
        <w:jc w:val="both"/>
        <w:rPr>
          <w:rFonts w:ascii="Times New Roman" w:hAnsi="Times New Roman"/>
          <w:sz w:val="24"/>
          <w:szCs w:val="24"/>
          <w:lang w:val="ru-RU"/>
        </w:rPr>
      </w:pPr>
      <w:r w:rsidRPr="00385C05">
        <w:rPr>
          <w:rFonts w:ascii="Times New Roman" w:hAnsi="Times New Roman"/>
          <w:sz w:val="24"/>
          <w:szCs w:val="24"/>
          <w:lang w:val="ru-RU"/>
        </w:rPr>
        <w:t>- повышение уровня самоконтроля, формирование терпимости к окружающим;</w:t>
      </w:r>
    </w:p>
    <w:p w:rsidR="00385C05" w:rsidRPr="00385C05" w:rsidRDefault="00385C05" w:rsidP="00385C05">
      <w:pPr>
        <w:tabs>
          <w:tab w:val="left" w:pos="709"/>
        </w:tabs>
        <w:spacing w:after="100" w:afterAutospacing="1" w:line="240" w:lineRule="auto"/>
        <w:contextualSpacing/>
        <w:jc w:val="both"/>
        <w:rPr>
          <w:rFonts w:ascii="Times New Roman" w:hAnsi="Times New Roman"/>
          <w:sz w:val="24"/>
          <w:szCs w:val="24"/>
          <w:lang w:val="ru-RU"/>
        </w:rPr>
      </w:pPr>
      <w:r w:rsidRPr="00385C05">
        <w:rPr>
          <w:rFonts w:ascii="Times New Roman" w:hAnsi="Times New Roman"/>
          <w:sz w:val="24"/>
          <w:szCs w:val="24"/>
          <w:lang w:val="ru-RU"/>
        </w:rPr>
        <w:t>- развитие навыков общения, формирование адекватной оценочной деятельности, направленной на анализ собственного поведения и поступков окружающих;</w:t>
      </w:r>
    </w:p>
    <w:p w:rsidR="00385C05" w:rsidRPr="00385C05" w:rsidRDefault="00385C05" w:rsidP="00385C05">
      <w:pPr>
        <w:spacing w:after="100" w:afterAutospacing="1" w:line="240" w:lineRule="auto"/>
        <w:contextualSpacing/>
        <w:jc w:val="both"/>
        <w:rPr>
          <w:rFonts w:ascii="Times New Roman" w:hAnsi="Times New Roman"/>
          <w:sz w:val="24"/>
          <w:szCs w:val="24"/>
          <w:lang w:val="ru-RU"/>
        </w:rPr>
      </w:pPr>
      <w:r w:rsidRPr="00385C05">
        <w:rPr>
          <w:rFonts w:ascii="Times New Roman" w:hAnsi="Times New Roman"/>
          <w:sz w:val="24"/>
          <w:szCs w:val="24"/>
          <w:lang w:val="ru-RU"/>
        </w:rPr>
        <w:t>- выработка положительных черт характера и коррекция поведения, настроения, страхов, внутренних конфликтов, агрессии, тревожности, беспокойства, чувства вины;</w:t>
      </w:r>
    </w:p>
    <w:p w:rsidR="00385C05" w:rsidRPr="00385C05" w:rsidRDefault="00385C05" w:rsidP="00385C05">
      <w:pPr>
        <w:spacing w:after="100" w:afterAutospacing="1" w:line="240" w:lineRule="auto"/>
        <w:contextualSpacing/>
        <w:jc w:val="both"/>
        <w:rPr>
          <w:rFonts w:ascii="Times New Roman" w:hAnsi="Times New Roman"/>
          <w:sz w:val="24"/>
          <w:szCs w:val="24"/>
          <w:lang w:val="ru-RU"/>
        </w:rPr>
      </w:pPr>
      <w:r w:rsidRPr="00385C05">
        <w:rPr>
          <w:rFonts w:ascii="Times New Roman" w:hAnsi="Times New Roman"/>
          <w:sz w:val="24"/>
          <w:szCs w:val="24"/>
          <w:lang w:val="ru-RU"/>
        </w:rPr>
        <w:t>- совершенствование памяти, воображения, мышления, развитие воображения, восприятия, творческих способностей, речи;</w:t>
      </w:r>
    </w:p>
    <w:p w:rsidR="00385C05" w:rsidRPr="00385C05" w:rsidRDefault="00385C05" w:rsidP="00385C05">
      <w:pPr>
        <w:spacing w:after="100" w:afterAutospacing="1" w:line="240" w:lineRule="auto"/>
        <w:contextualSpacing/>
        <w:jc w:val="both"/>
        <w:rPr>
          <w:rFonts w:ascii="Times New Roman" w:hAnsi="Times New Roman"/>
          <w:sz w:val="24"/>
          <w:szCs w:val="24"/>
          <w:lang w:val="ru-RU"/>
        </w:rPr>
      </w:pPr>
      <w:r w:rsidRPr="00385C05">
        <w:rPr>
          <w:rFonts w:ascii="Times New Roman" w:hAnsi="Times New Roman"/>
          <w:sz w:val="24"/>
          <w:szCs w:val="24"/>
          <w:lang w:val="ru-RU"/>
        </w:rPr>
        <w:t>- снятие психомышечного напряжения и обучение приемам саморасслабления;</w:t>
      </w:r>
    </w:p>
    <w:p w:rsidR="00385C05" w:rsidRPr="00385C05" w:rsidRDefault="00385C05" w:rsidP="00385C05">
      <w:pPr>
        <w:spacing w:after="0" w:line="240" w:lineRule="auto"/>
        <w:contextualSpacing/>
        <w:jc w:val="both"/>
        <w:rPr>
          <w:rFonts w:ascii="Times New Roman" w:hAnsi="Times New Roman"/>
          <w:sz w:val="24"/>
          <w:szCs w:val="24"/>
          <w:lang w:val="ru-RU"/>
        </w:rPr>
      </w:pPr>
      <w:r w:rsidRPr="00385C05">
        <w:rPr>
          <w:rFonts w:ascii="Times New Roman" w:hAnsi="Times New Roman"/>
          <w:sz w:val="24"/>
          <w:szCs w:val="24"/>
          <w:lang w:val="ru-RU"/>
        </w:rPr>
        <w:t>- обучение детей правилам хорошего тона.</w:t>
      </w:r>
    </w:p>
    <w:p w:rsidR="00385C05" w:rsidRPr="00385C05" w:rsidRDefault="00385C05" w:rsidP="00385C05">
      <w:pPr>
        <w:spacing w:after="0" w:line="240" w:lineRule="auto"/>
        <w:ind w:firstLine="567"/>
        <w:jc w:val="both"/>
        <w:rPr>
          <w:rFonts w:ascii="Times New Roman" w:hAnsi="Times New Roman"/>
          <w:sz w:val="24"/>
          <w:szCs w:val="24"/>
          <w:lang w:val="ru-RU"/>
        </w:rPr>
      </w:pPr>
      <w:r w:rsidRPr="00385C05">
        <w:rPr>
          <w:rFonts w:ascii="Times New Roman" w:hAnsi="Times New Roman"/>
          <w:sz w:val="24"/>
          <w:szCs w:val="24"/>
          <w:lang w:val="ru-RU"/>
        </w:rPr>
        <w:t>Деятельность педагога-психолога по работе с группой детей 6 – го года жизни  с ТНР  проводится  по следующим направлениям:</w:t>
      </w:r>
    </w:p>
    <w:p w:rsidR="00385C05" w:rsidRPr="00385C05" w:rsidRDefault="00385C05" w:rsidP="00385C05">
      <w:pPr>
        <w:spacing w:after="0" w:line="240" w:lineRule="auto"/>
        <w:ind w:firstLine="425"/>
        <w:jc w:val="both"/>
        <w:rPr>
          <w:rFonts w:ascii="Times New Roman" w:hAnsi="Times New Roman"/>
          <w:b/>
          <w:i/>
          <w:sz w:val="24"/>
          <w:szCs w:val="24"/>
          <w:lang w:val="ru-RU"/>
        </w:rPr>
      </w:pPr>
      <w:r w:rsidRPr="00385C05">
        <w:rPr>
          <w:rFonts w:ascii="Times New Roman" w:hAnsi="Times New Roman"/>
          <w:b/>
          <w:i/>
          <w:sz w:val="24"/>
          <w:szCs w:val="24"/>
          <w:lang w:val="ru-RU"/>
        </w:rPr>
        <w:t>1.Психологическая диагностика.</w:t>
      </w:r>
    </w:p>
    <w:p w:rsidR="00385C05" w:rsidRPr="00385C05" w:rsidRDefault="00385C05" w:rsidP="00385C05">
      <w:pPr>
        <w:spacing w:after="0" w:line="240" w:lineRule="auto"/>
        <w:ind w:firstLine="425"/>
        <w:jc w:val="both"/>
        <w:rPr>
          <w:rFonts w:ascii="Times New Roman" w:hAnsi="Times New Roman"/>
          <w:sz w:val="24"/>
          <w:szCs w:val="24"/>
          <w:lang w:val="ru-RU"/>
        </w:rPr>
      </w:pPr>
      <w:r w:rsidRPr="00385C05">
        <w:rPr>
          <w:rFonts w:ascii="Times New Roman" w:hAnsi="Times New Roman"/>
          <w:sz w:val="24"/>
          <w:szCs w:val="24"/>
          <w:lang w:val="ru-RU"/>
        </w:rPr>
        <w:t>1.1. Скрининговое диагностическое обследование с использованием диагностического пакета для детей 6 года жизни позволит выявить детей имеющих какие-либо особенности развития   познавательной и эмоционально-коммуникативной  сфер личности;</w:t>
      </w:r>
    </w:p>
    <w:p w:rsidR="00385C05" w:rsidRPr="00385C05" w:rsidRDefault="00385C05" w:rsidP="00385C05">
      <w:pPr>
        <w:spacing w:after="0" w:line="240" w:lineRule="auto"/>
        <w:ind w:firstLine="425"/>
        <w:jc w:val="both"/>
        <w:rPr>
          <w:rFonts w:ascii="Times New Roman" w:hAnsi="Times New Roman"/>
          <w:sz w:val="24"/>
          <w:szCs w:val="24"/>
          <w:lang w:val="ru-RU"/>
        </w:rPr>
      </w:pPr>
      <w:r w:rsidRPr="00385C05">
        <w:rPr>
          <w:rFonts w:ascii="Times New Roman" w:hAnsi="Times New Roman"/>
          <w:sz w:val="24"/>
          <w:szCs w:val="24"/>
          <w:lang w:val="ru-RU"/>
        </w:rPr>
        <w:t>1.2. Итоговое скрининговое обследование проводится с целью анализа результатов развивающей работы и оценки уровня психического развития  всех детей    группы.</w:t>
      </w:r>
    </w:p>
    <w:p w:rsidR="00385C05" w:rsidRPr="00385C05" w:rsidRDefault="00385C05" w:rsidP="00385C05">
      <w:pPr>
        <w:spacing w:after="0" w:line="240" w:lineRule="auto"/>
        <w:ind w:firstLine="425"/>
        <w:jc w:val="both"/>
        <w:rPr>
          <w:rFonts w:ascii="Times New Roman" w:hAnsi="Times New Roman"/>
          <w:b/>
          <w:i/>
          <w:sz w:val="24"/>
          <w:szCs w:val="24"/>
          <w:lang w:val="ru-RU"/>
        </w:rPr>
      </w:pPr>
      <w:r w:rsidRPr="00385C05">
        <w:rPr>
          <w:rFonts w:ascii="Times New Roman" w:hAnsi="Times New Roman"/>
          <w:sz w:val="24"/>
          <w:szCs w:val="24"/>
          <w:lang w:val="ru-RU"/>
        </w:rPr>
        <w:t>2</w:t>
      </w:r>
      <w:r w:rsidRPr="00385C05">
        <w:rPr>
          <w:rFonts w:ascii="Times New Roman" w:hAnsi="Times New Roman"/>
          <w:b/>
          <w:i/>
          <w:sz w:val="24"/>
          <w:szCs w:val="24"/>
          <w:lang w:val="ru-RU"/>
        </w:rPr>
        <w:t>. Коррекционно-развивающая работа педагога-психолога с группой воспитанников.</w:t>
      </w:r>
    </w:p>
    <w:p w:rsidR="00385C05" w:rsidRPr="00385C05" w:rsidRDefault="00385C05" w:rsidP="00385C05">
      <w:pPr>
        <w:spacing w:after="0" w:line="240" w:lineRule="auto"/>
        <w:ind w:firstLine="425"/>
        <w:jc w:val="both"/>
        <w:rPr>
          <w:rFonts w:ascii="Times New Roman" w:hAnsi="Times New Roman"/>
          <w:sz w:val="24"/>
          <w:szCs w:val="24"/>
          <w:lang w:val="ru-RU"/>
        </w:rPr>
      </w:pPr>
      <w:r w:rsidRPr="00385C05">
        <w:rPr>
          <w:rFonts w:ascii="Times New Roman" w:hAnsi="Times New Roman"/>
          <w:sz w:val="24"/>
          <w:szCs w:val="24"/>
          <w:lang w:val="ru-RU"/>
        </w:rPr>
        <w:lastRenderedPageBreak/>
        <w:t>2.1. Разработка  и реализация индивидуальных образовательных маршрутов сопровождения детей с ТНР  с целью коррекции имеющихся нарушений в познавательной и эмоциональн</w:t>
      </w:r>
      <w:proofErr w:type="gramStart"/>
      <w:r w:rsidRPr="00385C05">
        <w:rPr>
          <w:rFonts w:ascii="Times New Roman" w:hAnsi="Times New Roman"/>
          <w:sz w:val="24"/>
          <w:szCs w:val="24"/>
          <w:lang w:val="ru-RU"/>
        </w:rPr>
        <w:t>о-</w:t>
      </w:r>
      <w:proofErr w:type="gramEnd"/>
      <w:r w:rsidRPr="00385C05">
        <w:rPr>
          <w:rFonts w:ascii="Times New Roman" w:hAnsi="Times New Roman"/>
          <w:sz w:val="24"/>
          <w:szCs w:val="24"/>
          <w:lang w:val="ru-RU"/>
        </w:rPr>
        <w:t xml:space="preserve"> коммуникативных  сфер. </w:t>
      </w:r>
    </w:p>
    <w:p w:rsidR="00385C05" w:rsidRPr="00385C05" w:rsidRDefault="00385C05" w:rsidP="00385C05">
      <w:pPr>
        <w:spacing w:after="0" w:line="240" w:lineRule="auto"/>
        <w:ind w:firstLine="425"/>
        <w:jc w:val="both"/>
        <w:rPr>
          <w:rFonts w:ascii="Times New Roman" w:hAnsi="Times New Roman"/>
          <w:sz w:val="24"/>
          <w:szCs w:val="24"/>
          <w:lang w:val="ru-RU"/>
        </w:rPr>
      </w:pPr>
      <w:r w:rsidRPr="00385C05">
        <w:rPr>
          <w:rFonts w:ascii="Times New Roman" w:hAnsi="Times New Roman"/>
          <w:sz w:val="24"/>
          <w:szCs w:val="24"/>
          <w:lang w:val="ru-RU"/>
        </w:rPr>
        <w:t>2.2. Групповые коррекционно – развивающие занятия  с целью формирования доброжелательного поведения, навыков  управления негативными эмоциями, осознанного отношения к нормам социального поведения.</w:t>
      </w:r>
    </w:p>
    <w:p w:rsidR="00385C05" w:rsidRPr="00385C05" w:rsidRDefault="00385C05" w:rsidP="00385C05">
      <w:pPr>
        <w:spacing w:after="0" w:line="240" w:lineRule="auto"/>
        <w:ind w:firstLine="425"/>
        <w:contextualSpacing/>
        <w:jc w:val="both"/>
        <w:rPr>
          <w:rFonts w:ascii="Times New Roman" w:hAnsi="Times New Roman"/>
          <w:b/>
          <w:i/>
          <w:sz w:val="24"/>
          <w:szCs w:val="24"/>
          <w:lang w:val="ru-RU"/>
        </w:rPr>
      </w:pPr>
      <w:r w:rsidRPr="00385C05">
        <w:rPr>
          <w:rFonts w:ascii="Times New Roman" w:hAnsi="Times New Roman"/>
          <w:b/>
          <w:i/>
          <w:sz w:val="24"/>
          <w:szCs w:val="24"/>
          <w:lang w:val="ru-RU"/>
        </w:rPr>
        <w:t xml:space="preserve">3. Психологическая профилактика.    </w:t>
      </w:r>
    </w:p>
    <w:p w:rsidR="00385C05" w:rsidRPr="00385C05" w:rsidRDefault="00385C05" w:rsidP="00385C05">
      <w:pPr>
        <w:tabs>
          <w:tab w:val="left" w:pos="1378"/>
        </w:tabs>
        <w:spacing w:after="100" w:afterAutospacing="1" w:line="240" w:lineRule="auto"/>
        <w:contextualSpacing/>
        <w:jc w:val="both"/>
        <w:rPr>
          <w:sz w:val="24"/>
          <w:szCs w:val="24"/>
          <w:lang w:val="ru-RU"/>
        </w:rPr>
      </w:pPr>
      <w:r w:rsidRPr="00385C05">
        <w:rPr>
          <w:rFonts w:ascii="Times New Roman" w:hAnsi="Times New Roman"/>
          <w:sz w:val="24"/>
          <w:szCs w:val="24"/>
          <w:lang w:val="ru-RU"/>
        </w:rPr>
        <w:t xml:space="preserve">       3.1.Создание полноценной социальной среды для развития детей, раскрытие возможностей возраста, создание благоприятных психогигиенических условий в образовательном учреждении.</w:t>
      </w:r>
    </w:p>
    <w:p w:rsidR="00385C05" w:rsidRPr="00417F4C" w:rsidRDefault="00385C05" w:rsidP="00385C05">
      <w:pPr>
        <w:spacing w:after="0" w:line="240" w:lineRule="auto"/>
        <w:ind w:firstLine="425"/>
        <w:contextualSpacing/>
        <w:jc w:val="both"/>
        <w:rPr>
          <w:rFonts w:ascii="Times New Roman" w:hAnsi="Times New Roman"/>
          <w:b/>
          <w:i/>
          <w:sz w:val="24"/>
          <w:szCs w:val="24"/>
          <w:lang w:val="ru-RU"/>
        </w:rPr>
      </w:pPr>
      <w:r w:rsidRPr="00417F4C">
        <w:rPr>
          <w:rFonts w:ascii="Times New Roman" w:hAnsi="Times New Roman"/>
          <w:b/>
          <w:i/>
          <w:sz w:val="24"/>
          <w:szCs w:val="24"/>
          <w:lang w:val="ru-RU"/>
        </w:rPr>
        <w:t>4. Психологическое просвещение.</w:t>
      </w:r>
    </w:p>
    <w:p w:rsidR="00385C05" w:rsidRPr="00385C05" w:rsidRDefault="00385C05" w:rsidP="00385C05">
      <w:pPr>
        <w:spacing w:after="0" w:line="240" w:lineRule="auto"/>
        <w:ind w:firstLine="425"/>
        <w:contextualSpacing/>
        <w:jc w:val="both"/>
        <w:rPr>
          <w:rFonts w:ascii="Times New Roman" w:hAnsi="Times New Roman"/>
          <w:color w:val="000000"/>
          <w:sz w:val="24"/>
          <w:szCs w:val="24"/>
          <w:lang w:val="ru-RU"/>
        </w:rPr>
      </w:pPr>
      <w:r w:rsidRPr="00385C05">
        <w:rPr>
          <w:rFonts w:ascii="Times New Roman" w:hAnsi="Times New Roman"/>
          <w:b/>
          <w:i/>
          <w:sz w:val="24"/>
          <w:szCs w:val="24"/>
          <w:lang w:val="ru-RU"/>
        </w:rPr>
        <w:t>4.1.</w:t>
      </w:r>
      <w:r w:rsidRPr="00385C05">
        <w:rPr>
          <w:rFonts w:ascii="Times New Roman" w:hAnsi="Times New Roman"/>
          <w:sz w:val="24"/>
          <w:szCs w:val="24"/>
          <w:lang w:val="ru-RU"/>
        </w:rPr>
        <w:t>П</w:t>
      </w:r>
      <w:r w:rsidRPr="00385C05">
        <w:rPr>
          <w:rFonts w:ascii="Times New Roman" w:hAnsi="Times New Roman"/>
          <w:color w:val="000000"/>
          <w:sz w:val="24"/>
          <w:szCs w:val="24"/>
          <w:lang w:val="ru-RU"/>
        </w:rPr>
        <w:t>роведение систематического психологического просвещения педагогов по вопросам развития детей с ОВЗ, ознакомления с результатами психодиагностики.</w:t>
      </w:r>
    </w:p>
    <w:p w:rsidR="00385C05" w:rsidRPr="00385C05" w:rsidRDefault="00385C05" w:rsidP="00385C05">
      <w:pPr>
        <w:spacing w:after="0" w:line="240" w:lineRule="auto"/>
        <w:ind w:firstLine="425"/>
        <w:contextualSpacing/>
        <w:jc w:val="both"/>
        <w:rPr>
          <w:rStyle w:val="apple-converted-space"/>
          <w:rFonts w:ascii="Times New Roman" w:hAnsi="Times New Roman"/>
          <w:color w:val="000000"/>
          <w:sz w:val="24"/>
          <w:szCs w:val="24"/>
          <w:shd w:val="clear" w:color="auto" w:fill="F4EFE9"/>
          <w:lang w:val="ru-RU"/>
        </w:rPr>
      </w:pPr>
      <w:r w:rsidRPr="00385C05">
        <w:rPr>
          <w:rFonts w:ascii="Times New Roman" w:hAnsi="Times New Roman"/>
          <w:color w:val="000000"/>
          <w:sz w:val="24"/>
          <w:szCs w:val="24"/>
          <w:lang w:val="ru-RU"/>
        </w:rPr>
        <w:t>4.2. Проведение систематизированного психологического просвещения родителей в форме родительских собраний, оформления стендовой информации и пр. с обязательным учетом в тематике возраста детей и актуальности рассматриваемых тем для родителей</w:t>
      </w:r>
      <w:r w:rsidRPr="00360BAF">
        <w:rPr>
          <w:rStyle w:val="apple-converted-space"/>
          <w:rFonts w:ascii="Times New Roman" w:hAnsi="Times New Roman"/>
          <w:color w:val="000000"/>
          <w:sz w:val="24"/>
          <w:szCs w:val="24"/>
          <w:shd w:val="clear" w:color="auto" w:fill="F4EFE9"/>
        </w:rPr>
        <w:t> </w:t>
      </w:r>
    </w:p>
    <w:p w:rsidR="00385C05" w:rsidRPr="00385C05" w:rsidRDefault="00385C05" w:rsidP="00385C05">
      <w:pPr>
        <w:spacing w:after="0" w:line="240" w:lineRule="auto"/>
        <w:jc w:val="both"/>
        <w:rPr>
          <w:rFonts w:ascii="Times New Roman" w:hAnsi="Times New Roman"/>
          <w:sz w:val="24"/>
          <w:szCs w:val="24"/>
          <w:lang w:val="ru-RU" w:eastAsia="ar-SA"/>
        </w:rPr>
      </w:pPr>
    </w:p>
    <w:p w:rsidR="00385C05" w:rsidRPr="00385C05" w:rsidRDefault="00385C05" w:rsidP="00385C05">
      <w:pPr>
        <w:spacing w:after="0" w:line="240" w:lineRule="auto"/>
        <w:ind w:firstLine="709"/>
        <w:jc w:val="center"/>
        <w:rPr>
          <w:rFonts w:ascii="Times New Roman" w:hAnsi="Times New Roman"/>
          <w:b/>
          <w:sz w:val="24"/>
          <w:szCs w:val="24"/>
          <w:lang w:val="ru-RU" w:eastAsia="ru-RU"/>
        </w:rPr>
      </w:pPr>
      <w:r w:rsidRPr="00385C05">
        <w:rPr>
          <w:rFonts w:ascii="Times New Roman" w:hAnsi="Times New Roman"/>
          <w:b/>
          <w:sz w:val="24"/>
          <w:szCs w:val="24"/>
          <w:lang w:val="ru-RU" w:eastAsia="ru-RU"/>
        </w:rPr>
        <w:t>Технологический инструментарий /формы и средства коррекции /</w:t>
      </w:r>
    </w:p>
    <w:p w:rsidR="00385C05" w:rsidRPr="00385C05" w:rsidRDefault="00385C05" w:rsidP="00385C05">
      <w:pPr>
        <w:spacing w:after="0" w:line="240" w:lineRule="auto"/>
        <w:ind w:firstLine="709"/>
        <w:jc w:val="both"/>
        <w:rPr>
          <w:rFonts w:ascii="Times New Roman" w:hAnsi="Times New Roman"/>
          <w:sz w:val="24"/>
          <w:szCs w:val="24"/>
          <w:lang w:val="ru-RU" w:eastAsia="ru-RU"/>
        </w:rPr>
      </w:pPr>
      <w:r w:rsidRPr="00385C05">
        <w:rPr>
          <w:rFonts w:ascii="Times New Roman" w:hAnsi="Times New Roman"/>
          <w:b/>
          <w:i/>
          <w:sz w:val="24"/>
          <w:szCs w:val="24"/>
          <w:u w:val="single"/>
          <w:lang w:val="ru-RU" w:eastAsia="ru-RU"/>
        </w:rPr>
        <w:t>Форма</w:t>
      </w:r>
      <w:r w:rsidRPr="00385C05">
        <w:rPr>
          <w:rFonts w:ascii="Times New Roman" w:hAnsi="Times New Roman"/>
          <w:sz w:val="24"/>
          <w:szCs w:val="24"/>
          <w:lang w:val="ru-RU" w:eastAsia="ru-RU"/>
        </w:rPr>
        <w:t xml:space="preserve"> - индивидуальные и подгрупповые психокоррекционные занятия по развитию познавательной сферы и групповые - по развитию эмоционально-коммуникативной  сферы.</w:t>
      </w:r>
    </w:p>
    <w:p w:rsidR="00385C05" w:rsidRPr="00385C05" w:rsidRDefault="00385C05" w:rsidP="00385C05">
      <w:pPr>
        <w:spacing w:after="0"/>
        <w:ind w:firstLine="709"/>
        <w:jc w:val="both"/>
        <w:rPr>
          <w:rFonts w:ascii="Times New Roman" w:hAnsi="Times New Roman"/>
          <w:sz w:val="24"/>
          <w:szCs w:val="24"/>
          <w:lang w:val="ru-RU" w:eastAsia="ru-RU"/>
        </w:rPr>
      </w:pPr>
      <w:r w:rsidRPr="00385C05">
        <w:rPr>
          <w:rFonts w:ascii="Times New Roman" w:hAnsi="Times New Roman"/>
          <w:b/>
          <w:i/>
          <w:sz w:val="24"/>
          <w:szCs w:val="24"/>
          <w:u w:val="single"/>
          <w:lang w:val="ru-RU" w:eastAsia="ru-RU"/>
        </w:rPr>
        <w:t>Средства</w:t>
      </w:r>
      <w:r w:rsidRPr="00385C05">
        <w:rPr>
          <w:rFonts w:ascii="Times New Roman" w:hAnsi="Times New Roman"/>
          <w:sz w:val="24"/>
          <w:szCs w:val="24"/>
          <w:lang w:val="ru-RU" w:eastAsia="ru-RU"/>
        </w:rPr>
        <w:t xml:space="preserve"> – игры и упражнения, направленные на развитие познавательных процессов, коррекции и развития эмоционально-волевой</w:t>
      </w:r>
      <w:proofErr w:type="gramStart"/>
      <w:r w:rsidRPr="00385C05">
        <w:rPr>
          <w:rFonts w:ascii="Times New Roman" w:hAnsi="Times New Roman"/>
          <w:sz w:val="24"/>
          <w:szCs w:val="24"/>
          <w:lang w:val="ru-RU" w:eastAsia="ru-RU"/>
        </w:rPr>
        <w:t>,к</w:t>
      </w:r>
      <w:proofErr w:type="gramEnd"/>
      <w:r w:rsidRPr="00385C05">
        <w:rPr>
          <w:rFonts w:ascii="Times New Roman" w:hAnsi="Times New Roman"/>
          <w:sz w:val="24"/>
          <w:szCs w:val="24"/>
          <w:lang w:val="ru-RU" w:eastAsia="ru-RU"/>
        </w:rPr>
        <w:t>оммуникативной сфер. Средства–элементы арттерапии, сказкотерапии, психологические упражнения и игры, релаксация, проигрывание ситуаций взаимодействия ребёнка и родителя, анализ ситуаций и поступков родителей и детей.</w:t>
      </w:r>
    </w:p>
    <w:p w:rsidR="00385C05" w:rsidRPr="00385C05" w:rsidRDefault="00385C05" w:rsidP="00385C05">
      <w:pPr>
        <w:spacing w:after="0"/>
        <w:ind w:firstLine="709"/>
        <w:jc w:val="both"/>
        <w:rPr>
          <w:rFonts w:ascii="Times New Roman" w:hAnsi="Times New Roman"/>
          <w:sz w:val="24"/>
          <w:szCs w:val="24"/>
          <w:lang w:val="ru-RU" w:eastAsia="ru-RU"/>
        </w:rPr>
      </w:pPr>
      <w:r w:rsidRPr="00385C05">
        <w:rPr>
          <w:rFonts w:ascii="Times New Roman" w:hAnsi="Times New Roman"/>
          <w:b/>
          <w:sz w:val="24"/>
          <w:szCs w:val="24"/>
          <w:lang w:val="ru-RU" w:eastAsia="ru-RU"/>
        </w:rPr>
        <w:t>Количество занятий</w:t>
      </w:r>
      <w:r w:rsidRPr="00385C05">
        <w:rPr>
          <w:rFonts w:ascii="Times New Roman" w:hAnsi="Times New Roman"/>
          <w:sz w:val="24"/>
          <w:szCs w:val="24"/>
          <w:lang w:val="ru-RU" w:eastAsia="ru-RU"/>
        </w:rPr>
        <w:t xml:space="preserve"> – 21 групповых, длительность занятия – 20 минут, частота встреч –1 раз в неделю.</w:t>
      </w:r>
    </w:p>
    <w:p w:rsidR="00385C05" w:rsidRDefault="00385C05" w:rsidP="00385C05">
      <w:pPr>
        <w:spacing w:after="0" w:line="240" w:lineRule="auto"/>
        <w:jc w:val="both"/>
        <w:rPr>
          <w:rFonts w:ascii="Times New Roman" w:hAnsi="Times New Roman"/>
          <w:sz w:val="24"/>
          <w:szCs w:val="24"/>
          <w:lang w:val="ru-RU" w:eastAsia="ar-SA"/>
        </w:rPr>
      </w:pPr>
    </w:p>
    <w:p w:rsidR="00860BE9" w:rsidRPr="00385C05" w:rsidRDefault="00860BE9" w:rsidP="00385C05">
      <w:pPr>
        <w:spacing w:after="0" w:line="240" w:lineRule="auto"/>
        <w:jc w:val="both"/>
        <w:rPr>
          <w:rFonts w:ascii="Times New Roman" w:hAnsi="Times New Roman"/>
          <w:sz w:val="24"/>
          <w:szCs w:val="24"/>
          <w:lang w:val="ru-RU" w:eastAsia="ar-SA"/>
        </w:rPr>
      </w:pPr>
    </w:p>
    <w:p w:rsidR="00385C05" w:rsidRPr="00385C05" w:rsidRDefault="00385C05" w:rsidP="00385C05">
      <w:pPr>
        <w:spacing w:after="0" w:line="240" w:lineRule="auto"/>
        <w:contextualSpacing/>
        <w:jc w:val="center"/>
        <w:rPr>
          <w:rFonts w:ascii="Times New Roman" w:hAnsi="Times New Roman"/>
          <w:b/>
          <w:i/>
          <w:sz w:val="24"/>
          <w:szCs w:val="24"/>
          <w:lang w:val="ru-RU"/>
        </w:rPr>
      </w:pPr>
      <w:r w:rsidRPr="00385C05">
        <w:rPr>
          <w:rFonts w:ascii="Times New Roman" w:hAnsi="Times New Roman"/>
          <w:b/>
          <w:i/>
          <w:sz w:val="24"/>
          <w:szCs w:val="24"/>
          <w:lang w:val="ru-RU"/>
        </w:rPr>
        <w:t>Планируемые результаты работы педагога-психолога в группе компенсирующей направленности для детей с ТНР.</w:t>
      </w:r>
    </w:p>
    <w:p w:rsidR="00385C05" w:rsidRPr="00385C05" w:rsidRDefault="00385C05" w:rsidP="00385C05">
      <w:pPr>
        <w:spacing w:after="0" w:line="240" w:lineRule="auto"/>
        <w:ind w:firstLine="708"/>
        <w:contextualSpacing/>
        <w:jc w:val="both"/>
        <w:rPr>
          <w:rFonts w:ascii="Times New Roman" w:hAnsi="Times New Roman"/>
          <w:sz w:val="24"/>
          <w:szCs w:val="24"/>
          <w:lang w:val="ru-RU"/>
        </w:rPr>
      </w:pPr>
      <w:r w:rsidRPr="00385C05">
        <w:rPr>
          <w:rFonts w:ascii="Times New Roman" w:hAnsi="Times New Roman"/>
          <w:sz w:val="24"/>
          <w:szCs w:val="24"/>
          <w:lang w:val="ru-RU"/>
        </w:rPr>
        <w:t>В результате проведения запланированных мероприятий ожидается   повышение уровня познавательного, коммуникативного и эмоционального развития детей.</w:t>
      </w:r>
    </w:p>
    <w:p w:rsidR="00385C05" w:rsidRPr="007E0B5C" w:rsidRDefault="00385C05" w:rsidP="006122CA">
      <w:pPr>
        <w:numPr>
          <w:ilvl w:val="0"/>
          <w:numId w:val="48"/>
        </w:numPr>
        <w:tabs>
          <w:tab w:val="left" w:pos="1470"/>
        </w:tabs>
        <w:suppressAutoHyphens/>
        <w:spacing w:line="240" w:lineRule="auto"/>
        <w:contextualSpacing/>
        <w:jc w:val="both"/>
        <w:rPr>
          <w:rFonts w:ascii="Times New Roman" w:hAnsi="Times New Roman"/>
          <w:sz w:val="24"/>
          <w:szCs w:val="24"/>
        </w:rPr>
      </w:pPr>
      <w:r w:rsidRPr="007E0B5C">
        <w:rPr>
          <w:rFonts w:ascii="Times New Roman" w:hAnsi="Times New Roman"/>
          <w:sz w:val="24"/>
          <w:szCs w:val="24"/>
        </w:rPr>
        <w:t>Сформирован познавательный интерес;</w:t>
      </w:r>
    </w:p>
    <w:p w:rsidR="00385C05" w:rsidRPr="00385C05" w:rsidRDefault="00385C05" w:rsidP="006122CA">
      <w:pPr>
        <w:numPr>
          <w:ilvl w:val="0"/>
          <w:numId w:val="48"/>
        </w:numPr>
        <w:tabs>
          <w:tab w:val="left" w:pos="1470"/>
        </w:tabs>
        <w:suppressAutoHyphens/>
        <w:spacing w:line="240" w:lineRule="auto"/>
        <w:contextualSpacing/>
        <w:jc w:val="both"/>
        <w:rPr>
          <w:rFonts w:ascii="Times New Roman" w:hAnsi="Times New Roman"/>
          <w:sz w:val="24"/>
          <w:szCs w:val="24"/>
          <w:lang w:val="ru-RU"/>
        </w:rPr>
      </w:pPr>
      <w:r w:rsidRPr="00385C05">
        <w:rPr>
          <w:rFonts w:ascii="Times New Roman" w:hAnsi="Times New Roman"/>
          <w:sz w:val="24"/>
          <w:szCs w:val="24"/>
          <w:lang w:val="ru-RU"/>
        </w:rPr>
        <w:t>Сформирована произвольность психических процессов и поведения;</w:t>
      </w:r>
    </w:p>
    <w:p w:rsidR="00385C05" w:rsidRPr="007E0B5C" w:rsidRDefault="00385C05" w:rsidP="006122CA">
      <w:pPr>
        <w:numPr>
          <w:ilvl w:val="0"/>
          <w:numId w:val="48"/>
        </w:numPr>
        <w:tabs>
          <w:tab w:val="left" w:pos="1470"/>
        </w:tabs>
        <w:suppressAutoHyphens/>
        <w:spacing w:line="240" w:lineRule="auto"/>
        <w:contextualSpacing/>
        <w:jc w:val="both"/>
        <w:rPr>
          <w:rFonts w:ascii="Times New Roman" w:hAnsi="Times New Roman"/>
          <w:sz w:val="24"/>
          <w:szCs w:val="24"/>
        </w:rPr>
      </w:pPr>
      <w:r w:rsidRPr="007E0B5C">
        <w:rPr>
          <w:rFonts w:ascii="Times New Roman" w:hAnsi="Times New Roman"/>
          <w:sz w:val="24"/>
          <w:szCs w:val="24"/>
        </w:rPr>
        <w:t>Обучающиеся владеют коммуникативными навыками;</w:t>
      </w:r>
    </w:p>
    <w:p w:rsidR="00385C05" w:rsidRPr="00385C05" w:rsidRDefault="00385C05" w:rsidP="006122CA">
      <w:pPr>
        <w:numPr>
          <w:ilvl w:val="0"/>
          <w:numId w:val="48"/>
        </w:numPr>
        <w:tabs>
          <w:tab w:val="left" w:pos="1470"/>
        </w:tabs>
        <w:suppressAutoHyphens/>
        <w:spacing w:line="240" w:lineRule="auto"/>
        <w:contextualSpacing/>
        <w:jc w:val="both"/>
        <w:rPr>
          <w:rFonts w:ascii="Times New Roman" w:hAnsi="Times New Roman"/>
          <w:sz w:val="24"/>
          <w:szCs w:val="24"/>
          <w:lang w:val="ru-RU"/>
        </w:rPr>
      </w:pPr>
      <w:r w:rsidRPr="00385C05">
        <w:rPr>
          <w:rFonts w:ascii="Times New Roman" w:hAnsi="Times New Roman"/>
          <w:sz w:val="24"/>
          <w:szCs w:val="24"/>
          <w:lang w:val="ru-RU"/>
        </w:rPr>
        <w:t>Уровень развития познавательных процессов (внимание, восприятие, мышление, память соответствует показателям возрастной нормы).</w:t>
      </w:r>
    </w:p>
    <w:p w:rsidR="00385C05" w:rsidRPr="00385C05" w:rsidRDefault="00385C05" w:rsidP="00385C05">
      <w:pPr>
        <w:spacing w:after="0" w:line="240" w:lineRule="auto"/>
        <w:ind w:firstLine="708"/>
        <w:contextualSpacing/>
        <w:jc w:val="both"/>
        <w:rPr>
          <w:rFonts w:ascii="Times New Roman" w:hAnsi="Times New Roman"/>
          <w:color w:val="00B050"/>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11198"/>
      </w:tblGrid>
      <w:tr w:rsidR="00385C05" w:rsidTr="005716DE">
        <w:tc>
          <w:tcPr>
            <w:tcW w:w="3369" w:type="dxa"/>
          </w:tcPr>
          <w:p w:rsidR="00385C05" w:rsidRPr="00610EDC" w:rsidRDefault="00385C05" w:rsidP="005716DE">
            <w:pPr>
              <w:suppressAutoHyphens/>
              <w:spacing w:after="0" w:line="240" w:lineRule="auto"/>
              <w:jc w:val="center"/>
              <w:rPr>
                <w:rFonts w:ascii="Times New Roman" w:hAnsi="Times New Roman"/>
                <w:b/>
                <w:bCs/>
                <w:color w:val="000000"/>
                <w:sz w:val="24"/>
                <w:szCs w:val="24"/>
                <w:lang w:eastAsia="ru-RU"/>
              </w:rPr>
            </w:pPr>
            <w:r w:rsidRPr="00610EDC">
              <w:rPr>
                <w:rFonts w:ascii="Times New Roman" w:hAnsi="Times New Roman"/>
                <w:b/>
                <w:bCs/>
                <w:color w:val="000000"/>
                <w:sz w:val="24"/>
                <w:szCs w:val="24"/>
                <w:lang w:eastAsia="ru-RU"/>
              </w:rPr>
              <w:t>Показатели</w:t>
            </w:r>
          </w:p>
        </w:tc>
        <w:tc>
          <w:tcPr>
            <w:tcW w:w="11198" w:type="dxa"/>
          </w:tcPr>
          <w:p w:rsidR="00385C05" w:rsidRPr="00610EDC" w:rsidRDefault="00385C05" w:rsidP="005716DE">
            <w:pPr>
              <w:suppressAutoHyphens/>
              <w:spacing w:after="0" w:line="240" w:lineRule="auto"/>
              <w:jc w:val="center"/>
              <w:rPr>
                <w:sz w:val="20"/>
                <w:szCs w:val="20"/>
                <w:lang w:eastAsia="ru-RU"/>
              </w:rPr>
            </w:pPr>
            <w:r w:rsidRPr="00610EDC">
              <w:rPr>
                <w:rFonts w:ascii="Times New Roman" w:hAnsi="Times New Roman"/>
                <w:b/>
                <w:bCs/>
                <w:color w:val="000000"/>
                <w:sz w:val="24"/>
                <w:szCs w:val="24"/>
                <w:lang w:eastAsia="ru-RU"/>
              </w:rPr>
              <w:t>Характеристика</w:t>
            </w:r>
          </w:p>
        </w:tc>
      </w:tr>
      <w:tr w:rsidR="00385C05" w:rsidRPr="005526D7" w:rsidTr="005716DE">
        <w:tc>
          <w:tcPr>
            <w:tcW w:w="3369" w:type="dxa"/>
          </w:tcPr>
          <w:p w:rsidR="00385C05" w:rsidRPr="00610EDC" w:rsidRDefault="00385C05" w:rsidP="005716DE">
            <w:pPr>
              <w:widowControl w:val="0"/>
              <w:suppressAutoHyphens/>
              <w:spacing w:after="0" w:line="240" w:lineRule="auto"/>
              <w:ind w:left="100"/>
              <w:jc w:val="both"/>
              <w:rPr>
                <w:rFonts w:ascii="Times New Roman" w:hAnsi="Times New Roman"/>
                <w:color w:val="000000"/>
                <w:sz w:val="24"/>
                <w:szCs w:val="24"/>
                <w:lang w:eastAsia="ru-RU"/>
              </w:rPr>
            </w:pPr>
            <w:r w:rsidRPr="00610EDC">
              <w:rPr>
                <w:rFonts w:ascii="Times New Roman" w:hAnsi="Times New Roman"/>
                <w:color w:val="000000"/>
                <w:sz w:val="24"/>
                <w:szCs w:val="24"/>
                <w:lang w:eastAsia="ru-RU"/>
              </w:rPr>
              <w:t>Ведущая потребность</w:t>
            </w:r>
          </w:p>
        </w:tc>
        <w:tc>
          <w:tcPr>
            <w:tcW w:w="11198" w:type="dxa"/>
          </w:tcPr>
          <w:p w:rsidR="00385C05" w:rsidRPr="00385C05" w:rsidRDefault="00385C05" w:rsidP="005716DE">
            <w:pPr>
              <w:suppressAutoHyphens/>
              <w:spacing w:after="0" w:line="240" w:lineRule="auto"/>
              <w:jc w:val="both"/>
              <w:rPr>
                <w:sz w:val="20"/>
                <w:szCs w:val="20"/>
                <w:lang w:val="ru-RU" w:eastAsia="ru-RU"/>
              </w:rPr>
            </w:pPr>
            <w:r w:rsidRPr="00385C05">
              <w:rPr>
                <w:rFonts w:ascii="Times New Roman" w:hAnsi="Times New Roman"/>
                <w:color w:val="000000"/>
                <w:sz w:val="24"/>
                <w:szCs w:val="24"/>
                <w:lang w:val="ru-RU" w:eastAsia="ru-RU"/>
              </w:rPr>
              <w:t>Потребность в новых знаниях, впечатлениях, ощущениях</w:t>
            </w:r>
          </w:p>
        </w:tc>
      </w:tr>
      <w:tr w:rsidR="00385C05" w:rsidTr="005716DE">
        <w:tc>
          <w:tcPr>
            <w:tcW w:w="3369" w:type="dxa"/>
          </w:tcPr>
          <w:p w:rsidR="00385C05" w:rsidRPr="00610EDC" w:rsidRDefault="00385C05" w:rsidP="005716DE">
            <w:pPr>
              <w:widowControl w:val="0"/>
              <w:suppressAutoHyphens/>
              <w:spacing w:after="0" w:line="240" w:lineRule="auto"/>
              <w:ind w:left="100"/>
              <w:jc w:val="both"/>
              <w:rPr>
                <w:rFonts w:ascii="Times New Roman" w:hAnsi="Times New Roman"/>
                <w:color w:val="000000"/>
                <w:sz w:val="24"/>
                <w:szCs w:val="24"/>
                <w:lang w:eastAsia="ru-RU"/>
              </w:rPr>
            </w:pPr>
            <w:r w:rsidRPr="00610EDC">
              <w:rPr>
                <w:rFonts w:ascii="Times New Roman" w:hAnsi="Times New Roman"/>
                <w:color w:val="000000"/>
                <w:sz w:val="24"/>
                <w:szCs w:val="24"/>
                <w:lang w:eastAsia="ru-RU"/>
              </w:rPr>
              <w:lastRenderedPageBreak/>
              <w:t>Ведущая  функция</w:t>
            </w:r>
          </w:p>
        </w:tc>
        <w:tc>
          <w:tcPr>
            <w:tcW w:w="11198" w:type="dxa"/>
          </w:tcPr>
          <w:p w:rsidR="00385C05" w:rsidRPr="00610EDC" w:rsidRDefault="00385C05" w:rsidP="005716DE">
            <w:pPr>
              <w:suppressAutoHyphens/>
              <w:spacing w:after="0" w:line="240" w:lineRule="auto"/>
              <w:jc w:val="both"/>
              <w:rPr>
                <w:sz w:val="20"/>
                <w:szCs w:val="20"/>
                <w:lang w:eastAsia="ru-RU"/>
              </w:rPr>
            </w:pPr>
            <w:r w:rsidRPr="00610EDC">
              <w:rPr>
                <w:rFonts w:ascii="Times New Roman" w:hAnsi="Times New Roman"/>
                <w:color w:val="000000"/>
                <w:sz w:val="24"/>
                <w:szCs w:val="24"/>
                <w:lang w:eastAsia="ru-RU"/>
              </w:rPr>
              <w:t>Наглядно - образное мышление, воображение</w:t>
            </w:r>
          </w:p>
        </w:tc>
      </w:tr>
      <w:tr w:rsidR="00385C05" w:rsidTr="005716DE">
        <w:tc>
          <w:tcPr>
            <w:tcW w:w="3369" w:type="dxa"/>
          </w:tcPr>
          <w:p w:rsidR="00385C05" w:rsidRPr="00610EDC" w:rsidRDefault="00385C05" w:rsidP="005716DE">
            <w:pPr>
              <w:widowControl w:val="0"/>
              <w:suppressAutoHyphens/>
              <w:spacing w:after="0" w:line="240" w:lineRule="auto"/>
              <w:ind w:left="100"/>
              <w:jc w:val="both"/>
              <w:rPr>
                <w:rFonts w:ascii="Times New Roman" w:hAnsi="Times New Roman"/>
                <w:color w:val="000000"/>
                <w:sz w:val="24"/>
                <w:szCs w:val="24"/>
                <w:lang w:eastAsia="ru-RU"/>
              </w:rPr>
            </w:pPr>
            <w:r w:rsidRPr="00610EDC">
              <w:rPr>
                <w:rFonts w:ascii="Times New Roman" w:hAnsi="Times New Roman"/>
                <w:color w:val="000000"/>
                <w:sz w:val="24"/>
                <w:szCs w:val="24"/>
                <w:lang w:eastAsia="ru-RU"/>
              </w:rPr>
              <w:t>Игровая  деятельность</w:t>
            </w:r>
          </w:p>
        </w:tc>
        <w:tc>
          <w:tcPr>
            <w:tcW w:w="11198" w:type="dxa"/>
          </w:tcPr>
          <w:p w:rsidR="00385C05" w:rsidRPr="00610EDC" w:rsidRDefault="00385C05" w:rsidP="005716DE">
            <w:pPr>
              <w:suppressAutoHyphens/>
              <w:spacing w:after="0" w:line="240" w:lineRule="auto"/>
              <w:jc w:val="both"/>
              <w:rPr>
                <w:sz w:val="20"/>
                <w:szCs w:val="20"/>
                <w:lang w:eastAsia="ru-RU"/>
              </w:rPr>
            </w:pPr>
            <w:r w:rsidRPr="00385C05">
              <w:rPr>
                <w:rFonts w:ascii="Times New Roman" w:hAnsi="Times New Roman"/>
                <w:color w:val="000000"/>
                <w:sz w:val="24"/>
                <w:szCs w:val="24"/>
                <w:lang w:val="ru-RU" w:eastAsia="ru-RU"/>
              </w:rPr>
              <w:t xml:space="preserve">Сюжетно - ролевая игра. Причем, от того насколько она будет развита, зависит успешность ребенка в коллективе сверстников. </w:t>
            </w:r>
            <w:r w:rsidRPr="00610EDC">
              <w:rPr>
                <w:rFonts w:ascii="Times New Roman" w:hAnsi="Times New Roman"/>
                <w:color w:val="000000"/>
                <w:sz w:val="24"/>
                <w:szCs w:val="24"/>
                <w:lang w:eastAsia="ru-RU"/>
              </w:rPr>
              <w:t>Начинают играть в игры с правилами.</w:t>
            </w:r>
          </w:p>
        </w:tc>
      </w:tr>
      <w:tr w:rsidR="00385C05" w:rsidRPr="005526D7" w:rsidTr="005716DE">
        <w:tc>
          <w:tcPr>
            <w:tcW w:w="3369" w:type="dxa"/>
          </w:tcPr>
          <w:p w:rsidR="00385C05" w:rsidRPr="00610EDC" w:rsidRDefault="00385C05" w:rsidP="005716DE">
            <w:pPr>
              <w:widowControl w:val="0"/>
              <w:suppressAutoHyphens/>
              <w:spacing w:after="0" w:line="240" w:lineRule="auto"/>
              <w:ind w:left="100"/>
              <w:jc w:val="both"/>
              <w:rPr>
                <w:rFonts w:ascii="Times New Roman" w:hAnsi="Times New Roman"/>
                <w:color w:val="000000"/>
                <w:sz w:val="24"/>
                <w:szCs w:val="24"/>
                <w:lang w:eastAsia="ru-RU"/>
              </w:rPr>
            </w:pPr>
            <w:r w:rsidRPr="00610EDC">
              <w:rPr>
                <w:rFonts w:ascii="Times New Roman" w:hAnsi="Times New Roman"/>
                <w:color w:val="000000"/>
                <w:sz w:val="24"/>
                <w:szCs w:val="24"/>
                <w:lang w:eastAsia="ru-RU"/>
              </w:rPr>
              <w:t>Отношение со взрослыми</w:t>
            </w:r>
          </w:p>
        </w:tc>
        <w:tc>
          <w:tcPr>
            <w:tcW w:w="11198" w:type="dxa"/>
          </w:tcPr>
          <w:p w:rsidR="00385C05" w:rsidRPr="00385C05" w:rsidRDefault="00385C05" w:rsidP="005716DE">
            <w:pPr>
              <w:suppressAutoHyphens/>
              <w:spacing w:after="0" w:line="240" w:lineRule="auto"/>
              <w:jc w:val="both"/>
              <w:rPr>
                <w:sz w:val="20"/>
                <w:szCs w:val="20"/>
                <w:lang w:val="ru-RU" w:eastAsia="ru-RU"/>
              </w:rPr>
            </w:pPr>
            <w:r w:rsidRPr="00385C05">
              <w:rPr>
                <w:rFonts w:ascii="Times New Roman" w:hAnsi="Times New Roman"/>
                <w:color w:val="000000"/>
                <w:sz w:val="24"/>
                <w:szCs w:val="24"/>
                <w:lang w:val="ru-RU" w:eastAsia="ru-RU"/>
              </w:rPr>
              <w:t>Активного включается в жизнь общества. Поэтому ему необходимо общение с окружающими и их морально-нравственная оценка. Ребенок стремится выполнять какую-либо работу не просто ради самого действия, а ждет оценки своей деятельности со стороны окружающих.</w:t>
            </w:r>
          </w:p>
        </w:tc>
      </w:tr>
      <w:tr w:rsidR="00385C05" w:rsidRPr="005526D7" w:rsidTr="005716DE">
        <w:tc>
          <w:tcPr>
            <w:tcW w:w="3369" w:type="dxa"/>
          </w:tcPr>
          <w:p w:rsidR="00385C05" w:rsidRPr="00610EDC" w:rsidRDefault="00385C05" w:rsidP="005716DE">
            <w:pPr>
              <w:widowControl w:val="0"/>
              <w:suppressAutoHyphens/>
              <w:spacing w:after="0" w:line="240" w:lineRule="auto"/>
              <w:ind w:left="100"/>
              <w:jc w:val="both"/>
              <w:rPr>
                <w:rFonts w:ascii="Times New Roman" w:hAnsi="Times New Roman"/>
                <w:color w:val="000000"/>
                <w:sz w:val="24"/>
                <w:szCs w:val="24"/>
                <w:lang w:eastAsia="ru-RU"/>
              </w:rPr>
            </w:pPr>
            <w:r w:rsidRPr="00610EDC">
              <w:rPr>
                <w:rFonts w:ascii="Times New Roman" w:hAnsi="Times New Roman"/>
                <w:color w:val="000000"/>
                <w:sz w:val="24"/>
                <w:szCs w:val="24"/>
                <w:lang w:eastAsia="ru-RU"/>
              </w:rPr>
              <w:t>Отношения со сверстниками</w:t>
            </w:r>
          </w:p>
        </w:tc>
        <w:tc>
          <w:tcPr>
            <w:tcW w:w="11198" w:type="dxa"/>
          </w:tcPr>
          <w:p w:rsidR="00385C05" w:rsidRPr="00385C05" w:rsidRDefault="00385C05" w:rsidP="005716DE">
            <w:pPr>
              <w:suppressAutoHyphens/>
              <w:spacing w:after="0" w:line="240" w:lineRule="auto"/>
              <w:jc w:val="both"/>
              <w:rPr>
                <w:sz w:val="20"/>
                <w:szCs w:val="20"/>
                <w:lang w:val="ru-RU" w:eastAsia="ru-RU"/>
              </w:rPr>
            </w:pPr>
            <w:r w:rsidRPr="00385C05">
              <w:rPr>
                <w:rFonts w:ascii="Times New Roman" w:hAnsi="Times New Roman"/>
                <w:color w:val="000000"/>
                <w:sz w:val="24"/>
                <w:szCs w:val="24"/>
                <w:lang w:val="ru-RU" w:eastAsia="ru-RU"/>
              </w:rPr>
              <w:t>Ребенок ориентирован на сверстников своего пола. Он должен входить в компании детей своего пола.</w:t>
            </w:r>
          </w:p>
        </w:tc>
      </w:tr>
      <w:tr w:rsidR="00385C05" w:rsidRPr="005526D7" w:rsidTr="005716DE">
        <w:tc>
          <w:tcPr>
            <w:tcW w:w="3369" w:type="dxa"/>
          </w:tcPr>
          <w:p w:rsidR="00385C05" w:rsidRPr="00610EDC" w:rsidRDefault="00385C05" w:rsidP="005716DE">
            <w:pPr>
              <w:widowControl w:val="0"/>
              <w:suppressAutoHyphens/>
              <w:spacing w:after="0" w:line="240" w:lineRule="auto"/>
              <w:ind w:left="100"/>
              <w:jc w:val="both"/>
              <w:rPr>
                <w:rFonts w:ascii="Times New Roman" w:hAnsi="Times New Roman"/>
                <w:color w:val="000000"/>
                <w:sz w:val="24"/>
                <w:szCs w:val="24"/>
                <w:lang w:eastAsia="ru-RU"/>
              </w:rPr>
            </w:pPr>
            <w:r w:rsidRPr="00610EDC">
              <w:rPr>
                <w:rFonts w:ascii="Times New Roman" w:hAnsi="Times New Roman"/>
                <w:color w:val="000000"/>
                <w:sz w:val="24"/>
                <w:szCs w:val="24"/>
                <w:lang w:eastAsia="ru-RU"/>
              </w:rPr>
              <w:t>Эмоциональная</w:t>
            </w:r>
          </w:p>
          <w:p w:rsidR="00385C05" w:rsidRPr="00610EDC" w:rsidRDefault="00385C05" w:rsidP="005716DE">
            <w:pPr>
              <w:widowControl w:val="0"/>
              <w:suppressAutoHyphens/>
              <w:spacing w:after="0" w:line="240" w:lineRule="auto"/>
              <w:ind w:left="100"/>
              <w:jc w:val="both"/>
              <w:rPr>
                <w:rFonts w:ascii="Times New Roman" w:hAnsi="Times New Roman"/>
                <w:color w:val="000000"/>
                <w:sz w:val="24"/>
                <w:szCs w:val="24"/>
                <w:lang w:eastAsia="ru-RU"/>
              </w:rPr>
            </w:pPr>
            <w:r w:rsidRPr="00610EDC">
              <w:rPr>
                <w:rFonts w:ascii="Times New Roman" w:hAnsi="Times New Roman"/>
                <w:color w:val="000000"/>
                <w:sz w:val="24"/>
                <w:szCs w:val="24"/>
                <w:lang w:eastAsia="ru-RU"/>
              </w:rPr>
              <w:t>сфера</w:t>
            </w:r>
          </w:p>
        </w:tc>
        <w:tc>
          <w:tcPr>
            <w:tcW w:w="11198" w:type="dxa"/>
          </w:tcPr>
          <w:p w:rsidR="00385C05" w:rsidRPr="00385C05" w:rsidRDefault="00385C05" w:rsidP="005716DE">
            <w:pPr>
              <w:suppressAutoHyphens/>
              <w:spacing w:after="0" w:line="240" w:lineRule="auto"/>
              <w:jc w:val="both"/>
              <w:rPr>
                <w:sz w:val="20"/>
                <w:szCs w:val="20"/>
                <w:lang w:val="ru-RU" w:eastAsia="ru-RU"/>
              </w:rPr>
            </w:pPr>
            <w:r w:rsidRPr="00385C05">
              <w:rPr>
                <w:rFonts w:ascii="Times New Roman" w:hAnsi="Times New Roman"/>
                <w:color w:val="000000"/>
                <w:sz w:val="24"/>
                <w:szCs w:val="24"/>
                <w:lang w:val="ru-RU" w:eastAsia="ru-RU"/>
              </w:rPr>
              <w:t>Развивается произвольность поведения, т.е. способность управлять своей деятельностью, формируются волевые качества. Ребенок становится в состоянии ограничивать свои желания, преодолевать препятствия, стоящие на пути достижения целей, оценивать результаты выполняемых действий.</w:t>
            </w:r>
          </w:p>
        </w:tc>
      </w:tr>
      <w:tr w:rsidR="00385C05" w:rsidTr="005716DE">
        <w:tc>
          <w:tcPr>
            <w:tcW w:w="3369" w:type="dxa"/>
          </w:tcPr>
          <w:p w:rsidR="00385C05" w:rsidRPr="00610EDC" w:rsidRDefault="00385C05" w:rsidP="005716DE">
            <w:pPr>
              <w:widowControl w:val="0"/>
              <w:suppressAutoHyphens/>
              <w:spacing w:after="0" w:line="240" w:lineRule="auto"/>
              <w:ind w:left="100"/>
              <w:jc w:val="both"/>
              <w:rPr>
                <w:rFonts w:ascii="Times New Roman" w:hAnsi="Times New Roman"/>
                <w:color w:val="000000"/>
                <w:sz w:val="24"/>
                <w:szCs w:val="24"/>
                <w:lang w:eastAsia="ru-RU"/>
              </w:rPr>
            </w:pPr>
            <w:r w:rsidRPr="00610EDC">
              <w:rPr>
                <w:rFonts w:ascii="Times New Roman" w:hAnsi="Times New Roman"/>
                <w:color w:val="000000"/>
                <w:sz w:val="24"/>
                <w:szCs w:val="24"/>
                <w:lang w:eastAsia="ru-RU"/>
              </w:rPr>
              <w:t>Способ познания</w:t>
            </w:r>
          </w:p>
        </w:tc>
        <w:tc>
          <w:tcPr>
            <w:tcW w:w="11198" w:type="dxa"/>
          </w:tcPr>
          <w:p w:rsidR="00385C05" w:rsidRPr="00610EDC" w:rsidRDefault="00385C05" w:rsidP="005716DE">
            <w:pPr>
              <w:suppressAutoHyphens/>
              <w:spacing w:after="0" w:line="240" w:lineRule="auto"/>
              <w:jc w:val="both"/>
              <w:rPr>
                <w:sz w:val="20"/>
                <w:szCs w:val="20"/>
                <w:lang w:eastAsia="ru-RU"/>
              </w:rPr>
            </w:pPr>
            <w:r w:rsidRPr="00610EDC">
              <w:rPr>
                <w:rFonts w:ascii="Times New Roman" w:hAnsi="Times New Roman"/>
                <w:color w:val="000000"/>
                <w:sz w:val="24"/>
                <w:szCs w:val="24"/>
                <w:lang w:eastAsia="ru-RU"/>
              </w:rPr>
              <w:t>Экспериментирование, самостоятельная деятельность</w:t>
            </w:r>
          </w:p>
        </w:tc>
      </w:tr>
      <w:tr w:rsidR="00385C05" w:rsidRPr="005526D7" w:rsidTr="005716DE">
        <w:tc>
          <w:tcPr>
            <w:tcW w:w="3369" w:type="dxa"/>
          </w:tcPr>
          <w:p w:rsidR="00385C05" w:rsidRPr="00610EDC" w:rsidRDefault="00385C05" w:rsidP="005716DE">
            <w:pPr>
              <w:widowControl w:val="0"/>
              <w:suppressAutoHyphens/>
              <w:spacing w:after="0" w:line="240" w:lineRule="auto"/>
              <w:ind w:left="100"/>
              <w:jc w:val="both"/>
              <w:rPr>
                <w:rFonts w:ascii="Times New Roman" w:hAnsi="Times New Roman"/>
                <w:color w:val="000000"/>
                <w:sz w:val="24"/>
                <w:szCs w:val="24"/>
                <w:lang w:eastAsia="ru-RU"/>
              </w:rPr>
            </w:pPr>
            <w:r w:rsidRPr="00610EDC">
              <w:rPr>
                <w:rFonts w:ascii="Times New Roman" w:hAnsi="Times New Roman"/>
                <w:color w:val="000000"/>
                <w:sz w:val="24"/>
                <w:szCs w:val="24"/>
                <w:lang w:eastAsia="ru-RU"/>
              </w:rPr>
              <w:t>Объект познания</w:t>
            </w:r>
          </w:p>
        </w:tc>
        <w:tc>
          <w:tcPr>
            <w:tcW w:w="11198" w:type="dxa"/>
          </w:tcPr>
          <w:p w:rsidR="00385C05" w:rsidRPr="00385C05" w:rsidRDefault="00385C05" w:rsidP="005716DE">
            <w:pPr>
              <w:suppressAutoHyphens/>
              <w:spacing w:after="0" w:line="240" w:lineRule="auto"/>
              <w:jc w:val="both"/>
              <w:rPr>
                <w:sz w:val="20"/>
                <w:szCs w:val="20"/>
                <w:lang w:val="ru-RU" w:eastAsia="ru-RU"/>
              </w:rPr>
            </w:pPr>
            <w:r w:rsidRPr="00385C05">
              <w:rPr>
                <w:rFonts w:ascii="Times New Roman" w:hAnsi="Times New Roman"/>
                <w:color w:val="000000"/>
                <w:sz w:val="24"/>
                <w:szCs w:val="24"/>
                <w:lang w:val="ru-RU" w:eastAsia="ru-RU"/>
              </w:rPr>
              <w:t>Представления о животном, растительном мире, о явлениях живой природы, труде взрослых, о семейных отношениях, событиях социальной жизни и др.</w:t>
            </w:r>
          </w:p>
        </w:tc>
      </w:tr>
      <w:tr w:rsidR="00385C05" w:rsidRPr="005526D7" w:rsidTr="005716DE">
        <w:tc>
          <w:tcPr>
            <w:tcW w:w="3369" w:type="dxa"/>
          </w:tcPr>
          <w:p w:rsidR="00385C05" w:rsidRPr="00610EDC" w:rsidRDefault="00385C05" w:rsidP="005716DE">
            <w:pPr>
              <w:widowControl w:val="0"/>
              <w:suppressAutoHyphens/>
              <w:spacing w:after="0" w:line="240" w:lineRule="auto"/>
              <w:ind w:left="100"/>
              <w:jc w:val="both"/>
              <w:rPr>
                <w:rFonts w:ascii="Times New Roman" w:hAnsi="Times New Roman"/>
                <w:color w:val="000000"/>
                <w:sz w:val="24"/>
                <w:szCs w:val="24"/>
                <w:lang w:eastAsia="ru-RU"/>
              </w:rPr>
            </w:pPr>
            <w:r w:rsidRPr="00610EDC">
              <w:rPr>
                <w:rFonts w:ascii="Times New Roman" w:hAnsi="Times New Roman"/>
                <w:color w:val="000000"/>
                <w:sz w:val="24"/>
                <w:szCs w:val="24"/>
                <w:lang w:eastAsia="ru-RU"/>
              </w:rPr>
              <w:t>Восприятие</w:t>
            </w:r>
          </w:p>
        </w:tc>
        <w:tc>
          <w:tcPr>
            <w:tcW w:w="11198" w:type="dxa"/>
          </w:tcPr>
          <w:p w:rsidR="00385C05" w:rsidRPr="00385C05" w:rsidRDefault="00385C05" w:rsidP="005716DE">
            <w:pPr>
              <w:suppressAutoHyphens/>
              <w:spacing w:after="0" w:line="240" w:lineRule="auto"/>
              <w:jc w:val="both"/>
              <w:rPr>
                <w:sz w:val="20"/>
                <w:szCs w:val="20"/>
                <w:lang w:val="ru-RU" w:eastAsia="ru-RU"/>
              </w:rPr>
            </w:pPr>
            <w:r w:rsidRPr="00385C05">
              <w:rPr>
                <w:rFonts w:ascii="Times New Roman" w:hAnsi="Times New Roman"/>
                <w:color w:val="000000"/>
                <w:sz w:val="24"/>
                <w:szCs w:val="24"/>
                <w:lang w:val="ru-RU" w:eastAsia="ru-RU"/>
              </w:rPr>
              <w:t>Складываются представления о пространстве, развивается ориентировка в нем. Ребенку становится доступна ориентировка на плоскости листа: посередине, верхняя, нижняя сторона листа. Изменяется целостное восприятие предметов - оно становится более четким и одновременно более расчлененным - ребенок не только может представлять себе общие очертания предмета, но и умеет выделять его существенные части, правильно представляет их форму, соотношение по величине, пространственное расположение</w:t>
            </w:r>
          </w:p>
        </w:tc>
      </w:tr>
      <w:tr w:rsidR="00385C05" w:rsidRPr="005526D7" w:rsidTr="005716DE">
        <w:tc>
          <w:tcPr>
            <w:tcW w:w="3369" w:type="dxa"/>
          </w:tcPr>
          <w:p w:rsidR="00385C05" w:rsidRPr="00610EDC" w:rsidRDefault="00385C05" w:rsidP="005716DE">
            <w:pPr>
              <w:widowControl w:val="0"/>
              <w:suppressAutoHyphens/>
              <w:spacing w:after="0" w:line="240" w:lineRule="auto"/>
              <w:ind w:left="100"/>
              <w:jc w:val="both"/>
              <w:rPr>
                <w:rFonts w:ascii="Times New Roman" w:hAnsi="Times New Roman"/>
                <w:color w:val="000000"/>
                <w:sz w:val="24"/>
                <w:szCs w:val="24"/>
                <w:lang w:eastAsia="ru-RU"/>
              </w:rPr>
            </w:pPr>
            <w:r w:rsidRPr="00610EDC">
              <w:rPr>
                <w:rFonts w:ascii="Times New Roman" w:hAnsi="Times New Roman"/>
                <w:color w:val="000000"/>
                <w:sz w:val="24"/>
                <w:szCs w:val="24"/>
                <w:lang w:eastAsia="ru-RU"/>
              </w:rPr>
              <w:t>Внимание</w:t>
            </w:r>
          </w:p>
        </w:tc>
        <w:tc>
          <w:tcPr>
            <w:tcW w:w="11198" w:type="dxa"/>
          </w:tcPr>
          <w:p w:rsidR="00385C05" w:rsidRPr="00385C05" w:rsidRDefault="00385C05" w:rsidP="005716DE">
            <w:pPr>
              <w:suppressAutoHyphens/>
              <w:spacing w:after="0" w:line="240" w:lineRule="auto"/>
              <w:jc w:val="both"/>
              <w:rPr>
                <w:sz w:val="20"/>
                <w:szCs w:val="20"/>
                <w:lang w:val="ru-RU" w:eastAsia="ru-RU"/>
              </w:rPr>
            </w:pPr>
            <w:r w:rsidRPr="00385C05">
              <w:rPr>
                <w:rFonts w:ascii="Times New Roman" w:hAnsi="Times New Roman"/>
                <w:color w:val="000000"/>
                <w:sz w:val="24"/>
                <w:szCs w:val="24"/>
                <w:lang w:val="ru-RU" w:eastAsia="ru-RU"/>
              </w:rPr>
              <w:t>Внимание становится более устойчивым и сосредоточенным, расширяется объем (количество объектов, которое ребенок может воспринимать за единицу времени). Важным показателем развития внимания является то, что в деятельности ребенка появляется действие по правилам - первый необходимый элемент произвольного внимания</w:t>
            </w:r>
          </w:p>
        </w:tc>
      </w:tr>
      <w:tr w:rsidR="00385C05" w:rsidRPr="005526D7" w:rsidTr="005716DE">
        <w:tc>
          <w:tcPr>
            <w:tcW w:w="3369" w:type="dxa"/>
          </w:tcPr>
          <w:p w:rsidR="00385C05" w:rsidRPr="00610EDC" w:rsidRDefault="00385C05" w:rsidP="005716DE">
            <w:pPr>
              <w:widowControl w:val="0"/>
              <w:suppressAutoHyphens/>
              <w:spacing w:after="0" w:line="240" w:lineRule="auto"/>
              <w:ind w:left="100"/>
              <w:jc w:val="both"/>
              <w:rPr>
                <w:rFonts w:ascii="Times New Roman" w:hAnsi="Times New Roman"/>
                <w:color w:val="000000"/>
                <w:sz w:val="24"/>
                <w:szCs w:val="24"/>
                <w:lang w:eastAsia="ru-RU"/>
              </w:rPr>
            </w:pPr>
            <w:r w:rsidRPr="00610EDC">
              <w:rPr>
                <w:rFonts w:ascii="Times New Roman" w:hAnsi="Times New Roman"/>
                <w:color w:val="000000"/>
                <w:sz w:val="24"/>
                <w:szCs w:val="24"/>
                <w:lang w:eastAsia="ru-RU"/>
              </w:rPr>
              <w:t>Память</w:t>
            </w:r>
          </w:p>
        </w:tc>
        <w:tc>
          <w:tcPr>
            <w:tcW w:w="11198" w:type="dxa"/>
          </w:tcPr>
          <w:p w:rsidR="00385C05" w:rsidRPr="00385C05" w:rsidRDefault="00385C05" w:rsidP="005716DE">
            <w:pPr>
              <w:suppressAutoHyphens/>
              <w:spacing w:after="0" w:line="240" w:lineRule="auto"/>
              <w:jc w:val="both"/>
              <w:rPr>
                <w:sz w:val="20"/>
                <w:szCs w:val="20"/>
                <w:lang w:val="ru-RU" w:eastAsia="ru-RU"/>
              </w:rPr>
            </w:pPr>
            <w:r w:rsidRPr="00385C05">
              <w:rPr>
                <w:rFonts w:ascii="Times New Roman" w:hAnsi="Times New Roman"/>
                <w:color w:val="000000"/>
                <w:sz w:val="24"/>
                <w:szCs w:val="24"/>
                <w:lang w:val="ru-RU" w:eastAsia="ru-RU"/>
              </w:rPr>
              <w:t>Основным новообразованием развития памяти является то, что ребенок может запомнить что- либо целенаправленно.</w:t>
            </w:r>
          </w:p>
        </w:tc>
      </w:tr>
      <w:tr w:rsidR="00385C05" w:rsidRPr="005526D7" w:rsidTr="005716DE">
        <w:tc>
          <w:tcPr>
            <w:tcW w:w="3369" w:type="dxa"/>
          </w:tcPr>
          <w:p w:rsidR="00385C05" w:rsidRPr="00610EDC" w:rsidRDefault="00385C05" w:rsidP="005716DE">
            <w:pPr>
              <w:widowControl w:val="0"/>
              <w:suppressAutoHyphens/>
              <w:spacing w:after="0" w:line="240" w:lineRule="auto"/>
              <w:ind w:left="100"/>
              <w:jc w:val="both"/>
              <w:rPr>
                <w:rFonts w:ascii="Times New Roman" w:hAnsi="Times New Roman"/>
                <w:color w:val="000000"/>
                <w:sz w:val="24"/>
                <w:szCs w:val="24"/>
                <w:lang w:eastAsia="ru-RU"/>
              </w:rPr>
            </w:pPr>
            <w:r w:rsidRPr="00610EDC">
              <w:rPr>
                <w:rFonts w:ascii="Times New Roman" w:hAnsi="Times New Roman"/>
                <w:color w:val="000000"/>
                <w:sz w:val="24"/>
                <w:szCs w:val="24"/>
                <w:lang w:eastAsia="ru-RU"/>
              </w:rPr>
              <w:t>Речь</w:t>
            </w:r>
          </w:p>
        </w:tc>
        <w:tc>
          <w:tcPr>
            <w:tcW w:w="11198" w:type="dxa"/>
          </w:tcPr>
          <w:p w:rsidR="00385C05" w:rsidRPr="00385C05" w:rsidRDefault="00385C05" w:rsidP="005716DE">
            <w:pPr>
              <w:suppressAutoHyphens/>
              <w:spacing w:after="0" w:line="240" w:lineRule="auto"/>
              <w:jc w:val="both"/>
              <w:rPr>
                <w:sz w:val="20"/>
                <w:szCs w:val="20"/>
                <w:lang w:val="ru-RU" w:eastAsia="ru-RU"/>
              </w:rPr>
            </w:pPr>
            <w:r w:rsidRPr="00385C05">
              <w:rPr>
                <w:rFonts w:ascii="Times New Roman" w:hAnsi="Times New Roman"/>
                <w:color w:val="000000"/>
                <w:sz w:val="24"/>
                <w:szCs w:val="24"/>
                <w:lang w:val="ru-RU" w:eastAsia="ru-RU"/>
              </w:rPr>
              <w:t>Активное развитие диалоговой речи. Зарождается и формируется новая форма речи - монолог, развивается связная речь. Совершенствуется звуковая сторона речи, развивается фонематической слух, интонационная выразительность речи при чтении стихов в сюжетно - ролевой игре и в повседневной жизни.</w:t>
            </w:r>
          </w:p>
        </w:tc>
      </w:tr>
      <w:tr w:rsidR="00385C05" w:rsidRPr="005526D7" w:rsidTr="005716DE">
        <w:tc>
          <w:tcPr>
            <w:tcW w:w="3369" w:type="dxa"/>
          </w:tcPr>
          <w:p w:rsidR="00385C05" w:rsidRPr="00610EDC" w:rsidRDefault="00385C05" w:rsidP="005716DE">
            <w:pPr>
              <w:widowControl w:val="0"/>
              <w:suppressAutoHyphens/>
              <w:spacing w:after="0" w:line="240" w:lineRule="auto"/>
              <w:ind w:left="100"/>
              <w:jc w:val="both"/>
              <w:rPr>
                <w:rFonts w:ascii="Times New Roman" w:hAnsi="Times New Roman"/>
                <w:color w:val="000000"/>
                <w:sz w:val="24"/>
                <w:szCs w:val="24"/>
                <w:lang w:eastAsia="ru-RU"/>
              </w:rPr>
            </w:pPr>
            <w:r w:rsidRPr="00610EDC">
              <w:rPr>
                <w:rFonts w:ascii="Times New Roman" w:hAnsi="Times New Roman"/>
                <w:color w:val="000000"/>
                <w:sz w:val="24"/>
                <w:szCs w:val="24"/>
                <w:lang w:eastAsia="ru-RU"/>
              </w:rPr>
              <w:t>Мышление</w:t>
            </w:r>
          </w:p>
        </w:tc>
        <w:tc>
          <w:tcPr>
            <w:tcW w:w="11198" w:type="dxa"/>
          </w:tcPr>
          <w:p w:rsidR="00385C05" w:rsidRPr="00385C05" w:rsidRDefault="00385C05" w:rsidP="005716DE">
            <w:pPr>
              <w:suppressAutoHyphens/>
              <w:spacing w:after="0" w:line="240" w:lineRule="auto"/>
              <w:jc w:val="both"/>
              <w:rPr>
                <w:sz w:val="20"/>
                <w:szCs w:val="20"/>
                <w:lang w:val="ru-RU" w:eastAsia="ru-RU"/>
              </w:rPr>
            </w:pPr>
            <w:r w:rsidRPr="00385C05">
              <w:rPr>
                <w:rFonts w:ascii="Times New Roman" w:hAnsi="Times New Roman"/>
                <w:color w:val="000000"/>
                <w:sz w:val="24"/>
                <w:szCs w:val="24"/>
                <w:lang w:val="ru-RU" w:eastAsia="ru-RU"/>
              </w:rPr>
              <w:t xml:space="preserve">Ведущим видом является </w:t>
            </w:r>
            <w:proofErr w:type="gramStart"/>
            <w:r w:rsidRPr="00385C05">
              <w:rPr>
                <w:rFonts w:ascii="Times New Roman" w:hAnsi="Times New Roman"/>
                <w:color w:val="000000"/>
                <w:sz w:val="24"/>
                <w:szCs w:val="24"/>
                <w:lang w:val="ru-RU" w:eastAsia="ru-RU"/>
              </w:rPr>
              <w:t>наглядно-образное</w:t>
            </w:r>
            <w:proofErr w:type="gramEnd"/>
            <w:r w:rsidRPr="00385C05">
              <w:rPr>
                <w:rFonts w:ascii="Times New Roman" w:hAnsi="Times New Roman"/>
                <w:color w:val="000000"/>
                <w:sz w:val="24"/>
                <w:szCs w:val="24"/>
                <w:lang w:val="ru-RU" w:eastAsia="ru-RU"/>
              </w:rPr>
              <w:t xml:space="preserve">, т.е. когда происходит процесс образного решения задач без выполнения реальных практических действий с предметами. Происходит существенный перелом в понимании причинности - ребенок переходит от отражения внешних причин к выделению скрытых, внутренних. Появляется критичность мышления - это проявляется в реакциях ребенка на небылицы, </w:t>
            </w:r>
            <w:r w:rsidRPr="00385C05">
              <w:rPr>
                <w:rFonts w:ascii="Times New Roman" w:hAnsi="Times New Roman"/>
                <w:color w:val="000000"/>
                <w:sz w:val="24"/>
                <w:szCs w:val="24"/>
                <w:lang w:val="ru-RU" w:eastAsia="ru-RU"/>
              </w:rPr>
              <w:lastRenderedPageBreak/>
              <w:t>перевертыши</w:t>
            </w:r>
          </w:p>
        </w:tc>
      </w:tr>
      <w:tr w:rsidR="00385C05" w:rsidRPr="005526D7" w:rsidTr="005716DE">
        <w:tc>
          <w:tcPr>
            <w:tcW w:w="3369" w:type="dxa"/>
          </w:tcPr>
          <w:p w:rsidR="00385C05" w:rsidRPr="00610EDC" w:rsidRDefault="00385C05" w:rsidP="005716DE">
            <w:pPr>
              <w:widowControl w:val="0"/>
              <w:suppressAutoHyphens/>
              <w:spacing w:after="0" w:line="240" w:lineRule="auto"/>
              <w:ind w:left="100"/>
              <w:jc w:val="both"/>
              <w:rPr>
                <w:rFonts w:ascii="Times New Roman" w:hAnsi="Times New Roman"/>
                <w:color w:val="000000"/>
                <w:sz w:val="24"/>
                <w:szCs w:val="24"/>
                <w:lang w:eastAsia="ru-RU"/>
              </w:rPr>
            </w:pPr>
            <w:r w:rsidRPr="00610EDC">
              <w:rPr>
                <w:rFonts w:ascii="Times New Roman" w:hAnsi="Times New Roman"/>
                <w:color w:val="000000"/>
                <w:sz w:val="24"/>
                <w:szCs w:val="24"/>
                <w:lang w:eastAsia="ru-RU"/>
              </w:rPr>
              <w:lastRenderedPageBreak/>
              <w:t>Воображение</w:t>
            </w:r>
          </w:p>
        </w:tc>
        <w:tc>
          <w:tcPr>
            <w:tcW w:w="11198" w:type="dxa"/>
          </w:tcPr>
          <w:p w:rsidR="00385C05" w:rsidRPr="00385C05" w:rsidRDefault="00385C05" w:rsidP="005716DE">
            <w:pPr>
              <w:suppressAutoHyphens/>
              <w:spacing w:after="0" w:line="240" w:lineRule="auto"/>
              <w:jc w:val="both"/>
              <w:rPr>
                <w:sz w:val="20"/>
                <w:szCs w:val="20"/>
                <w:lang w:val="ru-RU" w:eastAsia="ru-RU"/>
              </w:rPr>
            </w:pPr>
            <w:r w:rsidRPr="00385C05">
              <w:rPr>
                <w:rFonts w:ascii="Times New Roman" w:hAnsi="Times New Roman"/>
                <w:color w:val="000000"/>
                <w:sz w:val="24"/>
                <w:szCs w:val="24"/>
                <w:lang w:val="ru-RU" w:eastAsia="ru-RU"/>
              </w:rPr>
              <w:t>Активно развивается воображение, фантазия ребенка. Воображение является основой для решения простейших арифметических задач, а так же устного счета в пределах первого десятка.</w:t>
            </w:r>
          </w:p>
        </w:tc>
      </w:tr>
      <w:tr w:rsidR="00385C05" w:rsidRPr="005526D7" w:rsidTr="005716DE">
        <w:tc>
          <w:tcPr>
            <w:tcW w:w="3369" w:type="dxa"/>
          </w:tcPr>
          <w:p w:rsidR="00385C05" w:rsidRPr="00610EDC" w:rsidRDefault="00385C05" w:rsidP="005716DE">
            <w:pPr>
              <w:widowControl w:val="0"/>
              <w:suppressAutoHyphens/>
              <w:spacing w:after="0" w:line="240" w:lineRule="auto"/>
              <w:ind w:left="100"/>
              <w:jc w:val="both"/>
              <w:rPr>
                <w:rFonts w:ascii="Times New Roman" w:hAnsi="Times New Roman"/>
                <w:color w:val="000000"/>
                <w:sz w:val="24"/>
                <w:szCs w:val="24"/>
                <w:lang w:eastAsia="ru-RU"/>
              </w:rPr>
            </w:pPr>
            <w:r w:rsidRPr="00610EDC">
              <w:rPr>
                <w:rFonts w:ascii="Times New Roman" w:hAnsi="Times New Roman"/>
                <w:color w:val="000000"/>
                <w:sz w:val="24"/>
                <w:szCs w:val="24"/>
                <w:lang w:eastAsia="ru-RU"/>
              </w:rPr>
              <w:t>Условия успешности</w:t>
            </w:r>
          </w:p>
        </w:tc>
        <w:tc>
          <w:tcPr>
            <w:tcW w:w="11198" w:type="dxa"/>
          </w:tcPr>
          <w:p w:rsidR="00385C05" w:rsidRPr="00385C05" w:rsidRDefault="00385C05" w:rsidP="005716DE">
            <w:pPr>
              <w:widowControl w:val="0"/>
              <w:suppressAutoHyphens/>
              <w:spacing w:after="0" w:line="240" w:lineRule="auto"/>
              <w:jc w:val="both"/>
              <w:rPr>
                <w:sz w:val="20"/>
                <w:szCs w:val="20"/>
                <w:lang w:val="ru-RU" w:eastAsia="ru-RU"/>
              </w:rPr>
            </w:pPr>
            <w:r w:rsidRPr="00385C05">
              <w:rPr>
                <w:rFonts w:ascii="Times New Roman" w:hAnsi="Times New Roman"/>
                <w:color w:val="000000"/>
                <w:sz w:val="24"/>
                <w:szCs w:val="24"/>
                <w:lang w:val="ru-RU" w:eastAsia="ru-RU"/>
              </w:rPr>
              <w:t>Приобретает навыки конструктивного общения. Познавательный интерес (любознательность)</w:t>
            </w:r>
          </w:p>
        </w:tc>
      </w:tr>
      <w:tr w:rsidR="00385C05" w:rsidRPr="005526D7" w:rsidTr="005716DE">
        <w:tc>
          <w:tcPr>
            <w:tcW w:w="3369" w:type="dxa"/>
          </w:tcPr>
          <w:p w:rsidR="00385C05" w:rsidRPr="00610EDC" w:rsidRDefault="00385C05" w:rsidP="005716DE">
            <w:pPr>
              <w:widowControl w:val="0"/>
              <w:suppressAutoHyphens/>
              <w:spacing w:after="0" w:line="240" w:lineRule="auto"/>
              <w:ind w:left="100"/>
              <w:jc w:val="both"/>
              <w:rPr>
                <w:rFonts w:ascii="Times New Roman" w:hAnsi="Times New Roman"/>
                <w:color w:val="000000"/>
                <w:sz w:val="24"/>
                <w:szCs w:val="24"/>
                <w:lang w:eastAsia="ru-RU"/>
              </w:rPr>
            </w:pPr>
            <w:r w:rsidRPr="00610EDC">
              <w:rPr>
                <w:rFonts w:ascii="Times New Roman" w:hAnsi="Times New Roman"/>
                <w:color w:val="000000"/>
                <w:sz w:val="24"/>
                <w:szCs w:val="24"/>
                <w:lang w:eastAsia="ru-RU"/>
              </w:rPr>
              <w:t>Возрастные страхи</w:t>
            </w:r>
          </w:p>
        </w:tc>
        <w:tc>
          <w:tcPr>
            <w:tcW w:w="11198" w:type="dxa"/>
          </w:tcPr>
          <w:p w:rsidR="00385C05" w:rsidRPr="00385C05" w:rsidRDefault="00385C05" w:rsidP="005716DE">
            <w:pPr>
              <w:widowControl w:val="0"/>
              <w:suppressAutoHyphens/>
              <w:spacing w:after="0" w:line="240" w:lineRule="auto"/>
              <w:jc w:val="both"/>
              <w:rPr>
                <w:sz w:val="20"/>
                <w:szCs w:val="20"/>
                <w:lang w:val="ru-RU" w:eastAsia="ru-RU"/>
              </w:rPr>
            </w:pPr>
            <w:proofErr w:type="gramStart"/>
            <w:r w:rsidRPr="00385C05">
              <w:rPr>
                <w:rFonts w:ascii="Times New Roman" w:hAnsi="Times New Roman"/>
                <w:color w:val="000000"/>
                <w:sz w:val="24"/>
                <w:szCs w:val="24"/>
                <w:lang w:val="ru-RU" w:eastAsia="ru-RU"/>
              </w:rPr>
              <w:t>Страх  смерти, темноты, медицинских процедур, страхи животных, страхи сказочных персонажей, страх страшных снов, страх огня, пожара, нападения, У девочек - страх заболеть, наказания, страх перед засыпанием.</w:t>
            </w:r>
            <w:proofErr w:type="gramEnd"/>
          </w:p>
        </w:tc>
      </w:tr>
      <w:tr w:rsidR="00385C05" w:rsidRPr="005526D7" w:rsidTr="005716DE">
        <w:tc>
          <w:tcPr>
            <w:tcW w:w="3369" w:type="dxa"/>
          </w:tcPr>
          <w:p w:rsidR="00385C05" w:rsidRPr="00610EDC" w:rsidRDefault="00385C05" w:rsidP="005716DE">
            <w:pPr>
              <w:widowControl w:val="0"/>
              <w:suppressAutoHyphens/>
              <w:spacing w:after="0" w:line="240" w:lineRule="auto"/>
              <w:ind w:left="100"/>
              <w:jc w:val="both"/>
              <w:rPr>
                <w:rFonts w:ascii="Times New Roman" w:hAnsi="Times New Roman"/>
                <w:color w:val="000000"/>
                <w:sz w:val="24"/>
                <w:szCs w:val="24"/>
                <w:lang w:eastAsia="ru-RU"/>
              </w:rPr>
            </w:pPr>
            <w:r w:rsidRPr="00610EDC">
              <w:rPr>
                <w:rFonts w:ascii="Times New Roman" w:hAnsi="Times New Roman"/>
                <w:color w:val="000000"/>
                <w:sz w:val="24"/>
                <w:szCs w:val="24"/>
                <w:lang w:eastAsia="ru-RU"/>
              </w:rPr>
              <w:t>Новообразование возраста</w:t>
            </w:r>
          </w:p>
        </w:tc>
        <w:tc>
          <w:tcPr>
            <w:tcW w:w="11198" w:type="dxa"/>
          </w:tcPr>
          <w:p w:rsidR="00385C05" w:rsidRPr="00385C05" w:rsidRDefault="00385C05" w:rsidP="005716DE">
            <w:pPr>
              <w:widowControl w:val="0"/>
              <w:suppressAutoHyphens/>
              <w:spacing w:after="0" w:line="240" w:lineRule="auto"/>
              <w:jc w:val="both"/>
              <w:rPr>
                <w:sz w:val="20"/>
                <w:szCs w:val="20"/>
                <w:lang w:val="ru-RU" w:eastAsia="ru-RU"/>
              </w:rPr>
            </w:pPr>
            <w:r w:rsidRPr="00385C05">
              <w:rPr>
                <w:rFonts w:ascii="Times New Roman" w:hAnsi="Times New Roman"/>
                <w:color w:val="000000"/>
                <w:sz w:val="24"/>
                <w:szCs w:val="24"/>
                <w:lang w:val="ru-RU" w:eastAsia="ru-RU"/>
              </w:rPr>
              <w:t>Соподчинение мотивов. Это когда ребенок может подавлять свои непосредственные желания, у него преобладают обдуманные действия над импульсивностью.</w:t>
            </w:r>
          </w:p>
        </w:tc>
      </w:tr>
    </w:tbl>
    <w:p w:rsidR="00B6345C" w:rsidRDefault="00B6345C" w:rsidP="00A546B6">
      <w:pPr>
        <w:spacing w:after="0" w:line="240" w:lineRule="auto"/>
        <w:ind w:firstLine="709"/>
        <w:contextualSpacing/>
        <w:jc w:val="both"/>
        <w:rPr>
          <w:rFonts w:ascii="Times New Roman" w:hAnsi="Times New Roman" w:cs="Times New Roman"/>
          <w:color w:val="FF0000"/>
          <w:sz w:val="24"/>
          <w:szCs w:val="24"/>
          <w:lang w:val="ru-RU"/>
        </w:rPr>
      </w:pPr>
    </w:p>
    <w:p w:rsidR="004F0054" w:rsidRDefault="004F0054" w:rsidP="002150E9">
      <w:pPr>
        <w:pStyle w:val="a5"/>
        <w:autoSpaceDE w:val="0"/>
        <w:autoSpaceDN w:val="0"/>
        <w:adjustRightInd w:val="0"/>
        <w:spacing w:before="0" w:beforeAutospacing="0" w:after="0" w:afterAutospacing="0"/>
        <w:ind w:left="851"/>
        <w:contextualSpacing/>
        <w:jc w:val="center"/>
        <w:rPr>
          <w:b/>
          <w:bCs/>
        </w:rPr>
      </w:pPr>
      <w:r w:rsidRPr="002150E9">
        <w:rPr>
          <w:b/>
          <w:bCs/>
        </w:rPr>
        <w:t>I</w:t>
      </w:r>
      <w:r w:rsidR="003C7DF9" w:rsidRPr="002150E9">
        <w:rPr>
          <w:b/>
          <w:bCs/>
        </w:rPr>
        <w:t>I</w:t>
      </w:r>
      <w:r w:rsidRPr="002150E9">
        <w:rPr>
          <w:b/>
          <w:bCs/>
        </w:rPr>
        <w:t>I. Организационный   раздел</w:t>
      </w:r>
      <w:r w:rsidR="001D350D">
        <w:rPr>
          <w:noProof/>
        </w:rPr>
        <w:pict>
          <v:shapetype id="_x0000_t32" coordsize="21600,21600" o:spt="32" o:oned="t" path="m,l21600,21600e" filled="f">
            <v:path arrowok="t" fillok="f" o:connecttype="none"/>
            <o:lock v:ext="edit" shapetype="t"/>
          </v:shapetype>
          <v:shape id="AutoShape 2" o:spid="_x0000_s1026" type="#_x0000_t32" style="position:absolute;left:0;text-align:left;margin-left:274.05pt;margin-top:1190.7pt;width:505.9pt;height:0;z-index:25165772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nIbHQIAADsEAAAOAAAAZHJzL2Uyb0RvYy54bWysU02P2jAQvVfqf7B8h3yQpR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" strokeweight=".5pt">
            <w10:wrap anchorx="page" anchory="page"/>
          </v:shape>
        </w:pict>
      </w:r>
      <w:r w:rsidRPr="002150E9">
        <w:rPr>
          <w:b/>
          <w:bCs/>
        </w:rPr>
        <w:t>.</w:t>
      </w:r>
    </w:p>
    <w:p w:rsidR="004B0911" w:rsidRDefault="004B0911" w:rsidP="002150E9">
      <w:pPr>
        <w:pStyle w:val="a5"/>
        <w:autoSpaceDE w:val="0"/>
        <w:autoSpaceDN w:val="0"/>
        <w:adjustRightInd w:val="0"/>
        <w:spacing w:before="0" w:beforeAutospacing="0" w:after="0" w:afterAutospacing="0"/>
        <w:ind w:left="851"/>
        <w:contextualSpacing/>
        <w:jc w:val="center"/>
        <w:rPr>
          <w:b/>
          <w:bCs/>
        </w:rPr>
      </w:pPr>
    </w:p>
    <w:p w:rsidR="004B0911" w:rsidRDefault="009A2E17" w:rsidP="002150E9">
      <w:pPr>
        <w:pStyle w:val="a5"/>
        <w:autoSpaceDE w:val="0"/>
        <w:autoSpaceDN w:val="0"/>
        <w:adjustRightInd w:val="0"/>
        <w:spacing w:before="0" w:beforeAutospacing="0" w:after="0" w:afterAutospacing="0"/>
        <w:ind w:left="851"/>
        <w:contextualSpacing/>
        <w:jc w:val="center"/>
        <w:rPr>
          <w:b/>
          <w:bCs/>
        </w:rPr>
      </w:pPr>
      <w:r>
        <w:rPr>
          <w:b/>
          <w:bCs/>
        </w:rPr>
        <w:t>3.1. П</w:t>
      </w:r>
      <w:r w:rsidR="004B0911">
        <w:rPr>
          <w:b/>
          <w:bCs/>
        </w:rPr>
        <w:t>сихолого-педагогические условия, обеспечивающие развитие ребенка</w:t>
      </w:r>
    </w:p>
    <w:p w:rsidR="009A2E17" w:rsidRPr="007768CE" w:rsidRDefault="009A2E17" w:rsidP="009A2E17">
      <w:pPr>
        <w:autoSpaceDE w:val="0"/>
        <w:autoSpaceDN w:val="0"/>
        <w:adjustRightInd w:val="0"/>
        <w:spacing w:after="0" w:line="240" w:lineRule="auto"/>
        <w:contextualSpacing/>
        <w:jc w:val="both"/>
        <w:rPr>
          <w:rFonts w:ascii="Times New Roman" w:hAnsi="Times New Roman" w:cs="Times New Roman"/>
          <w:bCs/>
          <w:sz w:val="24"/>
          <w:szCs w:val="24"/>
          <w:lang w:val="ru-RU"/>
        </w:rPr>
      </w:pPr>
      <w:r w:rsidRPr="007768CE">
        <w:rPr>
          <w:rFonts w:ascii="Times New Roman" w:hAnsi="Times New Roman" w:cs="Times New Roman"/>
          <w:bCs/>
          <w:sz w:val="24"/>
          <w:szCs w:val="24"/>
          <w:lang w:val="ru-RU"/>
        </w:rPr>
        <w:t xml:space="preserve">         ООП </w:t>
      </w:r>
      <w:r w:rsidR="00385C05">
        <w:rPr>
          <w:rFonts w:ascii="Times New Roman" w:hAnsi="Times New Roman" w:cs="Times New Roman"/>
          <w:bCs/>
          <w:sz w:val="24"/>
          <w:szCs w:val="24"/>
          <w:lang w:val="ru-RU"/>
        </w:rPr>
        <w:t xml:space="preserve">детского сада №17 </w:t>
      </w:r>
      <w:r w:rsidRPr="007768CE">
        <w:rPr>
          <w:rFonts w:ascii="Times New Roman" w:hAnsi="Times New Roman" w:cs="Times New Roman"/>
          <w:bCs/>
          <w:sz w:val="24"/>
          <w:szCs w:val="24"/>
          <w:lang w:val="ru-RU"/>
        </w:rPr>
        <w:t xml:space="preserve">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w:t>
      </w:r>
    </w:p>
    <w:p w:rsidR="004B0911" w:rsidRPr="009A2E17" w:rsidRDefault="004B0911" w:rsidP="009A2E17">
      <w:pPr>
        <w:spacing w:after="0" w:line="240" w:lineRule="auto"/>
        <w:contextualSpacing/>
        <w:rPr>
          <w:rFonts w:ascii="Times New Roman" w:hAnsi="Times New Roman" w:cs="Times New Roman"/>
          <w:sz w:val="24"/>
          <w:szCs w:val="24"/>
          <w:lang w:val="ru-RU" w:eastAsia="ru-RU"/>
        </w:rPr>
      </w:pPr>
      <w:r w:rsidRPr="009A2E17">
        <w:rPr>
          <w:rFonts w:ascii="Times New Roman" w:hAnsi="Times New Roman" w:cs="Times New Roman"/>
          <w:sz w:val="24"/>
          <w:szCs w:val="24"/>
          <w:lang w:val="ru-RU" w:eastAsia="ru-RU"/>
        </w:rPr>
        <w:t xml:space="preserve">1. </w:t>
      </w:r>
      <w:r w:rsidR="009A2E17">
        <w:rPr>
          <w:rFonts w:ascii="Times New Roman" w:hAnsi="Times New Roman" w:cs="Times New Roman"/>
          <w:sz w:val="24"/>
          <w:szCs w:val="24"/>
          <w:lang w:val="ru-RU" w:eastAsia="ru-RU"/>
        </w:rPr>
        <w:t xml:space="preserve"> </w:t>
      </w:r>
      <w:r w:rsidRPr="009A2E17">
        <w:rPr>
          <w:rFonts w:ascii="Times New Roman" w:hAnsi="Times New Roman" w:cs="Times New Roman"/>
          <w:sz w:val="24"/>
          <w:szCs w:val="24"/>
          <w:lang w:val="ru-RU" w:eastAsia="ru-RU"/>
        </w:rPr>
        <w:t>Личностно-порождающее взаимодействие взрослых с детьми</w:t>
      </w:r>
      <w:r w:rsidR="009A2E17" w:rsidRPr="009A2E17">
        <w:rPr>
          <w:rFonts w:ascii="Times New Roman" w:hAnsi="Times New Roman" w:cs="Times New Roman"/>
          <w:sz w:val="24"/>
          <w:szCs w:val="24"/>
          <w:lang w:val="ru-RU" w:eastAsia="ru-RU"/>
        </w:rPr>
        <w:t>;</w:t>
      </w:r>
    </w:p>
    <w:p w:rsidR="004B0911" w:rsidRPr="009A2E17" w:rsidRDefault="004B0911" w:rsidP="009A2E17">
      <w:pPr>
        <w:spacing w:after="0" w:line="240" w:lineRule="auto"/>
        <w:contextualSpacing/>
        <w:rPr>
          <w:rFonts w:ascii="Times New Roman" w:hAnsi="Times New Roman" w:cs="Times New Roman"/>
          <w:sz w:val="24"/>
          <w:szCs w:val="24"/>
          <w:lang w:val="ru-RU" w:eastAsia="ru-RU"/>
        </w:rPr>
      </w:pPr>
      <w:r w:rsidRPr="009A2E17">
        <w:rPr>
          <w:rFonts w:ascii="Times New Roman" w:hAnsi="Times New Roman" w:cs="Times New Roman"/>
          <w:sz w:val="24"/>
          <w:szCs w:val="24"/>
          <w:lang w:val="ru-RU" w:eastAsia="ru-RU"/>
        </w:rPr>
        <w:t xml:space="preserve">2. </w:t>
      </w:r>
      <w:r w:rsidR="009A2E17">
        <w:rPr>
          <w:rFonts w:ascii="Times New Roman" w:hAnsi="Times New Roman" w:cs="Times New Roman"/>
          <w:sz w:val="24"/>
          <w:szCs w:val="24"/>
          <w:lang w:val="ru-RU" w:eastAsia="ru-RU"/>
        </w:rPr>
        <w:t xml:space="preserve">  </w:t>
      </w:r>
      <w:r w:rsidRPr="009A2E17">
        <w:rPr>
          <w:rFonts w:ascii="Times New Roman" w:hAnsi="Times New Roman" w:cs="Times New Roman"/>
          <w:sz w:val="24"/>
          <w:szCs w:val="24"/>
          <w:lang w:val="ru-RU" w:eastAsia="ru-RU"/>
        </w:rPr>
        <w:t xml:space="preserve">Ориентированность педагогической оценки на относительные показатели детской </w:t>
      </w:r>
      <w:r w:rsidR="009A2E17">
        <w:rPr>
          <w:rFonts w:ascii="Times New Roman" w:hAnsi="Times New Roman" w:cs="Times New Roman"/>
          <w:sz w:val="24"/>
          <w:szCs w:val="24"/>
          <w:lang w:val="ru-RU" w:eastAsia="ru-RU"/>
        </w:rPr>
        <w:t>у</w:t>
      </w:r>
      <w:r w:rsidRPr="009A2E17">
        <w:rPr>
          <w:rFonts w:ascii="Times New Roman" w:hAnsi="Times New Roman" w:cs="Times New Roman"/>
          <w:sz w:val="24"/>
          <w:szCs w:val="24"/>
          <w:lang w:val="ru-RU" w:eastAsia="ru-RU"/>
        </w:rPr>
        <w:t>спешности</w:t>
      </w:r>
      <w:r w:rsidR="009A2E17" w:rsidRPr="009A2E17">
        <w:rPr>
          <w:rFonts w:ascii="Times New Roman" w:hAnsi="Times New Roman" w:cs="Times New Roman"/>
          <w:sz w:val="24"/>
          <w:szCs w:val="24"/>
          <w:lang w:val="ru-RU" w:eastAsia="ru-RU"/>
        </w:rPr>
        <w:t>;</w:t>
      </w:r>
    </w:p>
    <w:p w:rsidR="004B0911" w:rsidRPr="009A2E17" w:rsidRDefault="004B0911" w:rsidP="006122CA">
      <w:pPr>
        <w:pStyle w:val="a5"/>
        <w:numPr>
          <w:ilvl w:val="0"/>
          <w:numId w:val="19"/>
        </w:numPr>
        <w:spacing w:before="0" w:beforeAutospacing="0" w:after="0" w:afterAutospacing="0"/>
        <w:contextualSpacing/>
      </w:pPr>
      <w:r w:rsidRPr="009A2E17">
        <w:t>Формирование игры</w:t>
      </w:r>
      <w:r w:rsidR="009A2E17" w:rsidRPr="009A2E17">
        <w:t>, как важнейшего фактора развития ребенка;</w:t>
      </w:r>
    </w:p>
    <w:p w:rsidR="004B0911" w:rsidRPr="009A2E17" w:rsidRDefault="004B0911" w:rsidP="006122CA">
      <w:pPr>
        <w:pStyle w:val="a5"/>
        <w:numPr>
          <w:ilvl w:val="0"/>
          <w:numId w:val="19"/>
        </w:numPr>
        <w:spacing w:before="0" w:beforeAutospacing="0" w:after="0" w:afterAutospacing="0"/>
        <w:contextualSpacing/>
      </w:pPr>
      <w:r w:rsidRPr="009A2E17">
        <w:t>Создание развивающей образовательной среды</w:t>
      </w:r>
      <w:r w:rsidR="009A2E17" w:rsidRPr="009A2E17">
        <w:t>;</w:t>
      </w:r>
    </w:p>
    <w:p w:rsidR="004B0911" w:rsidRPr="009A2E17" w:rsidRDefault="004B0911" w:rsidP="006122CA">
      <w:pPr>
        <w:pStyle w:val="a5"/>
        <w:numPr>
          <w:ilvl w:val="0"/>
          <w:numId w:val="19"/>
        </w:numPr>
        <w:spacing w:before="0" w:beforeAutospacing="0" w:after="0" w:afterAutospacing="0"/>
        <w:contextualSpacing/>
      </w:pPr>
      <w:r w:rsidRPr="009A2E17">
        <w:t>Сбалансированность репродуктивной</w:t>
      </w:r>
      <w:r w:rsidR="009A2E17" w:rsidRPr="009A2E17">
        <w:t xml:space="preserve"> </w:t>
      </w:r>
      <w:r w:rsidRPr="009A2E17">
        <w:t>(воспроизводящей готовый образец) и продуктивной (производящей субъекти</w:t>
      </w:r>
      <w:r w:rsidR="009A2E17" w:rsidRPr="009A2E17">
        <w:t>вно новый продукт) деятельности;</w:t>
      </w:r>
    </w:p>
    <w:p w:rsidR="004B0911" w:rsidRPr="009A2E17" w:rsidRDefault="004B0911" w:rsidP="006122CA">
      <w:pPr>
        <w:pStyle w:val="a5"/>
        <w:numPr>
          <w:ilvl w:val="0"/>
          <w:numId w:val="19"/>
        </w:numPr>
        <w:spacing w:before="0" w:beforeAutospacing="0" w:after="0" w:afterAutospacing="0"/>
        <w:contextualSpacing/>
      </w:pPr>
      <w:r w:rsidRPr="009A2E17">
        <w:t>Участие семьи</w:t>
      </w:r>
      <w:r w:rsidR="009A2E17" w:rsidRPr="009A2E17">
        <w:t>, как необходимое условие для полноценного развития дошкольника;</w:t>
      </w:r>
    </w:p>
    <w:p w:rsidR="004B0911" w:rsidRPr="009A2E17" w:rsidRDefault="004B0911" w:rsidP="006122CA">
      <w:pPr>
        <w:pStyle w:val="a5"/>
        <w:numPr>
          <w:ilvl w:val="0"/>
          <w:numId w:val="19"/>
        </w:numPr>
        <w:spacing w:before="0" w:beforeAutospacing="0" w:after="0" w:afterAutospacing="0"/>
        <w:contextualSpacing/>
      </w:pPr>
      <w:r w:rsidRPr="009A2E17">
        <w:t>Профессиональное развитие педагогов</w:t>
      </w:r>
      <w:r w:rsidR="009A2E17" w:rsidRPr="009A2E17">
        <w:t>, направленное на развитие профессиональных компетентностей.</w:t>
      </w:r>
    </w:p>
    <w:p w:rsidR="004B0911" w:rsidRPr="009A2E17" w:rsidRDefault="004B0911" w:rsidP="00332047">
      <w:pPr>
        <w:spacing w:after="0" w:line="240" w:lineRule="auto"/>
        <w:contextualSpacing/>
        <w:rPr>
          <w:rFonts w:ascii="Times New Roman" w:hAnsi="Times New Roman" w:cs="Times New Roman"/>
          <w:sz w:val="24"/>
          <w:szCs w:val="24"/>
          <w:lang w:val="ru-RU"/>
        </w:rPr>
      </w:pPr>
    </w:p>
    <w:p w:rsidR="004B0911" w:rsidRDefault="00026A2A" w:rsidP="00332047">
      <w:pPr>
        <w:pStyle w:val="a5"/>
        <w:spacing w:before="0" w:beforeAutospacing="0" w:after="0" w:afterAutospacing="0"/>
        <w:contextualSpacing/>
        <w:jc w:val="center"/>
        <w:rPr>
          <w:b/>
          <w:bCs/>
        </w:rPr>
      </w:pPr>
      <w:r>
        <w:rPr>
          <w:b/>
          <w:bCs/>
        </w:rPr>
        <w:t xml:space="preserve">3.2. </w:t>
      </w:r>
      <w:r w:rsidR="004B0911" w:rsidRPr="009364A4">
        <w:rPr>
          <w:b/>
          <w:bCs/>
        </w:rPr>
        <w:t>О</w:t>
      </w:r>
      <w:r>
        <w:rPr>
          <w:b/>
          <w:bCs/>
        </w:rPr>
        <w:t xml:space="preserve">рганизация </w:t>
      </w:r>
      <w:r w:rsidR="004B0911" w:rsidRPr="009364A4">
        <w:rPr>
          <w:b/>
          <w:bCs/>
        </w:rPr>
        <w:t>развивающей предметно-пространственной среды</w:t>
      </w:r>
    </w:p>
    <w:p w:rsidR="009A2E17" w:rsidRDefault="004B0911" w:rsidP="004B0911">
      <w:pPr>
        <w:shd w:val="clear" w:color="auto" w:fill="FFFFFF"/>
        <w:spacing w:after="0" w:line="240" w:lineRule="auto"/>
        <w:ind w:firstLine="567"/>
        <w:jc w:val="both"/>
        <w:rPr>
          <w:rFonts w:ascii="Times New Roman" w:hAnsi="Times New Roman" w:cs="Times New Roman"/>
          <w:sz w:val="24"/>
          <w:szCs w:val="24"/>
          <w:lang w:val="ru-RU"/>
        </w:rPr>
      </w:pPr>
      <w:r w:rsidRPr="00386CB2">
        <w:rPr>
          <w:rFonts w:ascii="Times New Roman" w:hAnsi="Times New Roman" w:cs="Times New Roman"/>
          <w:sz w:val="24"/>
          <w:szCs w:val="24"/>
          <w:lang w:val="ru-RU"/>
        </w:rPr>
        <w:t>Развивающая предметно-пространственная среда ДОУ  обеспечивает максимальную реализацию образовательного потенциала пространства и территории, прилегающей к ДОУ</w:t>
      </w:r>
      <w:r w:rsidR="009A2E17">
        <w:rPr>
          <w:rFonts w:ascii="Times New Roman" w:hAnsi="Times New Roman" w:cs="Times New Roman"/>
          <w:sz w:val="24"/>
          <w:szCs w:val="24"/>
          <w:lang w:val="ru-RU"/>
        </w:rPr>
        <w:t xml:space="preserve">, а так же реализацию ООП </w:t>
      </w:r>
      <w:r w:rsidR="00B739D1">
        <w:rPr>
          <w:rFonts w:ascii="Times New Roman" w:hAnsi="Times New Roman" w:cs="Times New Roman"/>
          <w:bCs/>
          <w:sz w:val="24"/>
          <w:szCs w:val="24"/>
          <w:lang w:val="ru-RU"/>
        </w:rPr>
        <w:t xml:space="preserve">детского сада №17 </w:t>
      </w:r>
      <w:r w:rsidR="00B739D1" w:rsidRPr="007768CE">
        <w:rPr>
          <w:rFonts w:ascii="Times New Roman" w:hAnsi="Times New Roman" w:cs="Times New Roman"/>
          <w:bCs/>
          <w:sz w:val="24"/>
          <w:szCs w:val="24"/>
          <w:lang w:val="ru-RU"/>
        </w:rPr>
        <w:t xml:space="preserve"> </w:t>
      </w:r>
      <w:r w:rsidR="009A2E17">
        <w:rPr>
          <w:rFonts w:ascii="Times New Roman" w:hAnsi="Times New Roman" w:cs="Times New Roman"/>
          <w:sz w:val="24"/>
          <w:szCs w:val="24"/>
          <w:lang w:val="ru-RU"/>
        </w:rPr>
        <w:t>.</w:t>
      </w:r>
    </w:p>
    <w:p w:rsidR="004B0911" w:rsidRPr="00386CB2" w:rsidRDefault="004B0911" w:rsidP="004B0911">
      <w:pPr>
        <w:shd w:val="clear" w:color="auto" w:fill="FFFFFF"/>
        <w:spacing w:after="0" w:line="240" w:lineRule="auto"/>
        <w:ind w:firstLine="567"/>
        <w:jc w:val="both"/>
        <w:rPr>
          <w:rFonts w:ascii="Times New Roman" w:hAnsi="Times New Roman" w:cs="Times New Roman"/>
          <w:sz w:val="24"/>
          <w:szCs w:val="24"/>
          <w:lang w:val="ru-RU"/>
        </w:rPr>
      </w:pPr>
      <w:r w:rsidRPr="00386CB2">
        <w:rPr>
          <w:rFonts w:ascii="Times New Roman" w:hAnsi="Times New Roman" w:cs="Times New Roman"/>
          <w:sz w:val="24"/>
          <w:szCs w:val="24"/>
          <w:lang w:val="ru-RU"/>
        </w:rPr>
        <w:t xml:space="preserve"> В детском саду имеются разнообразные материалы, оборудование и инвентарь для развития детей дошкольного возраста в соответствии с особенностями каждого возрастного этапа, охраны и укрепления здоровья воспитанников, учёта особенностей и коррекции недостатков их развития.</w:t>
      </w:r>
    </w:p>
    <w:p w:rsidR="004B0911" w:rsidRPr="00386CB2" w:rsidRDefault="004B0911" w:rsidP="004B0911">
      <w:pPr>
        <w:shd w:val="clear" w:color="auto" w:fill="FFFFFF"/>
        <w:spacing w:after="0" w:line="240" w:lineRule="auto"/>
        <w:ind w:firstLine="567"/>
        <w:jc w:val="both"/>
        <w:rPr>
          <w:rFonts w:ascii="Times New Roman" w:hAnsi="Times New Roman" w:cs="Times New Roman"/>
          <w:b/>
          <w:i/>
          <w:sz w:val="24"/>
          <w:szCs w:val="24"/>
          <w:lang w:val="ru-RU"/>
        </w:rPr>
      </w:pPr>
      <w:r w:rsidRPr="00386CB2">
        <w:rPr>
          <w:rStyle w:val="ac"/>
          <w:rFonts w:ascii="Times New Roman" w:hAnsi="Times New Roman" w:cs="Times New Roman"/>
          <w:i/>
          <w:sz w:val="24"/>
          <w:szCs w:val="24"/>
          <w:lang w:val="ru-RU"/>
        </w:rPr>
        <w:t>Организация образовательного пространства и разнообразие оборудования, материалов и инвентаря обеспечивает:</w:t>
      </w:r>
    </w:p>
    <w:p w:rsidR="004B0911" w:rsidRPr="00386CB2" w:rsidRDefault="004B0911" w:rsidP="004B0911">
      <w:pPr>
        <w:shd w:val="clear" w:color="auto" w:fill="FFFFFF"/>
        <w:spacing w:after="0" w:line="240" w:lineRule="auto"/>
        <w:jc w:val="both"/>
        <w:rPr>
          <w:rFonts w:ascii="Times New Roman" w:hAnsi="Times New Roman" w:cs="Times New Roman"/>
          <w:sz w:val="24"/>
          <w:szCs w:val="24"/>
          <w:lang w:val="ru-RU"/>
        </w:rPr>
      </w:pPr>
      <w:r w:rsidRPr="00386CB2">
        <w:rPr>
          <w:rFonts w:ascii="Times New Roman" w:hAnsi="Times New Roman" w:cs="Times New Roman"/>
          <w:sz w:val="24"/>
          <w:szCs w:val="24"/>
          <w:lang w:val="ru-RU"/>
        </w:rPr>
        <w:t>- игровую, познавательную и творческую активность всех воспитанников, экспериментирование с доступными детям материалами;</w:t>
      </w:r>
    </w:p>
    <w:p w:rsidR="004B0911" w:rsidRPr="00386CB2" w:rsidRDefault="004B0911" w:rsidP="004B0911">
      <w:pPr>
        <w:shd w:val="clear" w:color="auto" w:fill="FFFFFF"/>
        <w:spacing w:after="0" w:line="240" w:lineRule="auto"/>
        <w:jc w:val="both"/>
        <w:rPr>
          <w:rFonts w:ascii="Times New Roman" w:hAnsi="Times New Roman" w:cs="Times New Roman"/>
          <w:sz w:val="24"/>
          <w:szCs w:val="24"/>
          <w:lang w:val="ru-RU"/>
        </w:rPr>
      </w:pPr>
      <w:r w:rsidRPr="00386CB2">
        <w:rPr>
          <w:rFonts w:ascii="Times New Roman" w:hAnsi="Times New Roman" w:cs="Times New Roman"/>
          <w:sz w:val="24"/>
          <w:szCs w:val="24"/>
          <w:lang w:val="ru-RU"/>
        </w:rPr>
        <w:t>- двигательную активность;</w:t>
      </w:r>
    </w:p>
    <w:p w:rsidR="004B0911" w:rsidRPr="00386CB2" w:rsidRDefault="004B0911" w:rsidP="004B0911">
      <w:pPr>
        <w:shd w:val="clear" w:color="auto" w:fill="FFFFFF"/>
        <w:spacing w:after="0" w:line="240" w:lineRule="auto"/>
        <w:jc w:val="both"/>
        <w:rPr>
          <w:rFonts w:ascii="Times New Roman" w:hAnsi="Times New Roman" w:cs="Times New Roman"/>
          <w:sz w:val="24"/>
          <w:szCs w:val="24"/>
          <w:lang w:val="ru-RU"/>
        </w:rPr>
      </w:pPr>
      <w:r w:rsidRPr="00386CB2">
        <w:rPr>
          <w:rFonts w:ascii="Times New Roman" w:hAnsi="Times New Roman" w:cs="Times New Roman"/>
          <w:sz w:val="24"/>
          <w:szCs w:val="24"/>
          <w:lang w:val="ru-RU"/>
        </w:rPr>
        <w:t>- эмоциональное благополучие детей;</w:t>
      </w:r>
    </w:p>
    <w:p w:rsidR="004B0911" w:rsidRPr="00386CB2" w:rsidRDefault="004B0911" w:rsidP="004B0911">
      <w:pPr>
        <w:shd w:val="clear" w:color="auto" w:fill="FFFFFF"/>
        <w:spacing w:after="0" w:line="240" w:lineRule="auto"/>
        <w:jc w:val="both"/>
        <w:rPr>
          <w:rFonts w:ascii="Times New Roman" w:hAnsi="Times New Roman" w:cs="Times New Roman"/>
          <w:sz w:val="24"/>
          <w:szCs w:val="24"/>
          <w:lang w:val="ru-RU"/>
        </w:rPr>
      </w:pPr>
      <w:r w:rsidRPr="00386CB2">
        <w:rPr>
          <w:rFonts w:ascii="Times New Roman" w:hAnsi="Times New Roman" w:cs="Times New Roman"/>
          <w:sz w:val="24"/>
          <w:szCs w:val="24"/>
          <w:lang w:val="ru-RU"/>
        </w:rPr>
        <w:lastRenderedPageBreak/>
        <w:t>- возможность самовыражения.</w:t>
      </w:r>
    </w:p>
    <w:p w:rsidR="004B0911" w:rsidRPr="00386CB2" w:rsidRDefault="004B0911" w:rsidP="004B0911">
      <w:pPr>
        <w:shd w:val="clear" w:color="auto" w:fill="FFFFFF"/>
        <w:spacing w:after="0" w:line="240" w:lineRule="auto"/>
        <w:ind w:firstLine="567"/>
        <w:jc w:val="both"/>
        <w:rPr>
          <w:rFonts w:ascii="Times New Roman" w:hAnsi="Times New Roman" w:cs="Times New Roman"/>
          <w:b/>
          <w:bCs/>
          <w:i/>
          <w:sz w:val="24"/>
          <w:szCs w:val="24"/>
          <w:lang w:val="ru-RU"/>
        </w:rPr>
      </w:pPr>
      <w:r w:rsidRPr="00386CB2">
        <w:rPr>
          <w:rStyle w:val="ac"/>
          <w:rFonts w:ascii="Times New Roman" w:hAnsi="Times New Roman" w:cs="Times New Roman"/>
          <w:i/>
          <w:sz w:val="24"/>
          <w:szCs w:val="24"/>
          <w:lang w:val="ru-RU"/>
        </w:rPr>
        <w:t>При организации образовательного пространства учитываются требования:</w:t>
      </w:r>
    </w:p>
    <w:p w:rsidR="004B0911" w:rsidRPr="00386CB2" w:rsidRDefault="004B0911" w:rsidP="004B0911">
      <w:pPr>
        <w:shd w:val="clear" w:color="auto" w:fill="FFFFFF"/>
        <w:spacing w:after="0" w:line="240" w:lineRule="auto"/>
        <w:jc w:val="both"/>
        <w:rPr>
          <w:rFonts w:ascii="Times New Roman" w:hAnsi="Times New Roman" w:cs="Times New Roman"/>
          <w:sz w:val="24"/>
          <w:szCs w:val="24"/>
          <w:lang w:val="ru-RU"/>
        </w:rPr>
      </w:pPr>
      <w:r w:rsidRPr="00386CB2">
        <w:rPr>
          <w:rFonts w:ascii="Times New Roman" w:hAnsi="Times New Roman" w:cs="Times New Roman"/>
          <w:sz w:val="24"/>
          <w:szCs w:val="24"/>
          <w:lang w:val="ru-RU"/>
        </w:rPr>
        <w:t xml:space="preserve">- </w:t>
      </w:r>
      <w:r w:rsidR="009A2E17">
        <w:rPr>
          <w:rFonts w:ascii="Times New Roman" w:hAnsi="Times New Roman" w:cs="Times New Roman"/>
          <w:sz w:val="24"/>
          <w:szCs w:val="24"/>
          <w:lang w:val="ru-RU"/>
        </w:rPr>
        <w:t xml:space="preserve">содержательной </w:t>
      </w:r>
      <w:r w:rsidRPr="00386CB2">
        <w:rPr>
          <w:rFonts w:ascii="Times New Roman" w:hAnsi="Times New Roman" w:cs="Times New Roman"/>
          <w:sz w:val="24"/>
          <w:szCs w:val="24"/>
          <w:lang w:val="ru-RU"/>
        </w:rPr>
        <w:t>насыщенности в соответствии с возрастными возможностями детей;</w:t>
      </w:r>
    </w:p>
    <w:p w:rsidR="004B0911" w:rsidRPr="00386CB2" w:rsidRDefault="004B0911" w:rsidP="004B0911">
      <w:pPr>
        <w:shd w:val="clear" w:color="auto" w:fill="FFFFFF"/>
        <w:spacing w:after="0" w:line="240" w:lineRule="auto"/>
        <w:jc w:val="both"/>
        <w:rPr>
          <w:rFonts w:ascii="Times New Roman" w:hAnsi="Times New Roman" w:cs="Times New Roman"/>
          <w:sz w:val="24"/>
          <w:szCs w:val="24"/>
          <w:lang w:val="ru-RU"/>
        </w:rPr>
      </w:pPr>
      <w:r w:rsidRPr="00386CB2">
        <w:rPr>
          <w:rFonts w:ascii="Times New Roman" w:hAnsi="Times New Roman" w:cs="Times New Roman"/>
          <w:sz w:val="24"/>
          <w:szCs w:val="24"/>
          <w:lang w:val="ru-RU"/>
        </w:rPr>
        <w:t>- трансформируемости среды,</w:t>
      </w:r>
    </w:p>
    <w:p w:rsidR="004B0911" w:rsidRPr="00386CB2" w:rsidRDefault="004B0911" w:rsidP="004B0911">
      <w:pPr>
        <w:shd w:val="clear" w:color="auto" w:fill="FFFFFF"/>
        <w:spacing w:after="0" w:line="240" w:lineRule="auto"/>
        <w:jc w:val="both"/>
        <w:rPr>
          <w:rFonts w:ascii="Times New Roman" w:hAnsi="Times New Roman" w:cs="Times New Roman"/>
          <w:sz w:val="24"/>
          <w:szCs w:val="24"/>
          <w:lang w:val="ru-RU"/>
        </w:rPr>
      </w:pPr>
      <w:r w:rsidRPr="00386CB2">
        <w:rPr>
          <w:rFonts w:ascii="Times New Roman" w:hAnsi="Times New Roman" w:cs="Times New Roman"/>
          <w:sz w:val="24"/>
          <w:szCs w:val="24"/>
          <w:lang w:val="ru-RU"/>
        </w:rPr>
        <w:t>- полифункциональности материалов,</w:t>
      </w:r>
    </w:p>
    <w:p w:rsidR="004B0911" w:rsidRPr="00386CB2" w:rsidRDefault="004B0911" w:rsidP="004B0911">
      <w:pPr>
        <w:shd w:val="clear" w:color="auto" w:fill="FFFFFF"/>
        <w:spacing w:after="0" w:line="240" w:lineRule="auto"/>
        <w:jc w:val="both"/>
        <w:rPr>
          <w:rFonts w:ascii="Times New Roman" w:hAnsi="Times New Roman" w:cs="Times New Roman"/>
          <w:sz w:val="24"/>
          <w:szCs w:val="24"/>
          <w:lang w:val="ru-RU"/>
        </w:rPr>
      </w:pPr>
      <w:r w:rsidRPr="00386CB2">
        <w:rPr>
          <w:rFonts w:ascii="Times New Roman" w:hAnsi="Times New Roman" w:cs="Times New Roman"/>
          <w:sz w:val="24"/>
          <w:szCs w:val="24"/>
          <w:lang w:val="ru-RU"/>
        </w:rPr>
        <w:t>- доступности,</w:t>
      </w:r>
    </w:p>
    <w:p w:rsidR="004B0911" w:rsidRPr="00386CB2" w:rsidRDefault="004B0911" w:rsidP="004B0911">
      <w:pPr>
        <w:shd w:val="clear" w:color="auto" w:fill="FFFFFF"/>
        <w:spacing w:after="0" w:line="240" w:lineRule="auto"/>
        <w:jc w:val="both"/>
        <w:rPr>
          <w:rFonts w:ascii="Times New Roman" w:hAnsi="Times New Roman" w:cs="Times New Roman"/>
          <w:sz w:val="24"/>
          <w:szCs w:val="24"/>
          <w:lang w:val="ru-RU"/>
        </w:rPr>
      </w:pPr>
      <w:r w:rsidRPr="00386CB2">
        <w:rPr>
          <w:rFonts w:ascii="Times New Roman" w:hAnsi="Times New Roman" w:cs="Times New Roman"/>
          <w:sz w:val="24"/>
          <w:szCs w:val="24"/>
          <w:lang w:val="ru-RU"/>
        </w:rPr>
        <w:t>- безопасности.</w:t>
      </w:r>
    </w:p>
    <w:p w:rsidR="004B0911" w:rsidRDefault="004B0911" w:rsidP="004B0911">
      <w:pPr>
        <w:shd w:val="clear" w:color="auto" w:fill="FFFFFF"/>
        <w:spacing w:after="0" w:line="240" w:lineRule="auto"/>
        <w:ind w:firstLine="567"/>
        <w:jc w:val="both"/>
        <w:rPr>
          <w:rFonts w:ascii="Times New Roman" w:hAnsi="Times New Roman" w:cs="Times New Roman"/>
          <w:sz w:val="24"/>
          <w:szCs w:val="24"/>
          <w:lang w:val="ru-RU"/>
        </w:rPr>
      </w:pPr>
      <w:r w:rsidRPr="00386CB2">
        <w:rPr>
          <w:rFonts w:ascii="Times New Roman" w:hAnsi="Times New Roman" w:cs="Times New Roman"/>
          <w:sz w:val="24"/>
          <w:szCs w:val="24"/>
          <w:lang w:val="ru-RU"/>
        </w:rPr>
        <w:t>Развивающая образовательная среда организована в соответствии с основными направлениями развития детей согласно требованиям к условиям реализации</w:t>
      </w:r>
      <w:r w:rsidR="009A2E17">
        <w:rPr>
          <w:rFonts w:ascii="Times New Roman" w:hAnsi="Times New Roman" w:cs="Times New Roman"/>
          <w:sz w:val="24"/>
          <w:szCs w:val="24"/>
          <w:lang w:val="ru-RU"/>
        </w:rPr>
        <w:t xml:space="preserve"> примерной </w:t>
      </w:r>
      <w:r w:rsidRPr="00386CB2">
        <w:rPr>
          <w:rFonts w:ascii="Times New Roman" w:hAnsi="Times New Roman" w:cs="Times New Roman"/>
          <w:sz w:val="24"/>
          <w:szCs w:val="24"/>
          <w:lang w:val="ru-RU"/>
        </w:rPr>
        <w:t xml:space="preserve"> основной общеобразовательной программы дошкольного образования и нормам СанПиН 2.4.1.3049-13.</w:t>
      </w:r>
    </w:p>
    <w:p w:rsidR="004B0911" w:rsidRPr="00693D90" w:rsidRDefault="004B0911" w:rsidP="004B0911">
      <w:pPr>
        <w:jc w:val="center"/>
        <w:rPr>
          <w:rFonts w:ascii="Times New Roman" w:hAnsi="Times New Roman" w:cs="Times New Roman"/>
          <w:b/>
          <w:sz w:val="24"/>
          <w:szCs w:val="24"/>
        </w:rPr>
      </w:pPr>
      <w:r w:rsidRPr="00693D90">
        <w:rPr>
          <w:rFonts w:ascii="Times New Roman" w:hAnsi="Times New Roman" w:cs="Times New Roman"/>
          <w:b/>
          <w:sz w:val="24"/>
          <w:szCs w:val="24"/>
          <w:lang w:val="ru-RU"/>
        </w:rPr>
        <w:t xml:space="preserve">Развивающая образовательная среда </w:t>
      </w:r>
    </w:p>
    <w:tbl>
      <w:tblPr>
        <w:tblW w:w="142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3"/>
        <w:gridCol w:w="5528"/>
        <w:gridCol w:w="6771"/>
      </w:tblGrid>
      <w:tr w:rsidR="004B0911" w:rsidRPr="00693D90" w:rsidTr="003044BA">
        <w:trPr>
          <w:trHeight w:val="145"/>
          <w:jc w:val="center"/>
        </w:trPr>
        <w:tc>
          <w:tcPr>
            <w:tcW w:w="1983" w:type="dxa"/>
          </w:tcPr>
          <w:p w:rsidR="004B0911" w:rsidRPr="00693D90" w:rsidRDefault="004B0911" w:rsidP="003044B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693D90">
              <w:rPr>
                <w:rFonts w:ascii="Times New Roman" w:hAnsi="Times New Roman" w:cs="Times New Roman"/>
                <w:sz w:val="24"/>
                <w:szCs w:val="24"/>
              </w:rPr>
              <w:t>Вид  помещения</w:t>
            </w:r>
          </w:p>
        </w:tc>
        <w:tc>
          <w:tcPr>
            <w:tcW w:w="5528" w:type="dxa"/>
          </w:tcPr>
          <w:p w:rsidR="004B0911" w:rsidRPr="00693D90" w:rsidRDefault="004B0911" w:rsidP="003044B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693D90">
              <w:rPr>
                <w:rFonts w:ascii="Times New Roman" w:hAnsi="Times New Roman" w:cs="Times New Roman"/>
                <w:bCs/>
                <w:color w:val="000000"/>
                <w:sz w:val="24"/>
                <w:szCs w:val="24"/>
              </w:rPr>
              <w:t xml:space="preserve">Основное  предназначение </w:t>
            </w:r>
          </w:p>
        </w:tc>
        <w:tc>
          <w:tcPr>
            <w:tcW w:w="6771" w:type="dxa"/>
          </w:tcPr>
          <w:p w:rsidR="004B0911" w:rsidRPr="00693D90" w:rsidRDefault="004B0911" w:rsidP="003044B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693D90">
              <w:rPr>
                <w:rFonts w:ascii="Times New Roman" w:hAnsi="Times New Roman" w:cs="Times New Roman"/>
                <w:bCs/>
                <w:color w:val="000000"/>
                <w:sz w:val="24"/>
                <w:szCs w:val="24"/>
              </w:rPr>
              <w:t xml:space="preserve">Оснащение </w:t>
            </w:r>
          </w:p>
        </w:tc>
      </w:tr>
      <w:tr w:rsidR="004B0911" w:rsidRPr="005526D7" w:rsidTr="003044BA">
        <w:trPr>
          <w:trHeight w:val="145"/>
          <w:jc w:val="center"/>
        </w:trPr>
        <w:tc>
          <w:tcPr>
            <w:tcW w:w="1983" w:type="dxa"/>
          </w:tcPr>
          <w:p w:rsidR="004B0911" w:rsidRPr="00693D90" w:rsidRDefault="004B0911" w:rsidP="003044BA">
            <w:pPr>
              <w:spacing w:after="0" w:line="240" w:lineRule="auto"/>
              <w:contextualSpacing/>
              <w:rPr>
                <w:rFonts w:ascii="Times New Roman" w:hAnsi="Times New Roman" w:cs="Times New Roman"/>
                <w:b/>
                <w:sz w:val="24"/>
                <w:szCs w:val="24"/>
              </w:rPr>
            </w:pPr>
            <w:r w:rsidRPr="00693D90">
              <w:rPr>
                <w:rFonts w:ascii="Times New Roman" w:hAnsi="Times New Roman" w:cs="Times New Roman"/>
                <w:b/>
                <w:sz w:val="24"/>
                <w:szCs w:val="24"/>
              </w:rPr>
              <w:t>Кабинет  заведующе</w:t>
            </w:r>
            <w:r w:rsidRPr="00693D90">
              <w:rPr>
                <w:rFonts w:ascii="Times New Roman" w:hAnsi="Times New Roman" w:cs="Times New Roman"/>
                <w:b/>
                <w:sz w:val="24"/>
                <w:szCs w:val="24"/>
                <w:lang w:val="ru-RU"/>
              </w:rPr>
              <w:t>го</w:t>
            </w:r>
            <w:r w:rsidRPr="00693D90">
              <w:rPr>
                <w:rFonts w:ascii="Times New Roman" w:hAnsi="Times New Roman" w:cs="Times New Roman"/>
                <w:b/>
                <w:sz w:val="24"/>
                <w:szCs w:val="24"/>
              </w:rPr>
              <w:t xml:space="preserve">  ДОУ</w:t>
            </w:r>
          </w:p>
        </w:tc>
        <w:tc>
          <w:tcPr>
            <w:tcW w:w="5528" w:type="dxa"/>
          </w:tcPr>
          <w:p w:rsidR="004B0911" w:rsidRPr="00693D90" w:rsidRDefault="004B0911" w:rsidP="003044BA">
            <w:pPr>
              <w:autoSpaceDE w:val="0"/>
              <w:autoSpaceDN w:val="0"/>
              <w:adjustRightInd w:val="0"/>
              <w:spacing w:after="0" w:line="240" w:lineRule="auto"/>
              <w:contextualSpacing/>
              <w:rPr>
                <w:rFonts w:ascii="Times New Roman" w:hAnsi="Times New Roman" w:cs="Times New Roman"/>
                <w:bCs/>
                <w:color w:val="000000"/>
                <w:sz w:val="24"/>
                <w:szCs w:val="24"/>
                <w:lang w:val="ru-RU"/>
              </w:rPr>
            </w:pPr>
            <w:r w:rsidRPr="00693D90">
              <w:rPr>
                <w:rFonts w:ascii="Times New Roman" w:hAnsi="Times New Roman" w:cs="Times New Roman"/>
                <w:sz w:val="24"/>
                <w:szCs w:val="24"/>
                <w:lang w:val="ru-RU"/>
              </w:rPr>
              <w:t>Индивидуальные консультации, беседы с педагогическим, медицинским, обслуживающим персоналом и родителями;</w:t>
            </w:r>
          </w:p>
        </w:tc>
        <w:tc>
          <w:tcPr>
            <w:tcW w:w="6771" w:type="dxa"/>
          </w:tcPr>
          <w:p w:rsidR="004B0911" w:rsidRPr="00693D90" w:rsidRDefault="004B0911" w:rsidP="006122CA">
            <w:pPr>
              <w:numPr>
                <w:ilvl w:val="0"/>
                <w:numId w:val="17"/>
              </w:numPr>
              <w:spacing w:after="0" w:line="240" w:lineRule="auto"/>
              <w:contextualSpacing/>
              <w:rPr>
                <w:rFonts w:ascii="Times New Roman" w:hAnsi="Times New Roman" w:cs="Times New Roman"/>
                <w:sz w:val="24"/>
                <w:szCs w:val="24"/>
              </w:rPr>
            </w:pPr>
            <w:r w:rsidRPr="00693D90">
              <w:rPr>
                <w:rFonts w:ascii="Times New Roman" w:hAnsi="Times New Roman" w:cs="Times New Roman"/>
                <w:sz w:val="24"/>
                <w:szCs w:val="24"/>
              </w:rPr>
              <w:t>Библиотека  нормативно –правовой документации;</w:t>
            </w:r>
          </w:p>
          <w:p w:rsidR="004B0911" w:rsidRPr="00693D90" w:rsidRDefault="004B0911" w:rsidP="006122CA">
            <w:pPr>
              <w:numPr>
                <w:ilvl w:val="0"/>
                <w:numId w:val="17"/>
              </w:numPr>
              <w:spacing w:after="0" w:line="240" w:lineRule="auto"/>
              <w:contextualSpacing/>
              <w:rPr>
                <w:rFonts w:ascii="Times New Roman" w:hAnsi="Times New Roman" w:cs="Times New Roman"/>
                <w:sz w:val="24"/>
                <w:szCs w:val="24"/>
                <w:lang w:val="ru-RU"/>
              </w:rPr>
            </w:pPr>
            <w:r w:rsidRPr="00693D90">
              <w:rPr>
                <w:rFonts w:ascii="Times New Roman" w:hAnsi="Times New Roman" w:cs="Times New Roman"/>
                <w:sz w:val="24"/>
                <w:szCs w:val="24"/>
                <w:lang w:val="ru-RU"/>
              </w:rPr>
              <w:t xml:space="preserve">Документация по содержанию  работы  в  ДОУ (охрана  труда,  приказы, пожарная безопасность, договоры с организациями и </w:t>
            </w:r>
            <w:proofErr w:type="gramStart"/>
            <w:r w:rsidRPr="00693D90">
              <w:rPr>
                <w:rFonts w:ascii="Times New Roman" w:hAnsi="Times New Roman" w:cs="Times New Roman"/>
                <w:sz w:val="24"/>
                <w:szCs w:val="24"/>
                <w:lang w:val="ru-RU"/>
              </w:rPr>
              <w:t>пр</w:t>
            </w:r>
            <w:proofErr w:type="gramEnd"/>
            <w:r w:rsidRPr="00693D90">
              <w:rPr>
                <w:rFonts w:ascii="Times New Roman" w:hAnsi="Times New Roman" w:cs="Times New Roman"/>
                <w:sz w:val="24"/>
                <w:szCs w:val="24"/>
                <w:lang w:val="ru-RU"/>
              </w:rPr>
              <w:t>)</w:t>
            </w:r>
          </w:p>
        </w:tc>
      </w:tr>
      <w:tr w:rsidR="004B0911" w:rsidRPr="005526D7" w:rsidTr="003044BA">
        <w:trPr>
          <w:trHeight w:val="145"/>
          <w:jc w:val="center"/>
        </w:trPr>
        <w:tc>
          <w:tcPr>
            <w:tcW w:w="1983" w:type="dxa"/>
          </w:tcPr>
          <w:p w:rsidR="004B0911" w:rsidRPr="00693D90" w:rsidRDefault="004B0911" w:rsidP="003044BA">
            <w:pPr>
              <w:spacing w:after="0" w:line="240" w:lineRule="auto"/>
              <w:contextualSpacing/>
              <w:rPr>
                <w:rFonts w:ascii="Times New Roman" w:hAnsi="Times New Roman" w:cs="Times New Roman"/>
                <w:sz w:val="24"/>
                <w:szCs w:val="24"/>
              </w:rPr>
            </w:pPr>
            <w:r w:rsidRPr="00693D90">
              <w:rPr>
                <w:rFonts w:ascii="Times New Roman" w:hAnsi="Times New Roman" w:cs="Times New Roman"/>
                <w:b/>
                <w:sz w:val="24"/>
                <w:szCs w:val="24"/>
              </w:rPr>
              <w:t>Методический  кабинет</w:t>
            </w:r>
          </w:p>
        </w:tc>
        <w:tc>
          <w:tcPr>
            <w:tcW w:w="5528" w:type="dxa"/>
          </w:tcPr>
          <w:p w:rsidR="004B0911" w:rsidRPr="00693D90" w:rsidRDefault="004B0911" w:rsidP="006122CA">
            <w:pPr>
              <w:numPr>
                <w:ilvl w:val="1"/>
                <w:numId w:val="17"/>
              </w:numPr>
              <w:spacing w:after="0" w:line="240" w:lineRule="auto"/>
              <w:contextualSpacing/>
              <w:rPr>
                <w:rFonts w:ascii="Times New Roman" w:hAnsi="Times New Roman" w:cs="Times New Roman"/>
                <w:sz w:val="24"/>
                <w:szCs w:val="24"/>
              </w:rPr>
            </w:pPr>
            <w:r w:rsidRPr="00693D90">
              <w:rPr>
                <w:rFonts w:ascii="Times New Roman" w:hAnsi="Times New Roman" w:cs="Times New Roman"/>
                <w:sz w:val="24"/>
                <w:szCs w:val="24"/>
              </w:rPr>
              <w:t>Осуществление методической помощи  педагогам;</w:t>
            </w:r>
          </w:p>
          <w:p w:rsidR="004B0911" w:rsidRPr="00693D90" w:rsidRDefault="004B0911" w:rsidP="006122CA">
            <w:pPr>
              <w:numPr>
                <w:ilvl w:val="1"/>
                <w:numId w:val="17"/>
              </w:numPr>
              <w:spacing w:after="0" w:line="240" w:lineRule="auto"/>
              <w:contextualSpacing/>
              <w:rPr>
                <w:rFonts w:ascii="Times New Roman" w:hAnsi="Times New Roman" w:cs="Times New Roman"/>
                <w:sz w:val="24"/>
                <w:szCs w:val="24"/>
                <w:lang w:val="ru-RU"/>
              </w:rPr>
            </w:pPr>
            <w:r w:rsidRPr="00693D90">
              <w:rPr>
                <w:rFonts w:ascii="Times New Roman" w:hAnsi="Times New Roman" w:cs="Times New Roman"/>
                <w:sz w:val="24"/>
                <w:szCs w:val="24"/>
                <w:lang w:val="ru-RU"/>
              </w:rPr>
              <w:t>Организация консультаций, педсоветов, семинаров и других форм повышения педагогического мастерства;</w:t>
            </w:r>
          </w:p>
          <w:p w:rsidR="004B0911" w:rsidRPr="00693D90" w:rsidRDefault="004B0911" w:rsidP="006122CA">
            <w:pPr>
              <w:numPr>
                <w:ilvl w:val="1"/>
                <w:numId w:val="17"/>
              </w:numPr>
              <w:spacing w:after="0" w:line="240" w:lineRule="auto"/>
              <w:contextualSpacing/>
              <w:rPr>
                <w:rFonts w:ascii="Times New Roman" w:hAnsi="Times New Roman" w:cs="Times New Roman"/>
                <w:sz w:val="24"/>
                <w:szCs w:val="24"/>
                <w:lang w:val="ru-RU"/>
              </w:rPr>
            </w:pPr>
            <w:r w:rsidRPr="00693D90">
              <w:rPr>
                <w:rFonts w:ascii="Times New Roman" w:hAnsi="Times New Roman" w:cs="Times New Roman"/>
                <w:sz w:val="24"/>
                <w:szCs w:val="24"/>
                <w:lang w:val="ru-RU"/>
              </w:rPr>
              <w:t>Выставка дидактических и методических материалов для организации работы с детьми по различным направлениям</w:t>
            </w:r>
          </w:p>
        </w:tc>
        <w:tc>
          <w:tcPr>
            <w:tcW w:w="6771" w:type="dxa"/>
          </w:tcPr>
          <w:p w:rsidR="004B0911" w:rsidRPr="00693D90" w:rsidRDefault="004B0911" w:rsidP="006122CA">
            <w:pPr>
              <w:numPr>
                <w:ilvl w:val="0"/>
                <w:numId w:val="18"/>
              </w:numPr>
              <w:spacing w:after="0" w:line="240" w:lineRule="auto"/>
              <w:contextualSpacing/>
              <w:rPr>
                <w:rFonts w:ascii="Times New Roman" w:hAnsi="Times New Roman" w:cs="Times New Roman"/>
                <w:sz w:val="24"/>
                <w:szCs w:val="24"/>
                <w:lang w:val="ru-RU"/>
              </w:rPr>
            </w:pPr>
            <w:r w:rsidRPr="00693D90">
              <w:rPr>
                <w:rFonts w:ascii="Times New Roman" w:hAnsi="Times New Roman" w:cs="Times New Roman"/>
                <w:sz w:val="24"/>
                <w:szCs w:val="24"/>
                <w:lang w:val="ru-RU"/>
              </w:rPr>
              <w:t>Библиотека  педагогической, методической и детской  литературы;  Библиотека  периодических  изданий;  Демонстрационный, раздаточный   материал  для занятий.</w:t>
            </w:r>
          </w:p>
          <w:p w:rsidR="004B0911" w:rsidRPr="00693D90" w:rsidRDefault="004B0911" w:rsidP="006122CA">
            <w:pPr>
              <w:numPr>
                <w:ilvl w:val="0"/>
                <w:numId w:val="18"/>
              </w:numPr>
              <w:spacing w:after="0" w:line="240" w:lineRule="auto"/>
              <w:contextualSpacing/>
              <w:rPr>
                <w:rFonts w:ascii="Times New Roman" w:hAnsi="Times New Roman" w:cs="Times New Roman"/>
                <w:sz w:val="24"/>
                <w:szCs w:val="24"/>
              </w:rPr>
            </w:pPr>
            <w:proofErr w:type="gramStart"/>
            <w:r w:rsidRPr="00693D90">
              <w:rPr>
                <w:rFonts w:ascii="Times New Roman" w:hAnsi="Times New Roman" w:cs="Times New Roman"/>
                <w:sz w:val="24"/>
                <w:szCs w:val="24"/>
              </w:rPr>
              <w:t>Опыт  работы</w:t>
            </w:r>
            <w:proofErr w:type="gramEnd"/>
            <w:r w:rsidRPr="00693D90">
              <w:rPr>
                <w:rFonts w:ascii="Times New Roman" w:hAnsi="Times New Roman" w:cs="Times New Roman"/>
                <w:sz w:val="24"/>
                <w:szCs w:val="24"/>
              </w:rPr>
              <w:t xml:space="preserve">  педагогов.</w:t>
            </w:r>
          </w:p>
          <w:p w:rsidR="004B0911" w:rsidRPr="00693D90" w:rsidRDefault="004B0911" w:rsidP="006122CA">
            <w:pPr>
              <w:numPr>
                <w:ilvl w:val="0"/>
                <w:numId w:val="18"/>
              </w:numPr>
              <w:spacing w:after="0" w:line="240" w:lineRule="auto"/>
              <w:contextualSpacing/>
              <w:rPr>
                <w:rFonts w:ascii="Times New Roman" w:hAnsi="Times New Roman" w:cs="Times New Roman"/>
                <w:sz w:val="24"/>
                <w:szCs w:val="24"/>
                <w:lang w:val="ru-RU"/>
              </w:rPr>
            </w:pPr>
            <w:r w:rsidRPr="00693D90">
              <w:rPr>
                <w:rFonts w:ascii="Times New Roman" w:hAnsi="Times New Roman" w:cs="Times New Roman"/>
                <w:sz w:val="24"/>
                <w:szCs w:val="24"/>
                <w:lang w:val="ru-RU"/>
              </w:rPr>
              <w:t>Документация по содержанию работы  в ДОУ (годовой план, протоколы педсоветов,  работа по аттестации, результаты  диагностики детей и педагогов, информация о состоянии работы по реализации программы).</w:t>
            </w:r>
          </w:p>
          <w:p w:rsidR="004B0911" w:rsidRPr="00693D90" w:rsidRDefault="004B0911" w:rsidP="003044BA">
            <w:pPr>
              <w:spacing w:after="0" w:line="240" w:lineRule="auto"/>
              <w:contextualSpacing/>
              <w:rPr>
                <w:rFonts w:ascii="Times New Roman" w:hAnsi="Times New Roman" w:cs="Times New Roman"/>
                <w:sz w:val="24"/>
                <w:szCs w:val="24"/>
                <w:lang w:val="ru-RU"/>
              </w:rPr>
            </w:pPr>
          </w:p>
        </w:tc>
      </w:tr>
      <w:tr w:rsidR="004B0911" w:rsidRPr="005526D7" w:rsidTr="003044BA">
        <w:trPr>
          <w:trHeight w:val="145"/>
          <w:jc w:val="center"/>
        </w:trPr>
        <w:tc>
          <w:tcPr>
            <w:tcW w:w="1983" w:type="dxa"/>
          </w:tcPr>
          <w:p w:rsidR="004B0911" w:rsidRPr="00B739D1" w:rsidRDefault="00B739D1" w:rsidP="003044BA">
            <w:pPr>
              <w:spacing w:after="0" w:line="240" w:lineRule="auto"/>
              <w:contextualSpacing/>
              <w:rPr>
                <w:rFonts w:ascii="Times New Roman" w:hAnsi="Times New Roman" w:cs="Times New Roman"/>
                <w:b/>
                <w:sz w:val="24"/>
                <w:szCs w:val="24"/>
                <w:lang w:val="ru-RU"/>
              </w:rPr>
            </w:pPr>
            <w:r>
              <w:rPr>
                <w:rFonts w:ascii="Times New Roman" w:hAnsi="Times New Roman" w:cs="Times New Roman"/>
                <w:b/>
                <w:sz w:val="24"/>
                <w:szCs w:val="24"/>
              </w:rPr>
              <w:t>Музыкальн</w:t>
            </w:r>
            <w:r>
              <w:rPr>
                <w:rFonts w:ascii="Times New Roman" w:hAnsi="Times New Roman" w:cs="Times New Roman"/>
                <w:b/>
                <w:sz w:val="24"/>
                <w:szCs w:val="24"/>
                <w:lang w:val="ru-RU"/>
              </w:rPr>
              <w:t xml:space="preserve">ый и </w:t>
            </w:r>
            <w:r w:rsidR="004B0911" w:rsidRPr="00693D90">
              <w:rPr>
                <w:rFonts w:ascii="Times New Roman" w:hAnsi="Times New Roman" w:cs="Times New Roman"/>
                <w:b/>
                <w:sz w:val="24"/>
                <w:szCs w:val="24"/>
              </w:rPr>
              <w:t>физкультурный зал</w:t>
            </w:r>
            <w:r>
              <w:rPr>
                <w:rFonts w:ascii="Times New Roman" w:hAnsi="Times New Roman" w:cs="Times New Roman"/>
                <w:b/>
                <w:sz w:val="24"/>
                <w:szCs w:val="24"/>
                <w:lang w:val="ru-RU"/>
              </w:rPr>
              <w:t>ы</w:t>
            </w:r>
          </w:p>
        </w:tc>
        <w:tc>
          <w:tcPr>
            <w:tcW w:w="5528" w:type="dxa"/>
          </w:tcPr>
          <w:p w:rsidR="004B0911" w:rsidRPr="00693D90" w:rsidRDefault="004B0911" w:rsidP="006122CA">
            <w:pPr>
              <w:numPr>
                <w:ilvl w:val="1"/>
                <w:numId w:val="17"/>
              </w:numPr>
              <w:spacing w:after="0" w:line="240" w:lineRule="auto"/>
              <w:contextualSpacing/>
              <w:rPr>
                <w:rFonts w:ascii="Times New Roman" w:hAnsi="Times New Roman" w:cs="Times New Roman"/>
                <w:sz w:val="24"/>
                <w:szCs w:val="24"/>
                <w:lang w:val="ru-RU"/>
              </w:rPr>
            </w:pPr>
            <w:r w:rsidRPr="00693D90">
              <w:rPr>
                <w:rFonts w:ascii="Times New Roman" w:hAnsi="Times New Roman" w:cs="Times New Roman"/>
                <w:sz w:val="24"/>
                <w:szCs w:val="24"/>
                <w:lang w:val="ru-RU"/>
              </w:rPr>
              <w:t>Организация двигательной и музыкально – художественной деятельности</w:t>
            </w:r>
          </w:p>
          <w:p w:rsidR="004B0911" w:rsidRPr="00693D90" w:rsidRDefault="004B0911" w:rsidP="006122CA">
            <w:pPr>
              <w:numPr>
                <w:ilvl w:val="1"/>
                <w:numId w:val="17"/>
              </w:numPr>
              <w:spacing w:after="0" w:line="240" w:lineRule="auto"/>
              <w:contextualSpacing/>
              <w:rPr>
                <w:rFonts w:ascii="Times New Roman" w:hAnsi="Times New Roman" w:cs="Times New Roman"/>
                <w:sz w:val="24"/>
                <w:szCs w:val="24"/>
              </w:rPr>
            </w:pPr>
            <w:r w:rsidRPr="00693D90">
              <w:rPr>
                <w:rFonts w:ascii="Times New Roman" w:hAnsi="Times New Roman" w:cs="Times New Roman"/>
                <w:sz w:val="24"/>
                <w:szCs w:val="24"/>
              </w:rPr>
              <w:t>Утренняя  гимнастика;</w:t>
            </w:r>
          </w:p>
          <w:p w:rsidR="004B0911" w:rsidRPr="00693D90" w:rsidRDefault="004B0911" w:rsidP="006122CA">
            <w:pPr>
              <w:numPr>
                <w:ilvl w:val="1"/>
                <w:numId w:val="17"/>
              </w:numPr>
              <w:spacing w:after="0" w:line="240" w:lineRule="auto"/>
              <w:contextualSpacing/>
              <w:rPr>
                <w:rFonts w:ascii="Times New Roman" w:hAnsi="Times New Roman" w:cs="Times New Roman"/>
                <w:sz w:val="24"/>
                <w:szCs w:val="24"/>
              </w:rPr>
            </w:pPr>
            <w:r w:rsidRPr="00693D90">
              <w:rPr>
                <w:rFonts w:ascii="Times New Roman" w:hAnsi="Times New Roman" w:cs="Times New Roman"/>
                <w:sz w:val="24"/>
                <w:szCs w:val="24"/>
              </w:rPr>
              <w:t>Развлечения,  тематические, физкультурные   досуги;</w:t>
            </w:r>
          </w:p>
          <w:p w:rsidR="004B0911" w:rsidRPr="00693D90" w:rsidRDefault="004B0911" w:rsidP="006122CA">
            <w:pPr>
              <w:numPr>
                <w:ilvl w:val="1"/>
                <w:numId w:val="17"/>
              </w:numPr>
              <w:spacing w:after="0" w:line="240" w:lineRule="auto"/>
              <w:contextualSpacing/>
              <w:rPr>
                <w:rFonts w:ascii="Times New Roman" w:hAnsi="Times New Roman" w:cs="Times New Roman"/>
                <w:sz w:val="24"/>
                <w:szCs w:val="24"/>
              </w:rPr>
            </w:pPr>
            <w:r w:rsidRPr="00693D90">
              <w:rPr>
                <w:rFonts w:ascii="Times New Roman" w:hAnsi="Times New Roman" w:cs="Times New Roman"/>
                <w:sz w:val="24"/>
                <w:szCs w:val="24"/>
              </w:rPr>
              <w:t>Театральные представления, праздники;</w:t>
            </w:r>
          </w:p>
          <w:p w:rsidR="004B0911" w:rsidRPr="00693D90" w:rsidRDefault="004B0911" w:rsidP="006122CA">
            <w:pPr>
              <w:numPr>
                <w:ilvl w:val="1"/>
                <w:numId w:val="17"/>
              </w:numPr>
              <w:spacing w:after="0" w:line="240" w:lineRule="auto"/>
              <w:contextualSpacing/>
              <w:rPr>
                <w:rFonts w:ascii="Times New Roman" w:hAnsi="Times New Roman" w:cs="Times New Roman"/>
                <w:sz w:val="24"/>
                <w:szCs w:val="24"/>
                <w:lang w:val="ru-RU"/>
              </w:rPr>
            </w:pPr>
            <w:r w:rsidRPr="00693D90">
              <w:rPr>
                <w:rFonts w:ascii="Times New Roman" w:hAnsi="Times New Roman" w:cs="Times New Roman"/>
                <w:sz w:val="24"/>
                <w:szCs w:val="24"/>
                <w:lang w:val="ru-RU"/>
              </w:rPr>
              <w:t>Родительские собрания и прочие мероприятия для родителей</w:t>
            </w:r>
          </w:p>
        </w:tc>
        <w:tc>
          <w:tcPr>
            <w:tcW w:w="6771" w:type="dxa"/>
          </w:tcPr>
          <w:p w:rsidR="004B0911" w:rsidRPr="00693D90" w:rsidRDefault="004B0911" w:rsidP="006122CA">
            <w:pPr>
              <w:numPr>
                <w:ilvl w:val="0"/>
                <w:numId w:val="18"/>
              </w:numPr>
              <w:spacing w:after="0" w:line="240" w:lineRule="auto"/>
              <w:contextualSpacing/>
              <w:rPr>
                <w:rFonts w:ascii="Times New Roman" w:hAnsi="Times New Roman" w:cs="Times New Roman"/>
                <w:sz w:val="24"/>
                <w:szCs w:val="24"/>
              </w:rPr>
            </w:pPr>
            <w:r w:rsidRPr="00693D90">
              <w:rPr>
                <w:rFonts w:ascii="Times New Roman" w:hAnsi="Times New Roman" w:cs="Times New Roman"/>
                <w:sz w:val="24"/>
                <w:szCs w:val="24"/>
              </w:rPr>
              <w:t xml:space="preserve">Наборы  пособий, игрушек, атрибутов </w:t>
            </w:r>
          </w:p>
          <w:p w:rsidR="004B0911" w:rsidRPr="00693D90" w:rsidRDefault="004B0911" w:rsidP="006122CA">
            <w:pPr>
              <w:numPr>
                <w:ilvl w:val="0"/>
                <w:numId w:val="18"/>
              </w:numPr>
              <w:spacing w:after="0" w:line="240" w:lineRule="auto"/>
              <w:contextualSpacing/>
              <w:rPr>
                <w:rFonts w:ascii="Times New Roman" w:hAnsi="Times New Roman" w:cs="Times New Roman"/>
                <w:sz w:val="24"/>
                <w:szCs w:val="24"/>
              </w:rPr>
            </w:pPr>
            <w:r w:rsidRPr="00693D90">
              <w:rPr>
                <w:rFonts w:ascii="Times New Roman" w:hAnsi="Times New Roman" w:cs="Times New Roman"/>
                <w:sz w:val="24"/>
                <w:szCs w:val="24"/>
              </w:rPr>
              <w:t>Музыкальный центр, аудиокассеты, пианино</w:t>
            </w:r>
            <w:proofErr w:type="gramStart"/>
            <w:r w:rsidRPr="00693D90">
              <w:rPr>
                <w:rFonts w:ascii="Times New Roman" w:hAnsi="Times New Roman" w:cs="Times New Roman"/>
                <w:sz w:val="24"/>
                <w:szCs w:val="24"/>
              </w:rPr>
              <w:t>,.</w:t>
            </w:r>
            <w:proofErr w:type="gramEnd"/>
          </w:p>
          <w:p w:rsidR="004B0911" w:rsidRPr="00693D90" w:rsidRDefault="004B0911" w:rsidP="006122CA">
            <w:pPr>
              <w:numPr>
                <w:ilvl w:val="0"/>
                <w:numId w:val="18"/>
              </w:numPr>
              <w:spacing w:after="0" w:line="240" w:lineRule="auto"/>
              <w:contextualSpacing/>
              <w:rPr>
                <w:rFonts w:ascii="Times New Roman" w:hAnsi="Times New Roman" w:cs="Times New Roman"/>
                <w:sz w:val="24"/>
                <w:szCs w:val="24"/>
              </w:rPr>
            </w:pPr>
            <w:r w:rsidRPr="00693D90">
              <w:rPr>
                <w:rFonts w:ascii="Times New Roman" w:hAnsi="Times New Roman" w:cs="Times New Roman"/>
                <w:sz w:val="24"/>
                <w:szCs w:val="24"/>
              </w:rPr>
              <w:t>Театр  перчаток,  ширма</w:t>
            </w:r>
          </w:p>
          <w:p w:rsidR="004B0911" w:rsidRPr="00693D90" w:rsidRDefault="004B0911" w:rsidP="006122CA">
            <w:pPr>
              <w:numPr>
                <w:ilvl w:val="0"/>
                <w:numId w:val="18"/>
              </w:numPr>
              <w:spacing w:after="0" w:line="240" w:lineRule="auto"/>
              <w:contextualSpacing/>
              <w:rPr>
                <w:rFonts w:ascii="Times New Roman" w:hAnsi="Times New Roman" w:cs="Times New Roman"/>
                <w:sz w:val="24"/>
                <w:szCs w:val="24"/>
                <w:lang w:val="ru-RU"/>
              </w:rPr>
            </w:pPr>
            <w:r w:rsidRPr="00693D90">
              <w:rPr>
                <w:rFonts w:ascii="Times New Roman" w:hAnsi="Times New Roman" w:cs="Times New Roman"/>
                <w:sz w:val="24"/>
                <w:szCs w:val="24"/>
                <w:lang w:val="ru-RU"/>
              </w:rPr>
              <w:t>Спортивное оборудование для прыжков, метания, лазания</w:t>
            </w:r>
          </w:p>
          <w:p w:rsidR="004B0911" w:rsidRPr="00693D90" w:rsidRDefault="004B0911" w:rsidP="003044BA">
            <w:pPr>
              <w:spacing w:after="0" w:line="240" w:lineRule="auto"/>
              <w:contextualSpacing/>
              <w:rPr>
                <w:rFonts w:ascii="Times New Roman" w:hAnsi="Times New Roman" w:cs="Times New Roman"/>
                <w:sz w:val="24"/>
                <w:szCs w:val="24"/>
                <w:lang w:val="ru-RU"/>
              </w:rPr>
            </w:pPr>
          </w:p>
        </w:tc>
      </w:tr>
      <w:tr w:rsidR="004B0911" w:rsidRPr="005526D7" w:rsidTr="003044BA">
        <w:trPr>
          <w:trHeight w:val="145"/>
          <w:jc w:val="center"/>
        </w:trPr>
        <w:tc>
          <w:tcPr>
            <w:tcW w:w="1983" w:type="dxa"/>
          </w:tcPr>
          <w:p w:rsidR="004B0911" w:rsidRPr="00693D90" w:rsidRDefault="004B0911" w:rsidP="003044BA">
            <w:pPr>
              <w:spacing w:after="0" w:line="240" w:lineRule="auto"/>
              <w:contextualSpacing/>
              <w:rPr>
                <w:rFonts w:ascii="Times New Roman" w:hAnsi="Times New Roman" w:cs="Times New Roman"/>
                <w:b/>
                <w:sz w:val="24"/>
                <w:szCs w:val="24"/>
              </w:rPr>
            </w:pPr>
            <w:r w:rsidRPr="00693D90">
              <w:rPr>
                <w:rFonts w:ascii="Times New Roman" w:hAnsi="Times New Roman" w:cs="Times New Roman"/>
                <w:b/>
                <w:sz w:val="24"/>
                <w:szCs w:val="24"/>
              </w:rPr>
              <w:lastRenderedPageBreak/>
              <w:t>Коридоры ДОУ</w:t>
            </w:r>
          </w:p>
          <w:p w:rsidR="004B0911" w:rsidRPr="00693D90" w:rsidRDefault="004B0911" w:rsidP="003044BA">
            <w:pPr>
              <w:spacing w:after="0" w:line="240" w:lineRule="auto"/>
              <w:contextualSpacing/>
              <w:rPr>
                <w:rFonts w:ascii="Times New Roman" w:hAnsi="Times New Roman" w:cs="Times New Roman"/>
                <w:b/>
                <w:sz w:val="24"/>
                <w:szCs w:val="24"/>
              </w:rPr>
            </w:pPr>
          </w:p>
        </w:tc>
        <w:tc>
          <w:tcPr>
            <w:tcW w:w="5528" w:type="dxa"/>
          </w:tcPr>
          <w:p w:rsidR="004B0911" w:rsidRPr="00693D90" w:rsidRDefault="004B0911" w:rsidP="006122CA">
            <w:pPr>
              <w:numPr>
                <w:ilvl w:val="1"/>
                <w:numId w:val="17"/>
              </w:numPr>
              <w:spacing w:after="0" w:line="240" w:lineRule="auto"/>
              <w:contextualSpacing/>
              <w:rPr>
                <w:rFonts w:ascii="Times New Roman" w:hAnsi="Times New Roman" w:cs="Times New Roman"/>
                <w:sz w:val="24"/>
                <w:szCs w:val="24"/>
                <w:lang w:val="ru-RU"/>
              </w:rPr>
            </w:pPr>
            <w:r w:rsidRPr="00693D90">
              <w:rPr>
                <w:rFonts w:ascii="Times New Roman" w:hAnsi="Times New Roman" w:cs="Times New Roman"/>
                <w:sz w:val="24"/>
                <w:szCs w:val="24"/>
                <w:lang w:val="ru-RU"/>
              </w:rPr>
              <w:t>Информационно-просветительская  работа  с  сотрудниками  ДОУ  и  родителями.</w:t>
            </w:r>
          </w:p>
        </w:tc>
        <w:tc>
          <w:tcPr>
            <w:tcW w:w="6771" w:type="dxa"/>
          </w:tcPr>
          <w:p w:rsidR="004B0911" w:rsidRPr="00693D90" w:rsidRDefault="004B0911" w:rsidP="006122CA">
            <w:pPr>
              <w:numPr>
                <w:ilvl w:val="0"/>
                <w:numId w:val="18"/>
              </w:numPr>
              <w:spacing w:after="0" w:line="240" w:lineRule="auto"/>
              <w:contextualSpacing/>
              <w:rPr>
                <w:rFonts w:ascii="Times New Roman" w:hAnsi="Times New Roman" w:cs="Times New Roman"/>
                <w:sz w:val="24"/>
                <w:szCs w:val="24"/>
                <w:lang w:val="ru-RU"/>
              </w:rPr>
            </w:pPr>
            <w:r w:rsidRPr="00693D90">
              <w:rPr>
                <w:rFonts w:ascii="Times New Roman" w:hAnsi="Times New Roman" w:cs="Times New Roman"/>
                <w:sz w:val="24"/>
                <w:szCs w:val="24"/>
                <w:lang w:val="ru-RU"/>
              </w:rPr>
              <w:t>Стенды для  родителей,  визитка  ДОУ.</w:t>
            </w:r>
          </w:p>
          <w:p w:rsidR="004B0911" w:rsidRPr="00693D90" w:rsidRDefault="004B0911" w:rsidP="006122CA">
            <w:pPr>
              <w:numPr>
                <w:ilvl w:val="0"/>
                <w:numId w:val="18"/>
              </w:numPr>
              <w:spacing w:after="0" w:line="240" w:lineRule="auto"/>
              <w:contextualSpacing/>
              <w:rPr>
                <w:rFonts w:ascii="Times New Roman" w:hAnsi="Times New Roman" w:cs="Times New Roman"/>
                <w:sz w:val="24"/>
                <w:szCs w:val="24"/>
                <w:lang w:val="ru-RU"/>
              </w:rPr>
            </w:pPr>
            <w:r w:rsidRPr="00693D90">
              <w:rPr>
                <w:rFonts w:ascii="Times New Roman" w:hAnsi="Times New Roman" w:cs="Times New Roman"/>
                <w:sz w:val="24"/>
                <w:szCs w:val="24"/>
                <w:lang w:val="ru-RU"/>
              </w:rPr>
              <w:t>Стенды  для  сотрудников (административные  вести, охрана труда, профсоюзные вести, пожарная безопасность).</w:t>
            </w:r>
          </w:p>
        </w:tc>
      </w:tr>
      <w:tr w:rsidR="004B0911" w:rsidRPr="00693D90" w:rsidTr="003044BA">
        <w:trPr>
          <w:trHeight w:val="145"/>
          <w:jc w:val="center"/>
        </w:trPr>
        <w:tc>
          <w:tcPr>
            <w:tcW w:w="1983" w:type="dxa"/>
          </w:tcPr>
          <w:p w:rsidR="004B0911" w:rsidRPr="00693D90" w:rsidRDefault="004B0911" w:rsidP="003044BA">
            <w:pPr>
              <w:spacing w:after="0" w:line="240" w:lineRule="auto"/>
              <w:contextualSpacing/>
              <w:rPr>
                <w:rFonts w:ascii="Times New Roman" w:hAnsi="Times New Roman" w:cs="Times New Roman"/>
                <w:b/>
                <w:sz w:val="24"/>
                <w:szCs w:val="24"/>
              </w:rPr>
            </w:pPr>
            <w:r w:rsidRPr="00693D90">
              <w:rPr>
                <w:rFonts w:ascii="Times New Roman" w:hAnsi="Times New Roman" w:cs="Times New Roman"/>
                <w:b/>
                <w:sz w:val="24"/>
                <w:szCs w:val="24"/>
              </w:rPr>
              <w:t>Территория ДОУ</w:t>
            </w:r>
          </w:p>
          <w:p w:rsidR="004B0911" w:rsidRPr="00693D90" w:rsidRDefault="004B0911" w:rsidP="003044BA">
            <w:pPr>
              <w:spacing w:after="0" w:line="240" w:lineRule="auto"/>
              <w:contextualSpacing/>
              <w:rPr>
                <w:rFonts w:ascii="Times New Roman" w:hAnsi="Times New Roman" w:cs="Times New Roman"/>
                <w:b/>
                <w:sz w:val="24"/>
                <w:szCs w:val="24"/>
              </w:rPr>
            </w:pPr>
          </w:p>
        </w:tc>
        <w:tc>
          <w:tcPr>
            <w:tcW w:w="5528" w:type="dxa"/>
          </w:tcPr>
          <w:p w:rsidR="004B0911" w:rsidRPr="00693D90" w:rsidRDefault="004B0911" w:rsidP="006122CA">
            <w:pPr>
              <w:numPr>
                <w:ilvl w:val="1"/>
                <w:numId w:val="17"/>
              </w:numPr>
              <w:spacing w:after="0" w:line="240" w:lineRule="auto"/>
              <w:contextualSpacing/>
              <w:rPr>
                <w:rFonts w:ascii="Times New Roman" w:hAnsi="Times New Roman" w:cs="Times New Roman"/>
                <w:sz w:val="24"/>
                <w:szCs w:val="24"/>
              </w:rPr>
            </w:pPr>
            <w:r w:rsidRPr="00693D90">
              <w:rPr>
                <w:rFonts w:ascii="Times New Roman" w:hAnsi="Times New Roman" w:cs="Times New Roman"/>
                <w:sz w:val="24"/>
                <w:szCs w:val="24"/>
              </w:rPr>
              <w:t>Прогулки, наблюдения;</w:t>
            </w:r>
          </w:p>
          <w:p w:rsidR="004B0911" w:rsidRPr="00693D90" w:rsidRDefault="004B0911" w:rsidP="006122CA">
            <w:pPr>
              <w:numPr>
                <w:ilvl w:val="1"/>
                <w:numId w:val="17"/>
              </w:numPr>
              <w:spacing w:after="0" w:line="240" w:lineRule="auto"/>
              <w:contextualSpacing/>
              <w:rPr>
                <w:rFonts w:ascii="Times New Roman" w:hAnsi="Times New Roman" w:cs="Times New Roman"/>
                <w:sz w:val="24"/>
                <w:szCs w:val="24"/>
              </w:rPr>
            </w:pPr>
            <w:r w:rsidRPr="00693D90">
              <w:rPr>
                <w:rFonts w:ascii="Times New Roman" w:hAnsi="Times New Roman" w:cs="Times New Roman"/>
                <w:sz w:val="24"/>
                <w:szCs w:val="24"/>
              </w:rPr>
              <w:t>Игровая  деятельность;</w:t>
            </w:r>
          </w:p>
          <w:p w:rsidR="004B0911" w:rsidRPr="00693D90" w:rsidRDefault="004B0911" w:rsidP="006122CA">
            <w:pPr>
              <w:numPr>
                <w:ilvl w:val="1"/>
                <w:numId w:val="17"/>
              </w:numPr>
              <w:spacing w:after="0" w:line="240" w:lineRule="auto"/>
              <w:contextualSpacing/>
              <w:rPr>
                <w:rFonts w:ascii="Times New Roman" w:hAnsi="Times New Roman" w:cs="Times New Roman"/>
                <w:sz w:val="24"/>
                <w:szCs w:val="24"/>
              </w:rPr>
            </w:pPr>
            <w:r w:rsidRPr="00693D90">
              <w:rPr>
                <w:rFonts w:ascii="Times New Roman" w:hAnsi="Times New Roman" w:cs="Times New Roman"/>
                <w:sz w:val="24"/>
                <w:szCs w:val="24"/>
              </w:rPr>
              <w:t xml:space="preserve">Самостоятельная двигательная деятельность, </w:t>
            </w:r>
          </w:p>
          <w:p w:rsidR="004B0911" w:rsidRPr="00693D90" w:rsidRDefault="004B0911" w:rsidP="006122CA">
            <w:pPr>
              <w:numPr>
                <w:ilvl w:val="1"/>
                <w:numId w:val="17"/>
              </w:numPr>
              <w:spacing w:after="0" w:line="240" w:lineRule="auto"/>
              <w:contextualSpacing/>
              <w:rPr>
                <w:rFonts w:ascii="Times New Roman" w:hAnsi="Times New Roman" w:cs="Times New Roman"/>
                <w:sz w:val="24"/>
                <w:szCs w:val="24"/>
                <w:lang w:val="ru-RU"/>
              </w:rPr>
            </w:pPr>
            <w:r w:rsidRPr="00693D90">
              <w:rPr>
                <w:rFonts w:ascii="Times New Roman" w:hAnsi="Times New Roman" w:cs="Times New Roman"/>
                <w:sz w:val="24"/>
                <w:szCs w:val="24"/>
                <w:lang w:val="ru-RU"/>
              </w:rPr>
              <w:t xml:space="preserve"> Организация двигательной и музыкально – художественной деятельности на улице.</w:t>
            </w:r>
          </w:p>
          <w:p w:rsidR="004B0911" w:rsidRPr="00693D90" w:rsidRDefault="004B0911" w:rsidP="006122CA">
            <w:pPr>
              <w:numPr>
                <w:ilvl w:val="1"/>
                <w:numId w:val="17"/>
              </w:numPr>
              <w:spacing w:after="0" w:line="240" w:lineRule="auto"/>
              <w:contextualSpacing/>
              <w:rPr>
                <w:rFonts w:ascii="Times New Roman" w:hAnsi="Times New Roman" w:cs="Times New Roman"/>
                <w:sz w:val="24"/>
                <w:szCs w:val="24"/>
              </w:rPr>
            </w:pPr>
            <w:proofErr w:type="gramStart"/>
            <w:r w:rsidRPr="00693D90">
              <w:rPr>
                <w:rFonts w:ascii="Times New Roman" w:hAnsi="Times New Roman" w:cs="Times New Roman"/>
                <w:sz w:val="24"/>
                <w:szCs w:val="24"/>
              </w:rPr>
              <w:t>Трудовая  деятельность</w:t>
            </w:r>
            <w:proofErr w:type="gramEnd"/>
            <w:r w:rsidRPr="00693D90">
              <w:rPr>
                <w:rFonts w:ascii="Times New Roman" w:hAnsi="Times New Roman" w:cs="Times New Roman"/>
                <w:sz w:val="24"/>
                <w:szCs w:val="24"/>
              </w:rPr>
              <w:t xml:space="preserve"> на огороде.</w:t>
            </w:r>
          </w:p>
        </w:tc>
        <w:tc>
          <w:tcPr>
            <w:tcW w:w="6771" w:type="dxa"/>
          </w:tcPr>
          <w:p w:rsidR="004B0911" w:rsidRPr="00693D90" w:rsidRDefault="004B0911" w:rsidP="006122CA">
            <w:pPr>
              <w:numPr>
                <w:ilvl w:val="0"/>
                <w:numId w:val="18"/>
              </w:numPr>
              <w:spacing w:after="0" w:line="240" w:lineRule="auto"/>
              <w:contextualSpacing/>
              <w:rPr>
                <w:rFonts w:ascii="Times New Roman" w:hAnsi="Times New Roman" w:cs="Times New Roman"/>
                <w:sz w:val="24"/>
                <w:szCs w:val="24"/>
                <w:lang w:val="ru-RU"/>
              </w:rPr>
            </w:pPr>
            <w:r w:rsidRPr="00693D90">
              <w:rPr>
                <w:rFonts w:ascii="Times New Roman" w:hAnsi="Times New Roman" w:cs="Times New Roman"/>
                <w:sz w:val="24"/>
                <w:szCs w:val="24"/>
                <w:lang w:val="ru-RU"/>
              </w:rPr>
              <w:t>Прогулочные  площадки  для  детей  всех  возрастных  групп.</w:t>
            </w:r>
          </w:p>
          <w:p w:rsidR="004B0911" w:rsidRPr="00693D90" w:rsidRDefault="004B0911" w:rsidP="006122CA">
            <w:pPr>
              <w:numPr>
                <w:ilvl w:val="0"/>
                <w:numId w:val="18"/>
              </w:numPr>
              <w:spacing w:after="0" w:line="240" w:lineRule="auto"/>
              <w:contextualSpacing/>
              <w:rPr>
                <w:rFonts w:ascii="Times New Roman" w:hAnsi="Times New Roman" w:cs="Times New Roman"/>
                <w:sz w:val="24"/>
                <w:szCs w:val="24"/>
                <w:lang w:val="ru-RU"/>
              </w:rPr>
            </w:pPr>
            <w:r w:rsidRPr="00693D90">
              <w:rPr>
                <w:rFonts w:ascii="Times New Roman" w:hAnsi="Times New Roman" w:cs="Times New Roman"/>
                <w:sz w:val="24"/>
                <w:szCs w:val="24"/>
                <w:lang w:val="ru-RU"/>
              </w:rPr>
              <w:t>Игровое, функциональное,  (навесы, столы, скамьи) и спортивное  оборудование.</w:t>
            </w:r>
          </w:p>
          <w:p w:rsidR="004B0911" w:rsidRPr="00693D90" w:rsidRDefault="004B0911" w:rsidP="006122CA">
            <w:pPr>
              <w:numPr>
                <w:ilvl w:val="0"/>
                <w:numId w:val="18"/>
              </w:numPr>
              <w:spacing w:after="0" w:line="240" w:lineRule="auto"/>
              <w:contextualSpacing/>
              <w:rPr>
                <w:rFonts w:ascii="Times New Roman" w:hAnsi="Times New Roman" w:cs="Times New Roman"/>
                <w:sz w:val="24"/>
                <w:szCs w:val="24"/>
              </w:rPr>
            </w:pPr>
            <w:r w:rsidRPr="00693D90">
              <w:rPr>
                <w:rFonts w:ascii="Times New Roman" w:hAnsi="Times New Roman" w:cs="Times New Roman"/>
                <w:sz w:val="24"/>
                <w:szCs w:val="24"/>
              </w:rPr>
              <w:t>Физкультурная площадка.</w:t>
            </w:r>
          </w:p>
          <w:p w:rsidR="004B0911" w:rsidRPr="00693D90" w:rsidRDefault="004B0911" w:rsidP="006122CA">
            <w:pPr>
              <w:numPr>
                <w:ilvl w:val="0"/>
                <w:numId w:val="18"/>
              </w:numPr>
              <w:spacing w:after="0" w:line="240" w:lineRule="auto"/>
              <w:contextualSpacing/>
              <w:rPr>
                <w:rFonts w:ascii="Times New Roman" w:hAnsi="Times New Roman" w:cs="Times New Roman"/>
                <w:sz w:val="24"/>
                <w:szCs w:val="24"/>
                <w:lang w:val="ru-RU"/>
              </w:rPr>
            </w:pPr>
            <w:r w:rsidRPr="00693D90">
              <w:rPr>
                <w:rFonts w:ascii="Times New Roman" w:hAnsi="Times New Roman" w:cs="Times New Roman"/>
                <w:sz w:val="24"/>
                <w:szCs w:val="24"/>
                <w:lang w:val="ru-RU"/>
              </w:rPr>
              <w:t>Дорожки  для  ознакомления  дошкольников  с правилами  дорожного  движения.</w:t>
            </w:r>
          </w:p>
          <w:p w:rsidR="004B0911" w:rsidRPr="00693D90" w:rsidRDefault="004B0911" w:rsidP="006122CA">
            <w:pPr>
              <w:numPr>
                <w:ilvl w:val="0"/>
                <w:numId w:val="18"/>
              </w:numPr>
              <w:spacing w:after="0" w:line="240" w:lineRule="auto"/>
              <w:contextualSpacing/>
              <w:rPr>
                <w:rFonts w:ascii="Times New Roman" w:hAnsi="Times New Roman" w:cs="Times New Roman"/>
                <w:sz w:val="24"/>
                <w:szCs w:val="24"/>
              </w:rPr>
            </w:pPr>
            <w:r w:rsidRPr="00693D90">
              <w:rPr>
                <w:rFonts w:ascii="Times New Roman" w:hAnsi="Times New Roman" w:cs="Times New Roman"/>
                <w:sz w:val="24"/>
                <w:szCs w:val="24"/>
                <w:lang w:val="ru-RU"/>
              </w:rPr>
              <w:t xml:space="preserve">Огород, Альпийская  горка. Клумбы  с  цветами. </w:t>
            </w:r>
            <w:r w:rsidRPr="00693D90">
              <w:rPr>
                <w:rFonts w:ascii="Times New Roman" w:hAnsi="Times New Roman" w:cs="Times New Roman"/>
                <w:sz w:val="24"/>
                <w:szCs w:val="24"/>
              </w:rPr>
              <w:t>Экологическая  тропа</w:t>
            </w:r>
          </w:p>
        </w:tc>
      </w:tr>
      <w:tr w:rsidR="004B0911" w:rsidRPr="005526D7" w:rsidTr="003044BA">
        <w:trPr>
          <w:trHeight w:val="145"/>
          <w:jc w:val="center"/>
        </w:trPr>
        <w:tc>
          <w:tcPr>
            <w:tcW w:w="1983" w:type="dxa"/>
          </w:tcPr>
          <w:p w:rsidR="004B0911" w:rsidRPr="00693D90" w:rsidRDefault="004B0911" w:rsidP="003044BA">
            <w:pPr>
              <w:spacing w:after="0" w:line="240" w:lineRule="auto"/>
              <w:contextualSpacing/>
              <w:rPr>
                <w:rFonts w:ascii="Times New Roman" w:hAnsi="Times New Roman" w:cs="Times New Roman"/>
                <w:b/>
                <w:sz w:val="24"/>
                <w:szCs w:val="24"/>
              </w:rPr>
            </w:pPr>
            <w:r w:rsidRPr="00693D90">
              <w:rPr>
                <w:rFonts w:ascii="Times New Roman" w:hAnsi="Times New Roman" w:cs="Times New Roman"/>
                <w:b/>
                <w:sz w:val="24"/>
                <w:szCs w:val="24"/>
              </w:rPr>
              <w:t>Групповые  комнаты</w:t>
            </w:r>
          </w:p>
          <w:p w:rsidR="004B0911" w:rsidRPr="00693D90" w:rsidRDefault="004B0911" w:rsidP="003044BA">
            <w:pPr>
              <w:spacing w:after="0" w:line="240" w:lineRule="auto"/>
              <w:contextualSpacing/>
              <w:rPr>
                <w:rFonts w:ascii="Times New Roman" w:hAnsi="Times New Roman" w:cs="Times New Roman"/>
                <w:b/>
                <w:sz w:val="24"/>
                <w:szCs w:val="24"/>
              </w:rPr>
            </w:pPr>
          </w:p>
        </w:tc>
        <w:tc>
          <w:tcPr>
            <w:tcW w:w="5528" w:type="dxa"/>
          </w:tcPr>
          <w:p w:rsidR="004B0911" w:rsidRPr="00693D90" w:rsidRDefault="004B0911" w:rsidP="006122CA">
            <w:pPr>
              <w:numPr>
                <w:ilvl w:val="1"/>
                <w:numId w:val="17"/>
              </w:numPr>
              <w:spacing w:after="0" w:line="240" w:lineRule="auto"/>
              <w:contextualSpacing/>
              <w:rPr>
                <w:rFonts w:ascii="Times New Roman" w:hAnsi="Times New Roman" w:cs="Times New Roman"/>
                <w:sz w:val="24"/>
                <w:szCs w:val="24"/>
              </w:rPr>
            </w:pPr>
            <w:r w:rsidRPr="00693D90">
              <w:rPr>
                <w:rFonts w:ascii="Times New Roman" w:hAnsi="Times New Roman" w:cs="Times New Roman"/>
                <w:sz w:val="24"/>
                <w:szCs w:val="24"/>
              </w:rPr>
              <w:t>Проведение  режимных  моментов</w:t>
            </w:r>
          </w:p>
          <w:p w:rsidR="004B0911" w:rsidRPr="00693D90" w:rsidRDefault="004B0911" w:rsidP="006122CA">
            <w:pPr>
              <w:numPr>
                <w:ilvl w:val="1"/>
                <w:numId w:val="17"/>
              </w:numPr>
              <w:spacing w:after="0" w:line="240" w:lineRule="auto"/>
              <w:contextualSpacing/>
              <w:rPr>
                <w:rFonts w:ascii="Times New Roman" w:hAnsi="Times New Roman" w:cs="Times New Roman"/>
                <w:sz w:val="24"/>
                <w:szCs w:val="24"/>
              </w:rPr>
            </w:pPr>
            <w:r w:rsidRPr="00693D90">
              <w:rPr>
                <w:rFonts w:ascii="Times New Roman" w:hAnsi="Times New Roman" w:cs="Times New Roman"/>
                <w:sz w:val="24"/>
                <w:szCs w:val="24"/>
              </w:rPr>
              <w:t xml:space="preserve">Совместная  и  самостоятельная  деятельность  </w:t>
            </w:r>
          </w:p>
          <w:p w:rsidR="004B0911" w:rsidRPr="00693D90" w:rsidRDefault="004B0911" w:rsidP="006122CA">
            <w:pPr>
              <w:numPr>
                <w:ilvl w:val="1"/>
                <w:numId w:val="17"/>
              </w:numPr>
              <w:spacing w:after="0" w:line="240" w:lineRule="auto"/>
              <w:contextualSpacing/>
              <w:rPr>
                <w:rFonts w:ascii="Times New Roman" w:hAnsi="Times New Roman" w:cs="Times New Roman"/>
                <w:sz w:val="24"/>
                <w:szCs w:val="24"/>
                <w:lang w:val="ru-RU"/>
              </w:rPr>
            </w:pPr>
            <w:r w:rsidRPr="00693D90">
              <w:rPr>
                <w:rFonts w:ascii="Times New Roman" w:hAnsi="Times New Roman" w:cs="Times New Roman"/>
                <w:sz w:val="24"/>
                <w:szCs w:val="24"/>
                <w:lang w:val="ru-RU"/>
              </w:rPr>
              <w:t>НОД в  соответствии  с образовательной программой</w:t>
            </w:r>
          </w:p>
        </w:tc>
        <w:tc>
          <w:tcPr>
            <w:tcW w:w="6771" w:type="dxa"/>
          </w:tcPr>
          <w:p w:rsidR="004B0911" w:rsidRPr="00693D90" w:rsidRDefault="004B0911" w:rsidP="006122CA">
            <w:pPr>
              <w:numPr>
                <w:ilvl w:val="0"/>
                <w:numId w:val="18"/>
              </w:numPr>
              <w:spacing w:after="0" w:line="240" w:lineRule="auto"/>
              <w:contextualSpacing/>
              <w:rPr>
                <w:rFonts w:ascii="Times New Roman" w:hAnsi="Times New Roman" w:cs="Times New Roman"/>
                <w:sz w:val="24"/>
                <w:szCs w:val="24"/>
                <w:lang w:val="ru-RU"/>
              </w:rPr>
            </w:pPr>
            <w:r w:rsidRPr="00693D90">
              <w:rPr>
                <w:rFonts w:ascii="Times New Roman" w:hAnsi="Times New Roman" w:cs="Times New Roman"/>
                <w:sz w:val="24"/>
                <w:szCs w:val="24"/>
                <w:lang w:val="ru-RU"/>
              </w:rPr>
              <w:t>Детская  мебель для практической деятельности;</w:t>
            </w:r>
          </w:p>
          <w:p w:rsidR="004B0911" w:rsidRPr="00693D90" w:rsidRDefault="004B0911" w:rsidP="006122CA">
            <w:pPr>
              <w:numPr>
                <w:ilvl w:val="0"/>
                <w:numId w:val="18"/>
              </w:numPr>
              <w:spacing w:after="0" w:line="240" w:lineRule="auto"/>
              <w:contextualSpacing/>
              <w:rPr>
                <w:rFonts w:ascii="Times New Roman" w:hAnsi="Times New Roman" w:cs="Times New Roman"/>
                <w:sz w:val="24"/>
                <w:szCs w:val="24"/>
              </w:rPr>
            </w:pPr>
            <w:proofErr w:type="gramStart"/>
            <w:r w:rsidRPr="00693D90">
              <w:rPr>
                <w:rFonts w:ascii="Times New Roman" w:hAnsi="Times New Roman" w:cs="Times New Roman"/>
                <w:sz w:val="24"/>
                <w:szCs w:val="24"/>
              </w:rPr>
              <w:t>Игровая  мебель</w:t>
            </w:r>
            <w:proofErr w:type="gramEnd"/>
            <w:r w:rsidRPr="00693D90">
              <w:rPr>
                <w:rFonts w:ascii="Times New Roman" w:hAnsi="Times New Roman" w:cs="Times New Roman"/>
                <w:sz w:val="24"/>
                <w:szCs w:val="24"/>
              </w:rPr>
              <w:t xml:space="preserve">.  </w:t>
            </w:r>
          </w:p>
          <w:p w:rsidR="004B0911" w:rsidRPr="00693D90" w:rsidRDefault="004B0911" w:rsidP="006122CA">
            <w:pPr>
              <w:numPr>
                <w:ilvl w:val="0"/>
                <w:numId w:val="18"/>
              </w:numPr>
              <w:spacing w:after="0" w:line="240" w:lineRule="auto"/>
              <w:contextualSpacing/>
              <w:rPr>
                <w:rFonts w:ascii="Times New Roman" w:hAnsi="Times New Roman" w:cs="Times New Roman"/>
                <w:sz w:val="24"/>
                <w:szCs w:val="24"/>
                <w:lang w:val="ru-RU"/>
              </w:rPr>
            </w:pPr>
            <w:proofErr w:type="gramStart"/>
            <w:r w:rsidRPr="00693D90">
              <w:rPr>
                <w:rFonts w:ascii="Times New Roman" w:hAnsi="Times New Roman" w:cs="Times New Roman"/>
                <w:sz w:val="24"/>
                <w:szCs w:val="24"/>
                <w:lang w:val="ru-RU"/>
              </w:rPr>
              <w:t>Развивающие центры: двигательной деятельности, науки, игры, продуктивного творчества, театрализации, искусства, строительно – конструктивный, книги.</w:t>
            </w:r>
            <w:proofErr w:type="gramEnd"/>
          </w:p>
          <w:p w:rsidR="004B0911" w:rsidRPr="00693D90" w:rsidRDefault="004B0911" w:rsidP="006122CA">
            <w:pPr>
              <w:numPr>
                <w:ilvl w:val="0"/>
                <w:numId w:val="18"/>
              </w:numPr>
              <w:spacing w:after="0" w:line="240" w:lineRule="auto"/>
              <w:contextualSpacing/>
              <w:rPr>
                <w:rFonts w:ascii="Times New Roman" w:hAnsi="Times New Roman" w:cs="Times New Roman"/>
                <w:sz w:val="24"/>
                <w:szCs w:val="24"/>
                <w:lang w:val="ru-RU"/>
              </w:rPr>
            </w:pPr>
            <w:r w:rsidRPr="00693D90">
              <w:rPr>
                <w:rFonts w:ascii="Times New Roman" w:hAnsi="Times New Roman" w:cs="Times New Roman"/>
                <w:sz w:val="24"/>
                <w:szCs w:val="24"/>
                <w:lang w:val="ru-RU"/>
              </w:rPr>
              <w:t>Методические  пособия  в  соответствии  с возрастом  детей.</w:t>
            </w:r>
          </w:p>
        </w:tc>
      </w:tr>
      <w:tr w:rsidR="004B0911" w:rsidRPr="00693D90" w:rsidTr="003044BA">
        <w:trPr>
          <w:trHeight w:val="90"/>
          <w:jc w:val="center"/>
        </w:trPr>
        <w:tc>
          <w:tcPr>
            <w:tcW w:w="1983" w:type="dxa"/>
          </w:tcPr>
          <w:p w:rsidR="004B0911" w:rsidRPr="00693D90" w:rsidRDefault="004B0911" w:rsidP="003044BA">
            <w:pPr>
              <w:spacing w:after="0" w:line="240" w:lineRule="auto"/>
              <w:contextualSpacing/>
              <w:rPr>
                <w:rFonts w:ascii="Times New Roman" w:hAnsi="Times New Roman" w:cs="Times New Roman"/>
                <w:b/>
                <w:sz w:val="24"/>
                <w:szCs w:val="24"/>
              </w:rPr>
            </w:pPr>
            <w:r w:rsidRPr="00693D90">
              <w:rPr>
                <w:rFonts w:ascii="Times New Roman" w:hAnsi="Times New Roman" w:cs="Times New Roman"/>
                <w:b/>
                <w:sz w:val="24"/>
                <w:szCs w:val="24"/>
              </w:rPr>
              <w:t>Спальное помещение</w:t>
            </w:r>
          </w:p>
        </w:tc>
        <w:tc>
          <w:tcPr>
            <w:tcW w:w="5528" w:type="dxa"/>
          </w:tcPr>
          <w:p w:rsidR="004B0911" w:rsidRPr="00693D90" w:rsidRDefault="004B0911" w:rsidP="006122CA">
            <w:pPr>
              <w:numPr>
                <w:ilvl w:val="1"/>
                <w:numId w:val="17"/>
              </w:numPr>
              <w:spacing w:after="0" w:line="240" w:lineRule="auto"/>
              <w:contextualSpacing/>
              <w:rPr>
                <w:rFonts w:ascii="Times New Roman" w:hAnsi="Times New Roman" w:cs="Times New Roman"/>
                <w:sz w:val="24"/>
                <w:szCs w:val="24"/>
                <w:lang w:val="ru-RU"/>
              </w:rPr>
            </w:pPr>
            <w:r w:rsidRPr="00693D90">
              <w:rPr>
                <w:rFonts w:ascii="Times New Roman" w:hAnsi="Times New Roman" w:cs="Times New Roman"/>
                <w:sz w:val="24"/>
                <w:szCs w:val="24"/>
                <w:lang w:val="ru-RU"/>
              </w:rPr>
              <w:t>Дневной  сон;  Гимнастика  после  сна</w:t>
            </w:r>
          </w:p>
        </w:tc>
        <w:tc>
          <w:tcPr>
            <w:tcW w:w="6771" w:type="dxa"/>
          </w:tcPr>
          <w:p w:rsidR="004B0911" w:rsidRPr="00693D90" w:rsidRDefault="004B0911" w:rsidP="006122CA">
            <w:pPr>
              <w:numPr>
                <w:ilvl w:val="0"/>
                <w:numId w:val="18"/>
              </w:numPr>
              <w:spacing w:after="0" w:line="240" w:lineRule="auto"/>
              <w:contextualSpacing/>
              <w:rPr>
                <w:rFonts w:ascii="Times New Roman" w:hAnsi="Times New Roman" w:cs="Times New Roman"/>
                <w:sz w:val="24"/>
                <w:szCs w:val="24"/>
              </w:rPr>
            </w:pPr>
            <w:r w:rsidRPr="00693D90">
              <w:rPr>
                <w:rFonts w:ascii="Times New Roman" w:hAnsi="Times New Roman" w:cs="Times New Roman"/>
                <w:sz w:val="24"/>
                <w:szCs w:val="24"/>
              </w:rPr>
              <w:t>Спальная  мебель</w:t>
            </w:r>
          </w:p>
        </w:tc>
      </w:tr>
      <w:tr w:rsidR="004B0911" w:rsidRPr="00693D90" w:rsidTr="003044BA">
        <w:trPr>
          <w:trHeight w:val="145"/>
          <w:jc w:val="center"/>
        </w:trPr>
        <w:tc>
          <w:tcPr>
            <w:tcW w:w="1983" w:type="dxa"/>
          </w:tcPr>
          <w:p w:rsidR="004B0911" w:rsidRPr="00693D90" w:rsidRDefault="004B0911" w:rsidP="003044BA">
            <w:pPr>
              <w:spacing w:after="0" w:line="240" w:lineRule="auto"/>
              <w:contextualSpacing/>
              <w:rPr>
                <w:rFonts w:ascii="Times New Roman" w:hAnsi="Times New Roman" w:cs="Times New Roman"/>
                <w:b/>
                <w:sz w:val="24"/>
                <w:szCs w:val="24"/>
              </w:rPr>
            </w:pPr>
            <w:r w:rsidRPr="00693D90">
              <w:rPr>
                <w:rFonts w:ascii="Times New Roman" w:hAnsi="Times New Roman" w:cs="Times New Roman"/>
                <w:b/>
                <w:sz w:val="24"/>
                <w:szCs w:val="24"/>
              </w:rPr>
              <w:t>Приемная  комната  (раздевалка)</w:t>
            </w:r>
          </w:p>
        </w:tc>
        <w:tc>
          <w:tcPr>
            <w:tcW w:w="5528" w:type="dxa"/>
          </w:tcPr>
          <w:p w:rsidR="004B0911" w:rsidRPr="00693D90" w:rsidRDefault="004B0911" w:rsidP="006122CA">
            <w:pPr>
              <w:numPr>
                <w:ilvl w:val="1"/>
                <w:numId w:val="17"/>
              </w:numPr>
              <w:spacing w:after="0" w:line="240" w:lineRule="auto"/>
              <w:contextualSpacing/>
              <w:rPr>
                <w:rFonts w:ascii="Times New Roman" w:hAnsi="Times New Roman" w:cs="Times New Roman"/>
                <w:sz w:val="24"/>
                <w:szCs w:val="24"/>
                <w:lang w:val="ru-RU"/>
              </w:rPr>
            </w:pPr>
            <w:r w:rsidRPr="00693D90">
              <w:rPr>
                <w:rFonts w:ascii="Times New Roman" w:hAnsi="Times New Roman" w:cs="Times New Roman"/>
                <w:sz w:val="24"/>
                <w:szCs w:val="24"/>
                <w:lang w:val="ru-RU"/>
              </w:rPr>
              <w:t>Информационно-просветительская  работа  с  родителями.</w:t>
            </w:r>
          </w:p>
        </w:tc>
        <w:tc>
          <w:tcPr>
            <w:tcW w:w="6771" w:type="dxa"/>
          </w:tcPr>
          <w:p w:rsidR="004B0911" w:rsidRPr="00693D90" w:rsidRDefault="004B0911" w:rsidP="006122CA">
            <w:pPr>
              <w:numPr>
                <w:ilvl w:val="0"/>
                <w:numId w:val="18"/>
              </w:numPr>
              <w:spacing w:after="0" w:line="240" w:lineRule="auto"/>
              <w:contextualSpacing/>
              <w:rPr>
                <w:rFonts w:ascii="Times New Roman" w:hAnsi="Times New Roman" w:cs="Times New Roman"/>
                <w:sz w:val="24"/>
                <w:szCs w:val="24"/>
              </w:rPr>
            </w:pPr>
            <w:proofErr w:type="gramStart"/>
            <w:r w:rsidRPr="00693D90">
              <w:rPr>
                <w:rFonts w:ascii="Times New Roman" w:hAnsi="Times New Roman" w:cs="Times New Roman"/>
                <w:sz w:val="24"/>
                <w:szCs w:val="24"/>
              </w:rPr>
              <w:t>Информационные  стенды</w:t>
            </w:r>
            <w:proofErr w:type="gramEnd"/>
            <w:r w:rsidRPr="00693D90">
              <w:rPr>
                <w:rFonts w:ascii="Times New Roman" w:hAnsi="Times New Roman" w:cs="Times New Roman"/>
                <w:sz w:val="24"/>
                <w:szCs w:val="24"/>
              </w:rPr>
              <w:t xml:space="preserve">  для  родителей.</w:t>
            </w:r>
          </w:p>
          <w:p w:rsidR="004B0911" w:rsidRPr="00693D90" w:rsidRDefault="004B0911" w:rsidP="006122CA">
            <w:pPr>
              <w:numPr>
                <w:ilvl w:val="0"/>
                <w:numId w:val="18"/>
              </w:numPr>
              <w:spacing w:after="0" w:line="240" w:lineRule="auto"/>
              <w:contextualSpacing/>
              <w:rPr>
                <w:rFonts w:ascii="Times New Roman" w:hAnsi="Times New Roman" w:cs="Times New Roman"/>
                <w:sz w:val="24"/>
                <w:szCs w:val="24"/>
              </w:rPr>
            </w:pPr>
            <w:r w:rsidRPr="00693D90">
              <w:rPr>
                <w:rFonts w:ascii="Times New Roman" w:hAnsi="Times New Roman" w:cs="Times New Roman"/>
                <w:sz w:val="24"/>
                <w:szCs w:val="24"/>
              </w:rPr>
              <w:t>Выставки детского творчества.</w:t>
            </w:r>
          </w:p>
        </w:tc>
      </w:tr>
      <w:tr w:rsidR="004B0911" w:rsidRPr="00693D90" w:rsidTr="003044BA">
        <w:trPr>
          <w:trHeight w:val="823"/>
          <w:jc w:val="center"/>
        </w:trPr>
        <w:tc>
          <w:tcPr>
            <w:tcW w:w="1983" w:type="dxa"/>
          </w:tcPr>
          <w:p w:rsidR="004B0911" w:rsidRPr="00693D90" w:rsidRDefault="004B0911" w:rsidP="003044BA">
            <w:pPr>
              <w:spacing w:after="0" w:line="240" w:lineRule="auto"/>
              <w:contextualSpacing/>
              <w:rPr>
                <w:rFonts w:ascii="Times New Roman" w:hAnsi="Times New Roman" w:cs="Times New Roman"/>
                <w:b/>
                <w:sz w:val="24"/>
                <w:szCs w:val="24"/>
              </w:rPr>
            </w:pPr>
            <w:r w:rsidRPr="00693D90">
              <w:rPr>
                <w:rFonts w:ascii="Times New Roman" w:hAnsi="Times New Roman" w:cs="Times New Roman"/>
                <w:b/>
                <w:sz w:val="24"/>
                <w:szCs w:val="24"/>
              </w:rPr>
              <w:t>Медицинский  кабинет</w:t>
            </w:r>
          </w:p>
          <w:p w:rsidR="004B0911" w:rsidRPr="00693D90" w:rsidRDefault="004B0911" w:rsidP="003044BA">
            <w:pPr>
              <w:autoSpaceDE w:val="0"/>
              <w:autoSpaceDN w:val="0"/>
              <w:adjustRightInd w:val="0"/>
              <w:spacing w:after="0" w:line="240" w:lineRule="auto"/>
              <w:contextualSpacing/>
              <w:rPr>
                <w:rFonts w:ascii="Times New Roman" w:hAnsi="Times New Roman" w:cs="Times New Roman"/>
                <w:bCs/>
                <w:color w:val="000000"/>
                <w:sz w:val="24"/>
                <w:szCs w:val="24"/>
              </w:rPr>
            </w:pPr>
          </w:p>
        </w:tc>
        <w:tc>
          <w:tcPr>
            <w:tcW w:w="5528" w:type="dxa"/>
          </w:tcPr>
          <w:p w:rsidR="004B0911" w:rsidRPr="00693D90" w:rsidRDefault="004B0911" w:rsidP="006122CA">
            <w:pPr>
              <w:numPr>
                <w:ilvl w:val="1"/>
                <w:numId w:val="17"/>
              </w:numPr>
              <w:spacing w:after="0" w:line="240" w:lineRule="auto"/>
              <w:contextualSpacing/>
              <w:rPr>
                <w:rFonts w:ascii="Times New Roman" w:hAnsi="Times New Roman" w:cs="Times New Roman"/>
                <w:sz w:val="24"/>
                <w:szCs w:val="24"/>
                <w:lang w:val="ru-RU"/>
              </w:rPr>
            </w:pPr>
            <w:r w:rsidRPr="00693D90">
              <w:rPr>
                <w:rFonts w:ascii="Times New Roman" w:hAnsi="Times New Roman" w:cs="Times New Roman"/>
                <w:sz w:val="24"/>
                <w:szCs w:val="24"/>
                <w:lang w:val="ru-RU"/>
              </w:rPr>
              <w:t>Осмотр детей, консультации  медсестры, врачей;</w:t>
            </w:r>
          </w:p>
          <w:p w:rsidR="004B0911" w:rsidRPr="00693D90" w:rsidRDefault="004B0911" w:rsidP="006122CA">
            <w:pPr>
              <w:numPr>
                <w:ilvl w:val="1"/>
                <w:numId w:val="17"/>
              </w:numPr>
              <w:spacing w:after="0" w:line="240" w:lineRule="auto"/>
              <w:contextualSpacing/>
              <w:rPr>
                <w:rFonts w:ascii="Times New Roman" w:hAnsi="Times New Roman" w:cs="Times New Roman"/>
                <w:sz w:val="24"/>
                <w:szCs w:val="24"/>
                <w:lang w:val="ru-RU"/>
              </w:rPr>
            </w:pPr>
            <w:r w:rsidRPr="00693D90">
              <w:rPr>
                <w:rFonts w:ascii="Times New Roman" w:hAnsi="Times New Roman" w:cs="Times New Roman"/>
                <w:sz w:val="24"/>
                <w:szCs w:val="24"/>
                <w:lang w:val="ru-RU"/>
              </w:rPr>
              <w:t>Консультативно-просветительская  работа с родителями и сотрудниками ДОУ</w:t>
            </w:r>
          </w:p>
        </w:tc>
        <w:tc>
          <w:tcPr>
            <w:tcW w:w="6771" w:type="dxa"/>
          </w:tcPr>
          <w:p w:rsidR="004B0911" w:rsidRPr="00693D90" w:rsidRDefault="004B0911" w:rsidP="006122CA">
            <w:pPr>
              <w:numPr>
                <w:ilvl w:val="0"/>
                <w:numId w:val="18"/>
              </w:numPr>
              <w:spacing w:after="0" w:line="240" w:lineRule="auto"/>
              <w:contextualSpacing/>
              <w:rPr>
                <w:rFonts w:ascii="Times New Roman" w:hAnsi="Times New Roman" w:cs="Times New Roman"/>
                <w:sz w:val="24"/>
                <w:szCs w:val="24"/>
              </w:rPr>
            </w:pPr>
            <w:r w:rsidRPr="00693D90">
              <w:rPr>
                <w:rFonts w:ascii="Times New Roman" w:hAnsi="Times New Roman" w:cs="Times New Roman"/>
                <w:sz w:val="24"/>
                <w:szCs w:val="24"/>
              </w:rPr>
              <w:t>Изолятор</w:t>
            </w:r>
          </w:p>
          <w:p w:rsidR="004B0911" w:rsidRPr="00693D90" w:rsidRDefault="004B0911" w:rsidP="006122CA">
            <w:pPr>
              <w:numPr>
                <w:ilvl w:val="0"/>
                <w:numId w:val="18"/>
              </w:numPr>
              <w:spacing w:after="0" w:line="240" w:lineRule="auto"/>
              <w:contextualSpacing/>
              <w:rPr>
                <w:rFonts w:ascii="Times New Roman" w:hAnsi="Times New Roman" w:cs="Times New Roman"/>
                <w:sz w:val="24"/>
                <w:szCs w:val="24"/>
              </w:rPr>
            </w:pPr>
            <w:r w:rsidRPr="00693D90">
              <w:rPr>
                <w:rFonts w:ascii="Times New Roman" w:hAnsi="Times New Roman" w:cs="Times New Roman"/>
                <w:sz w:val="24"/>
                <w:szCs w:val="24"/>
              </w:rPr>
              <w:t>Процедурный  кабинет</w:t>
            </w:r>
          </w:p>
          <w:p w:rsidR="004B0911" w:rsidRPr="00693D90" w:rsidRDefault="004B0911" w:rsidP="006122CA">
            <w:pPr>
              <w:numPr>
                <w:ilvl w:val="0"/>
                <w:numId w:val="18"/>
              </w:numPr>
              <w:spacing w:after="0" w:line="240" w:lineRule="auto"/>
              <w:contextualSpacing/>
              <w:rPr>
                <w:rFonts w:ascii="Times New Roman" w:hAnsi="Times New Roman" w:cs="Times New Roman"/>
                <w:sz w:val="24"/>
                <w:szCs w:val="24"/>
              </w:rPr>
            </w:pPr>
            <w:r w:rsidRPr="00693D90">
              <w:rPr>
                <w:rFonts w:ascii="Times New Roman" w:hAnsi="Times New Roman" w:cs="Times New Roman"/>
                <w:sz w:val="24"/>
                <w:szCs w:val="24"/>
              </w:rPr>
              <w:t>Медицинский  кабинет</w:t>
            </w:r>
          </w:p>
        </w:tc>
      </w:tr>
      <w:tr w:rsidR="004B0911" w:rsidRPr="00693D90" w:rsidTr="003044BA">
        <w:trPr>
          <w:trHeight w:val="1726"/>
          <w:jc w:val="center"/>
        </w:trPr>
        <w:tc>
          <w:tcPr>
            <w:tcW w:w="1983" w:type="dxa"/>
          </w:tcPr>
          <w:p w:rsidR="004B0911" w:rsidRPr="00693D90" w:rsidRDefault="004B0911" w:rsidP="003044BA">
            <w:pPr>
              <w:spacing w:after="0" w:line="240" w:lineRule="auto"/>
              <w:contextualSpacing/>
              <w:rPr>
                <w:rFonts w:ascii="Times New Roman" w:hAnsi="Times New Roman" w:cs="Times New Roman"/>
                <w:b/>
                <w:sz w:val="24"/>
                <w:szCs w:val="24"/>
              </w:rPr>
            </w:pPr>
            <w:r w:rsidRPr="00693D90">
              <w:rPr>
                <w:rFonts w:ascii="Times New Roman" w:hAnsi="Times New Roman" w:cs="Times New Roman"/>
                <w:b/>
                <w:sz w:val="24"/>
                <w:szCs w:val="24"/>
              </w:rPr>
              <w:lastRenderedPageBreak/>
              <w:t>Кабинет учителя-логопеда</w:t>
            </w:r>
          </w:p>
        </w:tc>
        <w:tc>
          <w:tcPr>
            <w:tcW w:w="5528" w:type="dxa"/>
          </w:tcPr>
          <w:p w:rsidR="004B0911" w:rsidRPr="00693D90" w:rsidRDefault="004B0911" w:rsidP="006122CA">
            <w:pPr>
              <w:numPr>
                <w:ilvl w:val="1"/>
                <w:numId w:val="17"/>
              </w:numPr>
              <w:spacing w:after="0" w:line="240" w:lineRule="auto"/>
              <w:contextualSpacing/>
              <w:rPr>
                <w:rFonts w:ascii="Times New Roman" w:hAnsi="Times New Roman" w:cs="Times New Roman"/>
                <w:b/>
                <w:sz w:val="24"/>
                <w:szCs w:val="24"/>
              </w:rPr>
            </w:pPr>
            <w:r w:rsidRPr="00693D90">
              <w:rPr>
                <w:rFonts w:ascii="Times New Roman" w:hAnsi="Times New Roman" w:cs="Times New Roman"/>
                <w:sz w:val="24"/>
                <w:szCs w:val="24"/>
              </w:rPr>
              <w:t>Коррекционная  работа  с детьми;</w:t>
            </w:r>
          </w:p>
          <w:p w:rsidR="004B0911" w:rsidRPr="00693D90" w:rsidRDefault="004B0911" w:rsidP="006122CA">
            <w:pPr>
              <w:numPr>
                <w:ilvl w:val="1"/>
                <w:numId w:val="17"/>
              </w:numPr>
              <w:spacing w:after="0" w:line="240" w:lineRule="auto"/>
              <w:contextualSpacing/>
              <w:rPr>
                <w:rFonts w:ascii="Times New Roman" w:hAnsi="Times New Roman" w:cs="Times New Roman"/>
                <w:b/>
                <w:sz w:val="24"/>
                <w:szCs w:val="24"/>
              </w:rPr>
            </w:pPr>
            <w:r w:rsidRPr="00693D90">
              <w:rPr>
                <w:rFonts w:ascii="Times New Roman" w:hAnsi="Times New Roman" w:cs="Times New Roman"/>
                <w:sz w:val="24"/>
                <w:szCs w:val="24"/>
              </w:rPr>
              <w:t>Индивидуальные  консультации с родителями;</w:t>
            </w:r>
          </w:p>
          <w:p w:rsidR="004B0911" w:rsidRPr="00693D90" w:rsidRDefault="004B0911" w:rsidP="006122CA">
            <w:pPr>
              <w:numPr>
                <w:ilvl w:val="1"/>
                <w:numId w:val="17"/>
              </w:numPr>
              <w:spacing w:after="0" w:line="240" w:lineRule="auto"/>
              <w:contextualSpacing/>
              <w:rPr>
                <w:rFonts w:ascii="Times New Roman" w:hAnsi="Times New Roman" w:cs="Times New Roman"/>
                <w:b/>
                <w:sz w:val="24"/>
                <w:szCs w:val="24"/>
              </w:rPr>
            </w:pPr>
            <w:r w:rsidRPr="00693D90">
              <w:rPr>
                <w:rFonts w:ascii="Times New Roman" w:hAnsi="Times New Roman" w:cs="Times New Roman"/>
                <w:sz w:val="24"/>
                <w:szCs w:val="24"/>
              </w:rPr>
              <w:t>Занятия по коррекции  речи;</w:t>
            </w:r>
          </w:p>
          <w:p w:rsidR="004B0911" w:rsidRPr="00693D90" w:rsidRDefault="004B0911" w:rsidP="006122CA">
            <w:pPr>
              <w:numPr>
                <w:ilvl w:val="1"/>
                <w:numId w:val="17"/>
              </w:numPr>
              <w:spacing w:after="0" w:line="240" w:lineRule="auto"/>
              <w:contextualSpacing/>
              <w:rPr>
                <w:rFonts w:ascii="Times New Roman" w:hAnsi="Times New Roman" w:cs="Times New Roman"/>
                <w:b/>
                <w:sz w:val="24"/>
                <w:szCs w:val="24"/>
              </w:rPr>
            </w:pPr>
            <w:r w:rsidRPr="00693D90">
              <w:rPr>
                <w:rFonts w:ascii="Times New Roman" w:hAnsi="Times New Roman" w:cs="Times New Roman"/>
                <w:sz w:val="24"/>
                <w:szCs w:val="24"/>
              </w:rPr>
              <w:t>Речевая  диагностика;</w:t>
            </w:r>
          </w:p>
          <w:p w:rsidR="004B0911" w:rsidRPr="00693D90" w:rsidRDefault="004B0911" w:rsidP="006122CA">
            <w:pPr>
              <w:numPr>
                <w:ilvl w:val="1"/>
                <w:numId w:val="17"/>
              </w:numPr>
              <w:spacing w:after="0" w:line="240" w:lineRule="auto"/>
              <w:contextualSpacing/>
              <w:rPr>
                <w:rFonts w:ascii="Times New Roman" w:hAnsi="Times New Roman" w:cs="Times New Roman"/>
                <w:b/>
                <w:sz w:val="24"/>
                <w:szCs w:val="24"/>
                <w:lang w:val="ru-RU"/>
              </w:rPr>
            </w:pPr>
            <w:r w:rsidRPr="00693D90">
              <w:rPr>
                <w:rFonts w:ascii="Times New Roman" w:hAnsi="Times New Roman" w:cs="Times New Roman"/>
                <w:sz w:val="24"/>
                <w:szCs w:val="24"/>
                <w:lang w:val="ru-RU"/>
              </w:rPr>
              <w:t>Консультативно-просветительская  работа с родителями и сотрудниками ДОУ</w:t>
            </w:r>
          </w:p>
        </w:tc>
        <w:tc>
          <w:tcPr>
            <w:tcW w:w="6771" w:type="dxa"/>
          </w:tcPr>
          <w:p w:rsidR="004B0911" w:rsidRPr="00693D90" w:rsidRDefault="004B0911" w:rsidP="006122CA">
            <w:pPr>
              <w:numPr>
                <w:ilvl w:val="0"/>
                <w:numId w:val="17"/>
              </w:numPr>
              <w:spacing w:after="0" w:line="240" w:lineRule="auto"/>
              <w:contextualSpacing/>
              <w:rPr>
                <w:rFonts w:ascii="Times New Roman" w:hAnsi="Times New Roman" w:cs="Times New Roman"/>
                <w:sz w:val="24"/>
                <w:szCs w:val="24"/>
              </w:rPr>
            </w:pPr>
            <w:proofErr w:type="gramStart"/>
            <w:r w:rsidRPr="00693D90">
              <w:rPr>
                <w:rFonts w:ascii="Times New Roman" w:hAnsi="Times New Roman" w:cs="Times New Roman"/>
                <w:sz w:val="24"/>
                <w:szCs w:val="24"/>
              </w:rPr>
              <w:t>Большое  настенное</w:t>
            </w:r>
            <w:proofErr w:type="gramEnd"/>
            <w:r w:rsidRPr="00693D90">
              <w:rPr>
                <w:rFonts w:ascii="Times New Roman" w:hAnsi="Times New Roman" w:cs="Times New Roman"/>
                <w:sz w:val="24"/>
                <w:szCs w:val="24"/>
              </w:rPr>
              <w:t xml:space="preserve">  зеркало.</w:t>
            </w:r>
          </w:p>
          <w:p w:rsidR="004B0911" w:rsidRPr="00693D90" w:rsidRDefault="004B0911" w:rsidP="006122CA">
            <w:pPr>
              <w:numPr>
                <w:ilvl w:val="0"/>
                <w:numId w:val="17"/>
              </w:numPr>
              <w:spacing w:after="0" w:line="240" w:lineRule="auto"/>
              <w:contextualSpacing/>
              <w:rPr>
                <w:rFonts w:ascii="Times New Roman" w:hAnsi="Times New Roman" w:cs="Times New Roman"/>
                <w:sz w:val="24"/>
                <w:szCs w:val="24"/>
              </w:rPr>
            </w:pPr>
            <w:proofErr w:type="gramStart"/>
            <w:r w:rsidRPr="00693D90">
              <w:rPr>
                <w:rFonts w:ascii="Times New Roman" w:hAnsi="Times New Roman" w:cs="Times New Roman"/>
                <w:sz w:val="24"/>
                <w:szCs w:val="24"/>
              </w:rPr>
              <w:t>Детская  мебель</w:t>
            </w:r>
            <w:proofErr w:type="gramEnd"/>
            <w:r w:rsidRPr="00693D90">
              <w:rPr>
                <w:rFonts w:ascii="Times New Roman" w:hAnsi="Times New Roman" w:cs="Times New Roman"/>
                <w:sz w:val="24"/>
                <w:szCs w:val="24"/>
              </w:rPr>
              <w:t>.</w:t>
            </w:r>
          </w:p>
          <w:p w:rsidR="004B0911" w:rsidRPr="00693D90" w:rsidRDefault="004B0911" w:rsidP="006122CA">
            <w:pPr>
              <w:numPr>
                <w:ilvl w:val="0"/>
                <w:numId w:val="17"/>
              </w:numPr>
              <w:spacing w:after="0" w:line="240" w:lineRule="auto"/>
              <w:contextualSpacing/>
              <w:rPr>
                <w:rFonts w:ascii="Times New Roman" w:hAnsi="Times New Roman" w:cs="Times New Roman"/>
                <w:sz w:val="24"/>
                <w:szCs w:val="24"/>
              </w:rPr>
            </w:pPr>
            <w:proofErr w:type="gramStart"/>
            <w:r w:rsidRPr="00693D90">
              <w:rPr>
                <w:rFonts w:ascii="Times New Roman" w:hAnsi="Times New Roman" w:cs="Times New Roman"/>
                <w:sz w:val="24"/>
                <w:szCs w:val="24"/>
              </w:rPr>
              <w:t>Развивающие  игры</w:t>
            </w:r>
            <w:proofErr w:type="gramEnd"/>
            <w:r w:rsidRPr="00693D90">
              <w:rPr>
                <w:rFonts w:ascii="Times New Roman" w:hAnsi="Times New Roman" w:cs="Times New Roman"/>
                <w:sz w:val="24"/>
                <w:szCs w:val="24"/>
              </w:rPr>
              <w:t>,  игровой  материал.</w:t>
            </w:r>
          </w:p>
          <w:p w:rsidR="004B0911" w:rsidRPr="00693D90" w:rsidRDefault="004B0911" w:rsidP="006122CA">
            <w:pPr>
              <w:numPr>
                <w:ilvl w:val="0"/>
                <w:numId w:val="17"/>
              </w:numPr>
              <w:spacing w:after="0" w:line="240" w:lineRule="auto"/>
              <w:contextualSpacing/>
              <w:rPr>
                <w:rFonts w:ascii="Times New Roman" w:hAnsi="Times New Roman" w:cs="Times New Roman"/>
                <w:sz w:val="24"/>
                <w:szCs w:val="24"/>
              </w:rPr>
            </w:pPr>
            <w:r w:rsidRPr="00693D90">
              <w:rPr>
                <w:rFonts w:ascii="Times New Roman" w:hAnsi="Times New Roman" w:cs="Times New Roman"/>
                <w:sz w:val="24"/>
                <w:szCs w:val="24"/>
              </w:rPr>
              <w:t>Шкафы  для  методической литературы,  пособий</w:t>
            </w:r>
          </w:p>
          <w:p w:rsidR="004B0911" w:rsidRPr="00693D90" w:rsidRDefault="004B0911" w:rsidP="006122CA">
            <w:pPr>
              <w:numPr>
                <w:ilvl w:val="0"/>
                <w:numId w:val="17"/>
              </w:numPr>
              <w:spacing w:after="0" w:line="240" w:lineRule="auto"/>
              <w:contextualSpacing/>
              <w:rPr>
                <w:rFonts w:ascii="Times New Roman" w:hAnsi="Times New Roman" w:cs="Times New Roman"/>
                <w:sz w:val="24"/>
                <w:szCs w:val="24"/>
              </w:rPr>
            </w:pPr>
            <w:r w:rsidRPr="00693D90">
              <w:rPr>
                <w:rFonts w:ascii="Times New Roman" w:hAnsi="Times New Roman" w:cs="Times New Roman"/>
                <w:sz w:val="24"/>
                <w:szCs w:val="24"/>
              </w:rPr>
              <w:t>Материал  для обследования  детей</w:t>
            </w:r>
          </w:p>
        </w:tc>
      </w:tr>
      <w:tr w:rsidR="00B739D1" w:rsidRPr="00693D90" w:rsidTr="003044BA">
        <w:trPr>
          <w:trHeight w:val="274"/>
          <w:jc w:val="center"/>
        </w:trPr>
        <w:tc>
          <w:tcPr>
            <w:tcW w:w="1983" w:type="dxa"/>
          </w:tcPr>
          <w:p w:rsidR="00B739D1" w:rsidRPr="00B739D1" w:rsidRDefault="00B739D1" w:rsidP="003044BA">
            <w:pPr>
              <w:spacing w:after="0" w:line="240" w:lineRule="auto"/>
              <w:contextualSpacing/>
              <w:rPr>
                <w:rFonts w:ascii="Times New Roman" w:hAnsi="Times New Roman" w:cs="Times New Roman"/>
                <w:b/>
                <w:sz w:val="24"/>
                <w:szCs w:val="24"/>
                <w:lang w:val="ru-RU"/>
              </w:rPr>
            </w:pPr>
            <w:r>
              <w:rPr>
                <w:rFonts w:ascii="Times New Roman" w:hAnsi="Times New Roman" w:cs="Times New Roman"/>
                <w:b/>
                <w:sz w:val="24"/>
                <w:szCs w:val="24"/>
                <w:lang w:val="ru-RU"/>
              </w:rPr>
              <w:t>Кабинет педагога - психолога</w:t>
            </w:r>
          </w:p>
        </w:tc>
        <w:tc>
          <w:tcPr>
            <w:tcW w:w="5528" w:type="dxa"/>
          </w:tcPr>
          <w:p w:rsidR="00B739D1" w:rsidRPr="00693D90" w:rsidRDefault="00B739D1" w:rsidP="006122CA">
            <w:pPr>
              <w:numPr>
                <w:ilvl w:val="1"/>
                <w:numId w:val="17"/>
              </w:numPr>
              <w:spacing w:after="0" w:line="240" w:lineRule="auto"/>
              <w:contextualSpacing/>
              <w:rPr>
                <w:rFonts w:ascii="Times New Roman" w:hAnsi="Times New Roman" w:cs="Times New Roman"/>
                <w:b/>
                <w:sz w:val="24"/>
                <w:szCs w:val="24"/>
              </w:rPr>
            </w:pPr>
            <w:r w:rsidRPr="00693D90">
              <w:rPr>
                <w:rFonts w:ascii="Times New Roman" w:hAnsi="Times New Roman" w:cs="Times New Roman"/>
                <w:sz w:val="24"/>
                <w:szCs w:val="24"/>
              </w:rPr>
              <w:t>Коррекционная  работа  с детьми;</w:t>
            </w:r>
          </w:p>
          <w:p w:rsidR="00B739D1" w:rsidRPr="00693D90" w:rsidRDefault="00B739D1" w:rsidP="006122CA">
            <w:pPr>
              <w:numPr>
                <w:ilvl w:val="1"/>
                <w:numId w:val="17"/>
              </w:numPr>
              <w:spacing w:after="0" w:line="240" w:lineRule="auto"/>
              <w:contextualSpacing/>
              <w:rPr>
                <w:rFonts w:ascii="Times New Roman" w:hAnsi="Times New Roman" w:cs="Times New Roman"/>
                <w:b/>
                <w:sz w:val="24"/>
                <w:szCs w:val="24"/>
              </w:rPr>
            </w:pPr>
            <w:r w:rsidRPr="00693D90">
              <w:rPr>
                <w:rFonts w:ascii="Times New Roman" w:hAnsi="Times New Roman" w:cs="Times New Roman"/>
                <w:sz w:val="24"/>
                <w:szCs w:val="24"/>
              </w:rPr>
              <w:t>Индивидуальные  консультации с родителями;</w:t>
            </w:r>
          </w:p>
          <w:p w:rsidR="00B739D1" w:rsidRPr="00693D90" w:rsidRDefault="00B739D1" w:rsidP="006122CA">
            <w:pPr>
              <w:numPr>
                <w:ilvl w:val="1"/>
                <w:numId w:val="17"/>
              </w:numPr>
              <w:spacing w:after="0" w:line="240" w:lineRule="auto"/>
              <w:contextualSpacing/>
              <w:rPr>
                <w:rFonts w:ascii="Times New Roman" w:hAnsi="Times New Roman" w:cs="Times New Roman"/>
                <w:b/>
                <w:sz w:val="24"/>
                <w:szCs w:val="24"/>
              </w:rPr>
            </w:pPr>
            <w:r w:rsidRPr="00693D90">
              <w:rPr>
                <w:rFonts w:ascii="Times New Roman" w:hAnsi="Times New Roman" w:cs="Times New Roman"/>
                <w:sz w:val="24"/>
                <w:szCs w:val="24"/>
              </w:rPr>
              <w:t>Занятия по коррекции;</w:t>
            </w:r>
          </w:p>
          <w:p w:rsidR="00B739D1" w:rsidRPr="00693D90" w:rsidRDefault="00B739D1" w:rsidP="006122CA">
            <w:pPr>
              <w:numPr>
                <w:ilvl w:val="1"/>
                <w:numId w:val="17"/>
              </w:numPr>
              <w:spacing w:after="0" w:line="240" w:lineRule="auto"/>
              <w:contextualSpacing/>
              <w:rPr>
                <w:rFonts w:ascii="Times New Roman" w:hAnsi="Times New Roman" w:cs="Times New Roman"/>
                <w:b/>
                <w:sz w:val="24"/>
                <w:szCs w:val="24"/>
              </w:rPr>
            </w:pPr>
            <w:r>
              <w:rPr>
                <w:rFonts w:ascii="Times New Roman" w:hAnsi="Times New Roman" w:cs="Times New Roman"/>
                <w:sz w:val="24"/>
                <w:szCs w:val="24"/>
                <w:lang w:val="ru-RU"/>
              </w:rPr>
              <w:t>Д</w:t>
            </w:r>
            <w:r w:rsidRPr="00693D90">
              <w:rPr>
                <w:rFonts w:ascii="Times New Roman" w:hAnsi="Times New Roman" w:cs="Times New Roman"/>
                <w:sz w:val="24"/>
                <w:szCs w:val="24"/>
              </w:rPr>
              <w:t>иагностика;</w:t>
            </w:r>
          </w:p>
          <w:p w:rsidR="00B739D1" w:rsidRPr="00693D90" w:rsidRDefault="00B739D1" w:rsidP="006122CA">
            <w:pPr>
              <w:numPr>
                <w:ilvl w:val="1"/>
                <w:numId w:val="17"/>
              </w:numPr>
              <w:spacing w:after="0" w:line="240" w:lineRule="auto"/>
              <w:contextualSpacing/>
              <w:rPr>
                <w:rFonts w:ascii="Times New Roman" w:hAnsi="Times New Roman" w:cs="Times New Roman"/>
                <w:b/>
                <w:sz w:val="24"/>
                <w:szCs w:val="24"/>
                <w:lang w:val="ru-RU"/>
              </w:rPr>
            </w:pPr>
            <w:r w:rsidRPr="00693D90">
              <w:rPr>
                <w:rFonts w:ascii="Times New Roman" w:hAnsi="Times New Roman" w:cs="Times New Roman"/>
                <w:sz w:val="24"/>
                <w:szCs w:val="24"/>
                <w:lang w:val="ru-RU"/>
              </w:rPr>
              <w:t>Консультативно-просветительская  работа с родителями и сотрудниками ДОУ</w:t>
            </w:r>
          </w:p>
        </w:tc>
        <w:tc>
          <w:tcPr>
            <w:tcW w:w="6771" w:type="dxa"/>
          </w:tcPr>
          <w:p w:rsidR="00B739D1" w:rsidRPr="00693D90" w:rsidRDefault="00B739D1" w:rsidP="006122CA">
            <w:pPr>
              <w:numPr>
                <w:ilvl w:val="0"/>
                <w:numId w:val="17"/>
              </w:numPr>
              <w:spacing w:after="0" w:line="240" w:lineRule="auto"/>
              <w:contextualSpacing/>
              <w:rPr>
                <w:rFonts w:ascii="Times New Roman" w:hAnsi="Times New Roman" w:cs="Times New Roman"/>
                <w:sz w:val="24"/>
                <w:szCs w:val="24"/>
              </w:rPr>
            </w:pPr>
            <w:proofErr w:type="gramStart"/>
            <w:r w:rsidRPr="00693D90">
              <w:rPr>
                <w:rFonts w:ascii="Times New Roman" w:hAnsi="Times New Roman" w:cs="Times New Roman"/>
                <w:sz w:val="24"/>
                <w:szCs w:val="24"/>
              </w:rPr>
              <w:t>Большое  настенное</w:t>
            </w:r>
            <w:proofErr w:type="gramEnd"/>
            <w:r w:rsidRPr="00693D90">
              <w:rPr>
                <w:rFonts w:ascii="Times New Roman" w:hAnsi="Times New Roman" w:cs="Times New Roman"/>
                <w:sz w:val="24"/>
                <w:szCs w:val="24"/>
              </w:rPr>
              <w:t xml:space="preserve">  зеркало.</w:t>
            </w:r>
          </w:p>
          <w:p w:rsidR="00B739D1" w:rsidRPr="00693D90" w:rsidRDefault="00B739D1" w:rsidP="006122CA">
            <w:pPr>
              <w:numPr>
                <w:ilvl w:val="0"/>
                <w:numId w:val="17"/>
              </w:numPr>
              <w:spacing w:after="0" w:line="240" w:lineRule="auto"/>
              <w:contextualSpacing/>
              <w:rPr>
                <w:rFonts w:ascii="Times New Roman" w:hAnsi="Times New Roman" w:cs="Times New Roman"/>
                <w:sz w:val="24"/>
                <w:szCs w:val="24"/>
              </w:rPr>
            </w:pPr>
            <w:proofErr w:type="gramStart"/>
            <w:r w:rsidRPr="00693D90">
              <w:rPr>
                <w:rFonts w:ascii="Times New Roman" w:hAnsi="Times New Roman" w:cs="Times New Roman"/>
                <w:sz w:val="24"/>
                <w:szCs w:val="24"/>
              </w:rPr>
              <w:t>Детская  мебель</w:t>
            </w:r>
            <w:proofErr w:type="gramEnd"/>
            <w:r w:rsidRPr="00693D90">
              <w:rPr>
                <w:rFonts w:ascii="Times New Roman" w:hAnsi="Times New Roman" w:cs="Times New Roman"/>
                <w:sz w:val="24"/>
                <w:szCs w:val="24"/>
              </w:rPr>
              <w:t>.</w:t>
            </w:r>
          </w:p>
          <w:p w:rsidR="00B739D1" w:rsidRPr="00693D90" w:rsidRDefault="00B739D1" w:rsidP="006122CA">
            <w:pPr>
              <w:numPr>
                <w:ilvl w:val="0"/>
                <w:numId w:val="17"/>
              </w:numPr>
              <w:spacing w:after="0" w:line="240" w:lineRule="auto"/>
              <w:contextualSpacing/>
              <w:rPr>
                <w:rFonts w:ascii="Times New Roman" w:hAnsi="Times New Roman" w:cs="Times New Roman"/>
                <w:sz w:val="24"/>
                <w:szCs w:val="24"/>
              </w:rPr>
            </w:pPr>
            <w:proofErr w:type="gramStart"/>
            <w:r w:rsidRPr="00693D90">
              <w:rPr>
                <w:rFonts w:ascii="Times New Roman" w:hAnsi="Times New Roman" w:cs="Times New Roman"/>
                <w:sz w:val="24"/>
                <w:szCs w:val="24"/>
              </w:rPr>
              <w:t>Развивающие  игры</w:t>
            </w:r>
            <w:proofErr w:type="gramEnd"/>
            <w:r w:rsidRPr="00693D90">
              <w:rPr>
                <w:rFonts w:ascii="Times New Roman" w:hAnsi="Times New Roman" w:cs="Times New Roman"/>
                <w:sz w:val="24"/>
                <w:szCs w:val="24"/>
              </w:rPr>
              <w:t>,  игровой  материал.</w:t>
            </w:r>
          </w:p>
          <w:p w:rsidR="00B739D1" w:rsidRPr="00693D90" w:rsidRDefault="00B739D1" w:rsidP="006122CA">
            <w:pPr>
              <w:numPr>
                <w:ilvl w:val="0"/>
                <w:numId w:val="17"/>
              </w:numPr>
              <w:spacing w:after="0" w:line="240" w:lineRule="auto"/>
              <w:contextualSpacing/>
              <w:rPr>
                <w:rFonts w:ascii="Times New Roman" w:hAnsi="Times New Roman" w:cs="Times New Roman"/>
                <w:sz w:val="24"/>
                <w:szCs w:val="24"/>
              </w:rPr>
            </w:pPr>
            <w:r w:rsidRPr="00693D90">
              <w:rPr>
                <w:rFonts w:ascii="Times New Roman" w:hAnsi="Times New Roman" w:cs="Times New Roman"/>
                <w:sz w:val="24"/>
                <w:szCs w:val="24"/>
              </w:rPr>
              <w:t>Шкафы  для  методической литературы,  пособий</w:t>
            </w:r>
          </w:p>
          <w:p w:rsidR="00B739D1" w:rsidRPr="00693D90" w:rsidRDefault="00B739D1" w:rsidP="006122CA">
            <w:pPr>
              <w:numPr>
                <w:ilvl w:val="0"/>
                <w:numId w:val="17"/>
              </w:numPr>
              <w:spacing w:after="0" w:line="240" w:lineRule="auto"/>
              <w:contextualSpacing/>
              <w:rPr>
                <w:rFonts w:ascii="Times New Roman" w:hAnsi="Times New Roman" w:cs="Times New Roman"/>
                <w:sz w:val="24"/>
                <w:szCs w:val="24"/>
              </w:rPr>
            </w:pPr>
            <w:r w:rsidRPr="00693D90">
              <w:rPr>
                <w:rFonts w:ascii="Times New Roman" w:hAnsi="Times New Roman" w:cs="Times New Roman"/>
                <w:sz w:val="24"/>
                <w:szCs w:val="24"/>
              </w:rPr>
              <w:t>Материал  для обследования  детей</w:t>
            </w:r>
          </w:p>
        </w:tc>
      </w:tr>
    </w:tbl>
    <w:p w:rsidR="00B706F5" w:rsidRDefault="00B706F5" w:rsidP="006122CA">
      <w:pPr>
        <w:spacing w:after="100" w:afterAutospacing="1" w:line="240" w:lineRule="auto"/>
        <w:ind w:right="20" w:firstLine="540"/>
        <w:contextualSpacing/>
        <w:jc w:val="both"/>
        <w:rPr>
          <w:rFonts w:ascii="Times New Roman" w:hAnsi="Times New Roman" w:cs="Times New Roman"/>
          <w:sz w:val="24"/>
          <w:szCs w:val="24"/>
          <w:lang w:val="ru-RU" w:eastAsia="ru-RU"/>
        </w:rPr>
      </w:pPr>
    </w:p>
    <w:p w:rsidR="006122CA" w:rsidRPr="006122CA" w:rsidRDefault="006122CA" w:rsidP="006122CA">
      <w:pPr>
        <w:spacing w:after="100" w:afterAutospacing="1" w:line="240" w:lineRule="auto"/>
        <w:ind w:right="20" w:firstLine="540"/>
        <w:contextualSpacing/>
        <w:jc w:val="both"/>
        <w:rPr>
          <w:rFonts w:ascii="Times New Roman" w:hAnsi="Times New Roman" w:cs="Times New Roman"/>
          <w:sz w:val="24"/>
          <w:szCs w:val="24"/>
          <w:lang w:val="ru-RU" w:eastAsia="ru-RU"/>
        </w:rPr>
      </w:pPr>
      <w:r w:rsidRPr="006122CA">
        <w:rPr>
          <w:rFonts w:ascii="Times New Roman" w:hAnsi="Times New Roman" w:cs="Times New Roman"/>
          <w:sz w:val="24"/>
          <w:szCs w:val="24"/>
          <w:lang w:val="ru-RU" w:eastAsia="ru-RU"/>
        </w:rPr>
        <w:t xml:space="preserve">В рамках мероприятий по организации </w:t>
      </w:r>
      <w:r w:rsidRPr="005716DE">
        <w:rPr>
          <w:rFonts w:ascii="Times New Roman" w:hAnsi="Times New Roman" w:cs="Times New Roman"/>
          <w:b/>
          <w:sz w:val="24"/>
          <w:szCs w:val="24"/>
          <w:lang w:val="ru-RU" w:eastAsia="ru-RU"/>
        </w:rPr>
        <w:t>доступной среды</w:t>
      </w:r>
      <w:r w:rsidRPr="006122CA">
        <w:rPr>
          <w:rFonts w:ascii="Times New Roman" w:hAnsi="Times New Roman" w:cs="Times New Roman"/>
          <w:sz w:val="24"/>
          <w:szCs w:val="24"/>
          <w:lang w:val="ru-RU" w:eastAsia="ru-RU"/>
        </w:rPr>
        <w:t xml:space="preserve"> для детей </w:t>
      </w:r>
      <w:proofErr w:type="gramStart"/>
      <w:r w:rsidRPr="006122CA">
        <w:rPr>
          <w:rFonts w:ascii="Times New Roman" w:hAnsi="Times New Roman" w:cs="Times New Roman"/>
          <w:sz w:val="24"/>
          <w:szCs w:val="24"/>
          <w:lang w:val="ru-RU" w:eastAsia="ru-RU"/>
        </w:rPr>
        <w:t>–и</w:t>
      </w:r>
      <w:proofErr w:type="gramEnd"/>
      <w:r w:rsidRPr="006122CA">
        <w:rPr>
          <w:rFonts w:ascii="Times New Roman" w:hAnsi="Times New Roman" w:cs="Times New Roman"/>
          <w:sz w:val="24"/>
          <w:szCs w:val="24"/>
          <w:lang w:val="ru-RU" w:eastAsia="ru-RU"/>
        </w:rPr>
        <w:t>нвалидов, детей с ОВЗ  материально-техническая база детского сада пополнилась специализированным оборудованием для занятий с детьми с особенными потребностями развития.</w:t>
      </w:r>
    </w:p>
    <w:p w:rsidR="006122CA" w:rsidRPr="006122CA" w:rsidRDefault="006122CA" w:rsidP="006122CA">
      <w:pPr>
        <w:spacing w:after="100" w:afterAutospacing="1" w:line="240" w:lineRule="auto"/>
        <w:ind w:right="20" w:firstLine="540"/>
        <w:contextualSpacing/>
        <w:jc w:val="both"/>
        <w:rPr>
          <w:rFonts w:ascii="Times New Roman" w:hAnsi="Times New Roman" w:cs="Times New Roman"/>
          <w:b/>
          <w:i/>
          <w:sz w:val="24"/>
          <w:szCs w:val="24"/>
          <w:lang w:val="ru-RU" w:eastAsia="ru-RU"/>
        </w:rPr>
      </w:pPr>
      <w:r w:rsidRPr="006122CA">
        <w:rPr>
          <w:rFonts w:ascii="Times New Roman" w:hAnsi="Times New Roman" w:cs="Times New Roman"/>
          <w:b/>
          <w:i/>
          <w:sz w:val="24"/>
          <w:szCs w:val="24"/>
          <w:lang w:val="ru-RU" w:eastAsia="ru-RU"/>
        </w:rPr>
        <w:t>Оборудование сенсорной комнаты:</w:t>
      </w:r>
    </w:p>
    <w:tbl>
      <w:tblPr>
        <w:tblW w:w="0" w:type="auto"/>
        <w:tblInd w:w="506" w:type="dxa"/>
        <w:tblLook w:val="04A0" w:firstRow="1" w:lastRow="0" w:firstColumn="1" w:lastColumn="0" w:noHBand="0" w:noVBand="1"/>
      </w:tblPr>
      <w:tblGrid>
        <w:gridCol w:w="10092"/>
      </w:tblGrid>
      <w:tr w:rsidR="006122CA" w:rsidRPr="006122CA" w:rsidTr="005716DE">
        <w:tc>
          <w:tcPr>
            <w:tcW w:w="10092" w:type="dxa"/>
            <w:shd w:val="clear" w:color="auto" w:fill="auto"/>
          </w:tcPr>
          <w:p w:rsidR="006122CA" w:rsidRPr="006122CA" w:rsidRDefault="006122CA" w:rsidP="006122CA">
            <w:pPr>
              <w:numPr>
                <w:ilvl w:val="0"/>
                <w:numId w:val="49"/>
              </w:numPr>
              <w:spacing w:after="0" w:line="276" w:lineRule="auto"/>
              <w:contextualSpacing/>
              <w:rPr>
                <w:rFonts w:ascii="Times New Roman" w:hAnsi="Times New Roman" w:cs="Times New Roman"/>
                <w:sz w:val="24"/>
                <w:szCs w:val="24"/>
                <w:lang w:val="ru-RU" w:eastAsia="ru-RU"/>
              </w:rPr>
            </w:pPr>
            <w:r w:rsidRPr="006122CA">
              <w:rPr>
                <w:rFonts w:ascii="Times New Roman" w:hAnsi="Times New Roman" w:cs="Times New Roman"/>
                <w:sz w:val="24"/>
                <w:szCs w:val="24"/>
                <w:lang w:val="ru-RU" w:eastAsia="ru-RU"/>
              </w:rPr>
              <w:t>Воздушно-пузырьковая трубка</w:t>
            </w:r>
          </w:p>
        </w:tc>
      </w:tr>
      <w:tr w:rsidR="006122CA" w:rsidRPr="006122CA" w:rsidTr="005716DE">
        <w:tc>
          <w:tcPr>
            <w:tcW w:w="10092" w:type="dxa"/>
            <w:shd w:val="clear" w:color="auto" w:fill="auto"/>
          </w:tcPr>
          <w:p w:rsidR="006122CA" w:rsidRPr="006122CA" w:rsidRDefault="006122CA" w:rsidP="006122CA">
            <w:pPr>
              <w:numPr>
                <w:ilvl w:val="0"/>
                <w:numId w:val="49"/>
              </w:numPr>
              <w:spacing w:after="0" w:line="276" w:lineRule="auto"/>
              <w:contextualSpacing/>
              <w:rPr>
                <w:rFonts w:ascii="Times New Roman" w:hAnsi="Times New Roman" w:cs="Times New Roman"/>
                <w:sz w:val="24"/>
                <w:szCs w:val="24"/>
                <w:lang w:val="ru-RU" w:eastAsia="ru-RU"/>
              </w:rPr>
            </w:pPr>
            <w:r w:rsidRPr="006122CA">
              <w:rPr>
                <w:rFonts w:ascii="Times New Roman" w:hAnsi="Times New Roman" w:cs="Times New Roman"/>
                <w:sz w:val="24"/>
                <w:szCs w:val="24"/>
                <w:lang w:val="ru-RU" w:eastAsia="ru-RU"/>
              </w:rPr>
              <w:t>Люстра фиброоптическая</w:t>
            </w:r>
          </w:p>
        </w:tc>
      </w:tr>
      <w:tr w:rsidR="006122CA" w:rsidRPr="005526D7" w:rsidTr="005716DE">
        <w:tc>
          <w:tcPr>
            <w:tcW w:w="10092" w:type="dxa"/>
            <w:shd w:val="clear" w:color="auto" w:fill="auto"/>
          </w:tcPr>
          <w:p w:rsidR="006122CA" w:rsidRPr="006122CA" w:rsidRDefault="006122CA" w:rsidP="006122CA">
            <w:pPr>
              <w:numPr>
                <w:ilvl w:val="0"/>
                <w:numId w:val="49"/>
              </w:numPr>
              <w:spacing w:after="0" w:line="276" w:lineRule="auto"/>
              <w:contextualSpacing/>
              <w:rPr>
                <w:rFonts w:ascii="Times New Roman" w:hAnsi="Times New Roman" w:cs="Times New Roman"/>
                <w:sz w:val="24"/>
                <w:szCs w:val="24"/>
                <w:lang w:val="ru-RU" w:eastAsia="ru-RU"/>
              </w:rPr>
            </w:pPr>
            <w:r w:rsidRPr="006122CA">
              <w:rPr>
                <w:rFonts w:ascii="Times New Roman" w:hAnsi="Times New Roman" w:cs="Times New Roman"/>
                <w:sz w:val="24"/>
                <w:szCs w:val="24"/>
                <w:lang w:val="ru-RU" w:eastAsia="ru-RU"/>
              </w:rPr>
              <w:t>Сухой бассейн с кнопками - переключателями</w:t>
            </w:r>
          </w:p>
        </w:tc>
      </w:tr>
      <w:tr w:rsidR="006122CA" w:rsidRPr="006122CA" w:rsidTr="005716DE">
        <w:tc>
          <w:tcPr>
            <w:tcW w:w="10092" w:type="dxa"/>
            <w:shd w:val="clear" w:color="auto" w:fill="auto"/>
          </w:tcPr>
          <w:p w:rsidR="006122CA" w:rsidRPr="006122CA" w:rsidRDefault="006122CA" w:rsidP="006122CA">
            <w:pPr>
              <w:numPr>
                <w:ilvl w:val="0"/>
                <w:numId w:val="49"/>
              </w:numPr>
              <w:spacing w:after="0" w:line="276" w:lineRule="auto"/>
              <w:contextualSpacing/>
              <w:rPr>
                <w:rFonts w:ascii="Times New Roman" w:hAnsi="Times New Roman" w:cs="Times New Roman"/>
                <w:sz w:val="24"/>
                <w:szCs w:val="24"/>
                <w:lang w:val="ru-RU" w:eastAsia="ru-RU"/>
              </w:rPr>
            </w:pPr>
            <w:r w:rsidRPr="006122CA">
              <w:rPr>
                <w:rFonts w:ascii="Times New Roman" w:hAnsi="Times New Roman" w:cs="Times New Roman"/>
                <w:sz w:val="24"/>
                <w:szCs w:val="24"/>
                <w:lang w:val="ru-RU" w:eastAsia="ru-RU"/>
              </w:rPr>
              <w:t>Шарики для сухого бассейна</w:t>
            </w:r>
          </w:p>
        </w:tc>
      </w:tr>
      <w:tr w:rsidR="006122CA" w:rsidRPr="006122CA" w:rsidTr="005716DE">
        <w:tc>
          <w:tcPr>
            <w:tcW w:w="10092" w:type="dxa"/>
            <w:shd w:val="clear" w:color="auto" w:fill="auto"/>
          </w:tcPr>
          <w:p w:rsidR="006122CA" w:rsidRPr="006122CA" w:rsidRDefault="006122CA" w:rsidP="006122CA">
            <w:pPr>
              <w:numPr>
                <w:ilvl w:val="0"/>
                <w:numId w:val="49"/>
              </w:numPr>
              <w:spacing w:after="0" w:line="276" w:lineRule="auto"/>
              <w:contextualSpacing/>
              <w:rPr>
                <w:rFonts w:ascii="Times New Roman" w:hAnsi="Times New Roman" w:cs="Times New Roman"/>
                <w:sz w:val="24"/>
                <w:szCs w:val="24"/>
                <w:lang w:val="ru-RU" w:eastAsia="ru-RU"/>
              </w:rPr>
            </w:pPr>
            <w:r w:rsidRPr="006122CA">
              <w:rPr>
                <w:rFonts w:ascii="Times New Roman" w:hAnsi="Times New Roman" w:cs="Times New Roman"/>
                <w:sz w:val="24"/>
                <w:szCs w:val="24"/>
                <w:lang w:val="ru-RU" w:eastAsia="ru-RU"/>
              </w:rPr>
              <w:t>Элементы мягкой формы</w:t>
            </w:r>
          </w:p>
        </w:tc>
      </w:tr>
      <w:tr w:rsidR="006122CA" w:rsidRPr="006122CA" w:rsidTr="005716DE">
        <w:tc>
          <w:tcPr>
            <w:tcW w:w="10092" w:type="dxa"/>
            <w:shd w:val="clear" w:color="auto" w:fill="auto"/>
          </w:tcPr>
          <w:p w:rsidR="006122CA" w:rsidRPr="006122CA" w:rsidRDefault="006122CA" w:rsidP="006122CA">
            <w:pPr>
              <w:numPr>
                <w:ilvl w:val="0"/>
                <w:numId w:val="49"/>
              </w:numPr>
              <w:spacing w:after="0" w:line="276" w:lineRule="auto"/>
              <w:contextualSpacing/>
              <w:rPr>
                <w:rFonts w:ascii="Times New Roman" w:hAnsi="Times New Roman" w:cs="Times New Roman"/>
                <w:sz w:val="24"/>
                <w:szCs w:val="24"/>
                <w:lang w:val="ru-RU" w:eastAsia="ru-RU"/>
              </w:rPr>
            </w:pPr>
            <w:r w:rsidRPr="006122CA">
              <w:rPr>
                <w:rFonts w:ascii="Times New Roman" w:hAnsi="Times New Roman" w:cs="Times New Roman"/>
                <w:sz w:val="24"/>
                <w:szCs w:val="24"/>
                <w:lang w:val="ru-RU" w:eastAsia="ru-RU"/>
              </w:rPr>
              <w:t>Терапевтическое кресл</w:t>
            </w:r>
            <w:proofErr w:type="gramStart"/>
            <w:r w:rsidRPr="006122CA">
              <w:rPr>
                <w:rFonts w:ascii="Times New Roman" w:hAnsi="Times New Roman" w:cs="Times New Roman"/>
                <w:sz w:val="24"/>
                <w:szCs w:val="24"/>
                <w:lang w:val="ru-RU" w:eastAsia="ru-RU"/>
              </w:rPr>
              <w:t>о-</w:t>
            </w:r>
            <w:proofErr w:type="gramEnd"/>
            <w:r w:rsidRPr="006122CA">
              <w:rPr>
                <w:rFonts w:ascii="Times New Roman" w:hAnsi="Times New Roman" w:cs="Times New Roman"/>
                <w:sz w:val="24"/>
                <w:szCs w:val="24"/>
                <w:lang w:val="ru-RU" w:eastAsia="ru-RU"/>
              </w:rPr>
              <w:t xml:space="preserve"> куб</w:t>
            </w:r>
          </w:p>
        </w:tc>
      </w:tr>
      <w:tr w:rsidR="006122CA" w:rsidRPr="006122CA" w:rsidTr="005716DE">
        <w:tc>
          <w:tcPr>
            <w:tcW w:w="10092" w:type="dxa"/>
            <w:shd w:val="clear" w:color="auto" w:fill="auto"/>
          </w:tcPr>
          <w:p w:rsidR="006122CA" w:rsidRPr="006122CA" w:rsidRDefault="006122CA" w:rsidP="006122CA">
            <w:pPr>
              <w:numPr>
                <w:ilvl w:val="0"/>
                <w:numId w:val="49"/>
              </w:numPr>
              <w:spacing w:after="0" w:line="276" w:lineRule="auto"/>
              <w:contextualSpacing/>
              <w:rPr>
                <w:rFonts w:ascii="Times New Roman" w:hAnsi="Times New Roman" w:cs="Times New Roman"/>
                <w:sz w:val="24"/>
                <w:szCs w:val="24"/>
                <w:lang w:val="ru-RU" w:eastAsia="ru-RU"/>
              </w:rPr>
            </w:pPr>
            <w:r w:rsidRPr="006122CA">
              <w:rPr>
                <w:rFonts w:ascii="Times New Roman" w:hAnsi="Times New Roman" w:cs="Times New Roman"/>
                <w:sz w:val="24"/>
                <w:szCs w:val="24"/>
                <w:lang w:val="ru-RU" w:eastAsia="ru-RU"/>
              </w:rPr>
              <w:t>Реабилитационное оборудование. Столик  полукруглый</w:t>
            </w:r>
          </w:p>
        </w:tc>
      </w:tr>
      <w:tr w:rsidR="006122CA" w:rsidRPr="006122CA" w:rsidTr="005716DE">
        <w:tc>
          <w:tcPr>
            <w:tcW w:w="10092" w:type="dxa"/>
            <w:shd w:val="clear" w:color="auto" w:fill="auto"/>
          </w:tcPr>
          <w:p w:rsidR="006122CA" w:rsidRPr="006122CA" w:rsidRDefault="006122CA" w:rsidP="006122CA">
            <w:pPr>
              <w:numPr>
                <w:ilvl w:val="0"/>
                <w:numId w:val="49"/>
              </w:numPr>
              <w:spacing w:after="0" w:line="276" w:lineRule="auto"/>
              <w:contextualSpacing/>
              <w:rPr>
                <w:rFonts w:ascii="Times New Roman" w:hAnsi="Times New Roman" w:cs="Times New Roman"/>
                <w:sz w:val="24"/>
                <w:szCs w:val="24"/>
                <w:lang w:val="ru-RU" w:eastAsia="ru-RU"/>
              </w:rPr>
            </w:pPr>
            <w:r w:rsidRPr="006122CA">
              <w:rPr>
                <w:rFonts w:ascii="Times New Roman" w:hAnsi="Times New Roman" w:cs="Times New Roman"/>
                <w:sz w:val="24"/>
                <w:szCs w:val="24"/>
                <w:lang w:val="ru-RU" w:eastAsia="ru-RU"/>
              </w:rPr>
              <w:t>Комплект Потолок  «Звездное небо»</w:t>
            </w:r>
          </w:p>
        </w:tc>
      </w:tr>
    </w:tbl>
    <w:p w:rsidR="006122CA" w:rsidRPr="006122CA" w:rsidRDefault="006122CA" w:rsidP="006122CA">
      <w:pPr>
        <w:spacing w:after="100" w:afterAutospacing="1" w:line="240" w:lineRule="auto"/>
        <w:ind w:right="20" w:firstLine="540"/>
        <w:contextualSpacing/>
        <w:jc w:val="both"/>
        <w:rPr>
          <w:rFonts w:ascii="Times New Roman" w:hAnsi="Times New Roman" w:cs="Times New Roman"/>
          <w:sz w:val="24"/>
          <w:szCs w:val="24"/>
          <w:lang w:val="ru-RU" w:eastAsia="ru-RU"/>
        </w:rPr>
      </w:pPr>
      <w:r w:rsidRPr="006122CA">
        <w:rPr>
          <w:rFonts w:ascii="Times New Roman" w:hAnsi="Times New Roman" w:cs="Times New Roman"/>
          <w:sz w:val="24"/>
          <w:szCs w:val="24"/>
          <w:lang w:val="ru-RU" w:eastAsia="ru-RU"/>
        </w:rPr>
        <w:t>При организации предметно-пространственной развивающей среды в помещении учитывается, что ребенок с синдромом Дауна плохо реагируют на пространственные изменения обстановки и предпочитают в этом смысле стабильность, поэтому расположение мебели и количество развивающих модулей в группе меняется редко.</w:t>
      </w:r>
    </w:p>
    <w:p w:rsidR="006122CA" w:rsidRPr="006122CA" w:rsidRDefault="006122CA" w:rsidP="006122CA">
      <w:pPr>
        <w:spacing w:after="100" w:afterAutospacing="1" w:line="240" w:lineRule="auto"/>
        <w:ind w:right="20" w:firstLine="540"/>
        <w:contextualSpacing/>
        <w:jc w:val="both"/>
        <w:rPr>
          <w:rFonts w:ascii="Times New Roman" w:hAnsi="Times New Roman" w:cs="Times New Roman"/>
          <w:sz w:val="24"/>
          <w:szCs w:val="24"/>
          <w:lang w:val="ru-RU" w:eastAsia="ru-RU"/>
        </w:rPr>
      </w:pPr>
      <w:r w:rsidRPr="006122CA">
        <w:rPr>
          <w:rFonts w:ascii="Times New Roman" w:hAnsi="Times New Roman" w:cs="Times New Roman"/>
          <w:sz w:val="24"/>
          <w:szCs w:val="24"/>
          <w:lang w:val="ru-RU" w:eastAsia="ru-RU"/>
        </w:rPr>
        <w:t>Оборудование, используемое при проведении деятельности с ребенком:</w:t>
      </w:r>
    </w:p>
    <w:tbl>
      <w:tblPr>
        <w:tblW w:w="0" w:type="auto"/>
        <w:tblInd w:w="675" w:type="dxa"/>
        <w:tblLook w:val="04A0" w:firstRow="1" w:lastRow="0" w:firstColumn="1" w:lastColumn="0" w:noHBand="0" w:noVBand="1"/>
      </w:tblPr>
      <w:tblGrid>
        <w:gridCol w:w="8505"/>
      </w:tblGrid>
      <w:tr w:rsidR="006122CA" w:rsidRPr="006122CA" w:rsidTr="005716DE">
        <w:tc>
          <w:tcPr>
            <w:tcW w:w="8505" w:type="dxa"/>
            <w:shd w:val="clear" w:color="auto" w:fill="auto"/>
          </w:tcPr>
          <w:p w:rsidR="006122CA" w:rsidRPr="006122CA" w:rsidRDefault="006122CA" w:rsidP="006122CA">
            <w:pPr>
              <w:numPr>
                <w:ilvl w:val="0"/>
                <w:numId w:val="50"/>
              </w:numPr>
              <w:spacing w:after="0" w:line="240" w:lineRule="auto"/>
              <w:ind w:left="714" w:hanging="357"/>
              <w:contextualSpacing/>
              <w:rPr>
                <w:rFonts w:ascii="Times New Roman" w:hAnsi="Times New Roman" w:cs="Times New Roman"/>
                <w:sz w:val="24"/>
                <w:szCs w:val="24"/>
                <w:lang w:val="ru-RU" w:eastAsia="ru-RU"/>
              </w:rPr>
            </w:pPr>
            <w:r w:rsidRPr="006122CA">
              <w:rPr>
                <w:rFonts w:ascii="Times New Roman" w:hAnsi="Times New Roman" w:cs="Times New Roman"/>
                <w:sz w:val="24"/>
                <w:szCs w:val="24"/>
                <w:lang w:val="ru-RU" w:eastAsia="ru-RU"/>
              </w:rPr>
              <w:t>Тактильная  платформа</w:t>
            </w:r>
          </w:p>
        </w:tc>
      </w:tr>
      <w:tr w:rsidR="006122CA" w:rsidRPr="005526D7" w:rsidTr="005716DE">
        <w:tc>
          <w:tcPr>
            <w:tcW w:w="8505" w:type="dxa"/>
            <w:shd w:val="clear" w:color="auto" w:fill="auto"/>
          </w:tcPr>
          <w:p w:rsidR="006122CA" w:rsidRPr="006122CA" w:rsidRDefault="006122CA" w:rsidP="006122CA">
            <w:pPr>
              <w:numPr>
                <w:ilvl w:val="0"/>
                <w:numId w:val="50"/>
              </w:numPr>
              <w:spacing w:after="0" w:line="240" w:lineRule="auto"/>
              <w:ind w:left="714" w:hanging="357"/>
              <w:contextualSpacing/>
              <w:rPr>
                <w:rFonts w:ascii="Times New Roman" w:hAnsi="Times New Roman" w:cs="Times New Roman"/>
                <w:sz w:val="24"/>
                <w:szCs w:val="24"/>
                <w:lang w:val="ru-RU" w:eastAsia="ru-RU"/>
              </w:rPr>
            </w:pPr>
            <w:r w:rsidRPr="006122CA">
              <w:rPr>
                <w:rFonts w:ascii="Times New Roman" w:hAnsi="Times New Roman" w:cs="Times New Roman"/>
                <w:sz w:val="24"/>
                <w:szCs w:val="24"/>
                <w:lang w:val="ru-RU" w:eastAsia="ru-RU"/>
              </w:rPr>
              <w:t>Лабиринт для опорно – двигательного аппарата №№1,2,3</w:t>
            </w:r>
          </w:p>
        </w:tc>
      </w:tr>
      <w:tr w:rsidR="006122CA" w:rsidRPr="005526D7" w:rsidTr="005716DE">
        <w:tc>
          <w:tcPr>
            <w:tcW w:w="8505" w:type="dxa"/>
            <w:shd w:val="clear" w:color="auto" w:fill="auto"/>
          </w:tcPr>
          <w:p w:rsidR="006122CA" w:rsidRPr="006122CA" w:rsidRDefault="006122CA" w:rsidP="006122CA">
            <w:pPr>
              <w:numPr>
                <w:ilvl w:val="0"/>
                <w:numId w:val="50"/>
              </w:numPr>
              <w:spacing w:after="0" w:line="240" w:lineRule="auto"/>
              <w:ind w:left="714" w:hanging="357"/>
              <w:contextualSpacing/>
              <w:rPr>
                <w:rFonts w:ascii="Times New Roman" w:hAnsi="Times New Roman" w:cs="Times New Roman"/>
                <w:sz w:val="24"/>
                <w:szCs w:val="24"/>
                <w:lang w:val="ru-RU" w:eastAsia="ru-RU"/>
              </w:rPr>
            </w:pPr>
            <w:r w:rsidRPr="006122CA">
              <w:rPr>
                <w:rFonts w:ascii="Times New Roman" w:hAnsi="Times New Roman" w:cs="Times New Roman"/>
                <w:sz w:val="24"/>
                <w:szCs w:val="24"/>
                <w:lang w:val="ru-RU" w:eastAsia="ru-RU"/>
              </w:rPr>
              <w:t>Готовый проект мягких модулей «Стройка»</w:t>
            </w:r>
          </w:p>
        </w:tc>
      </w:tr>
      <w:tr w:rsidR="006122CA" w:rsidRPr="006122CA" w:rsidTr="005716DE">
        <w:tc>
          <w:tcPr>
            <w:tcW w:w="8505" w:type="dxa"/>
            <w:shd w:val="clear" w:color="auto" w:fill="auto"/>
          </w:tcPr>
          <w:p w:rsidR="006122CA" w:rsidRPr="006122CA" w:rsidRDefault="006122CA" w:rsidP="006122CA">
            <w:pPr>
              <w:numPr>
                <w:ilvl w:val="0"/>
                <w:numId w:val="50"/>
              </w:numPr>
              <w:spacing w:after="0" w:line="240" w:lineRule="auto"/>
              <w:ind w:left="714" w:hanging="357"/>
              <w:contextualSpacing/>
              <w:rPr>
                <w:rFonts w:ascii="Times New Roman" w:hAnsi="Times New Roman" w:cs="Times New Roman"/>
                <w:sz w:val="24"/>
                <w:szCs w:val="24"/>
                <w:lang w:val="ru-RU" w:eastAsia="ru-RU"/>
              </w:rPr>
            </w:pPr>
            <w:r w:rsidRPr="006122CA">
              <w:rPr>
                <w:rFonts w:ascii="Times New Roman" w:hAnsi="Times New Roman" w:cs="Times New Roman"/>
                <w:sz w:val="24"/>
                <w:szCs w:val="24"/>
                <w:lang w:val="ru-RU" w:eastAsia="ru-RU"/>
              </w:rPr>
              <w:t>Лабиринт «Волна»</w:t>
            </w:r>
          </w:p>
        </w:tc>
      </w:tr>
      <w:tr w:rsidR="006122CA" w:rsidRPr="006122CA" w:rsidTr="005716DE">
        <w:tc>
          <w:tcPr>
            <w:tcW w:w="8505" w:type="dxa"/>
            <w:shd w:val="clear" w:color="auto" w:fill="auto"/>
          </w:tcPr>
          <w:p w:rsidR="006122CA" w:rsidRPr="006122CA" w:rsidRDefault="006122CA" w:rsidP="006122CA">
            <w:pPr>
              <w:numPr>
                <w:ilvl w:val="0"/>
                <w:numId w:val="50"/>
              </w:numPr>
              <w:spacing w:after="0" w:line="240" w:lineRule="auto"/>
              <w:ind w:left="714" w:hanging="357"/>
              <w:contextualSpacing/>
              <w:rPr>
                <w:rFonts w:ascii="Times New Roman" w:hAnsi="Times New Roman" w:cs="Times New Roman"/>
                <w:sz w:val="24"/>
                <w:szCs w:val="24"/>
                <w:lang w:val="ru-RU" w:eastAsia="ru-RU"/>
              </w:rPr>
            </w:pPr>
            <w:r w:rsidRPr="006122CA">
              <w:rPr>
                <w:rFonts w:ascii="Times New Roman" w:hAnsi="Times New Roman" w:cs="Times New Roman"/>
                <w:sz w:val="24"/>
                <w:szCs w:val="24"/>
                <w:lang w:val="ru-RU" w:eastAsia="ru-RU"/>
              </w:rPr>
              <w:lastRenderedPageBreak/>
              <w:t>Магнитный лабиринт</w:t>
            </w:r>
          </w:p>
        </w:tc>
      </w:tr>
      <w:tr w:rsidR="006122CA" w:rsidRPr="006122CA" w:rsidTr="005716DE">
        <w:tc>
          <w:tcPr>
            <w:tcW w:w="8505" w:type="dxa"/>
            <w:shd w:val="clear" w:color="auto" w:fill="auto"/>
          </w:tcPr>
          <w:p w:rsidR="006122CA" w:rsidRPr="006122CA" w:rsidRDefault="006122CA" w:rsidP="006122CA">
            <w:pPr>
              <w:numPr>
                <w:ilvl w:val="0"/>
                <w:numId w:val="50"/>
              </w:numPr>
              <w:spacing w:after="0" w:line="240" w:lineRule="auto"/>
              <w:ind w:left="714" w:hanging="357"/>
              <w:contextualSpacing/>
              <w:rPr>
                <w:rFonts w:ascii="Times New Roman" w:hAnsi="Times New Roman" w:cs="Times New Roman"/>
                <w:sz w:val="24"/>
                <w:szCs w:val="24"/>
                <w:lang w:val="ru-RU" w:eastAsia="ru-RU"/>
              </w:rPr>
            </w:pPr>
            <w:r w:rsidRPr="006122CA">
              <w:rPr>
                <w:rFonts w:ascii="Times New Roman" w:hAnsi="Times New Roman" w:cs="Times New Roman"/>
                <w:sz w:val="24"/>
                <w:szCs w:val="24"/>
                <w:lang w:val="ru-RU" w:eastAsia="ru-RU"/>
              </w:rPr>
              <w:t>Лабиринт «Счет»</w:t>
            </w:r>
          </w:p>
        </w:tc>
      </w:tr>
    </w:tbl>
    <w:p w:rsidR="006122CA" w:rsidRPr="006122CA" w:rsidRDefault="006122CA" w:rsidP="006122CA">
      <w:pPr>
        <w:spacing w:after="100" w:afterAutospacing="1" w:line="240" w:lineRule="auto"/>
        <w:ind w:right="20" w:firstLine="540"/>
        <w:contextualSpacing/>
        <w:jc w:val="both"/>
        <w:rPr>
          <w:rFonts w:ascii="Times New Roman" w:hAnsi="Times New Roman" w:cs="Times New Roman"/>
          <w:sz w:val="24"/>
          <w:szCs w:val="24"/>
          <w:lang w:val="ru-RU" w:eastAsia="ru-RU"/>
        </w:rPr>
      </w:pPr>
      <w:r w:rsidRPr="006122CA">
        <w:rPr>
          <w:rFonts w:ascii="Times New Roman" w:hAnsi="Times New Roman" w:cs="Times New Roman"/>
          <w:b/>
          <w:i/>
          <w:sz w:val="24"/>
          <w:szCs w:val="24"/>
          <w:lang w:val="ru-RU" w:eastAsia="ru-RU"/>
        </w:rPr>
        <w:t>Кабинет учителя-логопеда</w:t>
      </w:r>
      <w:r w:rsidRPr="006122CA">
        <w:rPr>
          <w:rFonts w:ascii="Times New Roman" w:hAnsi="Times New Roman" w:cs="Times New Roman"/>
          <w:sz w:val="24"/>
          <w:szCs w:val="24"/>
          <w:lang w:val="ru-RU" w:eastAsia="ru-RU"/>
        </w:rPr>
        <w:t xml:space="preserve"> оснащен достаточным оборудованием для организации деятельности с ребенком  ОВЗ по речевому развитию. </w:t>
      </w:r>
    </w:p>
    <w:tbl>
      <w:tblPr>
        <w:tblW w:w="0" w:type="auto"/>
        <w:tblInd w:w="519" w:type="dxa"/>
        <w:tblLook w:val="04A0" w:firstRow="1" w:lastRow="0" w:firstColumn="1" w:lastColumn="0" w:noHBand="0" w:noVBand="1"/>
      </w:tblPr>
      <w:tblGrid>
        <w:gridCol w:w="8236"/>
      </w:tblGrid>
      <w:tr w:rsidR="006122CA" w:rsidRPr="005526D7" w:rsidTr="005716DE">
        <w:tc>
          <w:tcPr>
            <w:tcW w:w="8236" w:type="dxa"/>
            <w:shd w:val="clear" w:color="auto" w:fill="auto"/>
          </w:tcPr>
          <w:p w:rsidR="006122CA" w:rsidRPr="006122CA" w:rsidRDefault="006122CA" w:rsidP="006122CA">
            <w:pPr>
              <w:numPr>
                <w:ilvl w:val="0"/>
                <w:numId w:val="51"/>
              </w:numPr>
              <w:spacing w:after="0" w:line="240" w:lineRule="auto"/>
              <w:ind w:left="714" w:hanging="357"/>
              <w:contextualSpacing/>
              <w:rPr>
                <w:rFonts w:ascii="Times New Roman" w:hAnsi="Times New Roman" w:cs="Times New Roman"/>
                <w:sz w:val="24"/>
                <w:szCs w:val="24"/>
                <w:lang w:val="ru-RU" w:eastAsia="ru-RU"/>
              </w:rPr>
            </w:pPr>
            <w:r w:rsidRPr="006122CA">
              <w:rPr>
                <w:rFonts w:ascii="Times New Roman" w:hAnsi="Times New Roman" w:cs="Times New Roman"/>
                <w:sz w:val="24"/>
                <w:szCs w:val="24"/>
                <w:lang w:val="ru-RU" w:eastAsia="ru-RU"/>
              </w:rPr>
              <w:t>Мольберт на стену с магнитно – маркерной доской</w:t>
            </w:r>
          </w:p>
        </w:tc>
      </w:tr>
      <w:tr w:rsidR="006122CA" w:rsidRPr="006122CA" w:rsidTr="005716DE">
        <w:tc>
          <w:tcPr>
            <w:tcW w:w="8236" w:type="dxa"/>
            <w:shd w:val="clear" w:color="auto" w:fill="auto"/>
          </w:tcPr>
          <w:p w:rsidR="006122CA" w:rsidRPr="006122CA" w:rsidRDefault="006122CA" w:rsidP="006122CA">
            <w:pPr>
              <w:numPr>
                <w:ilvl w:val="0"/>
                <w:numId w:val="51"/>
              </w:numPr>
              <w:spacing w:after="0" w:line="240" w:lineRule="auto"/>
              <w:ind w:left="714" w:hanging="357"/>
              <w:contextualSpacing/>
              <w:rPr>
                <w:rFonts w:ascii="Times New Roman" w:hAnsi="Times New Roman" w:cs="Times New Roman"/>
                <w:sz w:val="24"/>
                <w:szCs w:val="24"/>
                <w:lang w:val="ru-RU" w:eastAsia="ru-RU"/>
              </w:rPr>
            </w:pPr>
            <w:r w:rsidRPr="006122CA">
              <w:rPr>
                <w:rFonts w:ascii="Times New Roman" w:hAnsi="Times New Roman" w:cs="Times New Roman"/>
                <w:sz w:val="24"/>
                <w:szCs w:val="24"/>
                <w:lang w:val="ru-RU" w:eastAsia="ru-RU"/>
              </w:rPr>
              <w:t>Стол мозайка</w:t>
            </w:r>
          </w:p>
        </w:tc>
      </w:tr>
      <w:tr w:rsidR="006122CA" w:rsidRPr="006122CA" w:rsidTr="005716DE">
        <w:tc>
          <w:tcPr>
            <w:tcW w:w="8236" w:type="dxa"/>
            <w:shd w:val="clear" w:color="auto" w:fill="auto"/>
          </w:tcPr>
          <w:p w:rsidR="006122CA" w:rsidRPr="006122CA" w:rsidRDefault="006122CA" w:rsidP="006122CA">
            <w:pPr>
              <w:numPr>
                <w:ilvl w:val="0"/>
                <w:numId w:val="51"/>
              </w:numPr>
              <w:spacing w:after="0" w:line="240" w:lineRule="auto"/>
              <w:ind w:left="714" w:hanging="357"/>
              <w:contextualSpacing/>
              <w:rPr>
                <w:rFonts w:ascii="Times New Roman" w:hAnsi="Times New Roman" w:cs="Times New Roman"/>
                <w:sz w:val="24"/>
                <w:szCs w:val="24"/>
                <w:lang w:val="ru-RU" w:eastAsia="ru-RU"/>
              </w:rPr>
            </w:pPr>
            <w:r w:rsidRPr="006122CA">
              <w:rPr>
                <w:rFonts w:ascii="Times New Roman" w:hAnsi="Times New Roman" w:cs="Times New Roman"/>
                <w:sz w:val="24"/>
                <w:szCs w:val="24"/>
                <w:lang w:val="ru-RU" w:eastAsia="ru-RU"/>
              </w:rPr>
              <w:t>Логопедическое обследование детей. Развитие и коррекция речи. (Методика В.М.Акименко)</w:t>
            </w:r>
          </w:p>
        </w:tc>
      </w:tr>
      <w:tr w:rsidR="006122CA" w:rsidRPr="005526D7" w:rsidTr="005716DE">
        <w:tc>
          <w:tcPr>
            <w:tcW w:w="8236" w:type="dxa"/>
            <w:shd w:val="clear" w:color="auto" w:fill="auto"/>
          </w:tcPr>
          <w:p w:rsidR="006122CA" w:rsidRPr="006122CA" w:rsidRDefault="006122CA" w:rsidP="006122CA">
            <w:pPr>
              <w:numPr>
                <w:ilvl w:val="0"/>
                <w:numId w:val="51"/>
              </w:numPr>
              <w:spacing w:after="0" w:line="240" w:lineRule="auto"/>
              <w:ind w:left="714" w:hanging="357"/>
              <w:contextualSpacing/>
              <w:rPr>
                <w:rFonts w:ascii="Times New Roman" w:hAnsi="Times New Roman" w:cs="Times New Roman"/>
                <w:sz w:val="24"/>
                <w:szCs w:val="24"/>
                <w:lang w:val="ru-RU" w:eastAsia="ru-RU"/>
              </w:rPr>
            </w:pPr>
            <w:r w:rsidRPr="006122CA">
              <w:rPr>
                <w:rFonts w:ascii="Times New Roman" w:hAnsi="Times New Roman" w:cs="Times New Roman"/>
                <w:sz w:val="24"/>
                <w:szCs w:val="24"/>
                <w:lang w:val="ru-RU" w:eastAsia="ru-RU"/>
              </w:rPr>
              <w:t>Развивающе – коррекционный комплекс с видеобиорегистрацией «ТИМОККО»</w:t>
            </w:r>
          </w:p>
        </w:tc>
      </w:tr>
    </w:tbl>
    <w:p w:rsidR="006122CA" w:rsidRPr="006122CA" w:rsidRDefault="006122CA" w:rsidP="006122CA">
      <w:pPr>
        <w:spacing w:after="100" w:afterAutospacing="1" w:line="240" w:lineRule="auto"/>
        <w:ind w:left="540"/>
        <w:contextualSpacing/>
        <w:jc w:val="both"/>
        <w:rPr>
          <w:rFonts w:ascii="Times New Roman" w:hAnsi="Times New Roman" w:cs="Times New Roman"/>
          <w:sz w:val="24"/>
          <w:szCs w:val="24"/>
          <w:lang w:val="ru-RU" w:eastAsia="ru-RU"/>
        </w:rPr>
      </w:pPr>
      <w:r w:rsidRPr="006122CA">
        <w:rPr>
          <w:rFonts w:ascii="Times New Roman" w:hAnsi="Times New Roman" w:cs="Times New Roman"/>
          <w:b/>
          <w:i/>
          <w:sz w:val="24"/>
          <w:szCs w:val="24"/>
          <w:lang w:val="ru-RU" w:eastAsia="ru-RU"/>
        </w:rPr>
        <w:t>В кабинете педагога-психолога</w:t>
      </w:r>
      <w:r w:rsidRPr="006122CA">
        <w:rPr>
          <w:rFonts w:ascii="Times New Roman" w:hAnsi="Times New Roman" w:cs="Times New Roman"/>
          <w:sz w:val="24"/>
          <w:szCs w:val="24"/>
          <w:lang w:val="ru-RU" w:eastAsia="ru-RU"/>
        </w:rPr>
        <w:t xml:space="preserve"> созданы особые условия для всестороннего развития ребенка.</w:t>
      </w:r>
    </w:p>
    <w:p w:rsidR="006122CA" w:rsidRPr="006122CA" w:rsidRDefault="006122CA" w:rsidP="006122CA">
      <w:pPr>
        <w:spacing w:after="0" w:line="276" w:lineRule="auto"/>
        <w:ind w:firstLine="709"/>
        <w:rPr>
          <w:rFonts w:ascii="Times New Roman" w:hAnsi="Times New Roman" w:cs="Times New Roman"/>
          <w:b/>
          <w:i/>
          <w:sz w:val="24"/>
          <w:szCs w:val="24"/>
          <w:lang w:val="ru-RU" w:eastAsia="ru-RU"/>
        </w:rPr>
      </w:pPr>
      <w:r w:rsidRPr="006122CA">
        <w:rPr>
          <w:rFonts w:ascii="Times New Roman" w:hAnsi="Times New Roman" w:cs="Times New Roman"/>
          <w:b/>
          <w:i/>
          <w:sz w:val="24"/>
          <w:szCs w:val="24"/>
          <w:lang w:val="ru-RU" w:eastAsia="ru-RU"/>
        </w:rPr>
        <w:t>Материально-техническая база кабинета педагога-психолога для организации деятельности с ребенком:</w:t>
      </w:r>
    </w:p>
    <w:p w:rsidR="006122CA" w:rsidRPr="006122CA" w:rsidRDefault="006122CA" w:rsidP="006122CA">
      <w:pPr>
        <w:numPr>
          <w:ilvl w:val="0"/>
          <w:numId w:val="52"/>
        </w:numPr>
        <w:tabs>
          <w:tab w:val="left" w:pos="1620"/>
        </w:tabs>
        <w:spacing w:after="0" w:line="240" w:lineRule="auto"/>
        <w:contextualSpacing/>
        <w:rPr>
          <w:rFonts w:ascii="Times New Roman" w:hAnsi="Times New Roman" w:cs="Times New Roman"/>
          <w:sz w:val="24"/>
          <w:szCs w:val="24"/>
          <w:lang w:val="ru-RU" w:bidi="en-US"/>
        </w:rPr>
      </w:pPr>
      <w:r w:rsidRPr="006122CA">
        <w:rPr>
          <w:rFonts w:ascii="Times New Roman" w:hAnsi="Times New Roman" w:cs="Times New Roman"/>
          <w:sz w:val="24"/>
          <w:szCs w:val="24"/>
          <w:lang w:val="ru-RU" w:bidi="en-US"/>
        </w:rPr>
        <w:t>наличие специализированных методических материалов, пособий;</w:t>
      </w:r>
    </w:p>
    <w:p w:rsidR="006122CA" w:rsidRPr="006122CA" w:rsidRDefault="006122CA" w:rsidP="006122CA">
      <w:pPr>
        <w:numPr>
          <w:ilvl w:val="0"/>
          <w:numId w:val="52"/>
        </w:numPr>
        <w:tabs>
          <w:tab w:val="left" w:pos="1620"/>
        </w:tabs>
        <w:spacing w:after="0" w:line="240" w:lineRule="auto"/>
        <w:contextualSpacing/>
        <w:rPr>
          <w:rFonts w:ascii="Times New Roman" w:hAnsi="Times New Roman" w:cs="Times New Roman"/>
          <w:sz w:val="24"/>
          <w:szCs w:val="24"/>
          <w:lang w:val="ru-RU" w:bidi="en-US"/>
        </w:rPr>
      </w:pPr>
      <w:r w:rsidRPr="006122CA">
        <w:rPr>
          <w:rFonts w:ascii="Times New Roman" w:hAnsi="Times New Roman" w:cs="Times New Roman"/>
          <w:sz w:val="24"/>
          <w:szCs w:val="24"/>
          <w:lang w:val="ru-RU" w:bidi="en-US"/>
        </w:rPr>
        <w:t>материально – техническое обеспечение доступной среды:</w:t>
      </w:r>
    </w:p>
    <w:p w:rsidR="006122CA" w:rsidRPr="006122CA" w:rsidRDefault="006122CA" w:rsidP="006122CA">
      <w:pPr>
        <w:numPr>
          <w:ilvl w:val="0"/>
          <w:numId w:val="52"/>
        </w:numPr>
        <w:tabs>
          <w:tab w:val="left" w:pos="1620"/>
        </w:tabs>
        <w:spacing w:after="0" w:line="240" w:lineRule="auto"/>
        <w:contextualSpacing/>
        <w:rPr>
          <w:rFonts w:ascii="Times New Roman" w:hAnsi="Times New Roman" w:cs="Times New Roman"/>
          <w:sz w:val="24"/>
          <w:szCs w:val="24"/>
          <w:lang w:val="ru-RU" w:bidi="en-US"/>
        </w:rPr>
      </w:pPr>
      <w:r w:rsidRPr="006122CA">
        <w:rPr>
          <w:rFonts w:ascii="Times New Roman" w:hAnsi="Times New Roman" w:cs="Times New Roman"/>
          <w:sz w:val="24"/>
          <w:szCs w:val="24"/>
          <w:lang w:val="ru-RU" w:bidi="en-US"/>
        </w:rPr>
        <w:t>интерактивный стол (ИС);</w:t>
      </w:r>
    </w:p>
    <w:p w:rsidR="006122CA" w:rsidRPr="006122CA" w:rsidRDefault="006122CA" w:rsidP="006122CA">
      <w:pPr>
        <w:numPr>
          <w:ilvl w:val="0"/>
          <w:numId w:val="52"/>
        </w:numPr>
        <w:tabs>
          <w:tab w:val="left" w:pos="1620"/>
        </w:tabs>
        <w:spacing w:after="0" w:line="240" w:lineRule="auto"/>
        <w:contextualSpacing/>
        <w:rPr>
          <w:rFonts w:ascii="Times New Roman" w:hAnsi="Times New Roman" w:cs="Times New Roman"/>
          <w:sz w:val="24"/>
          <w:szCs w:val="24"/>
          <w:lang w:val="ru-RU" w:bidi="en-US"/>
        </w:rPr>
      </w:pPr>
      <w:r w:rsidRPr="006122CA">
        <w:rPr>
          <w:rFonts w:ascii="Times New Roman" w:hAnsi="Times New Roman" w:cs="Times New Roman"/>
          <w:sz w:val="24"/>
          <w:szCs w:val="24"/>
          <w:lang w:val="ru-RU" w:bidi="en-US"/>
        </w:rPr>
        <w:t>«Сенсорика 7». Наборы методических  материалов для развития и коррекции восприятия детей дошкольного и младшего школьного возраста (С</w:t>
      </w:r>
      <w:proofErr w:type="gramStart"/>
      <w:r w:rsidRPr="006122CA">
        <w:rPr>
          <w:rFonts w:ascii="Times New Roman" w:hAnsi="Times New Roman" w:cs="Times New Roman"/>
          <w:sz w:val="24"/>
          <w:szCs w:val="24"/>
          <w:lang w:val="ru-RU" w:bidi="en-US"/>
        </w:rPr>
        <w:t>7</w:t>
      </w:r>
      <w:proofErr w:type="gramEnd"/>
      <w:r w:rsidRPr="006122CA">
        <w:rPr>
          <w:rFonts w:ascii="Times New Roman" w:hAnsi="Times New Roman" w:cs="Times New Roman"/>
          <w:sz w:val="24"/>
          <w:szCs w:val="24"/>
          <w:lang w:val="ru-RU" w:bidi="en-US"/>
        </w:rPr>
        <w:t>);</w:t>
      </w:r>
    </w:p>
    <w:p w:rsidR="006122CA" w:rsidRPr="006122CA" w:rsidRDefault="006122CA" w:rsidP="006122CA">
      <w:pPr>
        <w:numPr>
          <w:ilvl w:val="0"/>
          <w:numId w:val="52"/>
        </w:numPr>
        <w:tabs>
          <w:tab w:val="left" w:pos="1620"/>
        </w:tabs>
        <w:spacing w:after="0" w:line="240" w:lineRule="auto"/>
        <w:contextualSpacing/>
        <w:rPr>
          <w:rFonts w:ascii="Times New Roman" w:hAnsi="Times New Roman" w:cs="Times New Roman"/>
          <w:sz w:val="24"/>
          <w:szCs w:val="24"/>
          <w:lang w:val="ru-RU" w:bidi="en-US"/>
        </w:rPr>
      </w:pPr>
      <w:r w:rsidRPr="006122CA">
        <w:rPr>
          <w:rFonts w:ascii="Times New Roman" w:hAnsi="Times New Roman" w:cs="Times New Roman"/>
          <w:sz w:val="24"/>
          <w:szCs w:val="24"/>
          <w:lang w:val="ru-RU" w:bidi="en-US"/>
        </w:rPr>
        <w:t>тактильный ящик (ТЯ);</w:t>
      </w:r>
    </w:p>
    <w:p w:rsidR="006122CA" w:rsidRPr="006122CA" w:rsidRDefault="006122CA" w:rsidP="006122CA">
      <w:pPr>
        <w:numPr>
          <w:ilvl w:val="0"/>
          <w:numId w:val="52"/>
        </w:numPr>
        <w:tabs>
          <w:tab w:val="left" w:pos="1620"/>
        </w:tabs>
        <w:spacing w:after="0" w:line="240" w:lineRule="auto"/>
        <w:contextualSpacing/>
        <w:rPr>
          <w:rFonts w:ascii="Times New Roman" w:hAnsi="Times New Roman" w:cs="Times New Roman"/>
          <w:sz w:val="24"/>
          <w:szCs w:val="24"/>
          <w:lang w:val="ru-RU" w:bidi="en-US"/>
        </w:rPr>
      </w:pPr>
      <w:r w:rsidRPr="006122CA">
        <w:rPr>
          <w:rFonts w:ascii="Times New Roman" w:hAnsi="Times New Roman" w:cs="Times New Roman"/>
          <w:sz w:val="24"/>
          <w:szCs w:val="24"/>
          <w:lang w:val="ru-RU" w:bidi="en-US"/>
        </w:rPr>
        <w:t>развивающий кубик (РК);</w:t>
      </w:r>
    </w:p>
    <w:p w:rsidR="006122CA" w:rsidRPr="006122CA" w:rsidRDefault="006122CA" w:rsidP="006122CA">
      <w:pPr>
        <w:numPr>
          <w:ilvl w:val="0"/>
          <w:numId w:val="52"/>
        </w:numPr>
        <w:tabs>
          <w:tab w:val="left" w:pos="1620"/>
        </w:tabs>
        <w:spacing w:after="0" w:line="240" w:lineRule="auto"/>
        <w:contextualSpacing/>
        <w:rPr>
          <w:rFonts w:ascii="Times New Roman" w:hAnsi="Times New Roman" w:cs="Times New Roman"/>
          <w:sz w:val="24"/>
          <w:szCs w:val="24"/>
          <w:lang w:val="ru-RU" w:bidi="en-US"/>
        </w:rPr>
      </w:pPr>
      <w:r w:rsidRPr="006122CA">
        <w:rPr>
          <w:rFonts w:ascii="Times New Roman" w:hAnsi="Times New Roman" w:cs="Times New Roman"/>
          <w:sz w:val="24"/>
          <w:szCs w:val="24"/>
          <w:lang w:val="ru-RU" w:bidi="en-US"/>
        </w:rPr>
        <w:t xml:space="preserve">мольберт на стены с магнитно – маркерной доской (М).                        </w:t>
      </w:r>
    </w:p>
    <w:p w:rsidR="006122CA" w:rsidRPr="006122CA" w:rsidRDefault="006122CA" w:rsidP="006122CA">
      <w:pPr>
        <w:numPr>
          <w:ilvl w:val="0"/>
          <w:numId w:val="52"/>
        </w:numPr>
        <w:tabs>
          <w:tab w:val="left" w:pos="1620"/>
        </w:tabs>
        <w:spacing w:after="0" w:line="240" w:lineRule="auto"/>
        <w:contextualSpacing/>
        <w:rPr>
          <w:rFonts w:ascii="Times New Roman" w:hAnsi="Times New Roman" w:cs="Times New Roman"/>
          <w:b/>
          <w:sz w:val="24"/>
          <w:szCs w:val="24"/>
          <w:lang w:val="ru-RU" w:bidi="en-US"/>
        </w:rPr>
      </w:pPr>
      <w:r w:rsidRPr="006122CA">
        <w:rPr>
          <w:rFonts w:ascii="Times New Roman" w:hAnsi="Times New Roman" w:cs="Times New Roman"/>
          <w:sz w:val="24"/>
          <w:szCs w:val="24"/>
          <w:lang w:val="ru-RU" w:bidi="en-US"/>
        </w:rPr>
        <w:t>диагностический инструментарий, в том числе «Методика    диагностики пространственного мышления моделирующей деятельности».</w:t>
      </w:r>
    </w:p>
    <w:p w:rsidR="004B0911" w:rsidRPr="00386CB2" w:rsidRDefault="004B0911" w:rsidP="004B0911">
      <w:pPr>
        <w:spacing w:after="0" w:line="240" w:lineRule="auto"/>
        <w:ind w:firstLine="709"/>
        <w:jc w:val="both"/>
        <w:textAlignment w:val="baseline"/>
        <w:rPr>
          <w:rFonts w:ascii="Times New Roman" w:hAnsi="Times New Roman" w:cs="Times New Roman"/>
          <w:sz w:val="24"/>
          <w:szCs w:val="24"/>
          <w:lang w:val="ru-RU" w:eastAsia="ru-RU"/>
        </w:rPr>
      </w:pPr>
      <w:r w:rsidRPr="00386CB2">
        <w:rPr>
          <w:rFonts w:ascii="Times New Roman" w:hAnsi="Times New Roman" w:cs="Times New Roman"/>
          <w:sz w:val="24"/>
          <w:szCs w:val="24"/>
          <w:lang w:val="ru-RU" w:eastAsia="ru-RU"/>
        </w:rPr>
        <w:t>Пространство группы организовано в виде хорошо разграниченных зон - «центров», оснащенных большим количеством развивающих материалов (книги, игрушки, материалы для творчества, развивающее оборудование и пр.). Все предметы доступны детям.</w:t>
      </w:r>
    </w:p>
    <w:p w:rsidR="004B0911" w:rsidRPr="00386CB2" w:rsidRDefault="004B0911" w:rsidP="004B0911">
      <w:pPr>
        <w:spacing w:after="0" w:line="240" w:lineRule="auto"/>
        <w:ind w:firstLine="709"/>
        <w:jc w:val="both"/>
        <w:textAlignment w:val="baseline"/>
        <w:rPr>
          <w:rFonts w:ascii="Times New Roman" w:hAnsi="Times New Roman" w:cs="Times New Roman"/>
          <w:sz w:val="24"/>
          <w:szCs w:val="24"/>
          <w:lang w:val="ru-RU" w:eastAsia="ru-RU"/>
        </w:rPr>
      </w:pPr>
      <w:r w:rsidRPr="00386CB2">
        <w:rPr>
          <w:rFonts w:ascii="Times New Roman" w:hAnsi="Times New Roman" w:cs="Times New Roman"/>
          <w:sz w:val="24"/>
          <w:szCs w:val="24"/>
          <w:lang w:val="ru-RU" w:eastAsia="ru-RU"/>
        </w:rPr>
        <w:t>Оснащение центров меняется в соответствии с тематическим планированием образовательного процесса.</w:t>
      </w:r>
    </w:p>
    <w:p w:rsidR="004B0911" w:rsidRPr="00212B97" w:rsidRDefault="004B0911" w:rsidP="004B0911">
      <w:pPr>
        <w:spacing w:after="0" w:line="240" w:lineRule="auto"/>
        <w:ind w:firstLine="709"/>
        <w:jc w:val="both"/>
        <w:textAlignment w:val="baseline"/>
        <w:rPr>
          <w:rFonts w:ascii="Times New Roman" w:hAnsi="Times New Roman" w:cs="Times New Roman"/>
          <w:sz w:val="24"/>
          <w:szCs w:val="24"/>
          <w:lang w:val="ru-RU"/>
        </w:rPr>
      </w:pPr>
      <w:r w:rsidRPr="00212B97">
        <w:rPr>
          <w:rFonts w:ascii="Times New Roman" w:hAnsi="Times New Roman" w:cs="Times New Roman"/>
          <w:sz w:val="24"/>
          <w:szCs w:val="24"/>
          <w:lang w:val="ru-RU" w:eastAsia="ru-RU"/>
        </w:rPr>
        <w:t xml:space="preserve">В качестве центров развития выступают: </w:t>
      </w:r>
      <w:r w:rsidRPr="00212B97">
        <w:rPr>
          <w:rFonts w:ascii="Times New Roman" w:hAnsi="Times New Roman" w:cs="Times New Roman"/>
          <w:sz w:val="24"/>
          <w:szCs w:val="24"/>
          <w:lang w:val="ru-RU"/>
        </w:rPr>
        <w:t>центр  сюжетно-ролевых игр; центр ряжения (для театрализованных игр); книжный центр (библиотека); центр настольно-печатных игр; центр природы (наблюдений за природой); спортивный центр; центр для игр с песком;</w:t>
      </w:r>
    </w:p>
    <w:p w:rsidR="004B0911" w:rsidRPr="00212B97" w:rsidRDefault="004B0911" w:rsidP="007E6294">
      <w:pPr>
        <w:pStyle w:val="a5"/>
        <w:numPr>
          <w:ilvl w:val="0"/>
          <w:numId w:val="12"/>
        </w:numPr>
        <w:spacing w:before="0" w:beforeAutospacing="0" w:after="0" w:afterAutospacing="0"/>
        <w:contextualSpacing/>
        <w:jc w:val="both"/>
        <w:textAlignment w:val="baseline"/>
      </w:pPr>
      <w:r w:rsidRPr="00212B97">
        <w:t>центр самостоятельной деятельности (конструктивной, изобразительной, музыкальной и др.); игровой центр с крупными мягкими конструкциями (блоки, домики, тоннели и пр.) для легкого изменения игрового пространства; центр безопасности.</w:t>
      </w:r>
    </w:p>
    <w:p w:rsidR="004B0911" w:rsidRDefault="004B0911" w:rsidP="004B0911">
      <w:pPr>
        <w:tabs>
          <w:tab w:val="left" w:pos="-4678"/>
        </w:tabs>
        <w:spacing w:after="0" w:line="240" w:lineRule="auto"/>
        <w:jc w:val="both"/>
        <w:rPr>
          <w:rFonts w:ascii="Times New Roman" w:hAnsi="Times New Roman" w:cs="Times New Roman"/>
          <w:b/>
          <w:bCs/>
          <w:sz w:val="24"/>
          <w:szCs w:val="24"/>
          <w:lang w:val="ru-RU"/>
        </w:rPr>
      </w:pPr>
    </w:p>
    <w:p w:rsidR="00026A2A" w:rsidRDefault="00026A2A" w:rsidP="00026A2A">
      <w:pPr>
        <w:spacing w:after="0" w:line="240" w:lineRule="auto"/>
        <w:jc w:val="center"/>
        <w:rPr>
          <w:rFonts w:ascii="Times New Roman" w:hAnsi="Times New Roman" w:cs="Times New Roman"/>
          <w:b/>
          <w:sz w:val="24"/>
          <w:szCs w:val="24"/>
          <w:lang w:val="ru-RU" w:eastAsia="ru-RU"/>
        </w:rPr>
      </w:pPr>
      <w:r w:rsidRPr="009A2E17">
        <w:rPr>
          <w:rFonts w:ascii="Times New Roman" w:hAnsi="Times New Roman" w:cs="Times New Roman"/>
          <w:b/>
          <w:sz w:val="24"/>
          <w:szCs w:val="24"/>
          <w:lang w:val="ru-RU" w:eastAsia="ru-RU"/>
        </w:rPr>
        <w:t xml:space="preserve">3.3.  Кадровые условия реализации </w:t>
      </w:r>
      <w:r w:rsidR="009A2E17">
        <w:rPr>
          <w:rFonts w:ascii="Times New Roman" w:hAnsi="Times New Roman" w:cs="Times New Roman"/>
          <w:b/>
          <w:sz w:val="24"/>
          <w:szCs w:val="24"/>
          <w:lang w:val="ru-RU" w:eastAsia="ru-RU"/>
        </w:rPr>
        <w:t xml:space="preserve">ООП </w:t>
      </w:r>
      <w:r w:rsidR="00B739D1">
        <w:rPr>
          <w:rFonts w:ascii="Times New Roman" w:hAnsi="Times New Roman" w:cs="Times New Roman"/>
          <w:b/>
          <w:sz w:val="24"/>
          <w:szCs w:val="24"/>
          <w:lang w:val="ru-RU" w:eastAsia="ru-RU"/>
        </w:rPr>
        <w:t>детского сада №17</w:t>
      </w:r>
    </w:p>
    <w:p w:rsidR="001A4BDD" w:rsidRPr="001A4BDD" w:rsidRDefault="001A4BDD" w:rsidP="001A4BDD">
      <w:pPr>
        <w:spacing w:after="0" w:line="240" w:lineRule="auto"/>
        <w:contextualSpacing/>
        <w:rPr>
          <w:rFonts w:ascii="Times New Roman" w:hAnsi="Times New Roman" w:cs="Times New Roman"/>
          <w:sz w:val="24"/>
          <w:szCs w:val="24"/>
          <w:lang w:val="ru-RU" w:eastAsia="ru-RU"/>
        </w:rPr>
      </w:pPr>
      <w:r w:rsidRPr="001A4BDD">
        <w:rPr>
          <w:rFonts w:ascii="Times New Roman" w:hAnsi="Times New Roman" w:cs="Times New Roman"/>
          <w:sz w:val="24"/>
          <w:szCs w:val="24"/>
          <w:lang w:val="ru-RU" w:eastAsia="ru-RU"/>
        </w:rPr>
        <w:t>Реализация Программы осуществляется:</w:t>
      </w:r>
    </w:p>
    <w:p w:rsidR="001A4BDD" w:rsidRPr="001A4BDD" w:rsidRDefault="001A4BDD" w:rsidP="001A4BDD">
      <w:pPr>
        <w:spacing w:after="0" w:line="240" w:lineRule="auto"/>
        <w:contextualSpacing/>
        <w:rPr>
          <w:rFonts w:ascii="Times New Roman" w:hAnsi="Times New Roman" w:cs="Times New Roman"/>
          <w:sz w:val="24"/>
          <w:szCs w:val="24"/>
          <w:lang w:val="ru-RU" w:eastAsia="ru-RU"/>
        </w:rPr>
      </w:pPr>
      <w:r w:rsidRPr="001A4BDD">
        <w:rPr>
          <w:rFonts w:ascii="Times New Roman" w:hAnsi="Times New Roman" w:cs="Times New Roman"/>
          <w:sz w:val="24"/>
          <w:szCs w:val="24"/>
          <w:lang w:val="ru-RU" w:eastAsia="ru-RU"/>
        </w:rPr>
        <w:t xml:space="preserve">1) </w:t>
      </w:r>
      <w:r w:rsidRPr="001A4BDD">
        <w:rPr>
          <w:rFonts w:ascii="Times New Roman" w:hAnsi="Times New Roman" w:cs="Times New Roman"/>
          <w:i/>
          <w:sz w:val="24"/>
          <w:szCs w:val="24"/>
          <w:lang w:val="ru-RU" w:eastAsia="ru-RU"/>
        </w:rPr>
        <w:t>педагогическими работниками</w:t>
      </w:r>
      <w:r>
        <w:rPr>
          <w:rFonts w:ascii="Times New Roman" w:hAnsi="Times New Roman" w:cs="Times New Roman"/>
          <w:sz w:val="24"/>
          <w:szCs w:val="24"/>
          <w:lang w:val="ru-RU" w:eastAsia="ru-RU"/>
        </w:rPr>
        <w:t xml:space="preserve">  (воспитателями) </w:t>
      </w:r>
      <w:r w:rsidRPr="001A4BDD">
        <w:rPr>
          <w:rFonts w:ascii="Times New Roman" w:hAnsi="Times New Roman" w:cs="Times New Roman"/>
          <w:sz w:val="24"/>
          <w:szCs w:val="24"/>
          <w:lang w:val="ru-RU" w:eastAsia="ru-RU"/>
        </w:rPr>
        <w:t xml:space="preserve">в течение всего времени пребывания воспитанников в </w:t>
      </w:r>
      <w:r w:rsidR="00B739D1">
        <w:rPr>
          <w:rFonts w:ascii="Times New Roman" w:hAnsi="Times New Roman" w:cs="Times New Roman"/>
          <w:sz w:val="24"/>
          <w:szCs w:val="24"/>
          <w:lang w:val="ru-RU" w:eastAsia="ru-RU"/>
        </w:rPr>
        <w:t>детском саду</w:t>
      </w:r>
      <w:r>
        <w:rPr>
          <w:rFonts w:ascii="Times New Roman" w:hAnsi="Times New Roman" w:cs="Times New Roman"/>
          <w:sz w:val="24"/>
          <w:szCs w:val="24"/>
          <w:lang w:val="ru-RU" w:eastAsia="ru-RU"/>
        </w:rPr>
        <w:t xml:space="preserve"> № 1</w:t>
      </w:r>
      <w:r w:rsidR="00B739D1">
        <w:rPr>
          <w:rFonts w:ascii="Times New Roman" w:hAnsi="Times New Roman" w:cs="Times New Roman"/>
          <w:sz w:val="24"/>
          <w:szCs w:val="24"/>
          <w:lang w:val="ru-RU" w:eastAsia="ru-RU"/>
        </w:rPr>
        <w:t>7</w:t>
      </w:r>
      <w:r w:rsidRPr="001A4BDD">
        <w:rPr>
          <w:rFonts w:ascii="Times New Roman" w:hAnsi="Times New Roman" w:cs="Times New Roman"/>
          <w:sz w:val="24"/>
          <w:szCs w:val="24"/>
          <w:lang w:val="ru-RU" w:eastAsia="ru-RU"/>
        </w:rPr>
        <w:t xml:space="preserve">. </w:t>
      </w:r>
    </w:p>
    <w:p w:rsidR="001A4BDD" w:rsidRDefault="001A4BDD" w:rsidP="001A4BDD">
      <w:pPr>
        <w:spacing w:after="0" w:line="240" w:lineRule="auto"/>
        <w:contextualSpacing/>
        <w:rPr>
          <w:rFonts w:ascii="Times New Roman" w:hAnsi="Times New Roman" w:cs="Times New Roman"/>
          <w:sz w:val="24"/>
          <w:szCs w:val="24"/>
          <w:lang w:val="ru-RU" w:eastAsia="ru-RU"/>
        </w:rPr>
      </w:pPr>
      <w:r w:rsidRPr="001A4BDD">
        <w:rPr>
          <w:rFonts w:ascii="Times New Roman" w:hAnsi="Times New Roman" w:cs="Times New Roman"/>
          <w:sz w:val="24"/>
          <w:szCs w:val="24"/>
          <w:lang w:val="ru-RU" w:eastAsia="ru-RU"/>
        </w:rPr>
        <w:lastRenderedPageBreak/>
        <w:t xml:space="preserve">2) </w:t>
      </w:r>
      <w:r w:rsidRPr="001A4BDD">
        <w:rPr>
          <w:rFonts w:ascii="Times New Roman" w:hAnsi="Times New Roman" w:cs="Times New Roman"/>
          <w:i/>
          <w:sz w:val="24"/>
          <w:szCs w:val="24"/>
          <w:lang w:val="ru-RU" w:eastAsia="ru-RU"/>
        </w:rPr>
        <w:t>учебно-вспомогательными работниками</w:t>
      </w:r>
      <w:r>
        <w:rPr>
          <w:rFonts w:ascii="Times New Roman" w:hAnsi="Times New Roman" w:cs="Times New Roman"/>
          <w:sz w:val="24"/>
          <w:szCs w:val="24"/>
          <w:lang w:val="ru-RU" w:eastAsia="ru-RU"/>
        </w:rPr>
        <w:t xml:space="preserve"> (помощниками воспитателя) </w:t>
      </w:r>
      <w:r w:rsidRPr="001A4BDD">
        <w:rPr>
          <w:rFonts w:ascii="Times New Roman" w:hAnsi="Times New Roman" w:cs="Times New Roman"/>
          <w:sz w:val="24"/>
          <w:szCs w:val="24"/>
          <w:lang w:val="ru-RU" w:eastAsia="ru-RU"/>
        </w:rPr>
        <w:t xml:space="preserve">в группе в течение всего времени пребывания воспитанников </w:t>
      </w:r>
      <w:r>
        <w:rPr>
          <w:rFonts w:ascii="Times New Roman" w:hAnsi="Times New Roman" w:cs="Times New Roman"/>
          <w:sz w:val="24"/>
          <w:szCs w:val="24"/>
          <w:lang w:val="ru-RU" w:eastAsia="ru-RU"/>
        </w:rPr>
        <w:t xml:space="preserve">в </w:t>
      </w:r>
      <w:r w:rsidR="00B739D1">
        <w:rPr>
          <w:rFonts w:ascii="Times New Roman" w:hAnsi="Times New Roman" w:cs="Times New Roman"/>
          <w:sz w:val="24"/>
          <w:szCs w:val="24"/>
          <w:lang w:val="ru-RU" w:eastAsia="ru-RU"/>
        </w:rPr>
        <w:t>детском саду № 17</w:t>
      </w:r>
      <w:r>
        <w:rPr>
          <w:rFonts w:ascii="Times New Roman" w:hAnsi="Times New Roman" w:cs="Times New Roman"/>
          <w:sz w:val="24"/>
          <w:szCs w:val="24"/>
          <w:lang w:val="ru-RU" w:eastAsia="ru-RU"/>
        </w:rPr>
        <w:t xml:space="preserve">. Каждая группа непрерывно сопровождается одним помощником воспитателя. </w:t>
      </w:r>
    </w:p>
    <w:p w:rsidR="001A4BDD" w:rsidRDefault="001A4BDD" w:rsidP="001A4BDD">
      <w:pPr>
        <w:spacing w:after="0" w:line="240" w:lineRule="auto"/>
        <w:contextualSpacing/>
        <w:rPr>
          <w:rFonts w:ascii="Times New Roman" w:hAnsi="Times New Roman" w:cs="Times New Roman"/>
          <w:sz w:val="24"/>
          <w:szCs w:val="24"/>
          <w:lang w:val="ru-RU" w:eastAsia="ru-RU"/>
        </w:rPr>
      </w:pPr>
      <w:r w:rsidRPr="001A4BDD">
        <w:rPr>
          <w:rFonts w:ascii="Times New Roman" w:hAnsi="Times New Roman" w:cs="Times New Roman"/>
          <w:sz w:val="24"/>
          <w:szCs w:val="24"/>
          <w:lang w:val="ru-RU" w:eastAsia="ru-RU"/>
        </w:rPr>
        <w:t xml:space="preserve">3) </w:t>
      </w:r>
      <w:r w:rsidRPr="001A4BDD">
        <w:rPr>
          <w:rFonts w:ascii="Times New Roman" w:hAnsi="Times New Roman" w:cs="Times New Roman"/>
          <w:i/>
          <w:sz w:val="24"/>
          <w:szCs w:val="24"/>
          <w:lang w:val="ru-RU" w:eastAsia="ru-RU"/>
        </w:rPr>
        <w:t>иными педагогическими работниками</w:t>
      </w:r>
      <w:r>
        <w:rPr>
          <w:rFonts w:ascii="Times New Roman" w:hAnsi="Times New Roman" w:cs="Times New Roman"/>
          <w:i/>
          <w:sz w:val="24"/>
          <w:szCs w:val="24"/>
          <w:lang w:val="ru-RU" w:eastAsia="ru-RU"/>
        </w:rPr>
        <w:t xml:space="preserve"> (специалистами: учитель-логопед, педагог-психолог, музыкальный руководитель,  старший воспитатель, инструктор по физической культуре)</w:t>
      </w:r>
      <w:r w:rsidRPr="001A4BDD">
        <w:rPr>
          <w:rFonts w:ascii="Times New Roman" w:hAnsi="Times New Roman" w:cs="Times New Roman"/>
          <w:sz w:val="24"/>
          <w:szCs w:val="24"/>
          <w:lang w:val="ru-RU" w:eastAsia="ru-RU"/>
        </w:rPr>
        <w:t xml:space="preserve">, вне зависимости от продолжительности пребывания воспитанников в </w:t>
      </w:r>
      <w:r>
        <w:rPr>
          <w:rFonts w:ascii="Times New Roman" w:hAnsi="Times New Roman" w:cs="Times New Roman"/>
          <w:sz w:val="24"/>
          <w:szCs w:val="24"/>
          <w:lang w:val="ru-RU" w:eastAsia="ru-RU"/>
        </w:rPr>
        <w:t>детском саду.</w:t>
      </w:r>
      <w:r w:rsidRPr="001A4BDD">
        <w:rPr>
          <w:rFonts w:ascii="Times New Roman" w:hAnsi="Times New Roman" w:cs="Times New Roman"/>
          <w:sz w:val="24"/>
          <w:szCs w:val="24"/>
          <w:lang w:val="ru-RU" w:eastAsia="ru-RU"/>
        </w:rPr>
        <w:t xml:space="preserve"> </w:t>
      </w:r>
    </w:p>
    <w:p w:rsidR="001A4BDD" w:rsidRPr="00940AC7" w:rsidRDefault="001A4BDD" w:rsidP="001A4BDD">
      <w:pPr>
        <w:shd w:val="clear" w:color="auto" w:fill="FFFFFF"/>
        <w:tabs>
          <w:tab w:val="num" w:pos="567"/>
          <w:tab w:val="num" w:pos="1134"/>
        </w:tabs>
        <w:spacing w:after="0" w:line="240" w:lineRule="auto"/>
        <w:ind w:right="86" w:firstLine="567"/>
        <w:contextualSpacing/>
        <w:jc w:val="both"/>
        <w:rPr>
          <w:rFonts w:ascii="Times New Roman" w:hAnsi="Times New Roman"/>
          <w:bCs/>
          <w:color w:val="FF0000"/>
          <w:sz w:val="24"/>
          <w:szCs w:val="24"/>
          <w:lang w:val="ru-RU"/>
        </w:rPr>
      </w:pPr>
      <w:r w:rsidRPr="001A4BDD">
        <w:rPr>
          <w:rFonts w:ascii="Times New Roman" w:hAnsi="Times New Roman"/>
          <w:sz w:val="24"/>
          <w:szCs w:val="24"/>
          <w:lang w:val="ru-RU"/>
        </w:rPr>
        <w:t xml:space="preserve">Работа  педагогического коллектива направлена на постоянное совершенствование профессиональной компетентности и мастерства каждого педагога и коллектива в целом, который творчески работает </w:t>
      </w:r>
      <w:r w:rsidRPr="001A4BDD">
        <w:rPr>
          <w:rFonts w:ascii="Times New Roman" w:hAnsi="Times New Roman"/>
          <w:bCs/>
          <w:sz w:val="24"/>
          <w:szCs w:val="24"/>
          <w:lang w:val="ru-RU"/>
        </w:rPr>
        <w:t xml:space="preserve">под руководством </w:t>
      </w:r>
      <w:proofErr w:type="gramStart"/>
      <w:r w:rsidRPr="001A4BDD">
        <w:rPr>
          <w:rFonts w:ascii="Times New Roman" w:hAnsi="Times New Roman"/>
          <w:bCs/>
          <w:sz w:val="24"/>
          <w:szCs w:val="24"/>
          <w:lang w:val="ru-RU"/>
        </w:rPr>
        <w:t>заведующ</w:t>
      </w:r>
      <w:r w:rsidR="00B739D1">
        <w:rPr>
          <w:rFonts w:ascii="Times New Roman" w:hAnsi="Times New Roman"/>
          <w:bCs/>
          <w:sz w:val="24"/>
          <w:szCs w:val="24"/>
          <w:lang w:val="ru-RU"/>
        </w:rPr>
        <w:t>его Белых</w:t>
      </w:r>
      <w:proofErr w:type="gramEnd"/>
      <w:r w:rsidR="00B739D1">
        <w:rPr>
          <w:rFonts w:ascii="Times New Roman" w:hAnsi="Times New Roman"/>
          <w:bCs/>
          <w:sz w:val="24"/>
          <w:szCs w:val="24"/>
          <w:lang w:val="ru-RU"/>
        </w:rPr>
        <w:t xml:space="preserve"> И.А.</w:t>
      </w:r>
      <w:r w:rsidRPr="001A4BDD">
        <w:rPr>
          <w:rFonts w:ascii="Times New Roman" w:hAnsi="Times New Roman"/>
          <w:bCs/>
          <w:sz w:val="24"/>
          <w:szCs w:val="24"/>
          <w:lang w:val="ru-RU"/>
        </w:rPr>
        <w:t xml:space="preserve">, старшего воспитателя </w:t>
      </w:r>
      <w:r w:rsidR="005716DE">
        <w:rPr>
          <w:rFonts w:ascii="Times New Roman" w:hAnsi="Times New Roman"/>
          <w:bCs/>
          <w:sz w:val="24"/>
          <w:szCs w:val="24"/>
          <w:lang w:val="ru-RU"/>
        </w:rPr>
        <w:t>Зубцовой Л.М.</w:t>
      </w:r>
      <w:r w:rsidRPr="00940AC7">
        <w:rPr>
          <w:rFonts w:ascii="Times New Roman" w:hAnsi="Times New Roman"/>
          <w:bCs/>
          <w:color w:val="FF0000"/>
          <w:sz w:val="24"/>
          <w:szCs w:val="24"/>
          <w:lang w:val="ru-RU"/>
        </w:rPr>
        <w:t xml:space="preserve"> </w:t>
      </w:r>
    </w:p>
    <w:p w:rsidR="0002283B" w:rsidRPr="00940AC7" w:rsidRDefault="0002283B" w:rsidP="005716DE">
      <w:pPr>
        <w:shd w:val="clear" w:color="auto" w:fill="FFFFFF"/>
        <w:tabs>
          <w:tab w:val="num" w:pos="567"/>
          <w:tab w:val="num" w:pos="1134"/>
        </w:tabs>
        <w:spacing w:after="0" w:line="240" w:lineRule="auto"/>
        <w:ind w:right="86"/>
        <w:contextualSpacing/>
        <w:jc w:val="both"/>
        <w:rPr>
          <w:rFonts w:ascii="Times New Roman" w:hAnsi="Times New Roman"/>
          <w:color w:val="FF0000"/>
          <w:sz w:val="24"/>
          <w:szCs w:val="24"/>
          <w:lang w:val="ru-RU"/>
        </w:rPr>
      </w:pPr>
    </w:p>
    <w:tbl>
      <w:tblPr>
        <w:tblW w:w="0" w:type="auto"/>
        <w:jc w:val="center"/>
        <w:tblInd w:w="-357"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2928"/>
        <w:gridCol w:w="3261"/>
      </w:tblGrid>
      <w:tr w:rsidR="00B8778A" w:rsidRPr="00B8778A" w:rsidTr="001A4BDD">
        <w:trPr>
          <w:jc w:val="center"/>
        </w:trPr>
        <w:tc>
          <w:tcPr>
            <w:tcW w:w="2928" w:type="dxa"/>
            <w:tcBorders>
              <w:top w:val="single" w:sz="8" w:space="0" w:color="4BACC6"/>
              <w:left w:val="single" w:sz="8" w:space="0" w:color="4BACC6"/>
              <w:bottom w:val="single" w:sz="18" w:space="0" w:color="4BACC6"/>
              <w:right w:val="single" w:sz="8" w:space="0" w:color="4BACC6"/>
            </w:tcBorders>
          </w:tcPr>
          <w:p w:rsidR="00B8778A" w:rsidRPr="00B8778A" w:rsidRDefault="00B8778A" w:rsidP="001A4BDD">
            <w:pPr>
              <w:pStyle w:val="a3"/>
              <w:contextualSpacing/>
              <w:rPr>
                <w:rFonts w:ascii="Times New Roman" w:hAnsi="Times New Roman"/>
                <w:b/>
                <w:bCs/>
                <w:color w:val="000000" w:themeColor="text1"/>
                <w:sz w:val="24"/>
                <w:szCs w:val="24"/>
              </w:rPr>
            </w:pPr>
            <w:r w:rsidRPr="00B8778A">
              <w:rPr>
                <w:rFonts w:ascii="Times New Roman" w:hAnsi="Times New Roman"/>
                <w:bCs/>
                <w:color w:val="000000" w:themeColor="text1"/>
                <w:sz w:val="28"/>
                <w:szCs w:val="28"/>
                <w:lang w:val="ru-RU"/>
              </w:rPr>
              <w:t xml:space="preserve">       </w:t>
            </w:r>
            <w:r w:rsidRPr="00B8778A">
              <w:rPr>
                <w:rFonts w:ascii="Times New Roman" w:hAnsi="Times New Roman"/>
                <w:b/>
                <w:bCs/>
                <w:color w:val="000000" w:themeColor="text1"/>
                <w:sz w:val="24"/>
                <w:szCs w:val="24"/>
              </w:rPr>
              <w:t>По уровню образования</w:t>
            </w:r>
          </w:p>
        </w:tc>
        <w:tc>
          <w:tcPr>
            <w:tcW w:w="3261" w:type="dxa"/>
            <w:tcBorders>
              <w:top w:val="single" w:sz="8" w:space="0" w:color="4BACC6"/>
              <w:left w:val="single" w:sz="8" w:space="0" w:color="4BACC6"/>
              <w:bottom w:val="single" w:sz="18" w:space="0" w:color="4BACC6"/>
              <w:right w:val="single" w:sz="8" w:space="0" w:color="4BACC6"/>
            </w:tcBorders>
          </w:tcPr>
          <w:p w:rsidR="00B8778A" w:rsidRPr="00B8778A" w:rsidRDefault="00B8778A" w:rsidP="001A4BDD">
            <w:pPr>
              <w:pStyle w:val="a3"/>
              <w:contextualSpacing/>
              <w:rPr>
                <w:rFonts w:ascii="Times New Roman" w:hAnsi="Times New Roman"/>
                <w:b/>
                <w:bCs/>
                <w:color w:val="000000" w:themeColor="text1"/>
                <w:sz w:val="24"/>
                <w:szCs w:val="24"/>
              </w:rPr>
            </w:pPr>
            <w:r w:rsidRPr="00B8778A">
              <w:rPr>
                <w:rFonts w:ascii="Times New Roman" w:hAnsi="Times New Roman"/>
                <w:b/>
                <w:bCs/>
                <w:color w:val="000000" w:themeColor="text1"/>
                <w:sz w:val="24"/>
                <w:szCs w:val="24"/>
              </w:rPr>
              <w:t>По квалификационным категориям</w:t>
            </w:r>
          </w:p>
        </w:tc>
      </w:tr>
      <w:tr w:rsidR="00B8778A" w:rsidRPr="005526D7" w:rsidTr="001A4BDD">
        <w:trPr>
          <w:jc w:val="center"/>
        </w:trPr>
        <w:tc>
          <w:tcPr>
            <w:tcW w:w="2928" w:type="dxa"/>
            <w:tcBorders>
              <w:top w:val="single" w:sz="8" w:space="0" w:color="4BACC6"/>
              <w:left w:val="single" w:sz="8" w:space="0" w:color="4BACC6"/>
              <w:bottom w:val="single" w:sz="8" w:space="0" w:color="4BACC6"/>
              <w:right w:val="single" w:sz="8" w:space="0" w:color="4BACC6"/>
            </w:tcBorders>
            <w:shd w:val="clear" w:color="auto" w:fill="D2EAF1"/>
          </w:tcPr>
          <w:p w:rsidR="00B8778A" w:rsidRPr="00B8778A" w:rsidRDefault="00B8778A" w:rsidP="00743F1F">
            <w:pPr>
              <w:pStyle w:val="a3"/>
              <w:contextualSpacing/>
              <w:jc w:val="both"/>
              <w:rPr>
                <w:rFonts w:ascii="Times New Roman" w:hAnsi="Times New Roman"/>
                <w:bCs/>
                <w:color w:val="000000" w:themeColor="text1"/>
                <w:sz w:val="24"/>
                <w:szCs w:val="24"/>
              </w:rPr>
            </w:pPr>
            <w:r w:rsidRPr="00B8778A">
              <w:rPr>
                <w:rFonts w:ascii="Times New Roman" w:hAnsi="Times New Roman"/>
                <w:bCs/>
                <w:color w:val="000000" w:themeColor="text1"/>
                <w:sz w:val="24"/>
                <w:szCs w:val="24"/>
              </w:rPr>
              <w:t>высшее образование:</w:t>
            </w:r>
          </w:p>
          <w:p w:rsidR="00B8778A" w:rsidRPr="00B8778A" w:rsidRDefault="00B8778A" w:rsidP="00743F1F">
            <w:pPr>
              <w:pStyle w:val="a3"/>
              <w:contextualSpacing/>
              <w:jc w:val="both"/>
              <w:rPr>
                <w:rFonts w:ascii="Times New Roman" w:hAnsi="Times New Roman"/>
                <w:bCs/>
                <w:color w:val="000000" w:themeColor="text1"/>
                <w:sz w:val="24"/>
                <w:szCs w:val="24"/>
              </w:rPr>
            </w:pPr>
            <w:r w:rsidRPr="00B8778A">
              <w:rPr>
                <w:rFonts w:ascii="Times New Roman" w:hAnsi="Times New Roman"/>
                <w:bCs/>
                <w:color w:val="000000" w:themeColor="text1"/>
                <w:sz w:val="24"/>
                <w:szCs w:val="24"/>
                <w:lang w:val="ru-RU"/>
              </w:rPr>
              <w:t>13</w:t>
            </w:r>
            <w:r w:rsidRPr="00B8778A">
              <w:rPr>
                <w:rFonts w:ascii="Times New Roman" w:hAnsi="Times New Roman"/>
                <w:bCs/>
                <w:color w:val="000000" w:themeColor="text1"/>
                <w:sz w:val="24"/>
                <w:szCs w:val="24"/>
              </w:rPr>
              <w:t xml:space="preserve">  – 4</w:t>
            </w:r>
            <w:r w:rsidRPr="00B8778A">
              <w:rPr>
                <w:rFonts w:ascii="Times New Roman" w:hAnsi="Times New Roman"/>
                <w:bCs/>
                <w:color w:val="000000" w:themeColor="text1"/>
                <w:sz w:val="24"/>
                <w:szCs w:val="24"/>
                <w:lang w:val="ru-RU"/>
              </w:rPr>
              <w:t>1</w:t>
            </w:r>
            <w:r w:rsidRPr="00B8778A">
              <w:rPr>
                <w:rFonts w:ascii="Times New Roman" w:hAnsi="Times New Roman"/>
                <w:bCs/>
                <w:color w:val="000000" w:themeColor="text1"/>
                <w:sz w:val="24"/>
                <w:szCs w:val="24"/>
              </w:rPr>
              <w:t>.</w:t>
            </w:r>
            <w:r w:rsidRPr="00B8778A">
              <w:rPr>
                <w:rFonts w:ascii="Times New Roman" w:hAnsi="Times New Roman"/>
                <w:bCs/>
                <w:color w:val="000000" w:themeColor="text1"/>
                <w:sz w:val="24"/>
                <w:szCs w:val="24"/>
                <w:lang w:val="ru-RU"/>
              </w:rPr>
              <w:t>9</w:t>
            </w:r>
            <w:r w:rsidRPr="00B8778A">
              <w:rPr>
                <w:rFonts w:ascii="Times New Roman" w:hAnsi="Times New Roman"/>
                <w:bCs/>
                <w:color w:val="000000" w:themeColor="text1"/>
                <w:sz w:val="24"/>
                <w:szCs w:val="24"/>
              </w:rPr>
              <w:t>%</w:t>
            </w:r>
          </w:p>
          <w:p w:rsidR="00B8778A" w:rsidRPr="00B8778A" w:rsidRDefault="00B8778A" w:rsidP="00743F1F">
            <w:pPr>
              <w:pStyle w:val="a3"/>
              <w:contextualSpacing/>
              <w:jc w:val="both"/>
              <w:rPr>
                <w:rFonts w:ascii="Times New Roman" w:hAnsi="Times New Roman"/>
                <w:bCs/>
                <w:color w:val="000000" w:themeColor="text1"/>
                <w:sz w:val="24"/>
                <w:szCs w:val="24"/>
              </w:rPr>
            </w:pPr>
            <w:r w:rsidRPr="00B8778A">
              <w:rPr>
                <w:rFonts w:ascii="Times New Roman" w:hAnsi="Times New Roman"/>
                <w:bCs/>
                <w:color w:val="000000" w:themeColor="text1"/>
                <w:sz w:val="24"/>
                <w:szCs w:val="24"/>
              </w:rPr>
              <w:t xml:space="preserve">среднее специальное: </w:t>
            </w:r>
          </w:p>
          <w:p w:rsidR="00B8778A" w:rsidRPr="00B8778A" w:rsidRDefault="00B8778A" w:rsidP="00B8778A">
            <w:pPr>
              <w:pStyle w:val="a3"/>
              <w:contextualSpacing/>
              <w:jc w:val="both"/>
              <w:rPr>
                <w:rFonts w:ascii="Times New Roman" w:hAnsi="Times New Roman"/>
                <w:bCs/>
                <w:color w:val="000000" w:themeColor="text1"/>
                <w:sz w:val="24"/>
                <w:szCs w:val="24"/>
              </w:rPr>
            </w:pPr>
            <w:r w:rsidRPr="00B8778A">
              <w:rPr>
                <w:rFonts w:ascii="Times New Roman" w:hAnsi="Times New Roman"/>
                <w:bCs/>
                <w:color w:val="000000" w:themeColor="text1"/>
                <w:sz w:val="24"/>
                <w:szCs w:val="24"/>
                <w:lang w:val="ru-RU"/>
              </w:rPr>
              <w:t>18</w:t>
            </w:r>
            <w:r w:rsidRPr="00B8778A">
              <w:rPr>
                <w:rFonts w:ascii="Times New Roman" w:hAnsi="Times New Roman"/>
                <w:bCs/>
                <w:color w:val="000000" w:themeColor="text1"/>
                <w:sz w:val="24"/>
                <w:szCs w:val="24"/>
              </w:rPr>
              <w:t xml:space="preserve"> –5</w:t>
            </w:r>
            <w:r w:rsidRPr="00B8778A">
              <w:rPr>
                <w:rFonts w:ascii="Times New Roman" w:hAnsi="Times New Roman"/>
                <w:bCs/>
                <w:color w:val="000000" w:themeColor="text1"/>
                <w:sz w:val="24"/>
                <w:szCs w:val="24"/>
                <w:lang w:val="ru-RU"/>
              </w:rPr>
              <w:t>8</w:t>
            </w:r>
            <w:r w:rsidRPr="00B8778A">
              <w:rPr>
                <w:rFonts w:ascii="Times New Roman" w:hAnsi="Times New Roman"/>
                <w:bCs/>
                <w:color w:val="000000" w:themeColor="text1"/>
                <w:sz w:val="24"/>
                <w:szCs w:val="24"/>
              </w:rPr>
              <w:t>.</w:t>
            </w:r>
            <w:r w:rsidRPr="00B8778A">
              <w:rPr>
                <w:rFonts w:ascii="Times New Roman" w:hAnsi="Times New Roman"/>
                <w:bCs/>
                <w:color w:val="000000" w:themeColor="text1"/>
                <w:sz w:val="24"/>
                <w:szCs w:val="24"/>
                <w:lang w:val="ru-RU"/>
              </w:rPr>
              <w:t>1</w:t>
            </w:r>
            <w:r w:rsidRPr="00B8778A">
              <w:rPr>
                <w:rFonts w:ascii="Times New Roman" w:hAnsi="Times New Roman"/>
                <w:bCs/>
                <w:color w:val="000000" w:themeColor="text1"/>
                <w:sz w:val="24"/>
                <w:szCs w:val="24"/>
              </w:rPr>
              <w:t>%</w:t>
            </w:r>
          </w:p>
        </w:tc>
        <w:tc>
          <w:tcPr>
            <w:tcW w:w="3261" w:type="dxa"/>
            <w:tcBorders>
              <w:top w:val="single" w:sz="8" w:space="0" w:color="4BACC6"/>
              <w:left w:val="single" w:sz="8" w:space="0" w:color="4BACC6"/>
              <w:bottom w:val="single" w:sz="8" w:space="0" w:color="4BACC6"/>
              <w:right w:val="single" w:sz="8" w:space="0" w:color="4BACC6"/>
            </w:tcBorders>
            <w:shd w:val="clear" w:color="auto" w:fill="D2EAF1"/>
          </w:tcPr>
          <w:p w:rsidR="00B8778A" w:rsidRPr="00B8778A" w:rsidRDefault="00B8778A" w:rsidP="00743F1F">
            <w:pPr>
              <w:pStyle w:val="a3"/>
              <w:contextualSpacing/>
              <w:jc w:val="both"/>
              <w:rPr>
                <w:rFonts w:ascii="Times New Roman" w:hAnsi="Times New Roman"/>
                <w:color w:val="000000" w:themeColor="text1"/>
                <w:sz w:val="24"/>
                <w:szCs w:val="24"/>
                <w:lang w:val="ru-RU"/>
              </w:rPr>
            </w:pPr>
            <w:r w:rsidRPr="00B8778A">
              <w:rPr>
                <w:rFonts w:ascii="Times New Roman" w:hAnsi="Times New Roman"/>
                <w:color w:val="000000" w:themeColor="text1"/>
                <w:sz w:val="24"/>
                <w:szCs w:val="24"/>
                <w:lang w:val="ru-RU"/>
              </w:rPr>
              <w:t xml:space="preserve">С высшей – 17  - </w:t>
            </w:r>
            <w:r w:rsidRPr="00B8778A">
              <w:rPr>
                <w:rFonts w:ascii="Times New Roman" w:hAnsi="Times New Roman"/>
                <w:bCs/>
                <w:color w:val="000000" w:themeColor="text1"/>
                <w:sz w:val="24"/>
                <w:szCs w:val="24"/>
                <w:lang w:val="ru-RU"/>
              </w:rPr>
              <w:t>54.8%</w:t>
            </w:r>
            <w:r w:rsidRPr="00B8778A">
              <w:rPr>
                <w:rFonts w:ascii="Times New Roman" w:hAnsi="Times New Roman"/>
                <w:color w:val="000000" w:themeColor="text1"/>
                <w:sz w:val="24"/>
                <w:szCs w:val="24"/>
                <w:lang w:val="ru-RU"/>
              </w:rPr>
              <w:t xml:space="preserve"> </w:t>
            </w:r>
          </w:p>
          <w:p w:rsidR="00B8778A" w:rsidRPr="00B8778A" w:rsidRDefault="00B8778A" w:rsidP="00743F1F">
            <w:pPr>
              <w:pStyle w:val="a3"/>
              <w:contextualSpacing/>
              <w:jc w:val="both"/>
              <w:rPr>
                <w:rFonts w:ascii="Times New Roman" w:hAnsi="Times New Roman"/>
                <w:color w:val="000000" w:themeColor="text1"/>
                <w:sz w:val="24"/>
                <w:szCs w:val="24"/>
                <w:lang w:val="ru-RU"/>
              </w:rPr>
            </w:pPr>
            <w:r w:rsidRPr="00B8778A">
              <w:rPr>
                <w:rFonts w:ascii="Times New Roman" w:hAnsi="Times New Roman"/>
                <w:color w:val="000000" w:themeColor="text1"/>
                <w:sz w:val="24"/>
                <w:szCs w:val="24"/>
                <w:lang w:val="ru-RU"/>
              </w:rPr>
              <w:t xml:space="preserve">С первой- 7 – </w:t>
            </w:r>
            <w:r w:rsidRPr="00B8778A">
              <w:rPr>
                <w:rFonts w:ascii="Times New Roman" w:hAnsi="Times New Roman"/>
                <w:bCs/>
                <w:color w:val="000000" w:themeColor="text1"/>
                <w:sz w:val="24"/>
                <w:szCs w:val="24"/>
                <w:lang w:val="ru-RU"/>
              </w:rPr>
              <w:t>42%</w:t>
            </w:r>
          </w:p>
          <w:p w:rsidR="00B8778A" w:rsidRPr="00B8778A" w:rsidRDefault="00B8778A" w:rsidP="00743F1F">
            <w:pPr>
              <w:pStyle w:val="a3"/>
              <w:contextualSpacing/>
              <w:jc w:val="both"/>
              <w:rPr>
                <w:rFonts w:ascii="Times New Roman" w:hAnsi="Times New Roman"/>
                <w:color w:val="000000" w:themeColor="text1"/>
                <w:sz w:val="24"/>
                <w:szCs w:val="24"/>
                <w:lang w:val="ru-RU"/>
              </w:rPr>
            </w:pPr>
            <w:r w:rsidRPr="00B8778A">
              <w:rPr>
                <w:rFonts w:ascii="Times New Roman" w:hAnsi="Times New Roman"/>
                <w:color w:val="000000" w:themeColor="text1"/>
                <w:sz w:val="24"/>
                <w:szCs w:val="24"/>
                <w:lang w:val="ru-RU"/>
              </w:rPr>
              <w:t>без категории – 1 – 3.2%</w:t>
            </w:r>
          </w:p>
        </w:tc>
      </w:tr>
    </w:tbl>
    <w:p w:rsidR="001A4BDD" w:rsidRPr="00940AC7" w:rsidRDefault="001A4BDD" w:rsidP="001A4BDD">
      <w:pPr>
        <w:spacing w:after="0" w:line="240" w:lineRule="auto"/>
        <w:contextualSpacing/>
        <w:jc w:val="both"/>
        <w:rPr>
          <w:rFonts w:ascii="Times New Roman" w:hAnsi="Times New Roman" w:cs="Times New Roman"/>
          <w:b/>
          <w:color w:val="FF0000"/>
          <w:sz w:val="24"/>
          <w:szCs w:val="24"/>
          <w:lang w:val="ru-RU" w:eastAsia="ru-RU"/>
        </w:rPr>
      </w:pPr>
    </w:p>
    <w:tbl>
      <w:tblPr>
        <w:tblStyle w:val="ab"/>
        <w:tblW w:w="0" w:type="auto"/>
        <w:jc w:val="center"/>
        <w:tblInd w:w="851" w:type="dxa"/>
        <w:tblLook w:val="04A0" w:firstRow="1" w:lastRow="0" w:firstColumn="1" w:lastColumn="0" w:noHBand="0" w:noVBand="1"/>
      </w:tblPr>
      <w:tblGrid>
        <w:gridCol w:w="817"/>
        <w:gridCol w:w="4677"/>
        <w:gridCol w:w="3686"/>
      </w:tblGrid>
      <w:tr w:rsidR="00B8778A" w:rsidRPr="00B8778A" w:rsidTr="00620EC6">
        <w:trPr>
          <w:jc w:val="center"/>
        </w:trPr>
        <w:tc>
          <w:tcPr>
            <w:tcW w:w="817" w:type="dxa"/>
          </w:tcPr>
          <w:p w:rsidR="001A4BDD" w:rsidRPr="00B8778A" w:rsidRDefault="001A4BDD" w:rsidP="00743F1F">
            <w:pPr>
              <w:pStyle w:val="a5"/>
              <w:autoSpaceDE w:val="0"/>
              <w:autoSpaceDN w:val="0"/>
              <w:adjustRightInd w:val="0"/>
              <w:spacing w:before="0" w:beforeAutospacing="0" w:after="0" w:afterAutospacing="0"/>
              <w:contextualSpacing/>
              <w:jc w:val="center"/>
              <w:rPr>
                <w:b/>
                <w:bCs/>
                <w:color w:val="000000" w:themeColor="text1"/>
              </w:rPr>
            </w:pPr>
            <w:r w:rsidRPr="00B8778A">
              <w:rPr>
                <w:b/>
                <w:bCs/>
                <w:color w:val="000000" w:themeColor="text1"/>
              </w:rPr>
              <w:t>№</w:t>
            </w:r>
          </w:p>
        </w:tc>
        <w:tc>
          <w:tcPr>
            <w:tcW w:w="4677" w:type="dxa"/>
          </w:tcPr>
          <w:p w:rsidR="001A4BDD" w:rsidRPr="00B8778A" w:rsidRDefault="001A4BDD" w:rsidP="00743F1F">
            <w:pPr>
              <w:pStyle w:val="a5"/>
              <w:autoSpaceDE w:val="0"/>
              <w:autoSpaceDN w:val="0"/>
              <w:adjustRightInd w:val="0"/>
              <w:spacing w:before="0" w:beforeAutospacing="0" w:after="0" w:afterAutospacing="0"/>
              <w:contextualSpacing/>
              <w:jc w:val="center"/>
              <w:rPr>
                <w:b/>
                <w:bCs/>
                <w:color w:val="000000" w:themeColor="text1"/>
              </w:rPr>
            </w:pPr>
            <w:r w:rsidRPr="00B8778A">
              <w:rPr>
                <w:b/>
                <w:bCs/>
                <w:color w:val="000000" w:themeColor="text1"/>
              </w:rPr>
              <w:t xml:space="preserve">Должность </w:t>
            </w:r>
          </w:p>
        </w:tc>
        <w:tc>
          <w:tcPr>
            <w:tcW w:w="3686" w:type="dxa"/>
          </w:tcPr>
          <w:p w:rsidR="001A4BDD" w:rsidRPr="00B8778A" w:rsidRDefault="001A4BDD" w:rsidP="00743F1F">
            <w:pPr>
              <w:pStyle w:val="a5"/>
              <w:autoSpaceDE w:val="0"/>
              <w:autoSpaceDN w:val="0"/>
              <w:adjustRightInd w:val="0"/>
              <w:spacing w:before="0" w:beforeAutospacing="0" w:after="0" w:afterAutospacing="0"/>
              <w:contextualSpacing/>
              <w:jc w:val="center"/>
              <w:rPr>
                <w:b/>
                <w:bCs/>
                <w:color w:val="000000" w:themeColor="text1"/>
              </w:rPr>
            </w:pPr>
            <w:r w:rsidRPr="00B8778A">
              <w:rPr>
                <w:b/>
                <w:bCs/>
                <w:color w:val="000000" w:themeColor="text1"/>
              </w:rPr>
              <w:t>Количество штатных единиц</w:t>
            </w:r>
          </w:p>
        </w:tc>
      </w:tr>
      <w:tr w:rsidR="00B8778A" w:rsidRPr="00B8778A" w:rsidTr="00620EC6">
        <w:trPr>
          <w:jc w:val="center"/>
        </w:trPr>
        <w:tc>
          <w:tcPr>
            <w:tcW w:w="817" w:type="dxa"/>
          </w:tcPr>
          <w:p w:rsidR="001A4BDD" w:rsidRPr="00B8778A" w:rsidRDefault="001A4BDD" w:rsidP="006122CA">
            <w:pPr>
              <w:pStyle w:val="a5"/>
              <w:numPr>
                <w:ilvl w:val="0"/>
                <w:numId w:val="23"/>
              </w:numPr>
              <w:autoSpaceDE w:val="0"/>
              <w:autoSpaceDN w:val="0"/>
              <w:adjustRightInd w:val="0"/>
              <w:spacing w:before="0" w:beforeAutospacing="0" w:after="0" w:afterAutospacing="0"/>
              <w:contextualSpacing/>
              <w:jc w:val="center"/>
              <w:rPr>
                <w:bCs/>
                <w:color w:val="000000" w:themeColor="text1"/>
              </w:rPr>
            </w:pPr>
          </w:p>
        </w:tc>
        <w:tc>
          <w:tcPr>
            <w:tcW w:w="4677" w:type="dxa"/>
          </w:tcPr>
          <w:p w:rsidR="001A4BDD" w:rsidRPr="00B8778A" w:rsidRDefault="001A4BDD" w:rsidP="00620EC6">
            <w:pPr>
              <w:pStyle w:val="a5"/>
              <w:autoSpaceDE w:val="0"/>
              <w:autoSpaceDN w:val="0"/>
              <w:adjustRightInd w:val="0"/>
              <w:spacing w:before="0" w:beforeAutospacing="0" w:after="0" w:afterAutospacing="0"/>
              <w:contextualSpacing/>
              <w:rPr>
                <w:bCs/>
                <w:color w:val="000000" w:themeColor="text1"/>
              </w:rPr>
            </w:pPr>
            <w:r w:rsidRPr="00B8778A">
              <w:rPr>
                <w:bCs/>
                <w:color w:val="000000" w:themeColor="text1"/>
              </w:rPr>
              <w:t xml:space="preserve">Заведующий </w:t>
            </w:r>
          </w:p>
        </w:tc>
        <w:tc>
          <w:tcPr>
            <w:tcW w:w="3686" w:type="dxa"/>
          </w:tcPr>
          <w:p w:rsidR="001A4BDD" w:rsidRPr="00B8778A" w:rsidRDefault="001A4BDD" w:rsidP="002150E9">
            <w:pPr>
              <w:pStyle w:val="a5"/>
              <w:autoSpaceDE w:val="0"/>
              <w:autoSpaceDN w:val="0"/>
              <w:adjustRightInd w:val="0"/>
              <w:spacing w:before="0" w:beforeAutospacing="0" w:after="0" w:afterAutospacing="0"/>
              <w:contextualSpacing/>
              <w:jc w:val="center"/>
              <w:rPr>
                <w:bCs/>
                <w:color w:val="000000" w:themeColor="text1"/>
              </w:rPr>
            </w:pPr>
            <w:r w:rsidRPr="00B8778A">
              <w:rPr>
                <w:bCs/>
                <w:color w:val="000000" w:themeColor="text1"/>
              </w:rPr>
              <w:t>1</w:t>
            </w:r>
          </w:p>
        </w:tc>
      </w:tr>
      <w:tr w:rsidR="00B8778A" w:rsidRPr="00B8778A" w:rsidTr="00620EC6">
        <w:trPr>
          <w:jc w:val="center"/>
        </w:trPr>
        <w:tc>
          <w:tcPr>
            <w:tcW w:w="817" w:type="dxa"/>
          </w:tcPr>
          <w:p w:rsidR="001A4BDD" w:rsidRPr="00B8778A" w:rsidRDefault="001A4BDD" w:rsidP="006122CA">
            <w:pPr>
              <w:pStyle w:val="a5"/>
              <w:numPr>
                <w:ilvl w:val="0"/>
                <w:numId w:val="23"/>
              </w:numPr>
              <w:autoSpaceDE w:val="0"/>
              <w:autoSpaceDN w:val="0"/>
              <w:adjustRightInd w:val="0"/>
              <w:spacing w:before="0" w:beforeAutospacing="0" w:after="0" w:afterAutospacing="0"/>
              <w:contextualSpacing/>
              <w:jc w:val="center"/>
              <w:rPr>
                <w:bCs/>
                <w:color w:val="000000" w:themeColor="text1"/>
              </w:rPr>
            </w:pPr>
          </w:p>
        </w:tc>
        <w:tc>
          <w:tcPr>
            <w:tcW w:w="4677" w:type="dxa"/>
          </w:tcPr>
          <w:p w:rsidR="001A4BDD" w:rsidRPr="00B8778A" w:rsidRDefault="001A4BDD" w:rsidP="00620EC6">
            <w:pPr>
              <w:pStyle w:val="a5"/>
              <w:autoSpaceDE w:val="0"/>
              <w:autoSpaceDN w:val="0"/>
              <w:adjustRightInd w:val="0"/>
              <w:spacing w:before="0" w:beforeAutospacing="0" w:after="0" w:afterAutospacing="0"/>
              <w:contextualSpacing/>
              <w:rPr>
                <w:bCs/>
                <w:color w:val="000000" w:themeColor="text1"/>
              </w:rPr>
            </w:pPr>
            <w:r w:rsidRPr="00B8778A">
              <w:rPr>
                <w:bCs/>
                <w:color w:val="000000" w:themeColor="text1"/>
              </w:rPr>
              <w:t>Старший воспитатель</w:t>
            </w:r>
          </w:p>
        </w:tc>
        <w:tc>
          <w:tcPr>
            <w:tcW w:w="3686" w:type="dxa"/>
          </w:tcPr>
          <w:p w:rsidR="001A4BDD" w:rsidRPr="00B8778A" w:rsidRDefault="001A4BDD" w:rsidP="002150E9">
            <w:pPr>
              <w:pStyle w:val="a5"/>
              <w:autoSpaceDE w:val="0"/>
              <w:autoSpaceDN w:val="0"/>
              <w:adjustRightInd w:val="0"/>
              <w:spacing w:before="0" w:beforeAutospacing="0" w:after="0" w:afterAutospacing="0"/>
              <w:contextualSpacing/>
              <w:jc w:val="center"/>
              <w:rPr>
                <w:bCs/>
                <w:color w:val="000000" w:themeColor="text1"/>
              </w:rPr>
            </w:pPr>
            <w:r w:rsidRPr="00B8778A">
              <w:rPr>
                <w:bCs/>
                <w:color w:val="000000" w:themeColor="text1"/>
              </w:rPr>
              <w:t>1</w:t>
            </w:r>
          </w:p>
        </w:tc>
      </w:tr>
      <w:tr w:rsidR="001A4BDD" w:rsidRPr="00B8778A" w:rsidTr="00620EC6">
        <w:trPr>
          <w:jc w:val="center"/>
        </w:trPr>
        <w:tc>
          <w:tcPr>
            <w:tcW w:w="817" w:type="dxa"/>
          </w:tcPr>
          <w:p w:rsidR="001A4BDD" w:rsidRPr="00B8778A" w:rsidRDefault="001A4BDD" w:rsidP="006122CA">
            <w:pPr>
              <w:pStyle w:val="a5"/>
              <w:numPr>
                <w:ilvl w:val="0"/>
                <w:numId w:val="23"/>
              </w:numPr>
              <w:autoSpaceDE w:val="0"/>
              <w:autoSpaceDN w:val="0"/>
              <w:adjustRightInd w:val="0"/>
              <w:spacing w:before="0" w:beforeAutospacing="0" w:after="0" w:afterAutospacing="0"/>
              <w:contextualSpacing/>
              <w:jc w:val="center"/>
              <w:rPr>
                <w:bCs/>
                <w:color w:val="000000" w:themeColor="text1"/>
              </w:rPr>
            </w:pPr>
          </w:p>
        </w:tc>
        <w:tc>
          <w:tcPr>
            <w:tcW w:w="4677" w:type="dxa"/>
          </w:tcPr>
          <w:p w:rsidR="001A4BDD" w:rsidRPr="00B8778A" w:rsidRDefault="001A4BDD" w:rsidP="00620EC6">
            <w:pPr>
              <w:pStyle w:val="a5"/>
              <w:autoSpaceDE w:val="0"/>
              <w:autoSpaceDN w:val="0"/>
              <w:adjustRightInd w:val="0"/>
              <w:spacing w:before="0" w:beforeAutospacing="0" w:after="0" w:afterAutospacing="0"/>
              <w:contextualSpacing/>
              <w:rPr>
                <w:bCs/>
                <w:color w:val="000000" w:themeColor="text1"/>
              </w:rPr>
            </w:pPr>
            <w:r w:rsidRPr="00B8778A">
              <w:rPr>
                <w:bCs/>
                <w:color w:val="000000" w:themeColor="text1"/>
              </w:rPr>
              <w:t>Учитель-логопед</w:t>
            </w:r>
          </w:p>
        </w:tc>
        <w:tc>
          <w:tcPr>
            <w:tcW w:w="3686" w:type="dxa"/>
          </w:tcPr>
          <w:p w:rsidR="001A4BDD" w:rsidRPr="00B8778A" w:rsidRDefault="00B8778A" w:rsidP="002150E9">
            <w:pPr>
              <w:pStyle w:val="a5"/>
              <w:autoSpaceDE w:val="0"/>
              <w:autoSpaceDN w:val="0"/>
              <w:adjustRightInd w:val="0"/>
              <w:spacing w:before="0" w:beforeAutospacing="0" w:after="0" w:afterAutospacing="0"/>
              <w:contextualSpacing/>
              <w:jc w:val="center"/>
              <w:rPr>
                <w:bCs/>
                <w:color w:val="000000" w:themeColor="text1"/>
              </w:rPr>
            </w:pPr>
            <w:r w:rsidRPr="00B8778A">
              <w:rPr>
                <w:bCs/>
                <w:color w:val="000000" w:themeColor="text1"/>
              </w:rPr>
              <w:t>2</w:t>
            </w:r>
          </w:p>
        </w:tc>
      </w:tr>
      <w:tr w:rsidR="001A4BDD" w:rsidRPr="00B8778A" w:rsidTr="00620EC6">
        <w:trPr>
          <w:jc w:val="center"/>
        </w:trPr>
        <w:tc>
          <w:tcPr>
            <w:tcW w:w="817" w:type="dxa"/>
          </w:tcPr>
          <w:p w:rsidR="001A4BDD" w:rsidRPr="00B8778A" w:rsidRDefault="001A4BDD" w:rsidP="006122CA">
            <w:pPr>
              <w:pStyle w:val="a5"/>
              <w:numPr>
                <w:ilvl w:val="0"/>
                <w:numId w:val="23"/>
              </w:numPr>
              <w:autoSpaceDE w:val="0"/>
              <w:autoSpaceDN w:val="0"/>
              <w:adjustRightInd w:val="0"/>
              <w:spacing w:before="0" w:beforeAutospacing="0" w:after="0" w:afterAutospacing="0"/>
              <w:contextualSpacing/>
              <w:jc w:val="center"/>
              <w:rPr>
                <w:bCs/>
                <w:color w:val="000000" w:themeColor="text1"/>
              </w:rPr>
            </w:pPr>
          </w:p>
        </w:tc>
        <w:tc>
          <w:tcPr>
            <w:tcW w:w="4677" w:type="dxa"/>
          </w:tcPr>
          <w:p w:rsidR="001A4BDD" w:rsidRPr="00B8778A" w:rsidRDefault="00620EC6" w:rsidP="00620EC6">
            <w:pPr>
              <w:pStyle w:val="a5"/>
              <w:autoSpaceDE w:val="0"/>
              <w:autoSpaceDN w:val="0"/>
              <w:adjustRightInd w:val="0"/>
              <w:spacing w:before="0" w:beforeAutospacing="0" w:after="0" w:afterAutospacing="0"/>
              <w:contextualSpacing/>
              <w:rPr>
                <w:bCs/>
                <w:color w:val="000000" w:themeColor="text1"/>
              </w:rPr>
            </w:pPr>
            <w:r w:rsidRPr="00B8778A">
              <w:rPr>
                <w:bCs/>
                <w:color w:val="000000" w:themeColor="text1"/>
              </w:rPr>
              <w:t>В</w:t>
            </w:r>
            <w:r w:rsidR="001A4BDD" w:rsidRPr="00B8778A">
              <w:rPr>
                <w:bCs/>
                <w:color w:val="000000" w:themeColor="text1"/>
              </w:rPr>
              <w:t>оспитатель</w:t>
            </w:r>
            <w:r w:rsidRPr="00B8778A">
              <w:rPr>
                <w:bCs/>
                <w:color w:val="000000" w:themeColor="text1"/>
              </w:rPr>
              <w:t xml:space="preserve"> </w:t>
            </w:r>
          </w:p>
        </w:tc>
        <w:tc>
          <w:tcPr>
            <w:tcW w:w="3686" w:type="dxa"/>
          </w:tcPr>
          <w:p w:rsidR="001A4BDD" w:rsidRPr="00B8778A" w:rsidRDefault="00B8778A" w:rsidP="002150E9">
            <w:pPr>
              <w:pStyle w:val="a5"/>
              <w:autoSpaceDE w:val="0"/>
              <w:autoSpaceDN w:val="0"/>
              <w:adjustRightInd w:val="0"/>
              <w:spacing w:before="0" w:beforeAutospacing="0" w:after="0" w:afterAutospacing="0"/>
              <w:contextualSpacing/>
              <w:jc w:val="center"/>
              <w:rPr>
                <w:bCs/>
                <w:color w:val="000000" w:themeColor="text1"/>
              </w:rPr>
            </w:pPr>
            <w:r w:rsidRPr="00B8778A">
              <w:rPr>
                <w:bCs/>
                <w:color w:val="000000" w:themeColor="text1"/>
              </w:rPr>
              <w:t>24</w:t>
            </w:r>
          </w:p>
        </w:tc>
      </w:tr>
      <w:tr w:rsidR="001A4BDD" w:rsidRPr="00B8778A" w:rsidTr="00620EC6">
        <w:trPr>
          <w:jc w:val="center"/>
        </w:trPr>
        <w:tc>
          <w:tcPr>
            <w:tcW w:w="817" w:type="dxa"/>
          </w:tcPr>
          <w:p w:rsidR="001A4BDD" w:rsidRPr="00B8778A" w:rsidRDefault="001A4BDD" w:rsidP="006122CA">
            <w:pPr>
              <w:pStyle w:val="a5"/>
              <w:numPr>
                <w:ilvl w:val="0"/>
                <w:numId w:val="23"/>
              </w:numPr>
              <w:autoSpaceDE w:val="0"/>
              <w:autoSpaceDN w:val="0"/>
              <w:adjustRightInd w:val="0"/>
              <w:spacing w:before="0" w:beforeAutospacing="0" w:after="0" w:afterAutospacing="0"/>
              <w:contextualSpacing/>
              <w:jc w:val="center"/>
              <w:rPr>
                <w:bCs/>
                <w:color w:val="000000" w:themeColor="text1"/>
              </w:rPr>
            </w:pPr>
          </w:p>
        </w:tc>
        <w:tc>
          <w:tcPr>
            <w:tcW w:w="4677" w:type="dxa"/>
          </w:tcPr>
          <w:p w:rsidR="001A4BDD" w:rsidRPr="00B8778A" w:rsidRDefault="00620EC6" w:rsidP="00620EC6">
            <w:pPr>
              <w:pStyle w:val="a5"/>
              <w:autoSpaceDE w:val="0"/>
              <w:autoSpaceDN w:val="0"/>
              <w:adjustRightInd w:val="0"/>
              <w:spacing w:before="0" w:beforeAutospacing="0" w:after="0" w:afterAutospacing="0"/>
              <w:contextualSpacing/>
              <w:rPr>
                <w:bCs/>
                <w:color w:val="000000" w:themeColor="text1"/>
              </w:rPr>
            </w:pPr>
            <w:r w:rsidRPr="00B8778A">
              <w:rPr>
                <w:bCs/>
                <w:color w:val="000000" w:themeColor="text1"/>
              </w:rPr>
              <w:t>Музыкальный руководитель</w:t>
            </w:r>
          </w:p>
        </w:tc>
        <w:tc>
          <w:tcPr>
            <w:tcW w:w="3686" w:type="dxa"/>
          </w:tcPr>
          <w:p w:rsidR="001A4BDD" w:rsidRPr="00B8778A" w:rsidRDefault="00B8778A" w:rsidP="002150E9">
            <w:pPr>
              <w:pStyle w:val="a5"/>
              <w:autoSpaceDE w:val="0"/>
              <w:autoSpaceDN w:val="0"/>
              <w:adjustRightInd w:val="0"/>
              <w:spacing w:before="0" w:beforeAutospacing="0" w:after="0" w:afterAutospacing="0"/>
              <w:contextualSpacing/>
              <w:jc w:val="center"/>
              <w:rPr>
                <w:bCs/>
                <w:color w:val="000000" w:themeColor="text1"/>
              </w:rPr>
            </w:pPr>
            <w:r w:rsidRPr="00B8778A">
              <w:rPr>
                <w:bCs/>
                <w:color w:val="000000" w:themeColor="text1"/>
              </w:rPr>
              <w:t>2</w:t>
            </w:r>
          </w:p>
        </w:tc>
      </w:tr>
      <w:tr w:rsidR="001A4BDD" w:rsidRPr="00B8778A" w:rsidTr="00620EC6">
        <w:trPr>
          <w:jc w:val="center"/>
        </w:trPr>
        <w:tc>
          <w:tcPr>
            <w:tcW w:w="817" w:type="dxa"/>
          </w:tcPr>
          <w:p w:rsidR="001A4BDD" w:rsidRPr="00B8778A" w:rsidRDefault="001A4BDD" w:rsidP="006122CA">
            <w:pPr>
              <w:pStyle w:val="a5"/>
              <w:numPr>
                <w:ilvl w:val="0"/>
                <w:numId w:val="23"/>
              </w:numPr>
              <w:autoSpaceDE w:val="0"/>
              <w:autoSpaceDN w:val="0"/>
              <w:adjustRightInd w:val="0"/>
              <w:spacing w:before="0" w:beforeAutospacing="0" w:after="0" w:afterAutospacing="0"/>
              <w:contextualSpacing/>
              <w:jc w:val="center"/>
              <w:rPr>
                <w:bCs/>
                <w:color w:val="000000" w:themeColor="text1"/>
              </w:rPr>
            </w:pPr>
          </w:p>
        </w:tc>
        <w:tc>
          <w:tcPr>
            <w:tcW w:w="4677" w:type="dxa"/>
          </w:tcPr>
          <w:p w:rsidR="001A4BDD" w:rsidRPr="00B8778A" w:rsidRDefault="00620EC6" w:rsidP="00620EC6">
            <w:pPr>
              <w:pStyle w:val="a5"/>
              <w:autoSpaceDE w:val="0"/>
              <w:autoSpaceDN w:val="0"/>
              <w:adjustRightInd w:val="0"/>
              <w:spacing w:before="0" w:beforeAutospacing="0" w:after="0" w:afterAutospacing="0"/>
              <w:contextualSpacing/>
              <w:rPr>
                <w:bCs/>
                <w:color w:val="000000" w:themeColor="text1"/>
              </w:rPr>
            </w:pPr>
            <w:r w:rsidRPr="00B8778A">
              <w:rPr>
                <w:bCs/>
                <w:color w:val="000000" w:themeColor="text1"/>
              </w:rPr>
              <w:t>Педагог-психолог</w:t>
            </w:r>
          </w:p>
        </w:tc>
        <w:tc>
          <w:tcPr>
            <w:tcW w:w="3686" w:type="dxa"/>
          </w:tcPr>
          <w:p w:rsidR="001A4BDD" w:rsidRPr="00B8778A" w:rsidRDefault="00620EC6" w:rsidP="002150E9">
            <w:pPr>
              <w:pStyle w:val="a5"/>
              <w:autoSpaceDE w:val="0"/>
              <w:autoSpaceDN w:val="0"/>
              <w:adjustRightInd w:val="0"/>
              <w:spacing w:before="0" w:beforeAutospacing="0" w:after="0" w:afterAutospacing="0"/>
              <w:contextualSpacing/>
              <w:jc w:val="center"/>
              <w:rPr>
                <w:bCs/>
                <w:color w:val="000000" w:themeColor="text1"/>
              </w:rPr>
            </w:pPr>
            <w:r w:rsidRPr="00B8778A">
              <w:rPr>
                <w:bCs/>
                <w:color w:val="000000" w:themeColor="text1"/>
              </w:rPr>
              <w:t>1</w:t>
            </w:r>
          </w:p>
        </w:tc>
      </w:tr>
      <w:tr w:rsidR="001A4BDD" w:rsidRPr="00B8778A" w:rsidTr="00620EC6">
        <w:trPr>
          <w:jc w:val="center"/>
        </w:trPr>
        <w:tc>
          <w:tcPr>
            <w:tcW w:w="817" w:type="dxa"/>
          </w:tcPr>
          <w:p w:rsidR="001A4BDD" w:rsidRPr="00B8778A" w:rsidRDefault="001A4BDD" w:rsidP="006122CA">
            <w:pPr>
              <w:pStyle w:val="a5"/>
              <w:numPr>
                <w:ilvl w:val="0"/>
                <w:numId w:val="23"/>
              </w:numPr>
              <w:autoSpaceDE w:val="0"/>
              <w:autoSpaceDN w:val="0"/>
              <w:adjustRightInd w:val="0"/>
              <w:spacing w:before="0" w:beforeAutospacing="0" w:after="0" w:afterAutospacing="0"/>
              <w:contextualSpacing/>
              <w:jc w:val="center"/>
              <w:rPr>
                <w:bCs/>
                <w:color w:val="000000" w:themeColor="text1"/>
              </w:rPr>
            </w:pPr>
          </w:p>
        </w:tc>
        <w:tc>
          <w:tcPr>
            <w:tcW w:w="4677" w:type="dxa"/>
          </w:tcPr>
          <w:p w:rsidR="001A4BDD" w:rsidRPr="00B8778A" w:rsidRDefault="00620EC6" w:rsidP="00620EC6">
            <w:pPr>
              <w:pStyle w:val="a5"/>
              <w:autoSpaceDE w:val="0"/>
              <w:autoSpaceDN w:val="0"/>
              <w:adjustRightInd w:val="0"/>
              <w:spacing w:before="0" w:beforeAutospacing="0" w:after="0" w:afterAutospacing="0"/>
              <w:contextualSpacing/>
              <w:rPr>
                <w:bCs/>
                <w:color w:val="000000" w:themeColor="text1"/>
              </w:rPr>
            </w:pPr>
            <w:r w:rsidRPr="00B8778A">
              <w:rPr>
                <w:bCs/>
                <w:color w:val="000000" w:themeColor="text1"/>
              </w:rPr>
              <w:t>Инструктор по физитческой культуре</w:t>
            </w:r>
          </w:p>
        </w:tc>
        <w:tc>
          <w:tcPr>
            <w:tcW w:w="3686" w:type="dxa"/>
          </w:tcPr>
          <w:p w:rsidR="001A4BDD" w:rsidRPr="00B8778A" w:rsidRDefault="00B8778A" w:rsidP="002150E9">
            <w:pPr>
              <w:pStyle w:val="a5"/>
              <w:autoSpaceDE w:val="0"/>
              <w:autoSpaceDN w:val="0"/>
              <w:adjustRightInd w:val="0"/>
              <w:spacing w:before="0" w:beforeAutospacing="0" w:after="0" w:afterAutospacing="0"/>
              <w:contextualSpacing/>
              <w:jc w:val="center"/>
              <w:rPr>
                <w:bCs/>
                <w:color w:val="000000" w:themeColor="text1"/>
              </w:rPr>
            </w:pPr>
            <w:r w:rsidRPr="00B8778A">
              <w:rPr>
                <w:bCs/>
                <w:color w:val="000000" w:themeColor="text1"/>
              </w:rPr>
              <w:t>1</w:t>
            </w:r>
          </w:p>
        </w:tc>
      </w:tr>
      <w:tr w:rsidR="00620EC6" w:rsidRPr="00B8778A" w:rsidTr="00620EC6">
        <w:trPr>
          <w:jc w:val="center"/>
        </w:trPr>
        <w:tc>
          <w:tcPr>
            <w:tcW w:w="817" w:type="dxa"/>
          </w:tcPr>
          <w:p w:rsidR="00620EC6" w:rsidRPr="00B8778A" w:rsidRDefault="00620EC6" w:rsidP="006122CA">
            <w:pPr>
              <w:pStyle w:val="a5"/>
              <w:numPr>
                <w:ilvl w:val="0"/>
                <w:numId w:val="23"/>
              </w:numPr>
              <w:autoSpaceDE w:val="0"/>
              <w:autoSpaceDN w:val="0"/>
              <w:adjustRightInd w:val="0"/>
              <w:spacing w:before="0" w:beforeAutospacing="0" w:after="0" w:afterAutospacing="0"/>
              <w:contextualSpacing/>
              <w:jc w:val="center"/>
              <w:rPr>
                <w:bCs/>
                <w:color w:val="000000" w:themeColor="text1"/>
              </w:rPr>
            </w:pPr>
          </w:p>
        </w:tc>
        <w:tc>
          <w:tcPr>
            <w:tcW w:w="4677" w:type="dxa"/>
          </w:tcPr>
          <w:p w:rsidR="00620EC6" w:rsidRPr="00B8778A" w:rsidRDefault="00620EC6" w:rsidP="00620EC6">
            <w:pPr>
              <w:pStyle w:val="a5"/>
              <w:autoSpaceDE w:val="0"/>
              <w:autoSpaceDN w:val="0"/>
              <w:adjustRightInd w:val="0"/>
              <w:spacing w:before="0" w:beforeAutospacing="0" w:after="0" w:afterAutospacing="0"/>
              <w:contextualSpacing/>
              <w:rPr>
                <w:bCs/>
                <w:color w:val="000000" w:themeColor="text1"/>
              </w:rPr>
            </w:pPr>
            <w:r w:rsidRPr="00B8778A">
              <w:rPr>
                <w:bCs/>
                <w:color w:val="000000" w:themeColor="text1"/>
              </w:rPr>
              <w:t>Помощник воспитателя</w:t>
            </w:r>
          </w:p>
        </w:tc>
        <w:tc>
          <w:tcPr>
            <w:tcW w:w="3686" w:type="dxa"/>
          </w:tcPr>
          <w:p w:rsidR="00620EC6" w:rsidRPr="00B8778A" w:rsidRDefault="00B8778A" w:rsidP="002150E9">
            <w:pPr>
              <w:pStyle w:val="a5"/>
              <w:autoSpaceDE w:val="0"/>
              <w:autoSpaceDN w:val="0"/>
              <w:adjustRightInd w:val="0"/>
              <w:spacing w:before="0" w:beforeAutospacing="0" w:after="0" w:afterAutospacing="0"/>
              <w:contextualSpacing/>
              <w:jc w:val="center"/>
              <w:rPr>
                <w:bCs/>
                <w:color w:val="000000" w:themeColor="text1"/>
              </w:rPr>
            </w:pPr>
            <w:r w:rsidRPr="00B8778A">
              <w:rPr>
                <w:bCs/>
                <w:color w:val="000000" w:themeColor="text1"/>
              </w:rPr>
              <w:t>13</w:t>
            </w:r>
          </w:p>
        </w:tc>
      </w:tr>
    </w:tbl>
    <w:p w:rsidR="001A4BDD" w:rsidRDefault="001A4BDD" w:rsidP="002150E9">
      <w:pPr>
        <w:pStyle w:val="a5"/>
        <w:autoSpaceDE w:val="0"/>
        <w:autoSpaceDN w:val="0"/>
        <w:adjustRightInd w:val="0"/>
        <w:spacing w:before="0" w:beforeAutospacing="0" w:after="0" w:afterAutospacing="0"/>
        <w:ind w:left="851"/>
        <w:contextualSpacing/>
        <w:jc w:val="center"/>
        <w:rPr>
          <w:b/>
          <w:bCs/>
        </w:rPr>
      </w:pPr>
    </w:p>
    <w:p w:rsidR="00620EC6" w:rsidRDefault="00620EC6" w:rsidP="00620EC6">
      <w:pPr>
        <w:contextualSpacing/>
        <w:jc w:val="both"/>
        <w:rPr>
          <w:rFonts w:ascii="Times New Roman" w:hAnsi="Times New Roman"/>
          <w:sz w:val="24"/>
          <w:szCs w:val="24"/>
          <w:lang w:val="ru-RU"/>
        </w:rPr>
      </w:pPr>
      <w:r w:rsidRPr="00620EC6">
        <w:rPr>
          <w:rFonts w:ascii="Times New Roman" w:hAnsi="Times New Roman"/>
          <w:sz w:val="24"/>
          <w:szCs w:val="24"/>
          <w:lang w:val="ru-RU"/>
        </w:rPr>
        <w:t xml:space="preserve">          В </w:t>
      </w:r>
      <w:r w:rsidR="005716DE">
        <w:rPr>
          <w:rFonts w:ascii="Times New Roman" w:hAnsi="Times New Roman"/>
          <w:sz w:val="24"/>
          <w:szCs w:val="24"/>
          <w:lang w:val="ru-RU"/>
        </w:rPr>
        <w:t>детском саду</w:t>
      </w:r>
      <w:r w:rsidRPr="00620EC6">
        <w:rPr>
          <w:rFonts w:ascii="Times New Roman" w:hAnsi="Times New Roman"/>
          <w:sz w:val="24"/>
          <w:szCs w:val="24"/>
          <w:lang w:val="ru-RU"/>
        </w:rPr>
        <w:t xml:space="preserve"> № 1</w:t>
      </w:r>
      <w:r w:rsidR="005716DE">
        <w:rPr>
          <w:rFonts w:ascii="Times New Roman" w:hAnsi="Times New Roman"/>
          <w:sz w:val="24"/>
          <w:szCs w:val="24"/>
          <w:lang w:val="ru-RU"/>
        </w:rPr>
        <w:t>7</w:t>
      </w:r>
      <w:r w:rsidRPr="00620EC6">
        <w:rPr>
          <w:rFonts w:ascii="Times New Roman" w:hAnsi="Times New Roman"/>
          <w:sz w:val="24"/>
          <w:szCs w:val="24"/>
          <w:lang w:val="ru-RU"/>
        </w:rPr>
        <w:t xml:space="preserve"> педагоги своевременно, проходят курсовую переподготовку при БелРИПККПС</w:t>
      </w:r>
      <w:proofErr w:type="gramStart"/>
      <w:r w:rsidRPr="00620EC6">
        <w:rPr>
          <w:rFonts w:ascii="Times New Roman" w:hAnsi="Times New Roman"/>
          <w:sz w:val="24"/>
          <w:szCs w:val="24"/>
          <w:lang w:val="ru-RU"/>
        </w:rPr>
        <w:t xml:space="preserve"> ,</w:t>
      </w:r>
      <w:proofErr w:type="gramEnd"/>
      <w:r w:rsidRPr="00620EC6">
        <w:rPr>
          <w:rFonts w:ascii="Times New Roman" w:hAnsi="Times New Roman"/>
          <w:sz w:val="24"/>
          <w:szCs w:val="24"/>
          <w:lang w:val="ru-RU"/>
        </w:rPr>
        <w:t xml:space="preserve"> что означает 100% выполнение плана повышения квалификации. </w:t>
      </w:r>
      <w:r w:rsidR="005716DE">
        <w:rPr>
          <w:rFonts w:ascii="Times New Roman" w:hAnsi="Times New Roman"/>
          <w:sz w:val="24"/>
          <w:szCs w:val="24"/>
          <w:lang w:val="ru-RU"/>
        </w:rPr>
        <w:t>Детский сад №17</w:t>
      </w:r>
      <w:r w:rsidRPr="00620EC6">
        <w:rPr>
          <w:rFonts w:ascii="Times New Roman" w:hAnsi="Times New Roman"/>
          <w:sz w:val="24"/>
          <w:szCs w:val="24"/>
          <w:lang w:val="ru-RU"/>
        </w:rPr>
        <w:t xml:space="preserve"> обеспечивает организацию районных МО и семинаров-практикумов с целью консультативной поддержки педагогических работников и специалистов ДОО.</w:t>
      </w:r>
    </w:p>
    <w:p w:rsidR="00620EC6" w:rsidRDefault="00620EC6" w:rsidP="00620EC6">
      <w:pPr>
        <w:contextualSpacing/>
        <w:jc w:val="both"/>
        <w:rPr>
          <w:rFonts w:ascii="Times New Roman" w:hAnsi="Times New Roman"/>
          <w:sz w:val="24"/>
          <w:szCs w:val="24"/>
          <w:lang w:val="ru-RU"/>
        </w:rPr>
      </w:pPr>
    </w:p>
    <w:p w:rsidR="005716DE" w:rsidRPr="00620EC6" w:rsidRDefault="005716DE" w:rsidP="00620EC6">
      <w:pPr>
        <w:contextualSpacing/>
        <w:jc w:val="both"/>
        <w:rPr>
          <w:rFonts w:ascii="Times New Roman" w:hAnsi="Times New Roman"/>
          <w:sz w:val="24"/>
          <w:szCs w:val="24"/>
          <w:lang w:val="ru-RU"/>
        </w:rPr>
      </w:pPr>
    </w:p>
    <w:p w:rsidR="00386CB2" w:rsidRPr="00386CB2" w:rsidRDefault="00620EC6" w:rsidP="00620EC6">
      <w:pPr>
        <w:contextualSpacing/>
        <w:jc w:val="center"/>
        <w:rPr>
          <w:rFonts w:ascii="Times New Roman" w:hAnsi="Times New Roman" w:cs="Times New Roman"/>
          <w:b/>
          <w:bCs/>
          <w:sz w:val="24"/>
          <w:szCs w:val="24"/>
          <w:lang w:val="ru-RU"/>
        </w:rPr>
      </w:pPr>
      <w:r w:rsidRPr="00620EC6">
        <w:rPr>
          <w:rFonts w:ascii="Times New Roman" w:hAnsi="Times New Roman"/>
          <w:b/>
          <w:sz w:val="28"/>
          <w:szCs w:val="28"/>
          <w:lang w:val="ru-RU"/>
        </w:rPr>
        <w:t>3.4. М</w:t>
      </w:r>
      <w:r w:rsidR="00386CB2" w:rsidRPr="00620EC6">
        <w:rPr>
          <w:rFonts w:ascii="Times New Roman" w:hAnsi="Times New Roman" w:cs="Times New Roman"/>
          <w:b/>
          <w:bCs/>
          <w:sz w:val="24"/>
          <w:szCs w:val="24"/>
          <w:lang w:val="ru-RU"/>
        </w:rPr>
        <w:t>атериально</w:t>
      </w:r>
      <w:r w:rsidR="00386CB2" w:rsidRPr="00386CB2">
        <w:rPr>
          <w:rFonts w:ascii="Times New Roman" w:hAnsi="Times New Roman" w:cs="Times New Roman"/>
          <w:b/>
          <w:bCs/>
          <w:sz w:val="24"/>
          <w:szCs w:val="24"/>
          <w:lang w:val="ru-RU"/>
        </w:rPr>
        <w:t xml:space="preserve"> – техническо</w:t>
      </w:r>
      <w:r>
        <w:rPr>
          <w:rFonts w:ascii="Times New Roman" w:hAnsi="Times New Roman" w:cs="Times New Roman"/>
          <w:b/>
          <w:bCs/>
          <w:sz w:val="24"/>
          <w:szCs w:val="24"/>
          <w:lang w:val="ru-RU"/>
        </w:rPr>
        <w:t>е</w:t>
      </w:r>
      <w:r w:rsidR="00386CB2" w:rsidRPr="00386CB2">
        <w:rPr>
          <w:rFonts w:ascii="Times New Roman" w:hAnsi="Times New Roman" w:cs="Times New Roman"/>
          <w:b/>
          <w:bCs/>
          <w:sz w:val="24"/>
          <w:szCs w:val="24"/>
          <w:lang w:val="ru-RU"/>
        </w:rPr>
        <w:t xml:space="preserve"> обеспечени</w:t>
      </w:r>
      <w:r>
        <w:rPr>
          <w:rFonts w:ascii="Times New Roman" w:hAnsi="Times New Roman" w:cs="Times New Roman"/>
          <w:b/>
          <w:bCs/>
          <w:sz w:val="24"/>
          <w:szCs w:val="24"/>
          <w:lang w:val="ru-RU"/>
        </w:rPr>
        <w:t>е</w:t>
      </w:r>
      <w:r w:rsidR="00386CB2" w:rsidRPr="00386CB2">
        <w:rPr>
          <w:rFonts w:ascii="Times New Roman" w:hAnsi="Times New Roman" w:cs="Times New Roman"/>
          <w:b/>
          <w:bCs/>
          <w:sz w:val="24"/>
          <w:szCs w:val="24"/>
          <w:lang w:val="ru-RU"/>
        </w:rPr>
        <w:t xml:space="preserve"> </w:t>
      </w:r>
      <w:r>
        <w:rPr>
          <w:rFonts w:ascii="Times New Roman" w:hAnsi="Times New Roman" w:cs="Times New Roman"/>
          <w:b/>
          <w:bCs/>
          <w:sz w:val="24"/>
          <w:szCs w:val="24"/>
          <w:lang w:val="ru-RU"/>
        </w:rPr>
        <w:t xml:space="preserve">ООП </w:t>
      </w:r>
      <w:r w:rsidR="005716DE">
        <w:rPr>
          <w:rFonts w:ascii="Times New Roman" w:hAnsi="Times New Roman" w:cs="Times New Roman"/>
          <w:b/>
          <w:bCs/>
          <w:sz w:val="24"/>
          <w:szCs w:val="24"/>
          <w:lang w:val="ru-RU"/>
        </w:rPr>
        <w:t>детского сада №17</w:t>
      </w:r>
    </w:p>
    <w:p w:rsidR="00386CB2" w:rsidRPr="00386CB2" w:rsidRDefault="00386CB2" w:rsidP="00386CB2">
      <w:pPr>
        <w:tabs>
          <w:tab w:val="left" w:pos="426"/>
        </w:tabs>
        <w:spacing w:after="0" w:line="240" w:lineRule="auto"/>
        <w:jc w:val="both"/>
        <w:rPr>
          <w:rFonts w:ascii="Times New Roman" w:hAnsi="Times New Roman" w:cs="Times New Roman"/>
          <w:sz w:val="24"/>
          <w:szCs w:val="24"/>
          <w:lang w:val="ru-RU"/>
        </w:rPr>
      </w:pPr>
      <w:r w:rsidRPr="00386CB2">
        <w:rPr>
          <w:rFonts w:ascii="Times New Roman" w:hAnsi="Times New Roman" w:cs="Times New Roman"/>
          <w:sz w:val="24"/>
          <w:szCs w:val="24"/>
          <w:lang w:val="ru-RU"/>
        </w:rPr>
        <w:t xml:space="preserve">     Материально – технические условия реализации программы соответствуют:</w:t>
      </w:r>
    </w:p>
    <w:p w:rsidR="00386CB2" w:rsidRPr="00386CB2" w:rsidRDefault="00386CB2" w:rsidP="00386CB2">
      <w:pPr>
        <w:tabs>
          <w:tab w:val="left" w:pos="426"/>
        </w:tabs>
        <w:spacing w:after="0" w:line="240" w:lineRule="auto"/>
        <w:jc w:val="both"/>
        <w:rPr>
          <w:rFonts w:ascii="Times New Roman" w:hAnsi="Times New Roman" w:cs="Times New Roman"/>
          <w:sz w:val="24"/>
          <w:szCs w:val="24"/>
          <w:lang w:val="ru-RU"/>
        </w:rPr>
      </w:pPr>
      <w:r w:rsidRPr="00386CB2">
        <w:rPr>
          <w:rFonts w:ascii="Times New Roman" w:hAnsi="Times New Roman" w:cs="Times New Roman"/>
          <w:sz w:val="24"/>
          <w:szCs w:val="24"/>
          <w:lang w:val="ru-RU"/>
        </w:rPr>
        <w:t xml:space="preserve">   - санитарно – эпидемиологическим требованиям и нормативам;</w:t>
      </w:r>
    </w:p>
    <w:p w:rsidR="00386CB2" w:rsidRPr="00386CB2" w:rsidRDefault="00386CB2" w:rsidP="00386CB2">
      <w:pPr>
        <w:tabs>
          <w:tab w:val="left" w:pos="426"/>
        </w:tabs>
        <w:spacing w:after="0" w:line="240" w:lineRule="auto"/>
        <w:jc w:val="both"/>
        <w:rPr>
          <w:rFonts w:ascii="Times New Roman" w:hAnsi="Times New Roman" w:cs="Times New Roman"/>
          <w:sz w:val="24"/>
          <w:szCs w:val="24"/>
          <w:lang w:val="ru-RU"/>
        </w:rPr>
      </w:pPr>
      <w:r w:rsidRPr="00386CB2">
        <w:rPr>
          <w:rFonts w:ascii="Times New Roman" w:hAnsi="Times New Roman" w:cs="Times New Roman"/>
          <w:sz w:val="24"/>
          <w:szCs w:val="24"/>
          <w:lang w:val="ru-RU"/>
        </w:rPr>
        <w:lastRenderedPageBreak/>
        <w:t xml:space="preserve">    - правилам пожарной безопасности;</w:t>
      </w:r>
    </w:p>
    <w:p w:rsidR="00386CB2" w:rsidRPr="00386CB2" w:rsidRDefault="00386CB2" w:rsidP="00386CB2">
      <w:pPr>
        <w:tabs>
          <w:tab w:val="left" w:pos="426"/>
        </w:tabs>
        <w:spacing w:after="0" w:line="240" w:lineRule="auto"/>
        <w:jc w:val="both"/>
        <w:rPr>
          <w:rFonts w:ascii="Times New Roman" w:hAnsi="Times New Roman" w:cs="Times New Roman"/>
          <w:sz w:val="24"/>
          <w:szCs w:val="24"/>
          <w:lang w:val="ru-RU"/>
        </w:rPr>
      </w:pPr>
      <w:r w:rsidRPr="00386CB2">
        <w:rPr>
          <w:rFonts w:ascii="Times New Roman" w:hAnsi="Times New Roman" w:cs="Times New Roman"/>
          <w:sz w:val="24"/>
          <w:szCs w:val="24"/>
          <w:lang w:val="ru-RU"/>
        </w:rPr>
        <w:t xml:space="preserve">    - требованиям  к средствам обучения и воспитания в соответствии с возрастом и индивидуальными особенностями детей;</w:t>
      </w:r>
    </w:p>
    <w:p w:rsidR="00386CB2" w:rsidRPr="00386CB2" w:rsidRDefault="00386CB2" w:rsidP="00386CB2">
      <w:pPr>
        <w:tabs>
          <w:tab w:val="left" w:pos="426"/>
        </w:tabs>
        <w:spacing w:after="0" w:line="240" w:lineRule="auto"/>
        <w:jc w:val="both"/>
        <w:rPr>
          <w:rFonts w:ascii="Times New Roman" w:hAnsi="Times New Roman" w:cs="Times New Roman"/>
          <w:sz w:val="24"/>
          <w:szCs w:val="24"/>
          <w:lang w:val="ru-RU"/>
        </w:rPr>
      </w:pPr>
      <w:r w:rsidRPr="00386CB2">
        <w:rPr>
          <w:rFonts w:ascii="Times New Roman" w:hAnsi="Times New Roman" w:cs="Times New Roman"/>
          <w:sz w:val="24"/>
          <w:szCs w:val="24"/>
          <w:lang w:val="ru-RU"/>
        </w:rPr>
        <w:t xml:space="preserve">    - требованиям  к оснащённости </w:t>
      </w:r>
      <w:proofErr w:type="gramStart"/>
      <w:r w:rsidRPr="00386CB2">
        <w:rPr>
          <w:rFonts w:ascii="Times New Roman" w:hAnsi="Times New Roman" w:cs="Times New Roman"/>
          <w:sz w:val="24"/>
          <w:szCs w:val="24"/>
          <w:lang w:val="ru-RU"/>
        </w:rPr>
        <w:t>помещений</w:t>
      </w:r>
      <w:proofErr w:type="gramEnd"/>
      <w:r w:rsidRPr="00386CB2">
        <w:rPr>
          <w:rFonts w:ascii="Times New Roman" w:hAnsi="Times New Roman" w:cs="Times New Roman"/>
          <w:sz w:val="24"/>
          <w:szCs w:val="24"/>
          <w:lang w:val="ru-RU"/>
        </w:rPr>
        <w:t xml:space="preserve"> развивающей предметно – пространственной средой;</w:t>
      </w:r>
    </w:p>
    <w:p w:rsidR="00386CB2" w:rsidRDefault="00386CB2" w:rsidP="00C449B8">
      <w:pPr>
        <w:tabs>
          <w:tab w:val="left" w:pos="426"/>
        </w:tabs>
        <w:spacing w:after="0" w:line="240" w:lineRule="auto"/>
        <w:jc w:val="both"/>
        <w:rPr>
          <w:rFonts w:ascii="Times New Roman" w:hAnsi="Times New Roman" w:cs="Times New Roman"/>
          <w:sz w:val="24"/>
          <w:szCs w:val="24"/>
          <w:lang w:val="ru-RU"/>
        </w:rPr>
      </w:pPr>
      <w:r w:rsidRPr="00386CB2">
        <w:rPr>
          <w:rFonts w:ascii="Times New Roman" w:hAnsi="Times New Roman" w:cs="Times New Roman"/>
          <w:sz w:val="24"/>
          <w:szCs w:val="24"/>
          <w:lang w:val="ru-RU"/>
        </w:rPr>
        <w:t xml:space="preserve">   - требованиям  к материально – техническому обеспечению программ</w:t>
      </w:r>
      <w:r w:rsidR="00E815DA">
        <w:rPr>
          <w:rFonts w:ascii="Times New Roman" w:hAnsi="Times New Roman" w:cs="Times New Roman"/>
          <w:sz w:val="24"/>
          <w:szCs w:val="24"/>
          <w:lang w:val="ru-RU"/>
        </w:rPr>
        <w:t>ы (учебн</w:t>
      </w:r>
      <w:proofErr w:type="gramStart"/>
      <w:r w:rsidR="00E815DA">
        <w:rPr>
          <w:rFonts w:ascii="Times New Roman" w:hAnsi="Times New Roman" w:cs="Times New Roman"/>
          <w:sz w:val="24"/>
          <w:szCs w:val="24"/>
          <w:lang w:val="ru-RU"/>
        </w:rPr>
        <w:t>о-</w:t>
      </w:r>
      <w:proofErr w:type="gramEnd"/>
      <w:r w:rsidRPr="00386CB2">
        <w:rPr>
          <w:rFonts w:ascii="Times New Roman" w:hAnsi="Times New Roman" w:cs="Times New Roman"/>
          <w:sz w:val="24"/>
          <w:szCs w:val="24"/>
          <w:lang w:val="ru-RU"/>
        </w:rPr>
        <w:t xml:space="preserve"> методический ком</w:t>
      </w:r>
      <w:r w:rsidR="00620EC6">
        <w:rPr>
          <w:rFonts w:ascii="Times New Roman" w:hAnsi="Times New Roman" w:cs="Times New Roman"/>
          <w:sz w:val="24"/>
          <w:szCs w:val="24"/>
          <w:lang w:val="ru-RU"/>
        </w:rPr>
        <w:t>плект), оборудование, оснащение;</w:t>
      </w:r>
    </w:p>
    <w:p w:rsidR="00620EC6" w:rsidRDefault="00E815DA" w:rsidP="00620EC6">
      <w:pPr>
        <w:tabs>
          <w:tab w:val="left" w:pos="426"/>
        </w:tabs>
        <w:spacing w:after="0" w:line="240" w:lineRule="auto"/>
        <w:ind w:left="142"/>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требованиям </w:t>
      </w:r>
      <w:r w:rsidR="00620EC6">
        <w:rPr>
          <w:rFonts w:ascii="Times New Roman" w:hAnsi="Times New Roman" w:cs="Times New Roman"/>
          <w:sz w:val="24"/>
          <w:szCs w:val="24"/>
          <w:lang w:val="ru-RU"/>
        </w:rPr>
        <w:t xml:space="preserve"> беспрепятственного доступа воспитанников с ОВЗ к детскому саду.</w:t>
      </w:r>
    </w:p>
    <w:p w:rsidR="00620EC6" w:rsidRPr="00C449B8" w:rsidRDefault="00620EC6" w:rsidP="00C449B8">
      <w:pPr>
        <w:tabs>
          <w:tab w:val="left" w:pos="426"/>
        </w:tabs>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p>
    <w:p w:rsidR="00A2408F" w:rsidRPr="00A2408F" w:rsidRDefault="00A2408F" w:rsidP="00A2408F">
      <w:pPr>
        <w:spacing w:after="0" w:line="240" w:lineRule="auto"/>
        <w:jc w:val="center"/>
        <w:rPr>
          <w:rFonts w:ascii="Times New Roman" w:hAnsi="Times New Roman"/>
          <w:b/>
          <w:bCs/>
          <w:sz w:val="24"/>
          <w:szCs w:val="24"/>
          <w:lang w:val="ru-RU"/>
        </w:rPr>
      </w:pPr>
      <w:r w:rsidRPr="00A2408F">
        <w:rPr>
          <w:rFonts w:ascii="Times New Roman" w:hAnsi="Times New Roman"/>
          <w:b/>
          <w:bCs/>
          <w:sz w:val="24"/>
          <w:szCs w:val="24"/>
          <w:lang w:val="ru-RU"/>
        </w:rPr>
        <w:t>Методическое обеспечение программы</w:t>
      </w:r>
    </w:p>
    <w:p w:rsidR="00A2408F" w:rsidRPr="00A2408F" w:rsidRDefault="00A2408F" w:rsidP="00A2408F">
      <w:pPr>
        <w:spacing w:after="0" w:line="240" w:lineRule="auto"/>
        <w:jc w:val="center"/>
        <w:textAlignment w:val="baseline"/>
        <w:rPr>
          <w:rFonts w:ascii="Times New Roman" w:hAnsi="Times New Roman"/>
          <w:b/>
          <w:bCs/>
          <w:i/>
          <w:sz w:val="24"/>
          <w:szCs w:val="24"/>
          <w:bdr w:val="none" w:sz="0" w:space="0" w:color="auto" w:frame="1"/>
          <w:lang w:val="ru-RU" w:eastAsia="ru-RU"/>
        </w:rPr>
      </w:pPr>
      <w:r w:rsidRPr="00A2408F">
        <w:rPr>
          <w:rFonts w:ascii="Times New Roman" w:hAnsi="Times New Roman"/>
          <w:b/>
          <w:bCs/>
          <w:i/>
          <w:sz w:val="24"/>
          <w:szCs w:val="24"/>
          <w:bdr w:val="none" w:sz="0" w:space="0" w:color="auto" w:frame="1"/>
          <w:lang w:val="ru-RU" w:eastAsia="ru-RU"/>
        </w:rPr>
        <w:t>«Социально-коммуникативное развитие»</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2474"/>
      </w:tblGrid>
      <w:tr w:rsidR="00A2408F" w:rsidRPr="00B35A2C" w:rsidTr="000F763D">
        <w:tc>
          <w:tcPr>
            <w:tcW w:w="2943" w:type="dxa"/>
            <w:hideMark/>
          </w:tcPr>
          <w:p w:rsidR="00A2408F" w:rsidRPr="00B35A2C" w:rsidRDefault="00A2408F" w:rsidP="000F763D">
            <w:pPr>
              <w:jc w:val="center"/>
              <w:textAlignment w:val="baseline"/>
              <w:rPr>
                <w:rFonts w:ascii="Times New Roman" w:hAnsi="Times New Roman"/>
                <w:sz w:val="24"/>
                <w:szCs w:val="24"/>
                <w:lang w:eastAsia="ru-RU"/>
              </w:rPr>
            </w:pPr>
            <w:r w:rsidRPr="00B35A2C">
              <w:rPr>
                <w:rFonts w:ascii="Times New Roman" w:hAnsi="Times New Roman"/>
                <w:b/>
                <w:bCs/>
                <w:sz w:val="24"/>
                <w:szCs w:val="24"/>
                <w:bdr w:val="none" w:sz="0" w:space="0" w:color="auto" w:frame="1"/>
                <w:lang w:eastAsia="ru-RU"/>
              </w:rPr>
              <w:t>Автор-составитель</w:t>
            </w:r>
          </w:p>
        </w:tc>
        <w:tc>
          <w:tcPr>
            <w:tcW w:w="12474" w:type="dxa"/>
            <w:hideMark/>
          </w:tcPr>
          <w:p w:rsidR="00A2408F" w:rsidRPr="00B35A2C" w:rsidRDefault="00A2408F" w:rsidP="000F763D">
            <w:pPr>
              <w:jc w:val="center"/>
              <w:textAlignment w:val="baseline"/>
              <w:rPr>
                <w:rFonts w:ascii="Times New Roman" w:hAnsi="Times New Roman"/>
                <w:sz w:val="24"/>
                <w:szCs w:val="24"/>
                <w:lang w:eastAsia="ru-RU"/>
              </w:rPr>
            </w:pPr>
            <w:r w:rsidRPr="00B35A2C">
              <w:rPr>
                <w:rFonts w:ascii="Times New Roman" w:hAnsi="Times New Roman"/>
                <w:b/>
                <w:bCs/>
                <w:sz w:val="24"/>
                <w:szCs w:val="24"/>
                <w:bdr w:val="none" w:sz="0" w:space="0" w:color="auto" w:frame="1"/>
                <w:lang w:eastAsia="ru-RU"/>
              </w:rPr>
              <w:t>Наименование издания</w:t>
            </w:r>
          </w:p>
        </w:tc>
      </w:tr>
      <w:tr w:rsidR="00A2408F" w:rsidRPr="00B35A2C" w:rsidTr="000F763D">
        <w:tc>
          <w:tcPr>
            <w:tcW w:w="15417" w:type="dxa"/>
            <w:gridSpan w:val="2"/>
            <w:hideMark/>
          </w:tcPr>
          <w:p w:rsidR="00A2408F" w:rsidRPr="00B35A2C" w:rsidRDefault="00A2408F" w:rsidP="000F763D">
            <w:pPr>
              <w:jc w:val="center"/>
              <w:textAlignment w:val="baseline"/>
              <w:rPr>
                <w:rFonts w:ascii="Times New Roman" w:hAnsi="Times New Roman"/>
                <w:sz w:val="24"/>
                <w:szCs w:val="24"/>
                <w:lang w:eastAsia="ru-RU"/>
              </w:rPr>
            </w:pPr>
            <w:r w:rsidRPr="00B35A2C">
              <w:rPr>
                <w:rFonts w:ascii="Times New Roman" w:hAnsi="Times New Roman"/>
                <w:b/>
                <w:bCs/>
                <w:sz w:val="24"/>
                <w:szCs w:val="24"/>
                <w:bdr w:val="none" w:sz="0" w:space="0" w:color="auto" w:frame="1"/>
                <w:lang w:eastAsia="ru-RU"/>
              </w:rPr>
              <w:t>Методические пособия</w:t>
            </w:r>
          </w:p>
        </w:tc>
      </w:tr>
      <w:tr w:rsidR="00A2408F" w:rsidRPr="005526D7" w:rsidTr="000F763D">
        <w:tc>
          <w:tcPr>
            <w:tcW w:w="2943" w:type="dxa"/>
            <w:hideMark/>
          </w:tcPr>
          <w:p w:rsidR="00A2408F" w:rsidRPr="00A2408F" w:rsidRDefault="00A2408F" w:rsidP="000F763D">
            <w:pPr>
              <w:autoSpaceDE w:val="0"/>
              <w:autoSpaceDN w:val="0"/>
              <w:adjustRightInd w:val="0"/>
              <w:spacing w:after="0" w:line="240" w:lineRule="auto"/>
              <w:rPr>
                <w:rFonts w:ascii="Times New Roman CYR" w:hAnsi="Times New Roman CYR" w:cs="Times New Roman CYR"/>
                <w:sz w:val="24"/>
                <w:szCs w:val="24"/>
                <w:lang w:val="ru-RU"/>
              </w:rPr>
            </w:pPr>
            <w:r w:rsidRPr="00A2408F">
              <w:rPr>
                <w:rFonts w:ascii="Times New Roman CYR" w:hAnsi="Times New Roman CYR" w:cs="Times New Roman CYR"/>
                <w:sz w:val="24"/>
                <w:szCs w:val="24"/>
                <w:lang w:val="ru-RU"/>
              </w:rPr>
              <w:t>Акулова О.В, СолнцеваО.В.</w:t>
            </w:r>
          </w:p>
          <w:p w:rsidR="00A2408F" w:rsidRPr="00A2408F" w:rsidRDefault="00A2408F" w:rsidP="000F763D">
            <w:pPr>
              <w:autoSpaceDE w:val="0"/>
              <w:autoSpaceDN w:val="0"/>
              <w:adjustRightInd w:val="0"/>
              <w:spacing w:after="0" w:line="240" w:lineRule="auto"/>
              <w:rPr>
                <w:rFonts w:ascii="Times New Roman CYR" w:hAnsi="Times New Roman CYR" w:cs="Times New Roman CYR"/>
                <w:sz w:val="24"/>
                <w:szCs w:val="24"/>
                <w:lang w:val="ru-RU"/>
              </w:rPr>
            </w:pPr>
            <w:r w:rsidRPr="00A2408F">
              <w:rPr>
                <w:rFonts w:ascii="Times New Roman CYR" w:hAnsi="Times New Roman CYR" w:cs="Times New Roman CYR"/>
                <w:sz w:val="24"/>
                <w:szCs w:val="24"/>
                <w:lang w:val="ru-RU"/>
              </w:rPr>
              <w:t xml:space="preserve">Бабаева Т.И., </w:t>
            </w:r>
          </w:p>
          <w:p w:rsidR="00A2408F" w:rsidRPr="00A2408F" w:rsidRDefault="00A2408F" w:rsidP="000F763D">
            <w:pPr>
              <w:autoSpaceDE w:val="0"/>
              <w:autoSpaceDN w:val="0"/>
              <w:adjustRightInd w:val="0"/>
              <w:spacing w:after="0" w:line="240" w:lineRule="auto"/>
              <w:rPr>
                <w:rFonts w:ascii="Times New Roman CYR" w:hAnsi="Times New Roman CYR" w:cs="Times New Roman CYR"/>
                <w:sz w:val="24"/>
                <w:szCs w:val="24"/>
                <w:lang w:val="ru-RU"/>
              </w:rPr>
            </w:pPr>
            <w:r w:rsidRPr="00A2408F">
              <w:rPr>
                <w:rFonts w:ascii="Times New Roman CYR" w:hAnsi="Times New Roman CYR" w:cs="Times New Roman CYR"/>
                <w:sz w:val="24"/>
                <w:szCs w:val="24"/>
                <w:lang w:val="ru-RU"/>
              </w:rPr>
              <w:t xml:space="preserve">Бабаева Т.И., </w:t>
            </w:r>
          </w:p>
          <w:p w:rsidR="00A2408F" w:rsidRPr="00A2408F" w:rsidRDefault="00A2408F" w:rsidP="000F763D">
            <w:pPr>
              <w:autoSpaceDE w:val="0"/>
              <w:autoSpaceDN w:val="0"/>
              <w:adjustRightInd w:val="0"/>
              <w:spacing w:after="0" w:line="240" w:lineRule="auto"/>
              <w:rPr>
                <w:rFonts w:ascii="Times New Roman CYR" w:hAnsi="Times New Roman CYR" w:cs="Times New Roman CYR"/>
                <w:sz w:val="24"/>
                <w:szCs w:val="24"/>
                <w:lang w:val="ru-RU"/>
              </w:rPr>
            </w:pPr>
          </w:p>
          <w:p w:rsidR="00A2408F" w:rsidRPr="00A2408F" w:rsidRDefault="00A2408F" w:rsidP="000F763D">
            <w:pPr>
              <w:autoSpaceDE w:val="0"/>
              <w:autoSpaceDN w:val="0"/>
              <w:adjustRightInd w:val="0"/>
              <w:spacing w:after="0" w:line="240" w:lineRule="auto"/>
              <w:rPr>
                <w:rFonts w:ascii="Times New Roman CYR" w:hAnsi="Times New Roman CYR" w:cs="Times New Roman CYR"/>
                <w:sz w:val="24"/>
                <w:szCs w:val="24"/>
                <w:lang w:val="ru-RU"/>
              </w:rPr>
            </w:pPr>
            <w:r w:rsidRPr="00A2408F">
              <w:rPr>
                <w:rFonts w:ascii="Times New Roman CYR" w:hAnsi="Times New Roman CYR" w:cs="Times New Roman CYR"/>
                <w:sz w:val="24"/>
                <w:szCs w:val="24"/>
                <w:lang w:val="ru-RU"/>
              </w:rPr>
              <w:t>В.Н. Волчкова, Н.В. Степанова</w:t>
            </w:r>
          </w:p>
          <w:p w:rsidR="00A2408F" w:rsidRPr="00A2408F" w:rsidRDefault="00A2408F" w:rsidP="000F763D">
            <w:pPr>
              <w:autoSpaceDE w:val="0"/>
              <w:autoSpaceDN w:val="0"/>
              <w:adjustRightInd w:val="0"/>
              <w:spacing w:after="0" w:line="240" w:lineRule="auto"/>
              <w:rPr>
                <w:rFonts w:ascii="Times New Roman CYR" w:hAnsi="Times New Roman CYR" w:cs="Times New Roman CYR"/>
                <w:color w:val="000000"/>
                <w:sz w:val="24"/>
                <w:szCs w:val="24"/>
                <w:lang w:val="ru-RU"/>
              </w:rPr>
            </w:pPr>
          </w:p>
          <w:p w:rsidR="00A2408F" w:rsidRPr="00A2408F" w:rsidRDefault="00A2408F" w:rsidP="000F763D">
            <w:pPr>
              <w:autoSpaceDE w:val="0"/>
              <w:autoSpaceDN w:val="0"/>
              <w:adjustRightInd w:val="0"/>
              <w:spacing w:after="0" w:line="240" w:lineRule="auto"/>
              <w:rPr>
                <w:rFonts w:ascii="Times New Roman CYR" w:hAnsi="Times New Roman CYR" w:cs="Times New Roman CYR"/>
                <w:color w:val="000000"/>
                <w:sz w:val="24"/>
                <w:szCs w:val="24"/>
                <w:lang w:val="ru-RU"/>
              </w:rPr>
            </w:pPr>
            <w:r w:rsidRPr="00A2408F">
              <w:rPr>
                <w:rFonts w:ascii="Times New Roman CYR" w:hAnsi="Times New Roman CYR" w:cs="Times New Roman CYR"/>
                <w:color w:val="000000"/>
                <w:sz w:val="24"/>
                <w:szCs w:val="24"/>
                <w:lang w:val="ru-RU"/>
              </w:rPr>
              <w:t>Т.И. Бабаева, А.Г. Гогоберидзе, О.В. Солнцева и др.</w:t>
            </w:r>
          </w:p>
          <w:p w:rsidR="00A2408F" w:rsidRDefault="00A2408F" w:rsidP="000F763D">
            <w:pPr>
              <w:autoSpaceDE w:val="0"/>
              <w:autoSpaceDN w:val="0"/>
              <w:adjustRightInd w:val="0"/>
              <w:spacing w:after="0" w:line="240" w:lineRule="auto"/>
              <w:rPr>
                <w:rFonts w:ascii="Times New Roman CYR" w:hAnsi="Times New Roman CYR" w:cs="Times New Roman CYR"/>
                <w:sz w:val="24"/>
                <w:szCs w:val="24"/>
                <w:lang w:val="ru-RU"/>
              </w:rPr>
            </w:pPr>
            <w:r w:rsidRPr="00A2408F">
              <w:rPr>
                <w:rFonts w:ascii="Times New Roman CYR" w:hAnsi="Times New Roman CYR" w:cs="Times New Roman CYR"/>
                <w:sz w:val="24"/>
                <w:szCs w:val="24"/>
                <w:lang w:val="ru-RU"/>
              </w:rPr>
              <w:t xml:space="preserve">Крулехт М.В., Крулехт А.А. </w:t>
            </w:r>
          </w:p>
          <w:p w:rsidR="00A2408F" w:rsidRPr="00A2408F" w:rsidRDefault="00A2408F" w:rsidP="00A2408F">
            <w:pPr>
              <w:spacing w:after="0" w:line="240" w:lineRule="auto"/>
              <w:textAlignment w:val="baseline"/>
              <w:rPr>
                <w:rFonts w:ascii="Times New Roman" w:hAnsi="Times New Roman" w:cs="Times New Roman"/>
                <w:sz w:val="24"/>
                <w:szCs w:val="24"/>
                <w:lang w:val="ru-RU" w:eastAsia="ru-RU"/>
              </w:rPr>
            </w:pPr>
            <w:r w:rsidRPr="00A2408F">
              <w:rPr>
                <w:rFonts w:ascii="Times New Roman" w:hAnsi="Times New Roman" w:cs="Times New Roman"/>
                <w:sz w:val="24"/>
                <w:szCs w:val="24"/>
                <w:lang w:val="ru-RU"/>
              </w:rPr>
              <w:t>Н.А.Карпухина</w:t>
            </w:r>
          </w:p>
          <w:p w:rsidR="00A2408F" w:rsidRPr="00A2408F" w:rsidRDefault="00A2408F" w:rsidP="00A2408F">
            <w:pPr>
              <w:spacing w:after="0" w:line="240" w:lineRule="auto"/>
              <w:textAlignment w:val="baseline"/>
              <w:rPr>
                <w:rFonts w:ascii="Times New Roman" w:hAnsi="Times New Roman" w:cs="Times New Roman"/>
                <w:sz w:val="24"/>
                <w:szCs w:val="24"/>
                <w:lang w:val="ru-RU"/>
              </w:rPr>
            </w:pPr>
            <w:r w:rsidRPr="00A2408F">
              <w:rPr>
                <w:rFonts w:ascii="Times New Roman" w:hAnsi="Times New Roman" w:cs="Times New Roman"/>
                <w:sz w:val="24"/>
                <w:szCs w:val="24"/>
                <w:lang w:val="ru-RU"/>
              </w:rPr>
              <w:t xml:space="preserve">Н.А.Карпухина </w:t>
            </w:r>
          </w:p>
          <w:p w:rsidR="00A2408F" w:rsidRPr="00A2408F" w:rsidRDefault="00A2408F" w:rsidP="00A2408F">
            <w:pPr>
              <w:spacing w:after="0" w:line="240" w:lineRule="auto"/>
              <w:textAlignment w:val="baseline"/>
              <w:rPr>
                <w:rFonts w:ascii="Times New Roman" w:hAnsi="Times New Roman" w:cs="Times New Roman"/>
                <w:sz w:val="24"/>
                <w:szCs w:val="24"/>
                <w:lang w:val="ru-RU"/>
              </w:rPr>
            </w:pPr>
            <w:r w:rsidRPr="00A2408F">
              <w:rPr>
                <w:rFonts w:ascii="Times New Roman" w:hAnsi="Times New Roman" w:cs="Times New Roman"/>
                <w:sz w:val="24"/>
                <w:szCs w:val="24"/>
                <w:lang w:val="ru-RU"/>
              </w:rPr>
              <w:t>Т.М.Бондаренко</w:t>
            </w:r>
          </w:p>
          <w:p w:rsidR="00A2408F" w:rsidRPr="00A2408F" w:rsidRDefault="00A2408F" w:rsidP="00A2408F">
            <w:pPr>
              <w:spacing w:after="0" w:line="240" w:lineRule="auto"/>
              <w:textAlignment w:val="baseline"/>
              <w:rPr>
                <w:rFonts w:ascii="Times New Roman" w:hAnsi="Times New Roman" w:cs="Times New Roman"/>
                <w:sz w:val="24"/>
                <w:szCs w:val="24"/>
                <w:lang w:val="ru-RU" w:eastAsia="ru-RU"/>
              </w:rPr>
            </w:pPr>
            <w:r w:rsidRPr="00A2408F">
              <w:rPr>
                <w:rFonts w:ascii="Times New Roman" w:hAnsi="Times New Roman" w:cs="Times New Roman"/>
                <w:sz w:val="24"/>
                <w:szCs w:val="24"/>
                <w:lang w:val="ru-RU"/>
              </w:rPr>
              <w:t>Н.В.Алёшина</w:t>
            </w:r>
          </w:p>
          <w:p w:rsidR="00A2408F" w:rsidRPr="00A2408F" w:rsidRDefault="00A2408F" w:rsidP="00A2408F">
            <w:pPr>
              <w:spacing w:after="0" w:line="240" w:lineRule="auto"/>
              <w:textAlignment w:val="baseline"/>
              <w:rPr>
                <w:rFonts w:ascii="Times New Roman" w:hAnsi="Times New Roman" w:cs="Times New Roman"/>
                <w:sz w:val="24"/>
                <w:szCs w:val="24"/>
                <w:lang w:val="ru-RU"/>
              </w:rPr>
            </w:pPr>
            <w:r w:rsidRPr="00A2408F">
              <w:rPr>
                <w:rFonts w:ascii="Times New Roman" w:hAnsi="Times New Roman" w:cs="Times New Roman"/>
                <w:sz w:val="24"/>
                <w:szCs w:val="24"/>
                <w:lang w:val="ru-RU"/>
              </w:rPr>
              <w:t xml:space="preserve">Л.Б. Фисюкова </w:t>
            </w:r>
          </w:p>
          <w:p w:rsidR="00A2408F" w:rsidRPr="00A2408F" w:rsidRDefault="00A2408F" w:rsidP="00A2408F">
            <w:pPr>
              <w:spacing w:after="0" w:line="240" w:lineRule="auto"/>
              <w:textAlignment w:val="baseline"/>
              <w:rPr>
                <w:rFonts w:ascii="Times New Roman" w:hAnsi="Times New Roman" w:cs="Times New Roman"/>
                <w:sz w:val="24"/>
                <w:szCs w:val="24"/>
                <w:lang w:val="ru-RU"/>
              </w:rPr>
            </w:pPr>
          </w:p>
          <w:p w:rsidR="00A2408F" w:rsidRPr="00A2408F" w:rsidRDefault="00A2408F" w:rsidP="00A2408F">
            <w:pPr>
              <w:spacing w:after="0" w:line="240" w:lineRule="auto"/>
              <w:textAlignment w:val="baseline"/>
              <w:rPr>
                <w:rFonts w:ascii="Times New Roman" w:hAnsi="Times New Roman" w:cs="Times New Roman"/>
                <w:sz w:val="24"/>
                <w:szCs w:val="24"/>
                <w:lang w:val="ru-RU"/>
              </w:rPr>
            </w:pPr>
            <w:r w:rsidRPr="00A2408F">
              <w:rPr>
                <w:rFonts w:ascii="Times New Roman" w:hAnsi="Times New Roman" w:cs="Times New Roman"/>
                <w:sz w:val="24"/>
                <w:szCs w:val="24"/>
                <w:lang w:val="ru-RU"/>
              </w:rPr>
              <w:t xml:space="preserve">В.М.Сотникова </w:t>
            </w:r>
          </w:p>
          <w:p w:rsidR="00A2408F" w:rsidRPr="00A2408F" w:rsidRDefault="00A2408F" w:rsidP="00A2408F">
            <w:pPr>
              <w:spacing w:after="0" w:line="240" w:lineRule="auto"/>
              <w:textAlignment w:val="baseline"/>
              <w:rPr>
                <w:rFonts w:ascii="Times New Roman" w:hAnsi="Times New Roman" w:cs="Times New Roman"/>
                <w:sz w:val="24"/>
                <w:szCs w:val="24"/>
                <w:lang w:val="ru-RU"/>
              </w:rPr>
            </w:pPr>
            <w:r w:rsidRPr="00A2408F">
              <w:rPr>
                <w:rFonts w:ascii="Times New Roman" w:hAnsi="Times New Roman" w:cs="Times New Roman"/>
                <w:sz w:val="24"/>
                <w:szCs w:val="24"/>
                <w:lang w:val="ru-RU"/>
              </w:rPr>
              <w:t>Т. Г. Кобзева</w:t>
            </w:r>
          </w:p>
          <w:p w:rsidR="00A2408F" w:rsidRPr="00A2408F" w:rsidRDefault="00A2408F" w:rsidP="00A2408F">
            <w:pPr>
              <w:spacing w:after="0" w:line="240" w:lineRule="auto"/>
              <w:textAlignment w:val="baseline"/>
              <w:rPr>
                <w:rFonts w:ascii="Times New Roman" w:hAnsi="Times New Roman" w:cs="Times New Roman"/>
                <w:sz w:val="24"/>
                <w:szCs w:val="24"/>
                <w:lang w:val="ru-RU"/>
              </w:rPr>
            </w:pPr>
            <w:r w:rsidRPr="00A2408F">
              <w:rPr>
                <w:rFonts w:ascii="Times New Roman" w:hAnsi="Times New Roman" w:cs="Times New Roman"/>
                <w:sz w:val="24"/>
                <w:szCs w:val="24"/>
                <w:lang w:val="ru-RU"/>
              </w:rPr>
              <w:t>А.В.Стефаненко</w:t>
            </w:r>
          </w:p>
          <w:p w:rsidR="00A2408F" w:rsidRPr="00A2408F" w:rsidRDefault="00A2408F" w:rsidP="00A2408F">
            <w:pPr>
              <w:spacing w:after="0" w:line="240" w:lineRule="auto"/>
              <w:textAlignment w:val="baseline"/>
              <w:rPr>
                <w:rFonts w:ascii="Times New Roman" w:hAnsi="Times New Roman" w:cs="Times New Roman"/>
                <w:sz w:val="24"/>
                <w:szCs w:val="24"/>
                <w:lang w:val="ru-RU"/>
              </w:rPr>
            </w:pPr>
            <w:r w:rsidRPr="00A2408F">
              <w:rPr>
                <w:rFonts w:ascii="Times New Roman" w:hAnsi="Times New Roman" w:cs="Times New Roman"/>
                <w:sz w:val="24"/>
                <w:szCs w:val="24"/>
                <w:lang w:val="ru-RU"/>
              </w:rPr>
              <w:lastRenderedPageBreak/>
              <w:t>Т.И.Бабаева</w:t>
            </w:r>
          </w:p>
          <w:p w:rsidR="00A2408F" w:rsidRPr="00A2408F" w:rsidRDefault="00A2408F" w:rsidP="00A2408F">
            <w:pPr>
              <w:spacing w:after="0" w:line="240" w:lineRule="auto"/>
              <w:textAlignment w:val="baseline"/>
              <w:rPr>
                <w:rFonts w:ascii="Times New Roman" w:hAnsi="Times New Roman" w:cs="Times New Roman"/>
                <w:sz w:val="24"/>
                <w:szCs w:val="24"/>
                <w:lang w:val="ru-RU" w:eastAsia="ru-RU"/>
              </w:rPr>
            </w:pPr>
            <w:r w:rsidRPr="00A2408F">
              <w:rPr>
                <w:rFonts w:ascii="Times New Roman" w:hAnsi="Times New Roman" w:cs="Times New Roman"/>
                <w:sz w:val="24"/>
                <w:szCs w:val="24"/>
                <w:lang w:val="ru-RU" w:eastAsia="ru-RU"/>
              </w:rPr>
              <w:t>Е.И.Михина</w:t>
            </w:r>
          </w:p>
          <w:p w:rsidR="00A2408F" w:rsidRPr="00A2408F" w:rsidRDefault="00A2408F" w:rsidP="00A2408F">
            <w:pPr>
              <w:spacing w:after="0" w:line="240" w:lineRule="auto"/>
              <w:textAlignment w:val="baseline"/>
              <w:rPr>
                <w:rFonts w:ascii="Times New Roman" w:hAnsi="Times New Roman" w:cs="Times New Roman"/>
                <w:sz w:val="24"/>
                <w:szCs w:val="24"/>
                <w:lang w:val="ru-RU" w:eastAsia="ru-RU"/>
              </w:rPr>
            </w:pPr>
            <w:r w:rsidRPr="00A2408F">
              <w:rPr>
                <w:rFonts w:ascii="Times New Roman" w:hAnsi="Times New Roman" w:cs="Times New Roman"/>
                <w:sz w:val="24"/>
                <w:szCs w:val="24"/>
                <w:lang w:val="ru-RU" w:eastAsia="ru-RU"/>
              </w:rPr>
              <w:t>Л.В.Томашевская, Е.Ю.Герц, Е.В.Андрющенкова</w:t>
            </w:r>
          </w:p>
          <w:p w:rsidR="00A2408F" w:rsidRPr="00A2408F" w:rsidRDefault="00A2408F" w:rsidP="00A2408F">
            <w:pPr>
              <w:autoSpaceDE w:val="0"/>
              <w:autoSpaceDN w:val="0"/>
              <w:adjustRightInd w:val="0"/>
              <w:spacing w:after="0" w:line="240" w:lineRule="auto"/>
              <w:rPr>
                <w:rFonts w:ascii="Times New Roman CYR" w:hAnsi="Times New Roman CYR" w:cs="Times New Roman CYR"/>
                <w:sz w:val="24"/>
                <w:szCs w:val="24"/>
                <w:lang w:val="ru-RU"/>
              </w:rPr>
            </w:pPr>
            <w:r w:rsidRPr="002D0A4D">
              <w:rPr>
                <w:rFonts w:ascii="Times New Roman" w:hAnsi="Times New Roman" w:cs="Times New Roman"/>
                <w:sz w:val="24"/>
                <w:szCs w:val="24"/>
                <w:lang w:eastAsia="ru-RU"/>
              </w:rPr>
              <w:t>Л.В.Белкина</w:t>
            </w:r>
          </w:p>
        </w:tc>
        <w:tc>
          <w:tcPr>
            <w:tcW w:w="12474" w:type="dxa"/>
            <w:hideMark/>
          </w:tcPr>
          <w:p w:rsidR="00A2408F" w:rsidRPr="00A2408F" w:rsidRDefault="00A2408F" w:rsidP="000F763D">
            <w:pPr>
              <w:autoSpaceDE w:val="0"/>
              <w:autoSpaceDN w:val="0"/>
              <w:adjustRightInd w:val="0"/>
              <w:spacing w:after="0" w:line="240" w:lineRule="auto"/>
              <w:rPr>
                <w:rFonts w:ascii="Times New Roman CYR" w:hAnsi="Times New Roman CYR" w:cs="Times New Roman CYR"/>
                <w:sz w:val="24"/>
                <w:szCs w:val="24"/>
                <w:lang w:val="ru-RU"/>
              </w:rPr>
            </w:pPr>
            <w:r w:rsidRPr="00A2408F">
              <w:rPr>
                <w:rFonts w:ascii="Times New Roman CYR" w:hAnsi="Times New Roman CYR" w:cs="Times New Roman CYR"/>
                <w:sz w:val="24"/>
                <w:szCs w:val="24"/>
                <w:lang w:val="ru-RU"/>
              </w:rPr>
              <w:lastRenderedPageBreak/>
              <w:t xml:space="preserve">Образовательная  область </w:t>
            </w:r>
            <w:r w:rsidR="00E815DA">
              <w:rPr>
                <w:rFonts w:ascii="Times New Roman CYR" w:hAnsi="Times New Roman CYR" w:cs="Times New Roman CYR"/>
                <w:sz w:val="24"/>
                <w:szCs w:val="24"/>
                <w:lang w:val="ru-RU"/>
              </w:rPr>
              <w:t>«</w:t>
            </w:r>
            <w:r w:rsidRPr="00A2408F">
              <w:rPr>
                <w:rFonts w:ascii="Times New Roman CYR" w:hAnsi="Times New Roman CYR" w:cs="Times New Roman CYR"/>
                <w:sz w:val="24"/>
                <w:szCs w:val="24"/>
                <w:lang w:val="ru-RU"/>
              </w:rPr>
              <w:t>Социализация</w:t>
            </w:r>
            <w:proofErr w:type="gramStart"/>
            <w:r w:rsidRPr="00A2408F">
              <w:rPr>
                <w:rFonts w:ascii="Times New Roman CYR" w:hAnsi="Times New Roman CYR" w:cs="Times New Roman CYR"/>
                <w:sz w:val="24"/>
                <w:szCs w:val="24"/>
                <w:lang w:val="ru-RU"/>
              </w:rPr>
              <w:t>.И</w:t>
            </w:r>
            <w:proofErr w:type="gramEnd"/>
            <w:r w:rsidRPr="00A2408F">
              <w:rPr>
                <w:rFonts w:ascii="Times New Roman CYR" w:hAnsi="Times New Roman CYR" w:cs="Times New Roman CYR"/>
                <w:sz w:val="24"/>
                <w:szCs w:val="24"/>
                <w:lang w:val="ru-RU"/>
              </w:rPr>
              <w:t>гра.</w:t>
            </w:r>
            <w:r w:rsidR="00E815DA">
              <w:rPr>
                <w:rFonts w:ascii="Times New Roman CYR" w:hAnsi="Times New Roman CYR" w:cs="Times New Roman CYR"/>
                <w:sz w:val="24"/>
                <w:szCs w:val="24"/>
                <w:lang w:val="ru-RU"/>
              </w:rPr>
              <w:t>»</w:t>
            </w:r>
            <w:r w:rsidRPr="00A2408F">
              <w:rPr>
                <w:rFonts w:ascii="Times New Roman CYR" w:hAnsi="Times New Roman CYR" w:cs="Times New Roman CYR"/>
                <w:sz w:val="24"/>
                <w:szCs w:val="24"/>
                <w:lang w:val="ru-RU"/>
              </w:rPr>
              <w:t xml:space="preserve"> Как работать по программе </w:t>
            </w:r>
            <w:r w:rsidR="00E815DA">
              <w:rPr>
                <w:rFonts w:ascii="Times New Roman CYR" w:hAnsi="Times New Roman CYR" w:cs="Times New Roman CYR"/>
                <w:sz w:val="24"/>
                <w:szCs w:val="24"/>
                <w:lang w:val="ru-RU"/>
              </w:rPr>
              <w:t>«</w:t>
            </w:r>
            <w:r w:rsidRPr="00A2408F">
              <w:rPr>
                <w:rFonts w:ascii="Times New Roman CYR" w:hAnsi="Times New Roman CYR" w:cs="Times New Roman CYR"/>
                <w:sz w:val="24"/>
                <w:szCs w:val="24"/>
                <w:lang w:val="ru-RU"/>
              </w:rPr>
              <w:t xml:space="preserve"> Детство</w:t>
            </w:r>
            <w:r w:rsidR="00E815DA">
              <w:rPr>
                <w:rFonts w:ascii="Times New Roman CYR" w:hAnsi="Times New Roman CYR" w:cs="Times New Roman CYR"/>
                <w:sz w:val="24"/>
                <w:szCs w:val="24"/>
                <w:lang w:val="ru-RU"/>
              </w:rPr>
              <w:t>»</w:t>
            </w:r>
            <w:r w:rsidRPr="00A2408F">
              <w:rPr>
                <w:rFonts w:ascii="Times New Roman CYR" w:hAnsi="Times New Roman CYR" w:cs="Times New Roman CYR"/>
                <w:sz w:val="24"/>
                <w:szCs w:val="24"/>
                <w:lang w:val="ru-RU"/>
              </w:rPr>
              <w:t xml:space="preserve">: Учебно-методическое пособие /науч. </w:t>
            </w:r>
            <w:r w:rsidR="00E815DA" w:rsidRPr="00A2408F">
              <w:rPr>
                <w:rFonts w:ascii="Times New Roman CYR" w:hAnsi="Times New Roman CYR" w:cs="Times New Roman CYR"/>
                <w:sz w:val="24"/>
                <w:szCs w:val="24"/>
                <w:lang w:val="ru-RU"/>
              </w:rPr>
              <w:t>Р</w:t>
            </w:r>
            <w:r w:rsidRPr="00A2408F">
              <w:rPr>
                <w:rFonts w:ascii="Times New Roman CYR" w:hAnsi="Times New Roman CYR" w:cs="Times New Roman CYR"/>
                <w:sz w:val="24"/>
                <w:szCs w:val="24"/>
                <w:lang w:val="ru-RU"/>
              </w:rPr>
              <w:t xml:space="preserve">ед.: А.Г.Гогоберидзе.- Спб.: ООО  Издательство </w:t>
            </w:r>
            <w:r w:rsidR="00E815DA">
              <w:rPr>
                <w:rFonts w:ascii="Times New Roman CYR" w:hAnsi="Times New Roman CYR" w:cs="Times New Roman CYR"/>
                <w:sz w:val="24"/>
                <w:szCs w:val="24"/>
                <w:lang w:val="ru-RU"/>
              </w:rPr>
              <w:t>«</w:t>
            </w:r>
            <w:r w:rsidRPr="00A2408F">
              <w:rPr>
                <w:rFonts w:ascii="Times New Roman CYR" w:hAnsi="Times New Roman CYR" w:cs="Times New Roman CYR"/>
                <w:sz w:val="24"/>
                <w:szCs w:val="24"/>
                <w:lang w:val="ru-RU"/>
              </w:rPr>
              <w:t xml:space="preserve">Детство </w:t>
            </w:r>
            <w:r w:rsidR="00E815DA">
              <w:rPr>
                <w:rFonts w:ascii="Times New Roman CYR" w:hAnsi="Times New Roman CYR" w:cs="Times New Roman CYR"/>
                <w:sz w:val="24"/>
                <w:szCs w:val="24"/>
                <w:lang w:val="ru-RU"/>
              </w:rPr>
              <w:t>–</w:t>
            </w:r>
            <w:r w:rsidRPr="00A2408F">
              <w:rPr>
                <w:rFonts w:ascii="Times New Roman CYR" w:hAnsi="Times New Roman CYR" w:cs="Times New Roman CYR"/>
                <w:sz w:val="24"/>
                <w:szCs w:val="24"/>
                <w:lang w:val="ru-RU"/>
              </w:rPr>
              <w:t xml:space="preserve"> ПРЕСС</w:t>
            </w:r>
            <w:r w:rsidR="00E815DA">
              <w:rPr>
                <w:rFonts w:ascii="Times New Roman CYR" w:hAnsi="Times New Roman CYR" w:cs="Times New Roman CYR"/>
                <w:sz w:val="24"/>
                <w:szCs w:val="24"/>
                <w:lang w:val="ru-RU"/>
              </w:rPr>
              <w:t>»</w:t>
            </w:r>
            <w:r w:rsidRPr="00A2408F">
              <w:rPr>
                <w:rFonts w:ascii="Times New Roman CYR" w:hAnsi="Times New Roman CYR" w:cs="Times New Roman CYR"/>
                <w:sz w:val="24"/>
                <w:szCs w:val="24"/>
                <w:lang w:val="ru-RU"/>
              </w:rPr>
              <w:t xml:space="preserve">, 2012. </w:t>
            </w:r>
            <w:r w:rsidR="00E815DA">
              <w:rPr>
                <w:rFonts w:ascii="Times New Roman CYR" w:hAnsi="Times New Roman CYR" w:cs="Times New Roman CYR"/>
                <w:sz w:val="24"/>
                <w:szCs w:val="24"/>
                <w:lang w:val="ru-RU"/>
              </w:rPr>
              <w:t>–</w:t>
            </w:r>
            <w:r w:rsidRPr="00A2408F">
              <w:rPr>
                <w:rFonts w:ascii="Times New Roman CYR" w:hAnsi="Times New Roman CYR" w:cs="Times New Roman CYR"/>
                <w:sz w:val="24"/>
                <w:szCs w:val="24"/>
                <w:lang w:val="ru-RU"/>
              </w:rPr>
              <w:t xml:space="preserve"> 176с. </w:t>
            </w:r>
          </w:p>
          <w:p w:rsidR="00A2408F" w:rsidRPr="00A2408F" w:rsidRDefault="00A2408F" w:rsidP="000F763D">
            <w:pPr>
              <w:autoSpaceDE w:val="0"/>
              <w:autoSpaceDN w:val="0"/>
              <w:adjustRightInd w:val="0"/>
              <w:spacing w:after="0" w:line="240" w:lineRule="auto"/>
              <w:rPr>
                <w:rFonts w:ascii="Times New Roman CYR" w:hAnsi="Times New Roman CYR" w:cs="Times New Roman CYR"/>
                <w:sz w:val="24"/>
                <w:szCs w:val="24"/>
                <w:lang w:val="ru-RU"/>
              </w:rPr>
            </w:pPr>
            <w:r w:rsidRPr="00A2408F">
              <w:rPr>
                <w:rFonts w:ascii="Times New Roman CYR" w:hAnsi="Times New Roman CYR" w:cs="Times New Roman CYR"/>
                <w:sz w:val="24"/>
                <w:szCs w:val="24"/>
                <w:lang w:val="ru-RU"/>
              </w:rPr>
              <w:t xml:space="preserve">Образовательная область </w:t>
            </w:r>
            <w:r w:rsidR="00E815DA">
              <w:rPr>
                <w:rFonts w:ascii="Times New Roman CYR" w:hAnsi="Times New Roman CYR" w:cs="Times New Roman CYR"/>
                <w:sz w:val="24"/>
                <w:szCs w:val="24"/>
                <w:lang w:val="ru-RU"/>
              </w:rPr>
              <w:t>«</w:t>
            </w:r>
            <w:r w:rsidRPr="00A2408F">
              <w:rPr>
                <w:rFonts w:ascii="Times New Roman CYR" w:hAnsi="Times New Roman CYR" w:cs="Times New Roman CYR"/>
                <w:sz w:val="24"/>
                <w:szCs w:val="24"/>
                <w:lang w:val="ru-RU"/>
              </w:rPr>
              <w:t>Социализация</w:t>
            </w:r>
            <w:r w:rsidR="00E815DA">
              <w:rPr>
                <w:rFonts w:ascii="Times New Roman CYR" w:hAnsi="Times New Roman CYR" w:cs="Times New Roman CYR"/>
                <w:sz w:val="24"/>
                <w:szCs w:val="24"/>
                <w:lang w:val="ru-RU"/>
              </w:rPr>
              <w:t>»</w:t>
            </w:r>
            <w:r w:rsidRPr="00A2408F">
              <w:rPr>
                <w:rFonts w:ascii="Times New Roman CYR" w:hAnsi="Times New Roman CYR" w:cs="Times New Roman CYR"/>
                <w:sz w:val="24"/>
                <w:szCs w:val="24"/>
                <w:lang w:val="ru-RU"/>
              </w:rPr>
              <w:t xml:space="preserve">. Как работать по программе </w:t>
            </w:r>
            <w:r w:rsidR="00E815DA">
              <w:rPr>
                <w:rFonts w:ascii="Times New Roman CYR" w:hAnsi="Times New Roman CYR" w:cs="Times New Roman CYR"/>
                <w:sz w:val="24"/>
                <w:szCs w:val="24"/>
                <w:lang w:val="ru-RU"/>
              </w:rPr>
              <w:t>«</w:t>
            </w:r>
            <w:r w:rsidRPr="00A2408F">
              <w:rPr>
                <w:rFonts w:ascii="Times New Roman CYR" w:hAnsi="Times New Roman CYR" w:cs="Times New Roman CYR"/>
                <w:sz w:val="24"/>
                <w:szCs w:val="24"/>
                <w:lang w:val="ru-RU"/>
              </w:rPr>
              <w:t>Детство</w:t>
            </w:r>
            <w:r w:rsidR="00E815DA">
              <w:rPr>
                <w:rFonts w:ascii="Times New Roman CYR" w:hAnsi="Times New Roman CYR" w:cs="Times New Roman CYR"/>
                <w:sz w:val="24"/>
                <w:szCs w:val="24"/>
                <w:lang w:val="ru-RU"/>
              </w:rPr>
              <w:t>»</w:t>
            </w:r>
            <w:r w:rsidRPr="00A2408F">
              <w:rPr>
                <w:rFonts w:ascii="Times New Roman CYR" w:hAnsi="Times New Roman CYR" w:cs="Times New Roman CYR"/>
                <w:sz w:val="24"/>
                <w:szCs w:val="24"/>
                <w:lang w:val="ru-RU"/>
              </w:rPr>
              <w:t>.: Учебн</w:t>
            </w:r>
            <w:proofErr w:type="gramStart"/>
            <w:r w:rsidRPr="00A2408F">
              <w:rPr>
                <w:rFonts w:ascii="Times New Roman CYR" w:hAnsi="Times New Roman CYR" w:cs="Times New Roman CYR"/>
                <w:sz w:val="24"/>
                <w:szCs w:val="24"/>
                <w:lang w:val="ru-RU"/>
              </w:rPr>
              <w:t>о-</w:t>
            </w:r>
            <w:proofErr w:type="gramEnd"/>
            <w:r w:rsidRPr="00A2408F">
              <w:rPr>
                <w:rFonts w:ascii="Times New Roman CYR" w:hAnsi="Times New Roman CYR" w:cs="Times New Roman CYR"/>
                <w:sz w:val="24"/>
                <w:szCs w:val="24"/>
                <w:lang w:val="ru-RU"/>
              </w:rPr>
              <w:t xml:space="preserve"> методическое пособие / науч. </w:t>
            </w:r>
            <w:r w:rsidR="00E815DA" w:rsidRPr="00A2408F">
              <w:rPr>
                <w:rFonts w:ascii="Times New Roman CYR" w:hAnsi="Times New Roman CYR" w:cs="Times New Roman CYR"/>
                <w:sz w:val="24"/>
                <w:szCs w:val="24"/>
                <w:lang w:val="ru-RU"/>
              </w:rPr>
              <w:t>Р</w:t>
            </w:r>
            <w:r w:rsidRPr="00A2408F">
              <w:rPr>
                <w:rFonts w:ascii="Times New Roman CYR" w:hAnsi="Times New Roman CYR" w:cs="Times New Roman CYR"/>
                <w:sz w:val="24"/>
                <w:szCs w:val="24"/>
                <w:lang w:val="ru-RU"/>
              </w:rPr>
              <w:t xml:space="preserve">ед. А.Г. Гогоберидзе. </w:t>
            </w:r>
            <w:r w:rsidR="00E815DA">
              <w:rPr>
                <w:rFonts w:ascii="Times New Roman CYR" w:hAnsi="Times New Roman CYR" w:cs="Times New Roman CYR"/>
                <w:sz w:val="24"/>
                <w:szCs w:val="24"/>
                <w:lang w:val="ru-RU"/>
              </w:rPr>
              <w:t>–</w:t>
            </w:r>
            <w:r w:rsidRPr="00A2408F">
              <w:rPr>
                <w:rFonts w:ascii="Times New Roman CYR" w:hAnsi="Times New Roman CYR" w:cs="Times New Roman CYR"/>
                <w:sz w:val="24"/>
                <w:szCs w:val="24"/>
                <w:lang w:val="ru-RU"/>
              </w:rPr>
              <w:t xml:space="preserve"> СПБ: ООО Издательство </w:t>
            </w:r>
            <w:r w:rsidR="00E815DA">
              <w:rPr>
                <w:rFonts w:ascii="Times New Roman CYR" w:hAnsi="Times New Roman CYR" w:cs="Times New Roman CYR"/>
                <w:sz w:val="24"/>
                <w:szCs w:val="24"/>
                <w:lang w:val="ru-RU"/>
              </w:rPr>
              <w:t>«</w:t>
            </w:r>
            <w:r w:rsidRPr="00A2408F">
              <w:rPr>
                <w:rFonts w:ascii="Times New Roman CYR" w:hAnsi="Times New Roman CYR" w:cs="Times New Roman CYR"/>
                <w:sz w:val="24"/>
                <w:szCs w:val="24"/>
                <w:lang w:val="ru-RU"/>
              </w:rPr>
              <w:t xml:space="preserve">Детство </w:t>
            </w:r>
            <w:r w:rsidR="00E815DA">
              <w:rPr>
                <w:rFonts w:ascii="Times New Roman CYR" w:hAnsi="Times New Roman CYR" w:cs="Times New Roman CYR"/>
                <w:sz w:val="24"/>
                <w:szCs w:val="24"/>
                <w:lang w:val="ru-RU"/>
              </w:rPr>
              <w:t>–</w:t>
            </w:r>
            <w:r w:rsidRPr="00A2408F">
              <w:rPr>
                <w:rFonts w:ascii="Times New Roman CYR" w:hAnsi="Times New Roman CYR" w:cs="Times New Roman CYR"/>
                <w:sz w:val="24"/>
                <w:szCs w:val="24"/>
                <w:lang w:val="ru-RU"/>
              </w:rPr>
              <w:t xml:space="preserve"> ПРЕСС</w:t>
            </w:r>
            <w:r w:rsidR="00E815DA">
              <w:rPr>
                <w:rFonts w:ascii="Times New Roman CYR" w:hAnsi="Times New Roman CYR" w:cs="Times New Roman CYR"/>
                <w:sz w:val="24"/>
                <w:szCs w:val="24"/>
                <w:lang w:val="ru-RU"/>
              </w:rPr>
              <w:t>»</w:t>
            </w:r>
            <w:r w:rsidRPr="00A2408F">
              <w:rPr>
                <w:rFonts w:ascii="Times New Roman CYR" w:hAnsi="Times New Roman CYR" w:cs="Times New Roman CYR"/>
                <w:sz w:val="24"/>
                <w:szCs w:val="24"/>
                <w:lang w:val="ru-RU"/>
              </w:rPr>
              <w:t xml:space="preserve">, 2012. </w:t>
            </w:r>
            <w:r w:rsidR="00E815DA">
              <w:rPr>
                <w:rFonts w:ascii="Times New Roman CYR" w:hAnsi="Times New Roman CYR" w:cs="Times New Roman CYR"/>
                <w:sz w:val="24"/>
                <w:szCs w:val="24"/>
                <w:lang w:val="ru-RU"/>
              </w:rPr>
              <w:t>–</w:t>
            </w:r>
            <w:r w:rsidRPr="00A2408F">
              <w:rPr>
                <w:rFonts w:ascii="Times New Roman CYR" w:hAnsi="Times New Roman CYR" w:cs="Times New Roman CYR"/>
                <w:sz w:val="24"/>
                <w:szCs w:val="24"/>
                <w:lang w:val="ru-RU"/>
              </w:rPr>
              <w:t xml:space="preserve"> 256с.</w:t>
            </w:r>
          </w:p>
          <w:p w:rsidR="00A2408F" w:rsidRPr="00A2408F" w:rsidRDefault="00A2408F" w:rsidP="000F763D">
            <w:pPr>
              <w:autoSpaceDE w:val="0"/>
              <w:autoSpaceDN w:val="0"/>
              <w:adjustRightInd w:val="0"/>
              <w:spacing w:after="0" w:line="240" w:lineRule="auto"/>
              <w:rPr>
                <w:rFonts w:cs="Calibri"/>
                <w:sz w:val="24"/>
                <w:szCs w:val="24"/>
                <w:lang w:val="ru-RU"/>
              </w:rPr>
            </w:pPr>
          </w:p>
          <w:p w:rsidR="00A2408F" w:rsidRPr="00A2408F" w:rsidRDefault="00A2408F" w:rsidP="000F763D">
            <w:pPr>
              <w:autoSpaceDE w:val="0"/>
              <w:autoSpaceDN w:val="0"/>
              <w:adjustRightInd w:val="0"/>
              <w:spacing w:after="0" w:line="240" w:lineRule="auto"/>
              <w:rPr>
                <w:rFonts w:ascii="Times New Roman CYR" w:hAnsi="Times New Roman CYR" w:cs="Times New Roman CYR"/>
                <w:sz w:val="24"/>
                <w:szCs w:val="24"/>
                <w:lang w:val="ru-RU"/>
              </w:rPr>
            </w:pPr>
            <w:r w:rsidRPr="00A2408F">
              <w:rPr>
                <w:rFonts w:ascii="Times New Roman CYR" w:hAnsi="Times New Roman CYR" w:cs="Times New Roman CYR"/>
                <w:sz w:val="24"/>
                <w:szCs w:val="24"/>
                <w:lang w:val="ru-RU"/>
              </w:rPr>
              <w:t>Конспекты занятий в  группе детского</w:t>
            </w:r>
            <w:r>
              <w:rPr>
                <w:rFonts w:ascii="Times New Roman CYR" w:hAnsi="Times New Roman CYR" w:cs="Times New Roman CYR"/>
                <w:sz w:val="24"/>
                <w:szCs w:val="24"/>
                <w:lang w:val="ru-RU"/>
              </w:rPr>
              <w:t xml:space="preserve"> </w:t>
            </w:r>
            <w:r w:rsidRPr="00A2408F">
              <w:rPr>
                <w:rFonts w:ascii="Times New Roman CYR" w:hAnsi="Times New Roman CYR" w:cs="Times New Roman CYR"/>
                <w:sz w:val="24"/>
                <w:szCs w:val="24"/>
                <w:lang w:val="ru-RU"/>
              </w:rPr>
              <w:t xml:space="preserve">сада. Познавательное развитие. Учебно </w:t>
            </w:r>
            <w:r w:rsidR="00E815DA">
              <w:rPr>
                <w:rFonts w:ascii="Times New Roman CYR" w:hAnsi="Times New Roman CYR" w:cs="Times New Roman CYR"/>
                <w:sz w:val="24"/>
                <w:szCs w:val="24"/>
                <w:lang w:val="ru-RU"/>
              </w:rPr>
              <w:t>–</w:t>
            </w:r>
            <w:r w:rsidRPr="00A2408F">
              <w:rPr>
                <w:rFonts w:ascii="Times New Roman CYR" w:hAnsi="Times New Roman CYR" w:cs="Times New Roman CYR"/>
                <w:sz w:val="24"/>
                <w:szCs w:val="24"/>
                <w:lang w:val="ru-RU"/>
              </w:rPr>
              <w:t xml:space="preserve"> методическое пособие для воспитателей и методистов ДОУ. </w:t>
            </w:r>
            <w:r w:rsidR="00E815DA">
              <w:rPr>
                <w:rFonts w:ascii="Times New Roman CYR" w:hAnsi="Times New Roman CYR" w:cs="Times New Roman CYR"/>
                <w:sz w:val="24"/>
                <w:szCs w:val="24"/>
                <w:lang w:val="ru-RU"/>
              </w:rPr>
              <w:t>–</w:t>
            </w:r>
            <w:r w:rsidRPr="00A2408F">
              <w:rPr>
                <w:rFonts w:ascii="Times New Roman CYR" w:hAnsi="Times New Roman CYR" w:cs="Times New Roman CYR"/>
                <w:sz w:val="24"/>
                <w:szCs w:val="24"/>
                <w:lang w:val="ru-RU"/>
              </w:rPr>
              <w:t xml:space="preserve"> Воронеж: ТЦ </w:t>
            </w:r>
            <w:r w:rsidR="00E815DA">
              <w:rPr>
                <w:rFonts w:ascii="Times New Roman CYR" w:hAnsi="Times New Roman CYR" w:cs="Times New Roman CYR"/>
                <w:sz w:val="24"/>
                <w:szCs w:val="24"/>
                <w:lang w:val="ru-RU"/>
              </w:rPr>
              <w:t>«</w:t>
            </w:r>
            <w:r w:rsidRPr="00A2408F">
              <w:rPr>
                <w:rFonts w:ascii="Times New Roman CYR" w:hAnsi="Times New Roman CYR" w:cs="Times New Roman CYR"/>
                <w:sz w:val="24"/>
                <w:szCs w:val="24"/>
                <w:lang w:val="ru-RU"/>
              </w:rPr>
              <w:t xml:space="preserve">Учитель, 2005. 207с. </w:t>
            </w:r>
          </w:p>
          <w:p w:rsidR="00A2408F" w:rsidRPr="00A2408F" w:rsidRDefault="00A2408F" w:rsidP="000F763D">
            <w:pPr>
              <w:autoSpaceDE w:val="0"/>
              <w:autoSpaceDN w:val="0"/>
              <w:adjustRightInd w:val="0"/>
              <w:spacing w:after="0" w:line="240" w:lineRule="auto"/>
              <w:rPr>
                <w:rFonts w:cs="Calibri"/>
                <w:sz w:val="24"/>
                <w:szCs w:val="24"/>
                <w:lang w:val="ru-RU"/>
              </w:rPr>
            </w:pPr>
          </w:p>
          <w:p w:rsidR="00A2408F" w:rsidRPr="00A2408F" w:rsidRDefault="00A2408F" w:rsidP="000F763D">
            <w:pPr>
              <w:autoSpaceDE w:val="0"/>
              <w:autoSpaceDN w:val="0"/>
              <w:adjustRightInd w:val="0"/>
              <w:spacing w:after="0" w:line="240" w:lineRule="auto"/>
              <w:rPr>
                <w:rFonts w:ascii="Times New Roman CYR" w:hAnsi="Times New Roman CYR" w:cs="Times New Roman CYR"/>
                <w:color w:val="000000"/>
                <w:sz w:val="24"/>
                <w:szCs w:val="24"/>
                <w:lang w:val="ru-RU"/>
              </w:rPr>
            </w:pPr>
            <w:r w:rsidRPr="00A2408F">
              <w:rPr>
                <w:rFonts w:ascii="Times New Roman CYR" w:hAnsi="Times New Roman CYR" w:cs="Times New Roman CYR"/>
                <w:color w:val="000000"/>
                <w:sz w:val="24"/>
                <w:szCs w:val="24"/>
                <w:lang w:val="ru-RU"/>
              </w:rPr>
              <w:t>Детство: Примерная образовательная программа дошкольного образования /. – СПб</w:t>
            </w:r>
            <w:proofErr w:type="gramStart"/>
            <w:r w:rsidRPr="00A2408F">
              <w:rPr>
                <w:rFonts w:ascii="Times New Roman CYR" w:hAnsi="Times New Roman CYR" w:cs="Times New Roman CYR"/>
                <w:color w:val="000000"/>
                <w:sz w:val="24"/>
                <w:szCs w:val="24"/>
                <w:lang w:val="ru-RU"/>
              </w:rPr>
              <w:t xml:space="preserve">.: </w:t>
            </w:r>
            <w:proofErr w:type="gramEnd"/>
            <w:r w:rsidRPr="00A2408F">
              <w:rPr>
                <w:rFonts w:ascii="Times New Roman CYR" w:hAnsi="Times New Roman CYR" w:cs="Times New Roman CYR"/>
                <w:color w:val="000000"/>
                <w:sz w:val="24"/>
                <w:szCs w:val="24"/>
                <w:lang w:val="ru-RU"/>
              </w:rPr>
              <w:t xml:space="preserve">ООО </w:t>
            </w:r>
            <w:r w:rsidRPr="00A2408F">
              <w:rPr>
                <w:rFonts w:ascii="Times New Roman" w:hAnsi="Times New Roman"/>
                <w:color w:val="000000"/>
                <w:sz w:val="24"/>
                <w:szCs w:val="24"/>
                <w:lang w:val="ru-RU"/>
              </w:rPr>
              <w:t>«</w:t>
            </w:r>
            <w:r w:rsidRPr="00A2408F">
              <w:rPr>
                <w:rFonts w:ascii="Times New Roman CYR" w:hAnsi="Times New Roman CYR" w:cs="Times New Roman CYR"/>
                <w:color w:val="000000"/>
                <w:sz w:val="24"/>
                <w:szCs w:val="24"/>
                <w:lang w:val="ru-RU"/>
              </w:rPr>
              <w:t xml:space="preserve">Издательство </w:t>
            </w:r>
            <w:r w:rsidRPr="00A2408F">
              <w:rPr>
                <w:rFonts w:ascii="Times New Roman" w:hAnsi="Times New Roman"/>
                <w:color w:val="000000"/>
                <w:sz w:val="24"/>
                <w:szCs w:val="24"/>
                <w:lang w:val="ru-RU"/>
              </w:rPr>
              <w:t>«</w:t>
            </w:r>
            <w:r w:rsidRPr="00A2408F">
              <w:rPr>
                <w:rFonts w:ascii="Times New Roman CYR" w:hAnsi="Times New Roman CYR" w:cs="Times New Roman CYR"/>
                <w:color w:val="000000"/>
                <w:sz w:val="24"/>
                <w:szCs w:val="24"/>
                <w:lang w:val="ru-RU"/>
              </w:rPr>
              <w:t>Детство-Пресс</w:t>
            </w:r>
            <w:r w:rsidRPr="00A2408F">
              <w:rPr>
                <w:rFonts w:ascii="Times New Roman" w:hAnsi="Times New Roman"/>
                <w:color w:val="000000"/>
                <w:sz w:val="24"/>
                <w:szCs w:val="24"/>
                <w:lang w:val="ru-RU"/>
              </w:rPr>
              <w:t xml:space="preserve">», </w:t>
            </w:r>
            <w:r w:rsidRPr="00A2408F">
              <w:rPr>
                <w:rFonts w:ascii="Times New Roman CYR" w:hAnsi="Times New Roman CYR" w:cs="Times New Roman CYR"/>
                <w:color w:val="000000"/>
                <w:sz w:val="24"/>
                <w:szCs w:val="24"/>
                <w:lang w:val="ru-RU"/>
              </w:rPr>
              <w:t xml:space="preserve">Издательство РГПУ им. А.И. Герцена, 2014. – 321 с. </w:t>
            </w:r>
          </w:p>
          <w:p w:rsidR="00A2408F" w:rsidRPr="00A2408F" w:rsidRDefault="00A2408F" w:rsidP="000F763D">
            <w:pPr>
              <w:autoSpaceDE w:val="0"/>
              <w:autoSpaceDN w:val="0"/>
              <w:adjustRightInd w:val="0"/>
              <w:spacing w:after="0" w:line="240" w:lineRule="auto"/>
              <w:rPr>
                <w:rFonts w:ascii="Times New Roman CYR" w:hAnsi="Times New Roman CYR" w:cs="Times New Roman CYR"/>
                <w:sz w:val="24"/>
                <w:szCs w:val="24"/>
                <w:lang w:val="ru-RU"/>
              </w:rPr>
            </w:pPr>
          </w:p>
          <w:p w:rsidR="00A2408F" w:rsidRDefault="00A2408F" w:rsidP="000F763D">
            <w:pPr>
              <w:autoSpaceDE w:val="0"/>
              <w:autoSpaceDN w:val="0"/>
              <w:adjustRightInd w:val="0"/>
              <w:spacing w:after="0" w:line="240" w:lineRule="auto"/>
              <w:rPr>
                <w:rFonts w:ascii="Times New Roman CYR" w:hAnsi="Times New Roman CYR" w:cs="Times New Roman CYR"/>
                <w:sz w:val="24"/>
                <w:szCs w:val="24"/>
                <w:lang w:val="ru-RU"/>
              </w:rPr>
            </w:pPr>
            <w:r w:rsidRPr="00A2408F">
              <w:rPr>
                <w:rFonts w:ascii="Times New Roman CYR" w:hAnsi="Times New Roman CYR" w:cs="Times New Roman CYR"/>
                <w:sz w:val="24"/>
                <w:szCs w:val="24"/>
                <w:lang w:val="ru-RU"/>
              </w:rPr>
              <w:t xml:space="preserve">Образовательная область </w:t>
            </w:r>
            <w:r w:rsidR="00E815DA">
              <w:rPr>
                <w:rFonts w:ascii="Times New Roman CYR" w:hAnsi="Times New Roman CYR" w:cs="Times New Roman CYR"/>
                <w:sz w:val="24"/>
                <w:szCs w:val="24"/>
                <w:lang w:val="ru-RU"/>
              </w:rPr>
              <w:t>«</w:t>
            </w:r>
            <w:r w:rsidRPr="00A2408F">
              <w:rPr>
                <w:rFonts w:ascii="Times New Roman CYR" w:hAnsi="Times New Roman CYR" w:cs="Times New Roman CYR"/>
                <w:sz w:val="24"/>
                <w:szCs w:val="24"/>
                <w:lang w:val="ru-RU"/>
              </w:rPr>
              <w:t>Труд</w:t>
            </w:r>
            <w:r w:rsidR="00E815DA">
              <w:rPr>
                <w:rFonts w:ascii="Times New Roman CYR" w:hAnsi="Times New Roman CYR" w:cs="Times New Roman CYR"/>
                <w:sz w:val="24"/>
                <w:szCs w:val="24"/>
                <w:lang w:val="ru-RU"/>
              </w:rPr>
              <w:t>»</w:t>
            </w:r>
            <w:r w:rsidRPr="00A2408F">
              <w:rPr>
                <w:rFonts w:ascii="Times New Roman CYR" w:hAnsi="Times New Roman CYR" w:cs="Times New Roman CYR"/>
                <w:sz w:val="24"/>
                <w:szCs w:val="24"/>
                <w:lang w:val="ru-RU"/>
              </w:rPr>
              <w:t xml:space="preserve"> Как работать по программе </w:t>
            </w:r>
            <w:r w:rsidR="00E815DA">
              <w:rPr>
                <w:rFonts w:ascii="Times New Roman CYR" w:hAnsi="Times New Roman CYR" w:cs="Times New Roman CYR"/>
                <w:sz w:val="24"/>
                <w:szCs w:val="24"/>
                <w:lang w:val="ru-RU"/>
              </w:rPr>
              <w:t>«</w:t>
            </w:r>
            <w:r w:rsidRPr="00A2408F">
              <w:rPr>
                <w:rFonts w:ascii="Times New Roman CYR" w:hAnsi="Times New Roman CYR" w:cs="Times New Roman CYR"/>
                <w:sz w:val="24"/>
                <w:szCs w:val="24"/>
                <w:lang w:val="ru-RU"/>
              </w:rPr>
              <w:t>Детство</w:t>
            </w:r>
            <w:r w:rsidR="00E815DA">
              <w:rPr>
                <w:rFonts w:ascii="Times New Roman CYR" w:hAnsi="Times New Roman CYR" w:cs="Times New Roman CYR"/>
                <w:sz w:val="24"/>
                <w:szCs w:val="24"/>
                <w:lang w:val="ru-RU"/>
              </w:rPr>
              <w:t>»</w:t>
            </w:r>
            <w:r w:rsidRPr="00A2408F">
              <w:rPr>
                <w:rFonts w:ascii="Times New Roman CYR" w:hAnsi="Times New Roman CYR" w:cs="Times New Roman CYR"/>
                <w:sz w:val="24"/>
                <w:szCs w:val="24"/>
                <w:lang w:val="ru-RU"/>
              </w:rPr>
              <w:t>: учебн</w:t>
            </w:r>
            <w:proofErr w:type="gramStart"/>
            <w:r w:rsidRPr="00A2408F">
              <w:rPr>
                <w:rFonts w:ascii="Times New Roman CYR" w:hAnsi="Times New Roman CYR" w:cs="Times New Roman CYR"/>
                <w:sz w:val="24"/>
                <w:szCs w:val="24"/>
                <w:lang w:val="ru-RU"/>
              </w:rPr>
              <w:t>о-</w:t>
            </w:r>
            <w:proofErr w:type="gramEnd"/>
            <w:r w:rsidRPr="00A2408F">
              <w:rPr>
                <w:rFonts w:ascii="Times New Roman CYR" w:hAnsi="Times New Roman CYR" w:cs="Times New Roman CYR"/>
                <w:sz w:val="24"/>
                <w:szCs w:val="24"/>
                <w:lang w:val="ru-RU"/>
              </w:rPr>
              <w:t xml:space="preserve"> методическое пособие / науч. </w:t>
            </w:r>
            <w:r w:rsidR="00E815DA" w:rsidRPr="00A2408F">
              <w:rPr>
                <w:rFonts w:ascii="Times New Roman CYR" w:hAnsi="Times New Roman CYR" w:cs="Times New Roman CYR"/>
                <w:sz w:val="24"/>
                <w:szCs w:val="24"/>
                <w:lang w:val="ru-RU"/>
              </w:rPr>
              <w:t>Р</w:t>
            </w:r>
            <w:r w:rsidRPr="00A2408F">
              <w:rPr>
                <w:rFonts w:ascii="Times New Roman CYR" w:hAnsi="Times New Roman CYR" w:cs="Times New Roman CYR"/>
                <w:sz w:val="24"/>
                <w:szCs w:val="24"/>
                <w:lang w:val="ru-RU"/>
              </w:rPr>
              <w:t xml:space="preserve">ед. </w:t>
            </w:r>
            <w:r w:rsidRPr="00B320D8">
              <w:rPr>
                <w:rFonts w:ascii="Times New Roman CYR" w:hAnsi="Times New Roman CYR" w:cs="Times New Roman CYR"/>
                <w:sz w:val="24"/>
                <w:szCs w:val="24"/>
                <w:lang w:val="ru-RU"/>
              </w:rPr>
              <w:t xml:space="preserve">А.Г. Гогоберидзе. </w:t>
            </w:r>
            <w:r w:rsidR="00E815DA">
              <w:rPr>
                <w:rFonts w:ascii="Times New Roman CYR" w:hAnsi="Times New Roman CYR" w:cs="Times New Roman CYR"/>
                <w:sz w:val="24"/>
                <w:szCs w:val="24"/>
                <w:lang w:val="ru-RU"/>
              </w:rPr>
              <w:t>–</w:t>
            </w:r>
            <w:r w:rsidRPr="00B320D8">
              <w:rPr>
                <w:rFonts w:ascii="Times New Roman CYR" w:hAnsi="Times New Roman CYR" w:cs="Times New Roman CYR"/>
                <w:sz w:val="24"/>
                <w:szCs w:val="24"/>
                <w:lang w:val="ru-RU"/>
              </w:rPr>
              <w:t xml:space="preserve"> СПБ</w:t>
            </w:r>
            <w:proofErr w:type="gramStart"/>
            <w:r w:rsidRPr="00B320D8">
              <w:rPr>
                <w:rFonts w:ascii="Times New Roman CYR" w:hAnsi="Times New Roman CYR" w:cs="Times New Roman CYR"/>
                <w:sz w:val="24"/>
                <w:szCs w:val="24"/>
                <w:lang w:val="ru-RU"/>
              </w:rPr>
              <w:t xml:space="preserve">.: </w:t>
            </w:r>
            <w:proofErr w:type="gramEnd"/>
            <w:r w:rsidRPr="00B320D8">
              <w:rPr>
                <w:rFonts w:ascii="Times New Roman CYR" w:hAnsi="Times New Roman CYR" w:cs="Times New Roman CYR"/>
                <w:sz w:val="24"/>
                <w:szCs w:val="24"/>
                <w:lang w:val="ru-RU"/>
              </w:rPr>
              <w:t xml:space="preserve">ООО Издательство </w:t>
            </w:r>
            <w:r w:rsidR="00E815DA">
              <w:rPr>
                <w:rFonts w:ascii="Times New Roman CYR" w:hAnsi="Times New Roman CYR" w:cs="Times New Roman CYR"/>
                <w:sz w:val="24"/>
                <w:szCs w:val="24"/>
                <w:lang w:val="ru-RU"/>
              </w:rPr>
              <w:t>«</w:t>
            </w:r>
            <w:r w:rsidRPr="00B320D8">
              <w:rPr>
                <w:rFonts w:ascii="Times New Roman CYR" w:hAnsi="Times New Roman CYR" w:cs="Times New Roman CYR"/>
                <w:sz w:val="24"/>
                <w:szCs w:val="24"/>
                <w:lang w:val="ru-RU"/>
              </w:rPr>
              <w:t xml:space="preserve">Детство </w:t>
            </w:r>
            <w:r w:rsidR="00E815DA">
              <w:rPr>
                <w:rFonts w:ascii="Times New Roman CYR" w:hAnsi="Times New Roman CYR" w:cs="Times New Roman CYR"/>
                <w:sz w:val="24"/>
                <w:szCs w:val="24"/>
                <w:lang w:val="ru-RU"/>
              </w:rPr>
              <w:t>–</w:t>
            </w:r>
            <w:r w:rsidRPr="00B320D8">
              <w:rPr>
                <w:rFonts w:ascii="Times New Roman CYR" w:hAnsi="Times New Roman CYR" w:cs="Times New Roman CYR"/>
                <w:sz w:val="24"/>
                <w:szCs w:val="24"/>
                <w:lang w:val="ru-RU"/>
              </w:rPr>
              <w:t xml:space="preserve"> ПРЕСС</w:t>
            </w:r>
            <w:r w:rsidR="00E815DA">
              <w:rPr>
                <w:rFonts w:ascii="Times New Roman CYR" w:hAnsi="Times New Roman CYR" w:cs="Times New Roman CYR"/>
                <w:sz w:val="24"/>
                <w:szCs w:val="24"/>
                <w:lang w:val="ru-RU"/>
              </w:rPr>
              <w:t>»</w:t>
            </w:r>
            <w:r w:rsidRPr="00B320D8">
              <w:rPr>
                <w:rFonts w:ascii="Times New Roman CYR" w:hAnsi="Times New Roman CYR" w:cs="Times New Roman CYR"/>
                <w:sz w:val="24"/>
                <w:szCs w:val="24"/>
                <w:lang w:val="ru-RU"/>
              </w:rPr>
              <w:t>, 2012.- 176с.</w:t>
            </w:r>
          </w:p>
          <w:p w:rsidR="00A2408F" w:rsidRPr="00A2408F" w:rsidRDefault="00A2408F" w:rsidP="00A2408F">
            <w:pPr>
              <w:widowControl w:val="0"/>
              <w:autoSpaceDE w:val="0"/>
              <w:autoSpaceDN w:val="0"/>
              <w:adjustRightInd w:val="0"/>
              <w:spacing w:after="0" w:line="240" w:lineRule="auto"/>
              <w:rPr>
                <w:rFonts w:ascii="Times New Roman" w:hAnsi="Times New Roman" w:cs="Times New Roman"/>
                <w:sz w:val="24"/>
                <w:szCs w:val="24"/>
                <w:lang w:val="ru-RU"/>
              </w:rPr>
            </w:pPr>
            <w:r w:rsidRPr="00A2408F">
              <w:rPr>
                <w:rFonts w:ascii="Times New Roman" w:hAnsi="Times New Roman" w:cs="Times New Roman"/>
                <w:sz w:val="24"/>
                <w:szCs w:val="24"/>
                <w:lang w:val="ru-RU"/>
              </w:rPr>
              <w:t>«Программная разработка образовательных областей» (изд.2012год);</w:t>
            </w:r>
          </w:p>
          <w:p w:rsidR="00A2408F" w:rsidRPr="00A2408F" w:rsidRDefault="00A2408F" w:rsidP="00A2408F">
            <w:pPr>
              <w:widowControl w:val="0"/>
              <w:autoSpaceDE w:val="0"/>
              <w:autoSpaceDN w:val="0"/>
              <w:adjustRightInd w:val="0"/>
              <w:spacing w:after="0" w:line="240" w:lineRule="auto"/>
              <w:rPr>
                <w:rFonts w:ascii="Times New Roman" w:hAnsi="Times New Roman" w:cs="Times New Roman"/>
                <w:sz w:val="24"/>
                <w:szCs w:val="24"/>
                <w:lang w:val="ru-RU"/>
              </w:rPr>
            </w:pPr>
            <w:r w:rsidRPr="00A2408F">
              <w:rPr>
                <w:rFonts w:ascii="Times New Roman" w:hAnsi="Times New Roman" w:cs="Times New Roman"/>
                <w:sz w:val="24"/>
                <w:szCs w:val="24"/>
                <w:lang w:val="ru-RU"/>
              </w:rPr>
              <w:t xml:space="preserve">  «Конспекты занятий в первой младшей группе детского сада» (изд.2010год);</w:t>
            </w:r>
          </w:p>
          <w:p w:rsidR="00A2408F" w:rsidRPr="00A2408F" w:rsidRDefault="00A2408F" w:rsidP="00A2408F">
            <w:pPr>
              <w:widowControl w:val="0"/>
              <w:autoSpaceDE w:val="0"/>
              <w:autoSpaceDN w:val="0"/>
              <w:adjustRightInd w:val="0"/>
              <w:spacing w:after="0" w:line="240" w:lineRule="auto"/>
              <w:rPr>
                <w:rFonts w:ascii="Times New Roman" w:hAnsi="Times New Roman" w:cs="Times New Roman"/>
                <w:sz w:val="24"/>
                <w:szCs w:val="24"/>
                <w:lang w:val="ru-RU"/>
              </w:rPr>
            </w:pPr>
            <w:r w:rsidRPr="00A2408F">
              <w:rPr>
                <w:rFonts w:ascii="Times New Roman" w:hAnsi="Times New Roman" w:cs="Times New Roman"/>
                <w:sz w:val="24"/>
                <w:szCs w:val="24"/>
                <w:lang w:val="ru-RU"/>
              </w:rPr>
              <w:t xml:space="preserve"> «Практический материал по освоению образовательных областей в первой мл</w:t>
            </w:r>
            <w:proofErr w:type="gramStart"/>
            <w:r w:rsidRPr="00A2408F">
              <w:rPr>
                <w:rFonts w:ascii="Times New Roman" w:hAnsi="Times New Roman" w:cs="Times New Roman"/>
                <w:sz w:val="24"/>
                <w:szCs w:val="24"/>
                <w:lang w:val="ru-RU"/>
              </w:rPr>
              <w:t>.</w:t>
            </w:r>
            <w:proofErr w:type="gramEnd"/>
            <w:r w:rsidRPr="00A2408F">
              <w:rPr>
                <w:rFonts w:ascii="Times New Roman" w:hAnsi="Times New Roman" w:cs="Times New Roman"/>
                <w:sz w:val="24"/>
                <w:szCs w:val="24"/>
                <w:lang w:val="ru-RU"/>
              </w:rPr>
              <w:t xml:space="preserve"> </w:t>
            </w:r>
            <w:proofErr w:type="gramStart"/>
            <w:r w:rsidRPr="00A2408F">
              <w:rPr>
                <w:rFonts w:ascii="Times New Roman" w:hAnsi="Times New Roman" w:cs="Times New Roman"/>
                <w:sz w:val="24"/>
                <w:szCs w:val="24"/>
                <w:lang w:val="ru-RU"/>
              </w:rPr>
              <w:t>г</w:t>
            </w:r>
            <w:proofErr w:type="gramEnd"/>
            <w:r w:rsidRPr="00A2408F">
              <w:rPr>
                <w:rFonts w:ascii="Times New Roman" w:hAnsi="Times New Roman" w:cs="Times New Roman"/>
                <w:sz w:val="24"/>
                <w:szCs w:val="24"/>
                <w:lang w:val="ru-RU"/>
              </w:rPr>
              <w:t>руппе детского сада»;</w:t>
            </w:r>
          </w:p>
          <w:p w:rsidR="00A2408F" w:rsidRPr="00A2408F" w:rsidRDefault="00A2408F" w:rsidP="00A2408F">
            <w:pPr>
              <w:widowControl w:val="0"/>
              <w:autoSpaceDE w:val="0"/>
              <w:autoSpaceDN w:val="0"/>
              <w:adjustRightInd w:val="0"/>
              <w:spacing w:after="0" w:line="240" w:lineRule="auto"/>
              <w:rPr>
                <w:rFonts w:ascii="Times New Roman" w:hAnsi="Times New Roman" w:cs="Times New Roman"/>
                <w:sz w:val="24"/>
                <w:szCs w:val="24"/>
                <w:lang w:val="ru-RU"/>
              </w:rPr>
            </w:pPr>
            <w:r w:rsidRPr="00A2408F">
              <w:rPr>
                <w:rFonts w:ascii="Times New Roman" w:hAnsi="Times New Roman" w:cs="Times New Roman"/>
                <w:sz w:val="24"/>
                <w:szCs w:val="24"/>
                <w:lang w:val="ru-RU"/>
              </w:rPr>
              <w:t xml:space="preserve"> «Ознакомление дошкольников с окружающим и социальной действительностью» (младшая группа).</w:t>
            </w:r>
          </w:p>
          <w:p w:rsidR="00A2408F" w:rsidRPr="00A2408F" w:rsidRDefault="00A2408F" w:rsidP="00A2408F">
            <w:pPr>
              <w:widowControl w:val="0"/>
              <w:tabs>
                <w:tab w:val="left" w:pos="3330"/>
              </w:tabs>
              <w:autoSpaceDE w:val="0"/>
              <w:autoSpaceDN w:val="0"/>
              <w:adjustRightInd w:val="0"/>
              <w:spacing w:after="0" w:line="240" w:lineRule="auto"/>
              <w:rPr>
                <w:rFonts w:ascii="Times New Roman" w:hAnsi="Times New Roman" w:cs="Times New Roman"/>
                <w:sz w:val="24"/>
                <w:szCs w:val="24"/>
                <w:lang w:val="ru-RU"/>
              </w:rPr>
            </w:pPr>
            <w:r w:rsidRPr="00A2408F">
              <w:rPr>
                <w:rFonts w:ascii="Times New Roman" w:hAnsi="Times New Roman" w:cs="Times New Roman"/>
                <w:sz w:val="24"/>
                <w:szCs w:val="24"/>
                <w:lang w:val="ru-RU"/>
              </w:rPr>
              <w:t xml:space="preserve"> «Конспекты для организации развивающей деятельности в течение дня в группах раннего возраста (2-3 года). Кукла Маша» </w:t>
            </w:r>
          </w:p>
          <w:p w:rsidR="00A2408F" w:rsidRPr="00A2408F" w:rsidRDefault="00A2408F" w:rsidP="00A2408F">
            <w:pPr>
              <w:widowControl w:val="0"/>
              <w:autoSpaceDE w:val="0"/>
              <w:autoSpaceDN w:val="0"/>
              <w:adjustRightInd w:val="0"/>
              <w:spacing w:after="0" w:line="240" w:lineRule="auto"/>
              <w:rPr>
                <w:rFonts w:ascii="Times New Roman" w:hAnsi="Times New Roman" w:cs="Times New Roman"/>
                <w:sz w:val="24"/>
                <w:szCs w:val="24"/>
                <w:lang w:val="ru-RU"/>
              </w:rPr>
            </w:pPr>
            <w:r w:rsidRPr="00A2408F">
              <w:rPr>
                <w:rFonts w:ascii="Times New Roman" w:hAnsi="Times New Roman" w:cs="Times New Roman"/>
                <w:sz w:val="24"/>
                <w:szCs w:val="24"/>
                <w:lang w:val="ru-RU"/>
              </w:rPr>
              <w:t xml:space="preserve"> «Самые маленькие в детском саду»;</w:t>
            </w:r>
          </w:p>
          <w:p w:rsidR="00A2408F" w:rsidRPr="00A2408F" w:rsidRDefault="00A2408F" w:rsidP="00A2408F">
            <w:pPr>
              <w:widowControl w:val="0"/>
              <w:autoSpaceDE w:val="0"/>
              <w:autoSpaceDN w:val="0"/>
              <w:adjustRightInd w:val="0"/>
              <w:spacing w:after="0" w:line="240" w:lineRule="auto"/>
              <w:rPr>
                <w:rFonts w:ascii="Times New Roman" w:hAnsi="Times New Roman" w:cs="Times New Roman"/>
                <w:sz w:val="24"/>
                <w:szCs w:val="24"/>
                <w:lang w:val="ru-RU"/>
              </w:rPr>
            </w:pPr>
            <w:r w:rsidRPr="00A2408F">
              <w:rPr>
                <w:rFonts w:ascii="Times New Roman" w:hAnsi="Times New Roman" w:cs="Times New Roman"/>
                <w:sz w:val="24"/>
                <w:szCs w:val="24"/>
                <w:lang w:val="ru-RU"/>
              </w:rPr>
              <w:t xml:space="preserve"> «Развёрнутое перспективное планирование по программе «Детство» первая младшая группа»</w:t>
            </w:r>
          </w:p>
          <w:p w:rsidR="00A2408F" w:rsidRPr="00A2408F" w:rsidRDefault="00A2408F" w:rsidP="00A2408F">
            <w:pPr>
              <w:widowControl w:val="0"/>
              <w:autoSpaceDE w:val="0"/>
              <w:autoSpaceDN w:val="0"/>
              <w:adjustRightInd w:val="0"/>
              <w:spacing w:after="0" w:line="240" w:lineRule="auto"/>
              <w:rPr>
                <w:rFonts w:ascii="Times New Roman" w:hAnsi="Times New Roman" w:cs="Times New Roman"/>
                <w:sz w:val="24"/>
                <w:szCs w:val="24"/>
                <w:lang w:val="ru-RU" w:eastAsia="ru-RU"/>
              </w:rPr>
            </w:pPr>
            <w:r w:rsidRPr="00A2408F">
              <w:rPr>
                <w:rFonts w:ascii="Times New Roman" w:hAnsi="Times New Roman" w:cs="Times New Roman"/>
                <w:sz w:val="24"/>
                <w:szCs w:val="24"/>
                <w:lang w:val="ru-RU" w:eastAsia="ru-RU"/>
              </w:rPr>
              <w:t xml:space="preserve">«Организация воспитательно-образовательного процесса в группе для детей раннего возраста» </w:t>
            </w:r>
          </w:p>
          <w:p w:rsidR="00A2408F" w:rsidRPr="00A2408F" w:rsidRDefault="00A2408F" w:rsidP="00A2408F">
            <w:pPr>
              <w:widowControl w:val="0"/>
              <w:autoSpaceDE w:val="0"/>
              <w:autoSpaceDN w:val="0"/>
              <w:adjustRightInd w:val="0"/>
              <w:spacing w:after="0" w:line="240" w:lineRule="auto"/>
              <w:rPr>
                <w:rFonts w:ascii="Times New Roman" w:hAnsi="Times New Roman" w:cs="Times New Roman"/>
                <w:sz w:val="24"/>
                <w:szCs w:val="24"/>
                <w:lang w:val="ru-RU" w:eastAsia="ru-RU"/>
              </w:rPr>
            </w:pPr>
            <w:r w:rsidRPr="00A2408F">
              <w:rPr>
                <w:rFonts w:ascii="Times New Roman" w:hAnsi="Times New Roman" w:cs="Times New Roman"/>
                <w:sz w:val="24"/>
                <w:szCs w:val="24"/>
                <w:lang w:val="ru-RU" w:eastAsia="ru-RU"/>
              </w:rPr>
              <w:lastRenderedPageBreak/>
              <w:t>«Младший дошкольник в детском саду»</w:t>
            </w:r>
          </w:p>
          <w:p w:rsidR="00A2408F" w:rsidRPr="00A2408F" w:rsidRDefault="00A2408F" w:rsidP="00A2408F">
            <w:pPr>
              <w:widowControl w:val="0"/>
              <w:autoSpaceDE w:val="0"/>
              <w:autoSpaceDN w:val="0"/>
              <w:adjustRightInd w:val="0"/>
              <w:spacing w:after="0" w:line="240" w:lineRule="auto"/>
              <w:rPr>
                <w:rFonts w:ascii="Times New Roman" w:hAnsi="Times New Roman" w:cs="Times New Roman"/>
                <w:sz w:val="24"/>
                <w:szCs w:val="24"/>
                <w:lang w:val="ru-RU" w:eastAsia="ru-RU"/>
              </w:rPr>
            </w:pPr>
            <w:r w:rsidRPr="00A2408F">
              <w:rPr>
                <w:rFonts w:ascii="Times New Roman" w:hAnsi="Times New Roman" w:cs="Times New Roman"/>
                <w:sz w:val="24"/>
                <w:szCs w:val="24"/>
                <w:lang w:val="ru-RU" w:eastAsia="ru-RU"/>
              </w:rPr>
              <w:t xml:space="preserve"> «Развивающие игры в детском саду»</w:t>
            </w:r>
          </w:p>
          <w:p w:rsidR="00A2408F" w:rsidRPr="00A2408F" w:rsidRDefault="00A2408F" w:rsidP="00A2408F">
            <w:pPr>
              <w:widowControl w:val="0"/>
              <w:autoSpaceDE w:val="0"/>
              <w:autoSpaceDN w:val="0"/>
              <w:adjustRightInd w:val="0"/>
              <w:spacing w:after="0" w:line="240" w:lineRule="auto"/>
              <w:rPr>
                <w:rFonts w:ascii="Times New Roman" w:hAnsi="Times New Roman" w:cs="Times New Roman"/>
                <w:sz w:val="24"/>
                <w:szCs w:val="24"/>
                <w:lang w:val="ru-RU"/>
              </w:rPr>
            </w:pPr>
            <w:r w:rsidRPr="00A2408F">
              <w:rPr>
                <w:rFonts w:ascii="Times New Roman" w:hAnsi="Times New Roman" w:cs="Times New Roman"/>
                <w:sz w:val="24"/>
                <w:szCs w:val="24"/>
                <w:lang w:val="ru-RU"/>
              </w:rPr>
              <w:t>«Интегрированные занятия с детьми в период адаптации к детскому саду»</w:t>
            </w:r>
          </w:p>
          <w:p w:rsidR="00A2408F" w:rsidRPr="00A2408F" w:rsidRDefault="00A2408F" w:rsidP="00A2408F">
            <w:pPr>
              <w:widowControl w:val="0"/>
              <w:autoSpaceDE w:val="0"/>
              <w:autoSpaceDN w:val="0"/>
              <w:adjustRightInd w:val="0"/>
              <w:spacing w:after="0" w:line="240" w:lineRule="auto"/>
              <w:rPr>
                <w:rFonts w:ascii="Times New Roman" w:hAnsi="Times New Roman" w:cs="Times New Roman"/>
                <w:sz w:val="24"/>
                <w:szCs w:val="24"/>
                <w:lang w:val="ru-RU"/>
              </w:rPr>
            </w:pPr>
          </w:p>
          <w:p w:rsidR="00A2408F" w:rsidRPr="00A2408F" w:rsidRDefault="00A2408F" w:rsidP="00A2408F">
            <w:pPr>
              <w:widowControl w:val="0"/>
              <w:autoSpaceDE w:val="0"/>
              <w:autoSpaceDN w:val="0"/>
              <w:adjustRightInd w:val="0"/>
              <w:spacing w:after="0" w:line="240" w:lineRule="auto"/>
              <w:rPr>
                <w:rFonts w:ascii="Times New Roman" w:hAnsi="Times New Roman" w:cs="Times New Roman"/>
                <w:sz w:val="24"/>
                <w:szCs w:val="24"/>
                <w:lang w:val="ru-RU"/>
              </w:rPr>
            </w:pPr>
            <w:r w:rsidRPr="00A2408F">
              <w:rPr>
                <w:rFonts w:ascii="Times New Roman" w:hAnsi="Times New Roman" w:cs="Times New Roman"/>
                <w:sz w:val="24"/>
                <w:szCs w:val="24"/>
                <w:lang w:val="ru-RU"/>
              </w:rPr>
              <w:t>«Адаптация детей раннего возраста к условиям ДОУ»</w:t>
            </w:r>
          </w:p>
          <w:p w:rsidR="00A2408F" w:rsidRPr="00A2408F" w:rsidRDefault="00A2408F" w:rsidP="00A2408F">
            <w:pPr>
              <w:autoSpaceDE w:val="0"/>
              <w:autoSpaceDN w:val="0"/>
              <w:adjustRightInd w:val="0"/>
              <w:spacing w:after="0" w:line="240" w:lineRule="auto"/>
              <w:rPr>
                <w:rFonts w:ascii="Times New Roman CYR" w:hAnsi="Times New Roman CYR" w:cs="Times New Roman CYR"/>
                <w:sz w:val="24"/>
                <w:szCs w:val="24"/>
                <w:lang w:val="ru-RU"/>
              </w:rPr>
            </w:pPr>
            <w:r w:rsidRPr="00A2408F">
              <w:rPr>
                <w:rFonts w:ascii="Times New Roman" w:hAnsi="Times New Roman" w:cs="Times New Roman"/>
                <w:sz w:val="24"/>
                <w:szCs w:val="24"/>
                <w:lang w:val="ru-RU"/>
              </w:rPr>
              <w:t>«Комплексно-тематическое планирование по программе «Детство» первая младшая группа</w:t>
            </w:r>
          </w:p>
        </w:tc>
      </w:tr>
      <w:tr w:rsidR="00A2408F" w:rsidRPr="00B35A2C" w:rsidTr="000F763D">
        <w:tc>
          <w:tcPr>
            <w:tcW w:w="15417" w:type="dxa"/>
            <w:gridSpan w:val="2"/>
            <w:hideMark/>
          </w:tcPr>
          <w:p w:rsidR="00A2408F" w:rsidRPr="00B35A2C" w:rsidRDefault="00A2408F" w:rsidP="000F763D">
            <w:pPr>
              <w:jc w:val="center"/>
              <w:textAlignment w:val="baseline"/>
              <w:rPr>
                <w:rFonts w:ascii="Times New Roman" w:hAnsi="Times New Roman"/>
                <w:sz w:val="24"/>
                <w:szCs w:val="24"/>
                <w:lang w:eastAsia="ru-RU"/>
              </w:rPr>
            </w:pPr>
            <w:r w:rsidRPr="00B35A2C">
              <w:rPr>
                <w:rFonts w:ascii="Times New Roman" w:hAnsi="Times New Roman"/>
                <w:b/>
                <w:bCs/>
                <w:sz w:val="24"/>
                <w:szCs w:val="24"/>
                <w:bdr w:val="none" w:sz="0" w:space="0" w:color="auto" w:frame="1"/>
                <w:lang w:eastAsia="ru-RU"/>
              </w:rPr>
              <w:lastRenderedPageBreak/>
              <w:t>Наглядно – дидактические пособия</w:t>
            </w:r>
          </w:p>
        </w:tc>
      </w:tr>
      <w:tr w:rsidR="00A2408F" w:rsidRPr="005526D7" w:rsidTr="000F763D">
        <w:tc>
          <w:tcPr>
            <w:tcW w:w="15417" w:type="dxa"/>
            <w:gridSpan w:val="2"/>
            <w:hideMark/>
          </w:tcPr>
          <w:p w:rsidR="00A2408F" w:rsidRPr="00A2408F" w:rsidRDefault="00A2408F" w:rsidP="000F763D">
            <w:pPr>
              <w:spacing w:after="0" w:line="240" w:lineRule="auto"/>
              <w:contextualSpacing/>
              <w:rPr>
                <w:rFonts w:ascii="Times New Roman" w:hAnsi="Times New Roman"/>
                <w:sz w:val="24"/>
                <w:szCs w:val="24"/>
                <w:lang w:val="ru-RU"/>
              </w:rPr>
            </w:pPr>
            <w:r w:rsidRPr="00A2408F">
              <w:rPr>
                <w:rFonts w:ascii="Times New Roman" w:hAnsi="Times New Roman"/>
                <w:sz w:val="24"/>
                <w:szCs w:val="24"/>
                <w:lang w:val="ru-RU"/>
              </w:rPr>
              <w:t>Фотоальбомы детей группы и отражающие жизнь группы и детского сада; «Сундучок мастера» для мальчиков, «Сумочка для модницы» для девочек;</w:t>
            </w:r>
          </w:p>
          <w:p w:rsidR="00A2408F" w:rsidRPr="00A2408F" w:rsidRDefault="00A2408F" w:rsidP="000F763D">
            <w:pPr>
              <w:spacing w:after="0" w:line="240" w:lineRule="auto"/>
              <w:contextualSpacing/>
              <w:rPr>
                <w:rFonts w:ascii="Times New Roman" w:hAnsi="Times New Roman"/>
                <w:sz w:val="24"/>
                <w:szCs w:val="24"/>
                <w:lang w:val="ru-RU"/>
              </w:rPr>
            </w:pPr>
            <w:r w:rsidRPr="00A2408F">
              <w:rPr>
                <w:rFonts w:ascii="Times New Roman" w:hAnsi="Times New Roman"/>
                <w:sz w:val="24"/>
                <w:szCs w:val="24"/>
                <w:lang w:val="ru-RU"/>
              </w:rPr>
              <w:t>Иллюстрации с изображением заботливого отношения взрослых к детям, животным и детей к старшим; Семейные фотографии воспитанников.</w:t>
            </w:r>
          </w:p>
          <w:p w:rsidR="00A2408F" w:rsidRPr="00A2408F" w:rsidRDefault="00A2408F" w:rsidP="000F763D">
            <w:pPr>
              <w:spacing w:after="0" w:line="240" w:lineRule="auto"/>
              <w:contextualSpacing/>
              <w:rPr>
                <w:rFonts w:ascii="Times New Roman" w:hAnsi="Times New Roman"/>
                <w:sz w:val="24"/>
                <w:szCs w:val="24"/>
                <w:lang w:val="ru-RU"/>
              </w:rPr>
            </w:pPr>
            <w:r w:rsidRPr="00A2408F">
              <w:rPr>
                <w:rFonts w:ascii="Times New Roman" w:hAnsi="Times New Roman"/>
                <w:b/>
                <w:bCs/>
                <w:sz w:val="24"/>
                <w:szCs w:val="24"/>
                <w:lang w:val="ru-RU"/>
              </w:rPr>
              <w:t xml:space="preserve">Дидактические игры: </w:t>
            </w:r>
            <w:r w:rsidRPr="00A2408F">
              <w:rPr>
                <w:rFonts w:ascii="Times New Roman" w:hAnsi="Times New Roman"/>
                <w:sz w:val="24"/>
                <w:szCs w:val="24"/>
                <w:lang w:val="ru-RU"/>
              </w:rPr>
              <w:t>«Сказки», «Правила этикета», «Жизнь до нашей эры», « В мире животных»</w:t>
            </w:r>
            <w:proofErr w:type="gramStart"/>
            <w:r w:rsidRPr="00A2408F">
              <w:rPr>
                <w:rFonts w:ascii="Times New Roman" w:hAnsi="Times New Roman"/>
                <w:sz w:val="24"/>
                <w:szCs w:val="24"/>
                <w:lang w:val="ru-RU"/>
              </w:rPr>
              <w:t xml:space="preserve"> ,</w:t>
            </w:r>
            <w:proofErr w:type="gramEnd"/>
            <w:r w:rsidRPr="00A2408F">
              <w:rPr>
                <w:rFonts w:ascii="Times New Roman" w:hAnsi="Times New Roman"/>
                <w:sz w:val="24"/>
                <w:szCs w:val="24"/>
                <w:lang w:val="ru-RU"/>
              </w:rPr>
              <w:t xml:space="preserve"> «Правила поведения в чрезвычайных ситуациях»</w:t>
            </w:r>
            <w:r w:rsidRPr="00A2408F">
              <w:rPr>
                <w:rFonts w:ascii="Times New Roman" w:hAnsi="Times New Roman"/>
                <w:b/>
                <w:bCs/>
                <w:sz w:val="24"/>
                <w:szCs w:val="24"/>
                <w:lang w:val="ru-RU"/>
              </w:rPr>
              <w:t xml:space="preserve">Пазлы: </w:t>
            </w:r>
            <w:r w:rsidRPr="00A2408F">
              <w:rPr>
                <w:rFonts w:ascii="Times New Roman" w:hAnsi="Times New Roman"/>
                <w:sz w:val="24"/>
                <w:szCs w:val="24"/>
                <w:lang w:val="ru-RU"/>
              </w:rPr>
              <w:t xml:space="preserve">« Герои мультфильмов» </w:t>
            </w:r>
            <w:r w:rsidRPr="00A2408F">
              <w:rPr>
                <w:rFonts w:ascii="Times New Roman" w:hAnsi="Times New Roman"/>
                <w:b/>
                <w:bCs/>
                <w:sz w:val="24"/>
                <w:szCs w:val="24"/>
                <w:lang w:val="ru-RU"/>
              </w:rPr>
              <w:t xml:space="preserve">Домино: </w:t>
            </w:r>
            <w:r w:rsidRPr="00A2408F">
              <w:rPr>
                <w:rFonts w:ascii="Times New Roman" w:hAnsi="Times New Roman"/>
                <w:sz w:val="24"/>
                <w:szCs w:val="24"/>
                <w:lang w:val="ru-RU"/>
              </w:rPr>
              <w:t xml:space="preserve">«Герои мультфильмов»  </w:t>
            </w:r>
          </w:p>
          <w:p w:rsidR="00A2408F" w:rsidRPr="00A2408F" w:rsidRDefault="00A2408F" w:rsidP="000F763D">
            <w:pPr>
              <w:spacing w:after="0" w:line="240" w:lineRule="auto"/>
              <w:contextualSpacing/>
              <w:rPr>
                <w:rFonts w:ascii="Times New Roman" w:hAnsi="Times New Roman"/>
                <w:sz w:val="24"/>
                <w:szCs w:val="24"/>
                <w:lang w:val="ru-RU"/>
              </w:rPr>
            </w:pPr>
            <w:r w:rsidRPr="00A2408F">
              <w:rPr>
                <w:rFonts w:ascii="Times New Roman" w:hAnsi="Times New Roman"/>
                <w:b/>
                <w:bCs/>
                <w:sz w:val="24"/>
                <w:szCs w:val="24"/>
                <w:lang w:val="ru-RU"/>
              </w:rPr>
              <w:t>Детский развивающий набор</w:t>
            </w:r>
            <w:proofErr w:type="gramStart"/>
            <w:r w:rsidRPr="00A2408F">
              <w:rPr>
                <w:rFonts w:ascii="Times New Roman" w:hAnsi="Times New Roman"/>
                <w:b/>
                <w:bCs/>
                <w:sz w:val="24"/>
                <w:szCs w:val="24"/>
                <w:lang w:val="ru-RU"/>
              </w:rPr>
              <w:t>:</w:t>
            </w:r>
            <w:r w:rsidRPr="00A2408F">
              <w:rPr>
                <w:rFonts w:ascii="Times New Roman" w:hAnsi="Times New Roman"/>
                <w:sz w:val="24"/>
                <w:szCs w:val="24"/>
                <w:lang w:val="ru-RU"/>
              </w:rPr>
              <w:t>«</w:t>
            </w:r>
            <w:proofErr w:type="gramEnd"/>
            <w:r w:rsidRPr="00A2408F">
              <w:rPr>
                <w:rFonts w:ascii="Times New Roman" w:hAnsi="Times New Roman"/>
                <w:sz w:val="24"/>
                <w:szCs w:val="24"/>
                <w:lang w:val="ru-RU"/>
              </w:rPr>
              <w:t xml:space="preserve">Пожар — моя команда» </w:t>
            </w:r>
          </w:p>
          <w:p w:rsidR="00A2408F" w:rsidRPr="00A2408F" w:rsidRDefault="00A2408F" w:rsidP="000F763D">
            <w:pPr>
              <w:spacing w:after="0" w:line="240" w:lineRule="auto"/>
              <w:contextualSpacing/>
              <w:rPr>
                <w:rFonts w:ascii="Times New Roman" w:hAnsi="Times New Roman"/>
                <w:sz w:val="24"/>
                <w:szCs w:val="24"/>
                <w:lang w:val="ru-RU"/>
              </w:rPr>
            </w:pPr>
            <w:r w:rsidRPr="00A2408F">
              <w:rPr>
                <w:rFonts w:ascii="Times New Roman" w:hAnsi="Times New Roman"/>
                <w:b/>
                <w:bCs/>
                <w:sz w:val="24"/>
                <w:szCs w:val="24"/>
                <w:lang w:val="ru-RU"/>
              </w:rPr>
              <w:t>Игры</w:t>
            </w:r>
            <w:proofErr w:type="gramStart"/>
            <w:r w:rsidRPr="00A2408F">
              <w:rPr>
                <w:rFonts w:ascii="Times New Roman" w:hAnsi="Times New Roman"/>
                <w:b/>
                <w:bCs/>
                <w:sz w:val="24"/>
                <w:szCs w:val="24"/>
                <w:lang w:val="ru-RU"/>
              </w:rPr>
              <w:t>:</w:t>
            </w:r>
            <w:r w:rsidRPr="00A2408F">
              <w:rPr>
                <w:rFonts w:ascii="Times New Roman" w:hAnsi="Times New Roman"/>
                <w:sz w:val="24"/>
                <w:szCs w:val="24"/>
                <w:lang w:val="ru-RU"/>
              </w:rPr>
              <w:t>«</w:t>
            </w:r>
            <w:proofErr w:type="gramEnd"/>
            <w:r w:rsidRPr="00A2408F">
              <w:rPr>
                <w:rFonts w:ascii="Times New Roman" w:hAnsi="Times New Roman"/>
                <w:sz w:val="24"/>
                <w:szCs w:val="24"/>
                <w:lang w:val="ru-RU"/>
              </w:rPr>
              <w:t>Салон красоты», «Поликлиника», «Мастерская», «Магазин продукты», «Ателье», «Семья»</w:t>
            </w:r>
          </w:p>
          <w:p w:rsidR="00A2408F" w:rsidRPr="00A2408F" w:rsidRDefault="00A2408F" w:rsidP="000F763D">
            <w:pPr>
              <w:spacing w:after="0" w:line="240" w:lineRule="auto"/>
              <w:contextualSpacing/>
              <w:rPr>
                <w:rFonts w:ascii="Times New Roman" w:hAnsi="Times New Roman"/>
                <w:sz w:val="24"/>
                <w:szCs w:val="24"/>
                <w:lang w:val="ru-RU"/>
              </w:rPr>
            </w:pPr>
            <w:r w:rsidRPr="00A2408F">
              <w:rPr>
                <w:rFonts w:ascii="Times New Roman" w:hAnsi="Times New Roman"/>
                <w:b/>
                <w:bCs/>
                <w:sz w:val="24"/>
                <w:szCs w:val="24"/>
                <w:lang w:val="ru-RU"/>
              </w:rPr>
              <w:t>Наборы конструирования:</w:t>
            </w:r>
            <w:r w:rsidRPr="00A2408F">
              <w:rPr>
                <w:rFonts w:ascii="Times New Roman" w:hAnsi="Times New Roman"/>
                <w:sz w:val="24"/>
                <w:szCs w:val="24"/>
                <w:lang w:val="ru-RU"/>
              </w:rPr>
              <w:t xml:space="preserve"> «Лего» (мелкий, средний, крупный)</w:t>
            </w:r>
          </w:p>
          <w:p w:rsidR="00A2408F" w:rsidRDefault="00A2408F" w:rsidP="000F763D">
            <w:pPr>
              <w:spacing w:after="0" w:line="240" w:lineRule="auto"/>
              <w:contextualSpacing/>
              <w:rPr>
                <w:rFonts w:ascii="Times New Roman" w:hAnsi="Times New Roman"/>
                <w:sz w:val="24"/>
                <w:szCs w:val="24"/>
                <w:lang w:val="ru-RU"/>
              </w:rPr>
            </w:pPr>
            <w:r w:rsidRPr="00B320D8">
              <w:rPr>
                <w:rFonts w:ascii="Times New Roman" w:hAnsi="Times New Roman"/>
                <w:b/>
                <w:bCs/>
                <w:sz w:val="24"/>
                <w:szCs w:val="24"/>
                <w:lang w:val="ru-RU"/>
              </w:rPr>
              <w:t>Набор деревянного конструктора:</w:t>
            </w:r>
            <w:r w:rsidRPr="00B320D8">
              <w:rPr>
                <w:rFonts w:ascii="Times New Roman" w:hAnsi="Times New Roman"/>
                <w:sz w:val="24"/>
                <w:szCs w:val="24"/>
                <w:lang w:val="ru-RU"/>
              </w:rPr>
              <w:t xml:space="preserve"> «Городок» </w:t>
            </w:r>
          </w:p>
          <w:p w:rsidR="00A2408F" w:rsidRPr="00A2408F" w:rsidRDefault="00A2408F" w:rsidP="00A2408F">
            <w:pPr>
              <w:widowControl w:val="0"/>
              <w:autoSpaceDE w:val="0"/>
              <w:autoSpaceDN w:val="0"/>
              <w:adjustRightInd w:val="0"/>
              <w:spacing w:after="0" w:line="240" w:lineRule="auto"/>
              <w:rPr>
                <w:rFonts w:ascii="Times New Roman" w:hAnsi="Times New Roman" w:cs="Times New Roman"/>
                <w:sz w:val="24"/>
                <w:szCs w:val="24"/>
                <w:lang w:val="ru-RU"/>
              </w:rPr>
            </w:pPr>
            <w:r w:rsidRPr="00A2408F">
              <w:rPr>
                <w:rFonts w:ascii="Times New Roman" w:hAnsi="Times New Roman" w:cs="Times New Roman"/>
                <w:sz w:val="24"/>
                <w:szCs w:val="24"/>
                <w:lang w:val="ru-RU"/>
              </w:rPr>
              <w:t>Серия наглядно-дидактических пособий «Расскажите детям»,  «Мир в картинках»,  «Учебные пособия для дошкольников»,  «Первая энциклопедия малыша». «Будь осторожен, малыш!»,  «Транспорт»,  «Посуда»</w:t>
            </w:r>
          </w:p>
          <w:p w:rsidR="00A2408F" w:rsidRPr="00A2408F" w:rsidRDefault="00A2408F" w:rsidP="00A2408F">
            <w:pPr>
              <w:widowControl w:val="0"/>
              <w:autoSpaceDE w:val="0"/>
              <w:autoSpaceDN w:val="0"/>
              <w:adjustRightInd w:val="0"/>
              <w:spacing w:after="0" w:line="240" w:lineRule="auto"/>
              <w:rPr>
                <w:rFonts w:ascii="Times New Roman" w:hAnsi="Times New Roman" w:cs="Times New Roman"/>
                <w:sz w:val="24"/>
                <w:szCs w:val="24"/>
                <w:lang w:val="ru-RU"/>
              </w:rPr>
            </w:pPr>
            <w:r w:rsidRPr="00A2408F">
              <w:rPr>
                <w:rFonts w:ascii="Times New Roman" w:hAnsi="Times New Roman" w:cs="Times New Roman"/>
                <w:sz w:val="24"/>
                <w:szCs w:val="24"/>
                <w:lang w:val="ru-RU"/>
              </w:rPr>
              <w:t xml:space="preserve"> Обучающие карточки  «Одежда»,  «Мебель»,  «Животные России»,  «Еда»</w:t>
            </w:r>
          </w:p>
          <w:p w:rsidR="00A2408F" w:rsidRPr="00A2408F" w:rsidRDefault="00A2408F" w:rsidP="00A2408F">
            <w:pPr>
              <w:widowControl w:val="0"/>
              <w:autoSpaceDE w:val="0"/>
              <w:autoSpaceDN w:val="0"/>
              <w:adjustRightInd w:val="0"/>
              <w:spacing w:after="0" w:line="240" w:lineRule="auto"/>
              <w:rPr>
                <w:rFonts w:ascii="Times New Roman" w:hAnsi="Times New Roman" w:cs="Times New Roman"/>
                <w:sz w:val="24"/>
                <w:szCs w:val="24"/>
                <w:lang w:val="ru-RU"/>
              </w:rPr>
            </w:pPr>
            <w:r w:rsidRPr="00A2408F">
              <w:rPr>
                <w:rFonts w:ascii="Times New Roman" w:hAnsi="Times New Roman" w:cs="Times New Roman"/>
                <w:sz w:val="24"/>
                <w:szCs w:val="24"/>
                <w:lang w:val="ru-RU"/>
              </w:rPr>
              <w:t xml:space="preserve">  Наглядно-дидактическое пособие «Рассказы по картинкам» «Летние виды спорта»,  «Зимние виды спорта»,  «Профессии»,  «Бытовая техника»</w:t>
            </w:r>
          </w:p>
          <w:p w:rsidR="00A2408F" w:rsidRPr="00A2408F" w:rsidRDefault="00A2408F" w:rsidP="00A2408F">
            <w:pPr>
              <w:widowControl w:val="0"/>
              <w:autoSpaceDE w:val="0"/>
              <w:autoSpaceDN w:val="0"/>
              <w:adjustRightInd w:val="0"/>
              <w:spacing w:after="0" w:line="240" w:lineRule="auto"/>
              <w:rPr>
                <w:rFonts w:ascii="Times New Roman" w:hAnsi="Times New Roman" w:cs="Times New Roman"/>
                <w:sz w:val="24"/>
                <w:szCs w:val="24"/>
                <w:lang w:val="ru-RU"/>
              </w:rPr>
            </w:pPr>
            <w:r w:rsidRPr="00A2408F">
              <w:rPr>
                <w:rFonts w:ascii="Times New Roman" w:hAnsi="Times New Roman" w:cs="Times New Roman"/>
                <w:sz w:val="24"/>
                <w:szCs w:val="24"/>
                <w:lang w:val="ru-RU"/>
              </w:rPr>
              <w:t>Демонстрационный материал «Беседы по картинкам» «Моя семья», «10 игр для раннего и гармоничного развития детей» «Познаём с рождения»</w:t>
            </w:r>
          </w:p>
          <w:p w:rsidR="00A2408F" w:rsidRPr="00A2408F" w:rsidRDefault="00A2408F" w:rsidP="00A2408F">
            <w:pPr>
              <w:spacing w:after="0" w:line="240" w:lineRule="auto"/>
              <w:contextualSpacing/>
              <w:rPr>
                <w:rFonts w:ascii="Times New Roman" w:hAnsi="Times New Roman"/>
                <w:sz w:val="24"/>
                <w:szCs w:val="24"/>
                <w:lang w:val="ru-RU"/>
              </w:rPr>
            </w:pPr>
            <w:r w:rsidRPr="00A2408F">
              <w:rPr>
                <w:rFonts w:ascii="Times New Roman" w:hAnsi="Times New Roman" w:cs="Times New Roman"/>
                <w:sz w:val="24"/>
                <w:szCs w:val="24"/>
                <w:lang w:val="ru-RU"/>
              </w:rPr>
              <w:t>Серия игр «</w:t>
            </w:r>
            <w:proofErr w:type="gramStart"/>
            <w:r w:rsidRPr="00A2408F">
              <w:rPr>
                <w:rFonts w:ascii="Times New Roman" w:hAnsi="Times New Roman" w:cs="Times New Roman"/>
                <w:sz w:val="24"/>
                <w:szCs w:val="24"/>
                <w:lang w:val="ru-RU"/>
              </w:rPr>
              <w:t>Учись</w:t>
            </w:r>
            <w:proofErr w:type="gramEnd"/>
            <w:r w:rsidRPr="00A2408F">
              <w:rPr>
                <w:rFonts w:ascii="Times New Roman" w:hAnsi="Times New Roman" w:cs="Times New Roman"/>
                <w:sz w:val="24"/>
                <w:szCs w:val="24"/>
                <w:lang w:val="ru-RU"/>
              </w:rPr>
              <w:t xml:space="preserve"> играя» «Кто в домике живёт?»</w:t>
            </w:r>
          </w:p>
        </w:tc>
      </w:tr>
    </w:tbl>
    <w:p w:rsidR="00A2408F" w:rsidRDefault="00A2408F" w:rsidP="00A2408F">
      <w:pPr>
        <w:spacing w:after="0" w:line="240" w:lineRule="auto"/>
        <w:jc w:val="center"/>
        <w:textAlignment w:val="baseline"/>
        <w:rPr>
          <w:rFonts w:ascii="Times New Roman" w:hAnsi="Times New Roman"/>
          <w:b/>
          <w:bCs/>
          <w:i/>
          <w:sz w:val="24"/>
          <w:szCs w:val="24"/>
          <w:bdr w:val="none" w:sz="0" w:space="0" w:color="auto" w:frame="1"/>
          <w:lang w:eastAsia="ru-RU"/>
        </w:rPr>
      </w:pPr>
      <w:r w:rsidRPr="001C34FA">
        <w:rPr>
          <w:rFonts w:ascii="Times New Roman" w:hAnsi="Times New Roman"/>
          <w:b/>
          <w:bCs/>
          <w:i/>
          <w:sz w:val="24"/>
          <w:szCs w:val="24"/>
          <w:bdr w:val="none" w:sz="0" w:space="0" w:color="auto" w:frame="1"/>
          <w:lang w:eastAsia="ru-RU"/>
        </w:rPr>
        <w:t>«Познавательное</w:t>
      </w:r>
      <w:r>
        <w:rPr>
          <w:rFonts w:ascii="Times New Roman" w:hAnsi="Times New Roman"/>
          <w:b/>
          <w:bCs/>
          <w:i/>
          <w:sz w:val="24"/>
          <w:szCs w:val="24"/>
          <w:bdr w:val="none" w:sz="0" w:space="0" w:color="auto" w:frame="1"/>
          <w:lang w:eastAsia="ru-RU"/>
        </w:rPr>
        <w:t xml:space="preserve"> </w:t>
      </w:r>
      <w:r w:rsidRPr="001C34FA">
        <w:rPr>
          <w:rFonts w:ascii="Times New Roman" w:hAnsi="Times New Roman"/>
          <w:b/>
          <w:bCs/>
          <w:i/>
          <w:sz w:val="24"/>
          <w:szCs w:val="24"/>
          <w:bdr w:val="none" w:sz="0" w:space="0" w:color="auto" w:frame="1"/>
          <w:lang w:eastAsia="ru-RU"/>
        </w:rPr>
        <w:t>развитие»</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2474"/>
      </w:tblGrid>
      <w:tr w:rsidR="00A2408F" w:rsidRPr="00C02675" w:rsidTr="000F763D">
        <w:tc>
          <w:tcPr>
            <w:tcW w:w="2943" w:type="dxa"/>
            <w:hideMark/>
          </w:tcPr>
          <w:p w:rsidR="00A2408F" w:rsidRPr="00C02675" w:rsidRDefault="00A2408F" w:rsidP="000F763D">
            <w:pPr>
              <w:spacing w:after="0" w:line="240" w:lineRule="auto"/>
              <w:contextualSpacing/>
              <w:jc w:val="center"/>
              <w:textAlignment w:val="baseline"/>
              <w:rPr>
                <w:rFonts w:ascii="Times New Roman" w:hAnsi="Times New Roman"/>
                <w:sz w:val="24"/>
                <w:szCs w:val="24"/>
                <w:lang w:eastAsia="ru-RU"/>
              </w:rPr>
            </w:pPr>
            <w:r w:rsidRPr="00C02675">
              <w:rPr>
                <w:rFonts w:ascii="Times New Roman" w:hAnsi="Times New Roman"/>
                <w:b/>
                <w:bCs/>
                <w:sz w:val="24"/>
                <w:szCs w:val="24"/>
                <w:bdr w:val="none" w:sz="0" w:space="0" w:color="auto" w:frame="1"/>
                <w:lang w:eastAsia="ru-RU"/>
              </w:rPr>
              <w:t>Автор-составитель</w:t>
            </w:r>
          </w:p>
        </w:tc>
        <w:tc>
          <w:tcPr>
            <w:tcW w:w="12474" w:type="dxa"/>
            <w:hideMark/>
          </w:tcPr>
          <w:p w:rsidR="00A2408F" w:rsidRPr="00C02675" w:rsidRDefault="00A2408F" w:rsidP="000F763D">
            <w:pPr>
              <w:spacing w:after="0" w:line="240" w:lineRule="auto"/>
              <w:contextualSpacing/>
              <w:jc w:val="center"/>
              <w:textAlignment w:val="baseline"/>
              <w:rPr>
                <w:rFonts w:ascii="Times New Roman" w:hAnsi="Times New Roman"/>
                <w:sz w:val="24"/>
                <w:szCs w:val="24"/>
                <w:lang w:eastAsia="ru-RU"/>
              </w:rPr>
            </w:pPr>
            <w:r w:rsidRPr="00C02675">
              <w:rPr>
                <w:rFonts w:ascii="Times New Roman" w:hAnsi="Times New Roman"/>
                <w:b/>
                <w:bCs/>
                <w:sz w:val="24"/>
                <w:szCs w:val="24"/>
                <w:bdr w:val="none" w:sz="0" w:space="0" w:color="auto" w:frame="1"/>
                <w:lang w:eastAsia="ru-RU"/>
              </w:rPr>
              <w:t>Наименование издания</w:t>
            </w:r>
          </w:p>
        </w:tc>
      </w:tr>
      <w:tr w:rsidR="00A2408F" w:rsidRPr="00C02675" w:rsidTr="000F763D">
        <w:tc>
          <w:tcPr>
            <w:tcW w:w="15417" w:type="dxa"/>
            <w:gridSpan w:val="2"/>
            <w:hideMark/>
          </w:tcPr>
          <w:p w:rsidR="00A2408F" w:rsidRPr="00C02675" w:rsidRDefault="00A2408F" w:rsidP="000F763D">
            <w:pPr>
              <w:spacing w:after="0" w:line="240" w:lineRule="auto"/>
              <w:contextualSpacing/>
              <w:jc w:val="center"/>
              <w:textAlignment w:val="baseline"/>
              <w:rPr>
                <w:rFonts w:ascii="Times New Roman" w:hAnsi="Times New Roman"/>
                <w:sz w:val="24"/>
                <w:szCs w:val="24"/>
                <w:lang w:eastAsia="ru-RU"/>
              </w:rPr>
            </w:pPr>
            <w:r w:rsidRPr="00C02675">
              <w:rPr>
                <w:rFonts w:ascii="Times New Roman" w:hAnsi="Times New Roman"/>
                <w:b/>
                <w:bCs/>
                <w:sz w:val="24"/>
                <w:szCs w:val="24"/>
                <w:bdr w:val="none" w:sz="0" w:space="0" w:color="auto" w:frame="1"/>
                <w:lang w:eastAsia="ru-RU"/>
              </w:rPr>
              <w:t>Методические пособия</w:t>
            </w:r>
          </w:p>
        </w:tc>
      </w:tr>
      <w:tr w:rsidR="00A2408F" w:rsidRPr="005526D7" w:rsidTr="000F763D">
        <w:tc>
          <w:tcPr>
            <w:tcW w:w="2943" w:type="dxa"/>
            <w:hideMark/>
          </w:tcPr>
          <w:p w:rsidR="00A2408F" w:rsidRPr="00A2408F" w:rsidRDefault="00A2408F" w:rsidP="000F763D">
            <w:pPr>
              <w:tabs>
                <w:tab w:val="left" w:pos="3810"/>
              </w:tabs>
              <w:autoSpaceDE w:val="0"/>
              <w:autoSpaceDN w:val="0"/>
              <w:adjustRightInd w:val="0"/>
              <w:spacing w:after="0" w:line="240" w:lineRule="auto"/>
              <w:contextualSpacing/>
              <w:rPr>
                <w:rFonts w:ascii="Times New Roman" w:hAnsi="Times New Roman"/>
                <w:sz w:val="24"/>
                <w:szCs w:val="24"/>
                <w:lang w:val="ru-RU"/>
              </w:rPr>
            </w:pPr>
            <w:r w:rsidRPr="00A2408F">
              <w:rPr>
                <w:rFonts w:ascii="Times New Roman" w:hAnsi="Times New Roman"/>
                <w:sz w:val="24"/>
                <w:szCs w:val="24"/>
                <w:lang w:val="ru-RU"/>
              </w:rPr>
              <w:t xml:space="preserve">Алябьева Е.А. </w:t>
            </w:r>
          </w:p>
          <w:p w:rsidR="00A2408F" w:rsidRPr="00A2408F" w:rsidRDefault="00A2408F" w:rsidP="000F763D">
            <w:pPr>
              <w:spacing w:after="0" w:line="240" w:lineRule="auto"/>
              <w:contextualSpacing/>
              <w:textAlignment w:val="baseline"/>
              <w:rPr>
                <w:rFonts w:ascii="Times New Roman" w:hAnsi="Times New Roman"/>
                <w:sz w:val="24"/>
                <w:szCs w:val="24"/>
                <w:lang w:val="ru-RU"/>
              </w:rPr>
            </w:pPr>
          </w:p>
          <w:p w:rsidR="00A2408F" w:rsidRPr="00A2408F" w:rsidRDefault="00A2408F" w:rsidP="000F763D">
            <w:pPr>
              <w:spacing w:after="0" w:line="240" w:lineRule="auto"/>
              <w:contextualSpacing/>
              <w:textAlignment w:val="baseline"/>
              <w:rPr>
                <w:rFonts w:ascii="Times New Roman" w:hAnsi="Times New Roman"/>
                <w:sz w:val="24"/>
                <w:szCs w:val="24"/>
                <w:lang w:val="ru-RU"/>
              </w:rPr>
            </w:pPr>
            <w:r w:rsidRPr="00A2408F">
              <w:rPr>
                <w:rFonts w:ascii="Times New Roman" w:hAnsi="Times New Roman"/>
                <w:sz w:val="24"/>
                <w:szCs w:val="24"/>
                <w:lang w:val="ru-RU"/>
              </w:rPr>
              <w:t>Бондаренко Т.М.</w:t>
            </w:r>
          </w:p>
          <w:p w:rsidR="00A2408F" w:rsidRPr="00A2408F" w:rsidRDefault="00A2408F" w:rsidP="000F763D">
            <w:pPr>
              <w:tabs>
                <w:tab w:val="left" w:pos="3810"/>
              </w:tabs>
              <w:autoSpaceDE w:val="0"/>
              <w:autoSpaceDN w:val="0"/>
              <w:adjustRightInd w:val="0"/>
              <w:spacing w:after="0" w:line="240" w:lineRule="auto"/>
              <w:contextualSpacing/>
              <w:rPr>
                <w:rFonts w:ascii="Times New Roman" w:hAnsi="Times New Roman"/>
                <w:sz w:val="24"/>
                <w:szCs w:val="24"/>
                <w:lang w:val="ru-RU"/>
              </w:rPr>
            </w:pPr>
            <w:r w:rsidRPr="00A2408F">
              <w:rPr>
                <w:rFonts w:ascii="Times New Roman" w:hAnsi="Times New Roman"/>
                <w:sz w:val="24"/>
                <w:szCs w:val="24"/>
                <w:lang w:val="ru-RU"/>
              </w:rPr>
              <w:t>В.Н. Волчкова, Н.В. Степанова</w:t>
            </w:r>
          </w:p>
          <w:p w:rsidR="00A2408F" w:rsidRPr="00A2408F" w:rsidRDefault="00A2408F" w:rsidP="000F763D">
            <w:pPr>
              <w:tabs>
                <w:tab w:val="left" w:pos="3810"/>
              </w:tabs>
              <w:autoSpaceDE w:val="0"/>
              <w:autoSpaceDN w:val="0"/>
              <w:adjustRightInd w:val="0"/>
              <w:spacing w:after="0" w:line="240" w:lineRule="auto"/>
              <w:contextualSpacing/>
              <w:rPr>
                <w:rFonts w:ascii="Times New Roman" w:hAnsi="Times New Roman"/>
                <w:sz w:val="24"/>
                <w:szCs w:val="24"/>
                <w:lang w:val="ru-RU"/>
              </w:rPr>
            </w:pPr>
            <w:r w:rsidRPr="00A2408F">
              <w:rPr>
                <w:rFonts w:ascii="Times New Roman" w:hAnsi="Times New Roman"/>
                <w:sz w:val="24"/>
                <w:szCs w:val="24"/>
                <w:lang w:val="ru-RU"/>
              </w:rPr>
              <w:t>В.Н. Волчкова, Н.В. Степанова</w:t>
            </w:r>
          </w:p>
          <w:p w:rsidR="00A2408F" w:rsidRPr="00A2408F" w:rsidRDefault="00A2408F" w:rsidP="000F763D">
            <w:pPr>
              <w:spacing w:after="0" w:line="240" w:lineRule="auto"/>
              <w:contextualSpacing/>
              <w:textAlignment w:val="baseline"/>
              <w:rPr>
                <w:rFonts w:ascii="Times New Roman" w:hAnsi="Times New Roman"/>
                <w:sz w:val="24"/>
                <w:szCs w:val="24"/>
                <w:lang w:val="ru-RU" w:eastAsia="ru-RU"/>
              </w:rPr>
            </w:pPr>
          </w:p>
          <w:p w:rsidR="00A2408F" w:rsidRPr="00A2408F" w:rsidRDefault="00A2408F" w:rsidP="000F763D">
            <w:pPr>
              <w:tabs>
                <w:tab w:val="left" w:pos="3810"/>
              </w:tabs>
              <w:autoSpaceDE w:val="0"/>
              <w:autoSpaceDN w:val="0"/>
              <w:adjustRightInd w:val="0"/>
              <w:spacing w:after="0" w:line="240" w:lineRule="auto"/>
              <w:contextualSpacing/>
              <w:rPr>
                <w:rFonts w:ascii="Times New Roman" w:hAnsi="Times New Roman"/>
                <w:sz w:val="24"/>
                <w:szCs w:val="24"/>
                <w:lang w:val="ru-RU"/>
              </w:rPr>
            </w:pPr>
            <w:r w:rsidRPr="00A2408F">
              <w:rPr>
                <w:rFonts w:ascii="Times New Roman" w:hAnsi="Times New Roman"/>
                <w:sz w:val="24"/>
                <w:szCs w:val="24"/>
                <w:lang w:val="ru-RU"/>
              </w:rPr>
              <w:lastRenderedPageBreak/>
              <w:t>В.Н. Волчкова, Н.В. Степанова</w:t>
            </w:r>
          </w:p>
          <w:p w:rsidR="00A2408F" w:rsidRPr="00A2408F" w:rsidRDefault="00A2408F" w:rsidP="000F763D">
            <w:pPr>
              <w:spacing w:after="0" w:line="240" w:lineRule="auto"/>
              <w:contextualSpacing/>
              <w:textAlignment w:val="baseline"/>
              <w:rPr>
                <w:rFonts w:ascii="Times New Roman" w:hAnsi="Times New Roman"/>
                <w:color w:val="000000"/>
                <w:sz w:val="24"/>
                <w:szCs w:val="24"/>
                <w:lang w:val="ru-RU"/>
              </w:rPr>
            </w:pPr>
            <w:r w:rsidRPr="00A2408F">
              <w:rPr>
                <w:rFonts w:ascii="Times New Roman" w:hAnsi="Times New Roman"/>
                <w:color w:val="000000"/>
                <w:sz w:val="24"/>
                <w:szCs w:val="24"/>
                <w:lang w:val="ru-RU"/>
              </w:rPr>
              <w:t>Т.И. Бабаева, А.Г. Гогоберидзе, О.В. Солнцева и др.</w:t>
            </w:r>
          </w:p>
          <w:p w:rsidR="00A2408F" w:rsidRPr="00A2408F" w:rsidRDefault="00A2408F" w:rsidP="000F763D">
            <w:pPr>
              <w:tabs>
                <w:tab w:val="left" w:pos="3810"/>
              </w:tabs>
              <w:autoSpaceDE w:val="0"/>
              <w:autoSpaceDN w:val="0"/>
              <w:adjustRightInd w:val="0"/>
              <w:spacing w:after="0" w:line="240" w:lineRule="auto"/>
              <w:contextualSpacing/>
              <w:rPr>
                <w:rFonts w:ascii="Times New Roman" w:hAnsi="Times New Roman"/>
                <w:sz w:val="24"/>
                <w:szCs w:val="24"/>
                <w:lang w:val="ru-RU"/>
              </w:rPr>
            </w:pPr>
            <w:r w:rsidRPr="00A2408F">
              <w:rPr>
                <w:rFonts w:ascii="Times New Roman" w:hAnsi="Times New Roman"/>
                <w:sz w:val="24"/>
                <w:szCs w:val="24"/>
                <w:lang w:val="ru-RU"/>
              </w:rPr>
              <w:t>Полынова В.К., Дмитренко З.С.</w:t>
            </w:r>
          </w:p>
          <w:p w:rsidR="00A2408F" w:rsidRPr="00A2408F" w:rsidRDefault="00A2408F" w:rsidP="000F763D">
            <w:pPr>
              <w:spacing w:after="0" w:line="240" w:lineRule="auto"/>
              <w:contextualSpacing/>
              <w:textAlignment w:val="baseline"/>
              <w:rPr>
                <w:rFonts w:ascii="Times New Roman" w:hAnsi="Times New Roman"/>
                <w:sz w:val="24"/>
                <w:szCs w:val="24"/>
                <w:lang w:val="ru-RU" w:eastAsia="ru-RU"/>
              </w:rPr>
            </w:pPr>
          </w:p>
          <w:p w:rsidR="00A2408F" w:rsidRPr="00A2408F" w:rsidRDefault="00A2408F" w:rsidP="000F763D">
            <w:pPr>
              <w:spacing w:after="0" w:line="240" w:lineRule="auto"/>
              <w:contextualSpacing/>
              <w:textAlignment w:val="baseline"/>
              <w:rPr>
                <w:rFonts w:ascii="Times New Roman" w:hAnsi="Times New Roman"/>
                <w:sz w:val="24"/>
                <w:szCs w:val="24"/>
                <w:lang w:val="ru-RU" w:eastAsia="ru-RU"/>
              </w:rPr>
            </w:pPr>
          </w:p>
          <w:p w:rsidR="00A2408F" w:rsidRPr="00C02675" w:rsidRDefault="00A2408F" w:rsidP="000F763D">
            <w:pPr>
              <w:tabs>
                <w:tab w:val="left" w:pos="3810"/>
              </w:tabs>
              <w:autoSpaceDE w:val="0"/>
              <w:autoSpaceDN w:val="0"/>
              <w:adjustRightInd w:val="0"/>
              <w:spacing w:after="0" w:line="240" w:lineRule="auto"/>
              <w:contextualSpacing/>
              <w:rPr>
                <w:rFonts w:ascii="Times New Roman" w:hAnsi="Times New Roman"/>
                <w:sz w:val="24"/>
                <w:szCs w:val="24"/>
              </w:rPr>
            </w:pPr>
            <w:r w:rsidRPr="00C02675">
              <w:rPr>
                <w:rFonts w:ascii="Times New Roman" w:hAnsi="Times New Roman"/>
                <w:sz w:val="24"/>
                <w:szCs w:val="24"/>
              </w:rPr>
              <w:t xml:space="preserve">Селихова Л.Г. </w:t>
            </w:r>
          </w:p>
          <w:p w:rsidR="00A2408F" w:rsidRPr="00C02675" w:rsidRDefault="00A2408F" w:rsidP="000F763D">
            <w:pPr>
              <w:spacing w:after="0" w:line="240" w:lineRule="auto"/>
              <w:contextualSpacing/>
              <w:textAlignment w:val="baseline"/>
              <w:rPr>
                <w:rFonts w:ascii="Times New Roman" w:hAnsi="Times New Roman"/>
                <w:sz w:val="24"/>
                <w:szCs w:val="24"/>
                <w:lang w:eastAsia="ru-RU"/>
              </w:rPr>
            </w:pPr>
          </w:p>
        </w:tc>
        <w:tc>
          <w:tcPr>
            <w:tcW w:w="12474" w:type="dxa"/>
            <w:hideMark/>
          </w:tcPr>
          <w:p w:rsidR="00A2408F" w:rsidRPr="00A2408F" w:rsidRDefault="00A2408F" w:rsidP="000F763D">
            <w:pPr>
              <w:tabs>
                <w:tab w:val="left" w:pos="3810"/>
              </w:tabs>
              <w:autoSpaceDE w:val="0"/>
              <w:autoSpaceDN w:val="0"/>
              <w:adjustRightInd w:val="0"/>
              <w:spacing w:after="0" w:line="240" w:lineRule="auto"/>
              <w:contextualSpacing/>
              <w:rPr>
                <w:rFonts w:ascii="Times New Roman" w:hAnsi="Times New Roman"/>
                <w:sz w:val="24"/>
                <w:szCs w:val="24"/>
                <w:lang w:val="ru-RU"/>
              </w:rPr>
            </w:pPr>
            <w:r w:rsidRPr="00A2408F">
              <w:rPr>
                <w:rFonts w:ascii="Times New Roman" w:hAnsi="Times New Roman"/>
                <w:sz w:val="24"/>
                <w:szCs w:val="24"/>
                <w:lang w:val="ru-RU"/>
              </w:rPr>
              <w:lastRenderedPageBreak/>
              <w:t xml:space="preserve">Тематические дни недели в детском саду: Планирование и конспекты. </w:t>
            </w:r>
            <w:r w:rsidR="00E815DA">
              <w:rPr>
                <w:rFonts w:ascii="Times New Roman" w:hAnsi="Times New Roman"/>
                <w:sz w:val="24"/>
                <w:szCs w:val="24"/>
                <w:lang w:val="ru-RU"/>
              </w:rPr>
              <w:t>–</w:t>
            </w:r>
            <w:r w:rsidRPr="00A2408F">
              <w:rPr>
                <w:rFonts w:ascii="Times New Roman" w:hAnsi="Times New Roman"/>
                <w:sz w:val="24"/>
                <w:szCs w:val="24"/>
                <w:lang w:val="ru-RU"/>
              </w:rPr>
              <w:t xml:space="preserve"> М.: ТЦ Сфера, 2005. </w:t>
            </w:r>
            <w:r w:rsidR="00E815DA">
              <w:rPr>
                <w:rFonts w:ascii="Times New Roman" w:hAnsi="Times New Roman"/>
                <w:sz w:val="24"/>
                <w:szCs w:val="24"/>
                <w:lang w:val="ru-RU"/>
              </w:rPr>
              <w:t>–</w:t>
            </w:r>
            <w:r w:rsidRPr="00A2408F">
              <w:rPr>
                <w:rFonts w:ascii="Times New Roman" w:hAnsi="Times New Roman"/>
                <w:sz w:val="24"/>
                <w:szCs w:val="24"/>
                <w:lang w:val="ru-RU"/>
              </w:rPr>
              <w:t xml:space="preserve"> 160с. (Программа развития).</w:t>
            </w:r>
          </w:p>
          <w:p w:rsidR="00A2408F" w:rsidRPr="00A2408F" w:rsidRDefault="00A2408F" w:rsidP="000F763D">
            <w:pPr>
              <w:tabs>
                <w:tab w:val="left" w:pos="3810"/>
              </w:tabs>
              <w:autoSpaceDE w:val="0"/>
              <w:autoSpaceDN w:val="0"/>
              <w:adjustRightInd w:val="0"/>
              <w:spacing w:after="0" w:line="240" w:lineRule="auto"/>
              <w:contextualSpacing/>
              <w:rPr>
                <w:rFonts w:ascii="Times New Roman" w:hAnsi="Times New Roman"/>
                <w:sz w:val="24"/>
                <w:szCs w:val="24"/>
                <w:lang w:val="ru-RU"/>
              </w:rPr>
            </w:pPr>
            <w:r w:rsidRPr="00A2408F">
              <w:rPr>
                <w:rFonts w:ascii="Times New Roman" w:hAnsi="Times New Roman"/>
                <w:sz w:val="24"/>
                <w:szCs w:val="24"/>
                <w:lang w:val="ru-RU"/>
              </w:rPr>
              <w:t xml:space="preserve">Экологические занятия с детьми 6-7 лет: Практическое пособие для воспитателей и методистов ДОУ </w:t>
            </w:r>
            <w:r w:rsidR="00E815DA">
              <w:rPr>
                <w:rFonts w:ascii="Times New Roman" w:hAnsi="Times New Roman"/>
                <w:sz w:val="24"/>
                <w:szCs w:val="24"/>
                <w:lang w:val="ru-RU"/>
              </w:rPr>
              <w:t>–</w:t>
            </w:r>
            <w:r w:rsidRPr="00A2408F">
              <w:rPr>
                <w:rFonts w:ascii="Times New Roman" w:hAnsi="Times New Roman"/>
                <w:sz w:val="24"/>
                <w:szCs w:val="24"/>
                <w:lang w:val="ru-RU"/>
              </w:rPr>
              <w:t xml:space="preserve"> Воронеж:  Издательство </w:t>
            </w:r>
            <w:r w:rsidR="00E815DA">
              <w:rPr>
                <w:rFonts w:ascii="Times New Roman" w:hAnsi="Times New Roman"/>
                <w:sz w:val="24"/>
                <w:szCs w:val="24"/>
                <w:lang w:val="ru-RU"/>
              </w:rPr>
              <w:t>«</w:t>
            </w:r>
            <w:r w:rsidRPr="00A2408F">
              <w:rPr>
                <w:rFonts w:ascii="Times New Roman" w:hAnsi="Times New Roman"/>
                <w:sz w:val="24"/>
                <w:szCs w:val="24"/>
                <w:lang w:val="ru-RU"/>
              </w:rPr>
              <w:t xml:space="preserve"> Учитель</w:t>
            </w:r>
            <w:r w:rsidR="00E815DA">
              <w:rPr>
                <w:rFonts w:ascii="Times New Roman" w:hAnsi="Times New Roman"/>
                <w:sz w:val="24"/>
                <w:szCs w:val="24"/>
                <w:lang w:val="ru-RU"/>
              </w:rPr>
              <w:t>»</w:t>
            </w:r>
            <w:r w:rsidRPr="00A2408F">
              <w:rPr>
                <w:rFonts w:ascii="Times New Roman" w:hAnsi="Times New Roman"/>
                <w:sz w:val="24"/>
                <w:szCs w:val="24"/>
                <w:lang w:val="ru-RU"/>
              </w:rPr>
              <w:t xml:space="preserve">, 2002. </w:t>
            </w:r>
            <w:r w:rsidR="00E815DA">
              <w:rPr>
                <w:rFonts w:ascii="Times New Roman" w:hAnsi="Times New Roman"/>
                <w:sz w:val="24"/>
                <w:szCs w:val="24"/>
                <w:lang w:val="ru-RU"/>
              </w:rPr>
              <w:t>–</w:t>
            </w:r>
            <w:r w:rsidRPr="00A2408F">
              <w:rPr>
                <w:rFonts w:ascii="Times New Roman" w:hAnsi="Times New Roman"/>
                <w:sz w:val="24"/>
                <w:szCs w:val="24"/>
                <w:lang w:val="ru-RU"/>
              </w:rPr>
              <w:t xml:space="preserve"> 184с. </w:t>
            </w:r>
          </w:p>
          <w:p w:rsidR="00A2408F" w:rsidRPr="00A2408F" w:rsidRDefault="00A2408F" w:rsidP="000F763D">
            <w:pPr>
              <w:tabs>
                <w:tab w:val="left" w:pos="3810"/>
              </w:tabs>
              <w:autoSpaceDE w:val="0"/>
              <w:autoSpaceDN w:val="0"/>
              <w:adjustRightInd w:val="0"/>
              <w:spacing w:after="0" w:line="240" w:lineRule="auto"/>
              <w:contextualSpacing/>
              <w:rPr>
                <w:rFonts w:ascii="Times New Roman" w:hAnsi="Times New Roman"/>
                <w:sz w:val="24"/>
                <w:szCs w:val="24"/>
                <w:lang w:val="ru-RU"/>
              </w:rPr>
            </w:pPr>
            <w:r w:rsidRPr="00A2408F">
              <w:rPr>
                <w:rFonts w:ascii="Times New Roman" w:hAnsi="Times New Roman"/>
                <w:sz w:val="24"/>
                <w:szCs w:val="24"/>
                <w:lang w:val="ru-RU"/>
              </w:rPr>
              <w:t xml:space="preserve">Конспекты занятий в старшей группе детского сада. Познавательное развитие. Учебно </w:t>
            </w:r>
            <w:r w:rsidR="00E815DA">
              <w:rPr>
                <w:rFonts w:ascii="Times New Roman" w:hAnsi="Times New Roman"/>
                <w:sz w:val="24"/>
                <w:szCs w:val="24"/>
                <w:lang w:val="ru-RU"/>
              </w:rPr>
              <w:t>–</w:t>
            </w:r>
            <w:r w:rsidRPr="00A2408F">
              <w:rPr>
                <w:rFonts w:ascii="Times New Roman" w:hAnsi="Times New Roman"/>
                <w:sz w:val="24"/>
                <w:szCs w:val="24"/>
                <w:lang w:val="ru-RU"/>
              </w:rPr>
              <w:t xml:space="preserve"> методическое пособие для воспитателей и методистов ДОУ. </w:t>
            </w:r>
            <w:r w:rsidR="00E815DA">
              <w:rPr>
                <w:rFonts w:ascii="Times New Roman" w:hAnsi="Times New Roman"/>
                <w:sz w:val="24"/>
                <w:szCs w:val="24"/>
                <w:lang w:val="ru-RU"/>
              </w:rPr>
              <w:t>–</w:t>
            </w:r>
            <w:r w:rsidRPr="00A2408F">
              <w:rPr>
                <w:rFonts w:ascii="Times New Roman" w:hAnsi="Times New Roman"/>
                <w:sz w:val="24"/>
                <w:szCs w:val="24"/>
                <w:lang w:val="ru-RU"/>
              </w:rPr>
              <w:t xml:space="preserve"> Воронеж: ТЦ </w:t>
            </w:r>
            <w:r w:rsidR="00E815DA">
              <w:rPr>
                <w:rFonts w:ascii="Times New Roman" w:hAnsi="Times New Roman"/>
                <w:sz w:val="24"/>
                <w:szCs w:val="24"/>
                <w:lang w:val="ru-RU"/>
              </w:rPr>
              <w:t>«</w:t>
            </w:r>
            <w:r w:rsidRPr="00A2408F">
              <w:rPr>
                <w:rFonts w:ascii="Times New Roman" w:hAnsi="Times New Roman"/>
                <w:sz w:val="24"/>
                <w:szCs w:val="24"/>
                <w:lang w:val="ru-RU"/>
              </w:rPr>
              <w:t>Учитель</w:t>
            </w:r>
            <w:r w:rsidR="00E815DA">
              <w:rPr>
                <w:rFonts w:ascii="Times New Roman" w:hAnsi="Times New Roman"/>
                <w:sz w:val="24"/>
                <w:szCs w:val="24"/>
                <w:lang w:val="ru-RU"/>
              </w:rPr>
              <w:t>»</w:t>
            </w:r>
            <w:r w:rsidRPr="00A2408F">
              <w:rPr>
                <w:rFonts w:ascii="Times New Roman" w:hAnsi="Times New Roman"/>
                <w:sz w:val="24"/>
                <w:szCs w:val="24"/>
                <w:lang w:val="ru-RU"/>
              </w:rPr>
              <w:t xml:space="preserve">, 2005. </w:t>
            </w:r>
            <w:r w:rsidR="00E815DA">
              <w:rPr>
                <w:rFonts w:ascii="Times New Roman" w:hAnsi="Times New Roman"/>
                <w:sz w:val="24"/>
                <w:szCs w:val="24"/>
                <w:lang w:val="ru-RU"/>
              </w:rPr>
              <w:t>–</w:t>
            </w:r>
            <w:r w:rsidRPr="00A2408F">
              <w:rPr>
                <w:rFonts w:ascii="Times New Roman" w:hAnsi="Times New Roman"/>
                <w:sz w:val="24"/>
                <w:szCs w:val="24"/>
                <w:lang w:val="ru-RU"/>
              </w:rPr>
              <w:t xml:space="preserve"> 2007с.</w:t>
            </w:r>
          </w:p>
          <w:p w:rsidR="00A2408F" w:rsidRPr="00A2408F" w:rsidRDefault="00A2408F" w:rsidP="000F763D">
            <w:pPr>
              <w:tabs>
                <w:tab w:val="left" w:pos="3810"/>
              </w:tabs>
              <w:autoSpaceDE w:val="0"/>
              <w:autoSpaceDN w:val="0"/>
              <w:adjustRightInd w:val="0"/>
              <w:spacing w:after="0" w:line="240" w:lineRule="auto"/>
              <w:contextualSpacing/>
              <w:rPr>
                <w:rFonts w:ascii="Times New Roman" w:hAnsi="Times New Roman"/>
                <w:sz w:val="24"/>
                <w:szCs w:val="24"/>
                <w:lang w:val="ru-RU"/>
              </w:rPr>
            </w:pPr>
            <w:r w:rsidRPr="00A2408F">
              <w:rPr>
                <w:rFonts w:ascii="Times New Roman" w:hAnsi="Times New Roman"/>
                <w:sz w:val="24"/>
                <w:szCs w:val="24"/>
                <w:lang w:val="ru-RU"/>
              </w:rPr>
              <w:t xml:space="preserve">Конспекты занятий в старшей группе детского сада.  Математика. Учебно </w:t>
            </w:r>
            <w:r w:rsidR="00E815DA">
              <w:rPr>
                <w:rFonts w:ascii="Times New Roman" w:hAnsi="Times New Roman"/>
                <w:sz w:val="24"/>
                <w:szCs w:val="24"/>
                <w:lang w:val="ru-RU"/>
              </w:rPr>
              <w:t>–</w:t>
            </w:r>
            <w:r w:rsidRPr="00A2408F">
              <w:rPr>
                <w:rFonts w:ascii="Times New Roman" w:hAnsi="Times New Roman"/>
                <w:sz w:val="24"/>
                <w:szCs w:val="24"/>
                <w:lang w:val="ru-RU"/>
              </w:rPr>
              <w:t xml:space="preserve"> методическое пособие для воспитателей и методистов ДОУ. </w:t>
            </w:r>
            <w:r w:rsidR="00E815DA">
              <w:rPr>
                <w:rFonts w:ascii="Times New Roman" w:hAnsi="Times New Roman"/>
                <w:sz w:val="24"/>
                <w:szCs w:val="24"/>
                <w:lang w:val="ru-RU"/>
              </w:rPr>
              <w:t>–</w:t>
            </w:r>
            <w:r w:rsidRPr="00A2408F">
              <w:rPr>
                <w:rFonts w:ascii="Times New Roman" w:hAnsi="Times New Roman"/>
                <w:sz w:val="24"/>
                <w:szCs w:val="24"/>
                <w:lang w:val="ru-RU"/>
              </w:rPr>
              <w:t xml:space="preserve"> Воронеж: ЧП Лакоценин С.С., 2007. </w:t>
            </w:r>
            <w:r w:rsidR="00E815DA">
              <w:rPr>
                <w:rFonts w:ascii="Times New Roman" w:hAnsi="Times New Roman"/>
                <w:sz w:val="24"/>
                <w:szCs w:val="24"/>
                <w:lang w:val="ru-RU"/>
              </w:rPr>
              <w:t>–</w:t>
            </w:r>
            <w:r w:rsidRPr="00A2408F">
              <w:rPr>
                <w:rFonts w:ascii="Times New Roman" w:hAnsi="Times New Roman"/>
                <w:sz w:val="24"/>
                <w:szCs w:val="24"/>
                <w:lang w:val="ru-RU"/>
              </w:rPr>
              <w:t xml:space="preserve"> 91с.</w:t>
            </w:r>
          </w:p>
          <w:p w:rsidR="00A2408F" w:rsidRPr="00A2408F" w:rsidRDefault="00A2408F" w:rsidP="000F763D">
            <w:pPr>
              <w:tabs>
                <w:tab w:val="left" w:pos="3810"/>
              </w:tabs>
              <w:autoSpaceDE w:val="0"/>
              <w:autoSpaceDN w:val="0"/>
              <w:adjustRightInd w:val="0"/>
              <w:spacing w:after="0" w:line="240" w:lineRule="auto"/>
              <w:contextualSpacing/>
              <w:rPr>
                <w:rFonts w:ascii="Times New Roman" w:hAnsi="Times New Roman"/>
                <w:sz w:val="24"/>
                <w:szCs w:val="24"/>
                <w:lang w:val="ru-RU"/>
              </w:rPr>
            </w:pPr>
            <w:r w:rsidRPr="00A2408F">
              <w:rPr>
                <w:rFonts w:ascii="Times New Roman" w:hAnsi="Times New Roman"/>
                <w:sz w:val="24"/>
                <w:szCs w:val="24"/>
                <w:lang w:val="ru-RU"/>
              </w:rPr>
              <w:lastRenderedPageBreak/>
              <w:t xml:space="preserve">Конспекты занятий в старшей группе детского сада. Экология. Практическое пособие для воспитателей и методистов  ДОУ.- Воронеж: ЧП Лакоценин С.С., 2008. </w:t>
            </w:r>
            <w:r w:rsidR="00E815DA">
              <w:rPr>
                <w:rFonts w:ascii="Times New Roman" w:hAnsi="Times New Roman"/>
                <w:sz w:val="24"/>
                <w:szCs w:val="24"/>
                <w:lang w:val="ru-RU"/>
              </w:rPr>
              <w:t>–</w:t>
            </w:r>
            <w:r w:rsidRPr="00A2408F">
              <w:rPr>
                <w:rFonts w:ascii="Times New Roman" w:hAnsi="Times New Roman"/>
                <w:sz w:val="24"/>
                <w:szCs w:val="24"/>
                <w:lang w:val="ru-RU"/>
              </w:rPr>
              <w:t xml:space="preserve"> 128с.</w:t>
            </w:r>
          </w:p>
          <w:p w:rsidR="00A2408F" w:rsidRPr="00A2408F" w:rsidRDefault="00A2408F" w:rsidP="000F763D">
            <w:pPr>
              <w:tabs>
                <w:tab w:val="left" w:pos="3810"/>
              </w:tabs>
              <w:autoSpaceDE w:val="0"/>
              <w:autoSpaceDN w:val="0"/>
              <w:adjustRightInd w:val="0"/>
              <w:spacing w:after="0" w:line="240" w:lineRule="auto"/>
              <w:contextualSpacing/>
              <w:rPr>
                <w:rFonts w:ascii="Times New Roman" w:hAnsi="Times New Roman"/>
                <w:color w:val="000000"/>
                <w:sz w:val="24"/>
                <w:szCs w:val="24"/>
                <w:lang w:val="ru-RU"/>
              </w:rPr>
            </w:pPr>
            <w:r w:rsidRPr="00A2408F">
              <w:rPr>
                <w:rFonts w:ascii="Times New Roman" w:hAnsi="Times New Roman"/>
                <w:color w:val="000000"/>
                <w:sz w:val="24"/>
                <w:szCs w:val="24"/>
                <w:lang w:val="ru-RU"/>
              </w:rPr>
              <w:t>Детство: Примерная образовательная программа дошкольного образования /– СПб</w:t>
            </w:r>
            <w:proofErr w:type="gramStart"/>
            <w:r w:rsidRPr="00A2408F">
              <w:rPr>
                <w:rFonts w:ascii="Times New Roman" w:hAnsi="Times New Roman"/>
                <w:color w:val="000000"/>
                <w:sz w:val="24"/>
                <w:szCs w:val="24"/>
                <w:lang w:val="ru-RU"/>
              </w:rPr>
              <w:t xml:space="preserve">.: </w:t>
            </w:r>
            <w:proofErr w:type="gramEnd"/>
            <w:r w:rsidRPr="00A2408F">
              <w:rPr>
                <w:rFonts w:ascii="Times New Roman" w:hAnsi="Times New Roman"/>
                <w:color w:val="000000"/>
                <w:sz w:val="24"/>
                <w:szCs w:val="24"/>
                <w:lang w:val="ru-RU"/>
              </w:rPr>
              <w:t xml:space="preserve">ООО «Издательство «Детство-Пресс», Издательство РГПУ им. А.И. Герцена, 2014. – 321 с. </w:t>
            </w:r>
          </w:p>
          <w:p w:rsidR="00A2408F" w:rsidRPr="00A2408F" w:rsidRDefault="00A2408F" w:rsidP="000F763D">
            <w:pPr>
              <w:tabs>
                <w:tab w:val="left" w:pos="3810"/>
              </w:tabs>
              <w:autoSpaceDE w:val="0"/>
              <w:autoSpaceDN w:val="0"/>
              <w:adjustRightInd w:val="0"/>
              <w:spacing w:after="0" w:line="240" w:lineRule="auto"/>
              <w:contextualSpacing/>
              <w:rPr>
                <w:rFonts w:ascii="Times New Roman" w:hAnsi="Times New Roman"/>
                <w:sz w:val="24"/>
                <w:szCs w:val="24"/>
                <w:lang w:val="ru-RU"/>
              </w:rPr>
            </w:pPr>
            <w:r w:rsidRPr="00A2408F">
              <w:rPr>
                <w:rFonts w:ascii="Times New Roman" w:hAnsi="Times New Roman"/>
                <w:sz w:val="24"/>
                <w:szCs w:val="24"/>
                <w:lang w:val="ru-RU"/>
              </w:rPr>
              <w:t xml:space="preserve">Дошкольникам о защитниках Отечества. Методическое пособие по патриотическому воспитанию в ДОУ / Посред. Л.А. Кондрыкинский. </w:t>
            </w:r>
            <w:r w:rsidR="00E815DA">
              <w:rPr>
                <w:rFonts w:ascii="Times New Roman" w:hAnsi="Times New Roman"/>
                <w:sz w:val="24"/>
                <w:szCs w:val="24"/>
                <w:lang w:val="ru-RU"/>
              </w:rPr>
              <w:t>–</w:t>
            </w:r>
            <w:r w:rsidRPr="00A2408F">
              <w:rPr>
                <w:rFonts w:ascii="Times New Roman" w:hAnsi="Times New Roman"/>
                <w:sz w:val="24"/>
                <w:szCs w:val="24"/>
                <w:lang w:val="ru-RU"/>
              </w:rPr>
              <w:t xml:space="preserve"> М.: Т.</w:t>
            </w:r>
            <w:proofErr w:type="gramStart"/>
            <w:r w:rsidRPr="00A2408F">
              <w:rPr>
                <w:rFonts w:ascii="Times New Roman" w:hAnsi="Times New Roman"/>
                <w:sz w:val="24"/>
                <w:szCs w:val="24"/>
                <w:lang w:val="ru-RU"/>
              </w:rPr>
              <w:t>Ц</w:t>
            </w:r>
            <w:proofErr w:type="gramEnd"/>
            <w:r w:rsidRPr="00A2408F">
              <w:rPr>
                <w:rFonts w:ascii="Times New Roman" w:hAnsi="Times New Roman"/>
                <w:sz w:val="24"/>
                <w:szCs w:val="24"/>
                <w:lang w:val="ru-RU"/>
              </w:rPr>
              <w:t xml:space="preserve"> Сфера, 2006 </w:t>
            </w:r>
            <w:r w:rsidR="00E815DA">
              <w:rPr>
                <w:rFonts w:ascii="Times New Roman" w:hAnsi="Times New Roman"/>
                <w:sz w:val="24"/>
                <w:szCs w:val="24"/>
                <w:lang w:val="ru-RU"/>
              </w:rPr>
              <w:t>–</w:t>
            </w:r>
            <w:r w:rsidRPr="00A2408F">
              <w:rPr>
                <w:rFonts w:ascii="Times New Roman" w:hAnsi="Times New Roman"/>
                <w:sz w:val="24"/>
                <w:szCs w:val="24"/>
                <w:lang w:val="ru-RU"/>
              </w:rPr>
              <w:t xml:space="preserve"> 192с. </w:t>
            </w:r>
          </w:p>
          <w:p w:rsidR="00A2408F" w:rsidRPr="00A2408F" w:rsidRDefault="00A2408F" w:rsidP="000F763D">
            <w:pPr>
              <w:tabs>
                <w:tab w:val="left" w:pos="3810"/>
              </w:tabs>
              <w:autoSpaceDE w:val="0"/>
              <w:autoSpaceDN w:val="0"/>
              <w:adjustRightInd w:val="0"/>
              <w:spacing w:after="0" w:line="240" w:lineRule="auto"/>
              <w:contextualSpacing/>
              <w:rPr>
                <w:rFonts w:ascii="Times New Roman" w:hAnsi="Times New Roman"/>
                <w:sz w:val="24"/>
                <w:szCs w:val="24"/>
                <w:lang w:val="ru-RU"/>
              </w:rPr>
            </w:pPr>
            <w:r w:rsidRPr="00A2408F">
              <w:rPr>
                <w:rFonts w:ascii="Times New Roman" w:hAnsi="Times New Roman"/>
                <w:sz w:val="24"/>
                <w:szCs w:val="24"/>
                <w:lang w:val="ru-RU"/>
              </w:rPr>
              <w:t>(Вместе с детьми).</w:t>
            </w:r>
          </w:p>
          <w:p w:rsidR="00A2408F" w:rsidRPr="00A2408F" w:rsidRDefault="00A2408F" w:rsidP="000F763D">
            <w:pPr>
              <w:tabs>
                <w:tab w:val="left" w:pos="3810"/>
              </w:tabs>
              <w:autoSpaceDE w:val="0"/>
              <w:autoSpaceDN w:val="0"/>
              <w:adjustRightInd w:val="0"/>
              <w:spacing w:after="0" w:line="240" w:lineRule="auto"/>
              <w:contextualSpacing/>
              <w:rPr>
                <w:rFonts w:ascii="Times New Roman" w:hAnsi="Times New Roman"/>
                <w:sz w:val="24"/>
                <w:szCs w:val="24"/>
                <w:lang w:val="ru-RU"/>
              </w:rPr>
            </w:pPr>
            <w:r w:rsidRPr="00A2408F">
              <w:rPr>
                <w:rFonts w:ascii="Times New Roman" w:hAnsi="Times New Roman"/>
                <w:sz w:val="24"/>
                <w:szCs w:val="24"/>
                <w:lang w:val="ru-RU"/>
              </w:rPr>
              <w:t xml:space="preserve">Основы безопасности жизнедеятельности детей дошкольного возраста. Планирование работы. Беседы. Игры </w:t>
            </w:r>
            <w:r w:rsidR="00E815DA">
              <w:rPr>
                <w:rFonts w:ascii="Times New Roman" w:hAnsi="Times New Roman"/>
                <w:sz w:val="24"/>
                <w:szCs w:val="24"/>
                <w:lang w:val="ru-RU"/>
              </w:rPr>
              <w:t>–</w:t>
            </w:r>
            <w:r w:rsidRPr="00A2408F">
              <w:rPr>
                <w:rFonts w:ascii="Times New Roman" w:hAnsi="Times New Roman"/>
                <w:sz w:val="24"/>
                <w:szCs w:val="24"/>
                <w:lang w:val="ru-RU"/>
              </w:rPr>
              <w:t xml:space="preserve"> Спб.: ООО </w:t>
            </w:r>
            <w:r w:rsidR="00E815DA">
              <w:rPr>
                <w:rFonts w:ascii="Times New Roman" w:hAnsi="Times New Roman"/>
                <w:sz w:val="24"/>
                <w:szCs w:val="24"/>
                <w:lang w:val="ru-RU"/>
              </w:rPr>
              <w:t>«</w:t>
            </w:r>
            <w:r w:rsidRPr="00A2408F">
              <w:rPr>
                <w:rFonts w:ascii="Times New Roman" w:hAnsi="Times New Roman"/>
                <w:sz w:val="24"/>
                <w:szCs w:val="24"/>
                <w:lang w:val="ru-RU"/>
              </w:rPr>
              <w:t xml:space="preserve">Издательство </w:t>
            </w:r>
            <w:r w:rsidR="00E815DA">
              <w:rPr>
                <w:rFonts w:ascii="Times New Roman" w:hAnsi="Times New Roman"/>
                <w:sz w:val="24"/>
                <w:szCs w:val="24"/>
                <w:lang w:val="ru-RU"/>
              </w:rPr>
              <w:t>«</w:t>
            </w:r>
            <w:r w:rsidRPr="00A2408F">
              <w:rPr>
                <w:rFonts w:ascii="Times New Roman" w:hAnsi="Times New Roman"/>
                <w:sz w:val="24"/>
                <w:szCs w:val="24"/>
                <w:lang w:val="ru-RU"/>
              </w:rPr>
              <w:t xml:space="preserve"> Издательство </w:t>
            </w:r>
            <w:r w:rsidR="00E815DA">
              <w:rPr>
                <w:rFonts w:ascii="Times New Roman" w:hAnsi="Times New Roman"/>
                <w:sz w:val="24"/>
                <w:szCs w:val="24"/>
                <w:lang w:val="ru-RU"/>
              </w:rPr>
              <w:t>–</w:t>
            </w:r>
            <w:r w:rsidRPr="00A2408F">
              <w:rPr>
                <w:rFonts w:ascii="Times New Roman" w:hAnsi="Times New Roman"/>
                <w:sz w:val="24"/>
                <w:szCs w:val="24"/>
                <w:lang w:val="ru-RU"/>
              </w:rPr>
              <w:t xml:space="preserve"> Пресс</w:t>
            </w:r>
            <w:r w:rsidR="00E815DA">
              <w:rPr>
                <w:rFonts w:ascii="Times New Roman" w:hAnsi="Times New Roman"/>
                <w:sz w:val="24"/>
                <w:szCs w:val="24"/>
                <w:lang w:val="ru-RU"/>
              </w:rPr>
              <w:t>»</w:t>
            </w:r>
            <w:r w:rsidRPr="00A2408F">
              <w:rPr>
                <w:rFonts w:ascii="Times New Roman" w:hAnsi="Times New Roman"/>
                <w:sz w:val="24"/>
                <w:szCs w:val="24"/>
                <w:lang w:val="ru-RU"/>
              </w:rPr>
              <w:t xml:space="preserve">, 2012. </w:t>
            </w:r>
            <w:r w:rsidR="00E815DA">
              <w:rPr>
                <w:rFonts w:ascii="Times New Roman" w:hAnsi="Times New Roman"/>
                <w:sz w:val="24"/>
                <w:szCs w:val="24"/>
                <w:lang w:val="ru-RU"/>
              </w:rPr>
              <w:t>–</w:t>
            </w:r>
            <w:r w:rsidRPr="00A2408F">
              <w:rPr>
                <w:rFonts w:ascii="Times New Roman" w:hAnsi="Times New Roman"/>
                <w:sz w:val="24"/>
                <w:szCs w:val="24"/>
                <w:lang w:val="ru-RU"/>
              </w:rPr>
              <w:t xml:space="preserve"> 240с.</w:t>
            </w:r>
          </w:p>
          <w:p w:rsidR="00A2408F" w:rsidRPr="00A2408F" w:rsidRDefault="00A2408F" w:rsidP="000F763D">
            <w:pPr>
              <w:tabs>
                <w:tab w:val="left" w:pos="3810"/>
              </w:tabs>
              <w:autoSpaceDE w:val="0"/>
              <w:autoSpaceDN w:val="0"/>
              <w:adjustRightInd w:val="0"/>
              <w:spacing w:after="0" w:line="240" w:lineRule="auto"/>
              <w:contextualSpacing/>
              <w:rPr>
                <w:rFonts w:ascii="Times New Roman" w:hAnsi="Times New Roman"/>
                <w:sz w:val="24"/>
                <w:szCs w:val="24"/>
                <w:lang w:val="ru-RU"/>
              </w:rPr>
            </w:pPr>
            <w:r w:rsidRPr="00A2408F">
              <w:rPr>
                <w:rFonts w:ascii="Times New Roman" w:hAnsi="Times New Roman"/>
                <w:sz w:val="24"/>
                <w:szCs w:val="24"/>
                <w:lang w:val="ru-RU"/>
              </w:rPr>
              <w:t xml:space="preserve">Разноцветные игры: По материалам Московской городской недели </w:t>
            </w:r>
            <w:r w:rsidR="00E815DA">
              <w:rPr>
                <w:rFonts w:ascii="Times New Roman" w:hAnsi="Times New Roman"/>
                <w:sz w:val="24"/>
                <w:szCs w:val="24"/>
                <w:lang w:val="ru-RU"/>
              </w:rPr>
              <w:t>«</w:t>
            </w:r>
            <w:r w:rsidRPr="00A2408F">
              <w:rPr>
                <w:rFonts w:ascii="Times New Roman" w:hAnsi="Times New Roman"/>
                <w:sz w:val="24"/>
                <w:szCs w:val="24"/>
                <w:lang w:val="ru-RU"/>
              </w:rPr>
              <w:t xml:space="preserve"> Игра и игрушки</w:t>
            </w:r>
            <w:r w:rsidR="00E815DA">
              <w:rPr>
                <w:rFonts w:ascii="Times New Roman" w:hAnsi="Times New Roman"/>
                <w:sz w:val="24"/>
                <w:szCs w:val="24"/>
                <w:lang w:val="ru-RU"/>
              </w:rPr>
              <w:t>»</w:t>
            </w:r>
            <w:r w:rsidRPr="00A2408F">
              <w:rPr>
                <w:rFonts w:ascii="Times New Roman" w:hAnsi="Times New Roman"/>
                <w:sz w:val="24"/>
                <w:szCs w:val="24"/>
                <w:lang w:val="ru-RU"/>
              </w:rPr>
              <w:t xml:space="preserve">  в государственных дошкольных учреждениях г. Москвы</w:t>
            </w:r>
            <w:proofErr w:type="gramStart"/>
            <w:r w:rsidRPr="00A2408F">
              <w:rPr>
                <w:rFonts w:ascii="Times New Roman" w:hAnsi="Times New Roman"/>
                <w:sz w:val="24"/>
                <w:szCs w:val="24"/>
                <w:lang w:val="ru-RU"/>
              </w:rPr>
              <w:t xml:space="preserve"> / А</w:t>
            </w:r>
            <w:proofErr w:type="gramEnd"/>
            <w:r w:rsidRPr="00A2408F">
              <w:rPr>
                <w:rFonts w:ascii="Times New Roman" w:hAnsi="Times New Roman"/>
                <w:sz w:val="24"/>
                <w:szCs w:val="24"/>
                <w:lang w:val="ru-RU"/>
              </w:rPr>
              <w:t xml:space="preserve">вт. </w:t>
            </w:r>
            <w:r w:rsidR="00E815DA">
              <w:rPr>
                <w:rFonts w:ascii="Times New Roman" w:hAnsi="Times New Roman"/>
                <w:sz w:val="24"/>
                <w:szCs w:val="24"/>
                <w:lang w:val="ru-RU"/>
              </w:rPr>
              <w:t>–</w:t>
            </w:r>
            <w:r w:rsidRPr="00A2408F">
              <w:rPr>
                <w:rFonts w:ascii="Times New Roman" w:hAnsi="Times New Roman"/>
                <w:sz w:val="24"/>
                <w:szCs w:val="24"/>
                <w:lang w:val="ru-RU"/>
              </w:rPr>
              <w:t xml:space="preserve"> сост.: Белая К. Ю., Сотникова В.М. </w:t>
            </w:r>
            <w:r w:rsidR="00E815DA">
              <w:rPr>
                <w:rFonts w:ascii="Times New Roman" w:hAnsi="Times New Roman"/>
                <w:sz w:val="24"/>
                <w:szCs w:val="24"/>
                <w:lang w:val="ru-RU"/>
              </w:rPr>
              <w:t>–</w:t>
            </w:r>
            <w:r w:rsidRPr="00A2408F">
              <w:rPr>
                <w:rFonts w:ascii="Times New Roman" w:hAnsi="Times New Roman"/>
                <w:sz w:val="24"/>
                <w:szCs w:val="24"/>
                <w:lang w:val="ru-RU"/>
              </w:rPr>
              <w:t xml:space="preserve"> М.: Линка </w:t>
            </w:r>
            <w:r w:rsidR="00E815DA">
              <w:rPr>
                <w:rFonts w:ascii="Times New Roman" w:hAnsi="Times New Roman"/>
                <w:sz w:val="24"/>
                <w:szCs w:val="24"/>
                <w:lang w:val="ru-RU"/>
              </w:rPr>
              <w:t>–</w:t>
            </w:r>
            <w:r w:rsidRPr="00A2408F">
              <w:rPr>
                <w:rFonts w:ascii="Times New Roman" w:hAnsi="Times New Roman"/>
                <w:sz w:val="24"/>
                <w:szCs w:val="24"/>
                <w:lang w:val="ru-RU"/>
              </w:rPr>
              <w:t xml:space="preserve"> ПРЕСС, 2007.- 336с.</w:t>
            </w:r>
          </w:p>
          <w:p w:rsidR="00A2408F" w:rsidRPr="00A2408F" w:rsidRDefault="00A2408F" w:rsidP="000F763D">
            <w:pPr>
              <w:tabs>
                <w:tab w:val="left" w:pos="3810"/>
              </w:tabs>
              <w:autoSpaceDE w:val="0"/>
              <w:autoSpaceDN w:val="0"/>
              <w:adjustRightInd w:val="0"/>
              <w:spacing w:after="0" w:line="240" w:lineRule="auto"/>
              <w:contextualSpacing/>
              <w:rPr>
                <w:rFonts w:ascii="Times New Roman" w:hAnsi="Times New Roman"/>
                <w:sz w:val="24"/>
                <w:szCs w:val="24"/>
                <w:lang w:val="ru-RU"/>
              </w:rPr>
            </w:pPr>
            <w:r w:rsidRPr="00A2408F">
              <w:rPr>
                <w:rFonts w:ascii="Times New Roman" w:hAnsi="Times New Roman"/>
                <w:sz w:val="24"/>
                <w:szCs w:val="24"/>
                <w:lang w:val="ru-RU"/>
              </w:rPr>
              <w:t xml:space="preserve">Интегрированные занятия: ознакомление с природой и развитие речи. Для работы с детьми старшего дошкольного возраста (5-7 лет). </w:t>
            </w:r>
            <w:r w:rsidR="00E815DA">
              <w:rPr>
                <w:rFonts w:ascii="Times New Roman" w:hAnsi="Times New Roman"/>
                <w:sz w:val="24"/>
                <w:szCs w:val="24"/>
                <w:lang w:val="ru-RU"/>
              </w:rPr>
              <w:t>–</w:t>
            </w:r>
            <w:r w:rsidRPr="00A2408F">
              <w:rPr>
                <w:rFonts w:ascii="Times New Roman" w:hAnsi="Times New Roman"/>
                <w:sz w:val="24"/>
                <w:szCs w:val="24"/>
                <w:lang w:val="ru-RU"/>
              </w:rPr>
              <w:t xml:space="preserve"> М.: Мозаика </w:t>
            </w:r>
            <w:r w:rsidR="00E815DA">
              <w:rPr>
                <w:rFonts w:ascii="Times New Roman" w:hAnsi="Times New Roman"/>
                <w:sz w:val="24"/>
                <w:szCs w:val="24"/>
                <w:lang w:val="ru-RU"/>
              </w:rPr>
              <w:t>–</w:t>
            </w:r>
            <w:r w:rsidRPr="00A2408F">
              <w:rPr>
                <w:rFonts w:ascii="Times New Roman" w:hAnsi="Times New Roman"/>
                <w:sz w:val="24"/>
                <w:szCs w:val="24"/>
                <w:lang w:val="ru-RU"/>
              </w:rPr>
              <w:t xml:space="preserve"> Синтез, 2005. </w:t>
            </w:r>
            <w:r w:rsidR="00E815DA">
              <w:rPr>
                <w:rFonts w:ascii="Times New Roman" w:hAnsi="Times New Roman"/>
                <w:sz w:val="24"/>
                <w:szCs w:val="24"/>
                <w:lang w:val="ru-RU"/>
              </w:rPr>
              <w:t>–</w:t>
            </w:r>
            <w:r w:rsidRPr="00A2408F">
              <w:rPr>
                <w:rFonts w:ascii="Times New Roman" w:hAnsi="Times New Roman"/>
                <w:sz w:val="24"/>
                <w:szCs w:val="24"/>
                <w:lang w:val="ru-RU"/>
              </w:rPr>
              <w:t xml:space="preserve"> 160с.</w:t>
            </w:r>
          </w:p>
        </w:tc>
      </w:tr>
      <w:tr w:rsidR="00A2408F" w:rsidRPr="00C02675" w:rsidTr="000F763D">
        <w:tc>
          <w:tcPr>
            <w:tcW w:w="15417" w:type="dxa"/>
            <w:gridSpan w:val="2"/>
            <w:hideMark/>
          </w:tcPr>
          <w:p w:rsidR="00A2408F" w:rsidRPr="00C02675" w:rsidRDefault="00A2408F" w:rsidP="000F763D">
            <w:pPr>
              <w:spacing w:after="0" w:line="240" w:lineRule="auto"/>
              <w:contextualSpacing/>
              <w:jc w:val="center"/>
              <w:textAlignment w:val="baseline"/>
              <w:rPr>
                <w:rFonts w:ascii="Times New Roman" w:hAnsi="Times New Roman"/>
                <w:sz w:val="24"/>
                <w:szCs w:val="24"/>
                <w:lang w:eastAsia="ru-RU"/>
              </w:rPr>
            </w:pPr>
            <w:r w:rsidRPr="00C02675">
              <w:rPr>
                <w:rFonts w:ascii="Times New Roman" w:hAnsi="Times New Roman"/>
                <w:b/>
                <w:bCs/>
                <w:sz w:val="24"/>
                <w:szCs w:val="24"/>
                <w:bdr w:val="none" w:sz="0" w:space="0" w:color="auto" w:frame="1"/>
                <w:lang w:eastAsia="ru-RU"/>
              </w:rPr>
              <w:lastRenderedPageBreak/>
              <w:t>Наглядно – дидактические пособия</w:t>
            </w:r>
          </w:p>
        </w:tc>
      </w:tr>
      <w:tr w:rsidR="00A2408F" w:rsidRPr="005526D7" w:rsidTr="000F763D">
        <w:tc>
          <w:tcPr>
            <w:tcW w:w="15417" w:type="dxa"/>
            <w:gridSpan w:val="2"/>
            <w:hideMark/>
          </w:tcPr>
          <w:p w:rsidR="00A2408F" w:rsidRPr="00A2408F" w:rsidRDefault="00A2408F" w:rsidP="000F763D">
            <w:pPr>
              <w:spacing w:after="0" w:line="240" w:lineRule="auto"/>
              <w:contextualSpacing/>
              <w:rPr>
                <w:rFonts w:ascii="Times New Roman" w:hAnsi="Times New Roman"/>
                <w:sz w:val="24"/>
                <w:szCs w:val="24"/>
                <w:lang w:val="ru-RU"/>
              </w:rPr>
            </w:pPr>
            <w:r w:rsidRPr="00A2408F">
              <w:rPr>
                <w:rFonts w:ascii="Times New Roman" w:hAnsi="Times New Roman"/>
                <w:b/>
                <w:bCs/>
                <w:sz w:val="24"/>
                <w:szCs w:val="24"/>
                <w:lang w:val="ru-RU"/>
              </w:rPr>
              <w:t>Дидактические игры</w:t>
            </w:r>
            <w:proofErr w:type="gramStart"/>
            <w:r w:rsidRPr="00A2408F">
              <w:rPr>
                <w:rFonts w:ascii="Times New Roman" w:hAnsi="Times New Roman"/>
                <w:b/>
                <w:bCs/>
                <w:sz w:val="24"/>
                <w:szCs w:val="24"/>
                <w:lang w:val="ru-RU"/>
              </w:rPr>
              <w:t>:</w:t>
            </w:r>
            <w:r w:rsidRPr="00A2408F">
              <w:rPr>
                <w:rFonts w:ascii="Times New Roman" w:hAnsi="Times New Roman"/>
                <w:sz w:val="24"/>
                <w:szCs w:val="24"/>
                <w:lang w:val="ru-RU"/>
              </w:rPr>
              <w:t>«</w:t>
            </w:r>
            <w:proofErr w:type="gramEnd"/>
            <w:r w:rsidRPr="00A2408F">
              <w:rPr>
                <w:rFonts w:ascii="Times New Roman" w:hAnsi="Times New Roman"/>
                <w:sz w:val="24"/>
                <w:szCs w:val="24"/>
                <w:lang w:val="ru-RU"/>
              </w:rPr>
              <w:t>Формы»,«Арифметика»,«Цифры»,«Геометрические фигуры»,«Мои первые цифры»</w:t>
            </w:r>
          </w:p>
          <w:p w:rsidR="00A2408F" w:rsidRPr="00A2408F" w:rsidRDefault="00A2408F" w:rsidP="000F763D">
            <w:pPr>
              <w:spacing w:after="0" w:line="240" w:lineRule="auto"/>
              <w:contextualSpacing/>
              <w:rPr>
                <w:rFonts w:ascii="Times New Roman" w:hAnsi="Times New Roman"/>
                <w:sz w:val="24"/>
                <w:szCs w:val="24"/>
                <w:lang w:val="ru-RU"/>
              </w:rPr>
            </w:pPr>
            <w:r w:rsidRPr="00A2408F">
              <w:rPr>
                <w:rFonts w:ascii="Times New Roman" w:hAnsi="Times New Roman"/>
                <w:b/>
                <w:bCs/>
                <w:sz w:val="24"/>
                <w:szCs w:val="24"/>
                <w:lang w:val="ru-RU"/>
              </w:rPr>
              <w:t>Развивающая  игра  лото:</w:t>
            </w:r>
            <w:r w:rsidRPr="00A2408F">
              <w:rPr>
                <w:rFonts w:ascii="Times New Roman" w:hAnsi="Times New Roman"/>
                <w:sz w:val="24"/>
                <w:szCs w:val="24"/>
                <w:lang w:val="ru-RU"/>
              </w:rPr>
              <w:t xml:space="preserve"> «Направо </w:t>
            </w:r>
            <w:r w:rsidR="00E815DA">
              <w:rPr>
                <w:rFonts w:ascii="Times New Roman" w:hAnsi="Times New Roman"/>
                <w:sz w:val="24"/>
                <w:szCs w:val="24"/>
                <w:lang w:val="ru-RU"/>
              </w:rPr>
              <w:t>–</w:t>
            </w:r>
            <w:r w:rsidRPr="00A2408F">
              <w:rPr>
                <w:rFonts w:ascii="Times New Roman" w:hAnsi="Times New Roman"/>
                <w:sz w:val="24"/>
                <w:szCs w:val="24"/>
                <w:lang w:val="ru-RU"/>
              </w:rPr>
              <w:t xml:space="preserve"> налево»</w:t>
            </w:r>
          </w:p>
          <w:p w:rsidR="00A2408F" w:rsidRPr="00A2408F" w:rsidRDefault="00A2408F" w:rsidP="000F763D">
            <w:pPr>
              <w:spacing w:after="0" w:line="240" w:lineRule="auto"/>
              <w:contextualSpacing/>
              <w:rPr>
                <w:rFonts w:ascii="Times New Roman" w:hAnsi="Times New Roman"/>
                <w:sz w:val="24"/>
                <w:szCs w:val="24"/>
                <w:lang w:val="ru-RU"/>
              </w:rPr>
            </w:pPr>
            <w:r w:rsidRPr="00A2408F">
              <w:rPr>
                <w:rFonts w:ascii="Times New Roman" w:hAnsi="Times New Roman"/>
                <w:b/>
                <w:bCs/>
                <w:sz w:val="24"/>
                <w:szCs w:val="24"/>
                <w:lang w:val="ru-RU"/>
              </w:rPr>
              <w:t>Занимательные карточки:</w:t>
            </w:r>
            <w:r w:rsidRPr="00A2408F">
              <w:rPr>
                <w:rFonts w:ascii="Times New Roman" w:hAnsi="Times New Roman"/>
                <w:sz w:val="24"/>
                <w:szCs w:val="24"/>
                <w:lang w:val="ru-RU"/>
              </w:rPr>
              <w:t xml:space="preserve"> «Счёт в пределах 10»</w:t>
            </w:r>
          </w:p>
          <w:p w:rsidR="00A2408F" w:rsidRPr="00A2408F" w:rsidRDefault="00A2408F" w:rsidP="000F763D">
            <w:pPr>
              <w:spacing w:after="0" w:line="240" w:lineRule="auto"/>
              <w:contextualSpacing/>
              <w:rPr>
                <w:rFonts w:ascii="Times New Roman" w:hAnsi="Times New Roman"/>
                <w:sz w:val="24"/>
                <w:szCs w:val="24"/>
                <w:lang w:val="ru-RU"/>
              </w:rPr>
            </w:pPr>
            <w:r w:rsidRPr="00A2408F">
              <w:rPr>
                <w:rFonts w:ascii="Times New Roman" w:hAnsi="Times New Roman"/>
                <w:b/>
                <w:bCs/>
                <w:sz w:val="24"/>
                <w:szCs w:val="24"/>
                <w:lang w:val="ru-RU"/>
              </w:rPr>
              <w:t xml:space="preserve">Наглядно – дидактический материал: </w:t>
            </w:r>
            <w:r w:rsidRPr="00A2408F">
              <w:rPr>
                <w:rFonts w:ascii="Times New Roman" w:hAnsi="Times New Roman"/>
                <w:sz w:val="24"/>
                <w:szCs w:val="24"/>
                <w:lang w:val="ru-RU"/>
              </w:rPr>
              <w:t>«Счёт до 10», «Цифры», «Время», «Геометрические тела и фигуры»</w:t>
            </w:r>
          </w:p>
          <w:p w:rsidR="00A2408F" w:rsidRPr="00A2408F" w:rsidRDefault="00A2408F" w:rsidP="000F763D">
            <w:pPr>
              <w:spacing w:after="0" w:line="240" w:lineRule="auto"/>
              <w:contextualSpacing/>
              <w:rPr>
                <w:rFonts w:ascii="Times New Roman" w:hAnsi="Times New Roman"/>
                <w:sz w:val="24"/>
                <w:szCs w:val="24"/>
                <w:lang w:val="ru-RU"/>
              </w:rPr>
            </w:pPr>
            <w:r w:rsidRPr="00A2408F">
              <w:rPr>
                <w:rFonts w:ascii="Times New Roman" w:hAnsi="Times New Roman"/>
                <w:sz w:val="24"/>
                <w:szCs w:val="24"/>
                <w:lang w:val="ru-RU"/>
              </w:rPr>
              <w:t xml:space="preserve">Счётный материал 13 наборов;  Игры на развитие ориентировки по схеме, модели, плану, условным знакам, сигналам: «Найди клад по схеме» </w:t>
            </w:r>
          </w:p>
          <w:p w:rsidR="00A2408F" w:rsidRPr="00A2408F" w:rsidRDefault="00A2408F" w:rsidP="000F763D">
            <w:pPr>
              <w:spacing w:after="0" w:line="240" w:lineRule="auto"/>
              <w:contextualSpacing/>
              <w:rPr>
                <w:rFonts w:ascii="Times New Roman" w:hAnsi="Times New Roman"/>
                <w:sz w:val="24"/>
                <w:szCs w:val="24"/>
                <w:lang w:val="ru-RU"/>
              </w:rPr>
            </w:pPr>
            <w:r w:rsidRPr="00A2408F">
              <w:rPr>
                <w:rFonts w:ascii="Times New Roman" w:hAnsi="Times New Roman"/>
                <w:sz w:val="24"/>
                <w:szCs w:val="24"/>
                <w:lang w:val="ru-RU"/>
              </w:rPr>
              <w:t>Игры на составление целого из 10-12 частей: «Лоскутное одеяло», «Пазлы», «Собери волшебный узор», «Создай ковер – самолёт»</w:t>
            </w:r>
          </w:p>
          <w:p w:rsidR="00A2408F" w:rsidRPr="00A2408F" w:rsidRDefault="00A2408F" w:rsidP="000F763D">
            <w:pPr>
              <w:spacing w:after="0" w:line="240" w:lineRule="auto"/>
              <w:contextualSpacing/>
              <w:rPr>
                <w:rFonts w:ascii="Times New Roman" w:hAnsi="Times New Roman"/>
                <w:sz w:val="24"/>
                <w:szCs w:val="24"/>
                <w:lang w:val="ru-RU"/>
              </w:rPr>
            </w:pPr>
            <w:r w:rsidRPr="00A2408F">
              <w:rPr>
                <w:rFonts w:ascii="Times New Roman" w:hAnsi="Times New Roman"/>
                <w:sz w:val="24"/>
                <w:szCs w:val="24"/>
                <w:lang w:val="ru-RU"/>
              </w:rPr>
              <w:t xml:space="preserve">Игры на сравнение предметов по нескольким признакам: « Найди пять отличий», «Найти одинаковых по высоте» т.д. </w:t>
            </w:r>
          </w:p>
          <w:p w:rsidR="00A2408F" w:rsidRPr="00A2408F" w:rsidRDefault="00A2408F" w:rsidP="000F763D">
            <w:pPr>
              <w:spacing w:after="0" w:line="240" w:lineRule="auto"/>
              <w:contextualSpacing/>
              <w:rPr>
                <w:rFonts w:ascii="Times New Roman" w:hAnsi="Times New Roman"/>
                <w:sz w:val="24"/>
                <w:szCs w:val="24"/>
                <w:lang w:val="ru-RU"/>
              </w:rPr>
            </w:pPr>
            <w:r w:rsidRPr="00A2408F">
              <w:rPr>
                <w:rFonts w:ascii="Times New Roman" w:hAnsi="Times New Roman"/>
                <w:sz w:val="24"/>
                <w:szCs w:val="24"/>
                <w:lang w:val="ru-RU"/>
              </w:rPr>
              <w:t>Геометрические плоскостные фигуры и объемные формы, различные по цвету, размеру</w:t>
            </w:r>
            <w:proofErr w:type="gramStart"/>
            <w:r w:rsidRPr="00A2408F">
              <w:rPr>
                <w:rFonts w:ascii="Times New Roman" w:hAnsi="Times New Roman"/>
                <w:sz w:val="24"/>
                <w:szCs w:val="24"/>
                <w:lang w:val="ru-RU"/>
              </w:rPr>
              <w:t xml:space="preserve"> .</w:t>
            </w:r>
            <w:proofErr w:type="gramEnd"/>
            <w:r w:rsidRPr="00A2408F">
              <w:rPr>
                <w:rFonts w:ascii="Times New Roman" w:hAnsi="Times New Roman"/>
                <w:sz w:val="24"/>
                <w:szCs w:val="24"/>
                <w:lang w:val="ru-RU"/>
              </w:rPr>
              <w:t xml:space="preserve"> Цветные счетные палочки</w:t>
            </w:r>
          </w:p>
          <w:p w:rsidR="00A2408F" w:rsidRPr="00A2408F" w:rsidRDefault="00A2408F" w:rsidP="000F763D">
            <w:pPr>
              <w:spacing w:after="0" w:line="240" w:lineRule="auto"/>
              <w:contextualSpacing/>
              <w:rPr>
                <w:rFonts w:ascii="Times New Roman" w:hAnsi="Times New Roman"/>
                <w:sz w:val="24"/>
                <w:szCs w:val="24"/>
                <w:lang w:val="ru-RU"/>
              </w:rPr>
            </w:pPr>
            <w:r w:rsidRPr="00A2408F">
              <w:rPr>
                <w:rFonts w:ascii="Times New Roman" w:hAnsi="Times New Roman"/>
                <w:b/>
                <w:bCs/>
                <w:sz w:val="24"/>
                <w:szCs w:val="24"/>
                <w:lang w:val="ru-RU"/>
              </w:rPr>
              <w:t xml:space="preserve">Развивающие игры: </w:t>
            </w:r>
            <w:proofErr w:type="gramStart"/>
            <w:r w:rsidRPr="00A2408F">
              <w:rPr>
                <w:rFonts w:ascii="Times New Roman" w:hAnsi="Times New Roman"/>
                <w:sz w:val="24"/>
                <w:szCs w:val="24"/>
                <w:lang w:val="ru-RU"/>
              </w:rPr>
              <w:t>«Логические кубики», «Уголки», «Колумбово яйцо», «Составь куб», «Танграм», «Геометрические головоломки», «Сложи узор», «Куб – хамелеон», «Уникуб» и др.</w:t>
            </w:r>
            <w:proofErr w:type="gramEnd"/>
          </w:p>
          <w:p w:rsidR="00A2408F" w:rsidRPr="00A2408F" w:rsidRDefault="00A2408F" w:rsidP="000F763D">
            <w:pPr>
              <w:spacing w:after="0" w:line="240" w:lineRule="auto"/>
              <w:contextualSpacing/>
              <w:rPr>
                <w:rFonts w:ascii="Times New Roman" w:hAnsi="Times New Roman"/>
                <w:sz w:val="24"/>
                <w:szCs w:val="24"/>
                <w:lang w:val="ru-RU"/>
              </w:rPr>
            </w:pPr>
            <w:r w:rsidRPr="00A2408F">
              <w:rPr>
                <w:rFonts w:ascii="Times New Roman" w:hAnsi="Times New Roman"/>
                <w:sz w:val="24"/>
                <w:szCs w:val="24"/>
                <w:lang w:val="ru-RU"/>
              </w:rPr>
              <w:t>Магнитная доска. Емкости  для измерения, пересыпания, исследования, хранения. Формочки для изготовления цветных льдинок. «Волшебный мешочек» («ящик ощущений»)</w:t>
            </w:r>
            <w:proofErr w:type="gramStart"/>
            <w:r w:rsidRPr="00A2408F">
              <w:rPr>
                <w:rFonts w:ascii="Times New Roman" w:hAnsi="Times New Roman"/>
                <w:sz w:val="24"/>
                <w:szCs w:val="24"/>
                <w:lang w:val="ru-RU"/>
              </w:rPr>
              <w:t xml:space="preserve"> .</w:t>
            </w:r>
            <w:proofErr w:type="gramEnd"/>
            <w:r w:rsidRPr="00A2408F">
              <w:rPr>
                <w:rFonts w:ascii="Times New Roman" w:hAnsi="Times New Roman"/>
                <w:sz w:val="24"/>
                <w:szCs w:val="24"/>
                <w:lang w:val="ru-RU"/>
              </w:rPr>
              <w:t xml:space="preserve"> Игрушка «Мыльные пузыри», различные соломинки и трубочки для пускания мыльных пузырей. Маленькие зеркала. Магниты. Бумага, фольга. Подкрашенная вода разных цветов и оттенков. Пипетки, краски разной густоты и насыщенности</w:t>
            </w:r>
          </w:p>
          <w:p w:rsidR="00A2408F" w:rsidRPr="00A2408F" w:rsidRDefault="00A2408F" w:rsidP="000F763D">
            <w:pPr>
              <w:spacing w:after="0" w:line="240" w:lineRule="auto"/>
              <w:contextualSpacing/>
              <w:rPr>
                <w:rFonts w:ascii="Times New Roman" w:hAnsi="Times New Roman"/>
                <w:sz w:val="24"/>
                <w:szCs w:val="24"/>
                <w:lang w:val="ru-RU"/>
              </w:rPr>
            </w:pPr>
            <w:r w:rsidRPr="00A2408F">
              <w:rPr>
                <w:rFonts w:ascii="Times New Roman" w:hAnsi="Times New Roman"/>
                <w:sz w:val="24"/>
                <w:szCs w:val="24"/>
                <w:lang w:val="ru-RU"/>
              </w:rPr>
              <w:t>Увеличительное стекло. Набор для экспериментирования с водой и песком: емкости 2 – 3 размеров и разной формы, предметы – орудия для переливания и пересыпания, плавающие и тонущие игрушки и предметы. Леечки, кулечки, ведерки с отверстиями, брызгалки</w:t>
            </w:r>
          </w:p>
          <w:p w:rsidR="00A2408F" w:rsidRPr="00A2408F" w:rsidRDefault="00A2408F" w:rsidP="000F763D">
            <w:pPr>
              <w:spacing w:after="0" w:line="240" w:lineRule="auto"/>
              <w:contextualSpacing/>
              <w:rPr>
                <w:rFonts w:ascii="Times New Roman" w:hAnsi="Times New Roman"/>
                <w:sz w:val="24"/>
                <w:szCs w:val="24"/>
                <w:lang w:val="ru-RU"/>
              </w:rPr>
            </w:pPr>
            <w:proofErr w:type="gramStart"/>
            <w:r w:rsidRPr="00A2408F">
              <w:rPr>
                <w:rFonts w:ascii="Times New Roman" w:hAnsi="Times New Roman"/>
                <w:sz w:val="24"/>
                <w:szCs w:val="24"/>
                <w:lang w:val="ru-RU"/>
              </w:rPr>
              <w:t>Защитная одежда для детей (халаты, фартуки, нарукавники.</w:t>
            </w:r>
            <w:proofErr w:type="gramEnd"/>
            <w:r w:rsidRPr="00A2408F">
              <w:rPr>
                <w:rFonts w:ascii="Times New Roman" w:hAnsi="Times New Roman"/>
                <w:sz w:val="24"/>
                <w:szCs w:val="24"/>
                <w:lang w:val="ru-RU"/>
              </w:rPr>
              <w:t xml:space="preserve"> Лото:  «Живая планета»</w:t>
            </w:r>
          </w:p>
          <w:p w:rsidR="00A2408F" w:rsidRPr="00A2408F" w:rsidRDefault="00A2408F" w:rsidP="000F763D">
            <w:pPr>
              <w:spacing w:after="0" w:line="240" w:lineRule="auto"/>
              <w:contextualSpacing/>
              <w:rPr>
                <w:rFonts w:ascii="Times New Roman" w:hAnsi="Times New Roman"/>
                <w:sz w:val="24"/>
                <w:szCs w:val="24"/>
                <w:lang w:val="ru-RU"/>
              </w:rPr>
            </w:pPr>
            <w:r w:rsidRPr="00A2408F">
              <w:rPr>
                <w:rFonts w:ascii="Times New Roman" w:hAnsi="Times New Roman"/>
                <w:b/>
                <w:bCs/>
                <w:sz w:val="24"/>
                <w:szCs w:val="24"/>
                <w:lang w:val="ru-RU"/>
              </w:rPr>
              <w:t xml:space="preserve">Дидактические игры: </w:t>
            </w:r>
            <w:r w:rsidRPr="00A2408F">
              <w:rPr>
                <w:rFonts w:ascii="Times New Roman" w:hAnsi="Times New Roman"/>
                <w:sz w:val="24"/>
                <w:szCs w:val="24"/>
                <w:lang w:val="ru-RU"/>
              </w:rPr>
              <w:t>«Мир животных», «Времена года», «</w:t>
            </w:r>
            <w:proofErr w:type="gramStart"/>
            <w:r w:rsidRPr="00A2408F">
              <w:rPr>
                <w:rFonts w:ascii="Times New Roman" w:hAnsi="Times New Roman"/>
                <w:sz w:val="24"/>
                <w:szCs w:val="24"/>
                <w:lang w:val="ru-RU"/>
              </w:rPr>
              <w:t>Во</w:t>
            </w:r>
            <w:proofErr w:type="gramEnd"/>
            <w:r w:rsidRPr="00A2408F">
              <w:rPr>
                <w:rFonts w:ascii="Times New Roman" w:hAnsi="Times New Roman"/>
                <w:sz w:val="24"/>
                <w:szCs w:val="24"/>
                <w:lang w:val="ru-RU"/>
              </w:rPr>
              <w:t xml:space="preserve"> саду ли в огороде», «Ассоциации», «Садовник», </w:t>
            </w:r>
          </w:p>
          <w:p w:rsidR="00A2408F" w:rsidRPr="00A2408F" w:rsidRDefault="00A2408F" w:rsidP="000F763D">
            <w:pPr>
              <w:spacing w:after="0" w:line="240" w:lineRule="auto"/>
              <w:contextualSpacing/>
              <w:rPr>
                <w:rFonts w:ascii="Times New Roman" w:hAnsi="Times New Roman"/>
                <w:sz w:val="24"/>
                <w:szCs w:val="24"/>
                <w:lang w:val="ru-RU"/>
              </w:rPr>
            </w:pPr>
            <w:r w:rsidRPr="00A2408F">
              <w:rPr>
                <w:rFonts w:ascii="Times New Roman" w:hAnsi="Times New Roman"/>
                <w:b/>
                <w:bCs/>
                <w:sz w:val="24"/>
                <w:szCs w:val="24"/>
                <w:lang w:val="ru-RU"/>
              </w:rPr>
              <w:t>Художественная литература:</w:t>
            </w:r>
            <w:r w:rsidRPr="00A2408F">
              <w:rPr>
                <w:rFonts w:ascii="Times New Roman" w:hAnsi="Times New Roman"/>
                <w:sz w:val="24"/>
                <w:szCs w:val="24"/>
                <w:lang w:val="ru-RU"/>
              </w:rPr>
              <w:t xml:space="preserve"> « Рассказы о природе» </w:t>
            </w:r>
          </w:p>
          <w:p w:rsidR="00A2408F" w:rsidRPr="00A2408F" w:rsidRDefault="00A2408F" w:rsidP="000F763D">
            <w:pPr>
              <w:spacing w:after="0" w:line="240" w:lineRule="auto"/>
              <w:contextualSpacing/>
              <w:rPr>
                <w:rFonts w:ascii="Times New Roman" w:hAnsi="Times New Roman"/>
                <w:sz w:val="24"/>
                <w:szCs w:val="24"/>
                <w:lang w:val="ru-RU"/>
              </w:rPr>
            </w:pPr>
            <w:r w:rsidRPr="00A2408F">
              <w:rPr>
                <w:rFonts w:ascii="Times New Roman" w:hAnsi="Times New Roman"/>
                <w:b/>
                <w:bCs/>
                <w:sz w:val="24"/>
                <w:szCs w:val="24"/>
                <w:lang w:val="ru-RU"/>
              </w:rPr>
              <w:t>Картотека:</w:t>
            </w:r>
            <w:r w:rsidRPr="00A2408F">
              <w:rPr>
                <w:rFonts w:ascii="Times New Roman" w:hAnsi="Times New Roman"/>
                <w:sz w:val="24"/>
                <w:szCs w:val="24"/>
                <w:lang w:val="ru-RU"/>
              </w:rPr>
              <w:t xml:space="preserve"> Получите ответы на детские «Почему опыты и эксперименты на свежем воздухе», Прогулки для детей 5-6 лет </w:t>
            </w:r>
          </w:p>
          <w:p w:rsidR="00A2408F" w:rsidRPr="00A2408F" w:rsidRDefault="00A2408F" w:rsidP="000F763D">
            <w:pPr>
              <w:spacing w:after="0" w:line="240" w:lineRule="auto"/>
              <w:contextualSpacing/>
              <w:rPr>
                <w:rFonts w:ascii="Times New Roman" w:hAnsi="Times New Roman"/>
                <w:sz w:val="24"/>
                <w:szCs w:val="24"/>
                <w:lang w:val="ru-RU"/>
              </w:rPr>
            </w:pPr>
            <w:r w:rsidRPr="00A2408F">
              <w:rPr>
                <w:rFonts w:ascii="Times New Roman" w:hAnsi="Times New Roman"/>
                <w:b/>
                <w:bCs/>
                <w:sz w:val="24"/>
                <w:szCs w:val="24"/>
                <w:lang w:val="ru-RU"/>
              </w:rPr>
              <w:t>Наборы мелких игрушек</w:t>
            </w:r>
            <w:proofErr w:type="gramStart"/>
            <w:r w:rsidRPr="00A2408F">
              <w:rPr>
                <w:rFonts w:ascii="Times New Roman" w:hAnsi="Times New Roman"/>
                <w:b/>
                <w:bCs/>
                <w:sz w:val="24"/>
                <w:szCs w:val="24"/>
                <w:lang w:val="ru-RU"/>
              </w:rPr>
              <w:t>:</w:t>
            </w:r>
            <w:r w:rsidRPr="00A2408F">
              <w:rPr>
                <w:rFonts w:ascii="Times New Roman" w:hAnsi="Times New Roman"/>
                <w:sz w:val="24"/>
                <w:szCs w:val="24"/>
                <w:lang w:val="ru-RU"/>
              </w:rPr>
              <w:t>«</w:t>
            </w:r>
            <w:proofErr w:type="gramEnd"/>
            <w:r w:rsidRPr="00A2408F">
              <w:rPr>
                <w:rFonts w:ascii="Times New Roman" w:hAnsi="Times New Roman"/>
                <w:sz w:val="24"/>
                <w:szCs w:val="24"/>
                <w:lang w:val="ru-RU"/>
              </w:rPr>
              <w:t>Дикие и домашние животные». Наглядно – дидактическое пособие  Календарь природы</w:t>
            </w:r>
            <w:proofErr w:type="gramStart"/>
            <w:r w:rsidRPr="00A2408F">
              <w:rPr>
                <w:rFonts w:ascii="Times New Roman" w:hAnsi="Times New Roman"/>
                <w:sz w:val="24"/>
                <w:szCs w:val="24"/>
                <w:lang w:val="ru-RU"/>
              </w:rPr>
              <w:t xml:space="preserve"> .</w:t>
            </w:r>
            <w:proofErr w:type="gramEnd"/>
            <w:r w:rsidRPr="00A2408F">
              <w:rPr>
                <w:rFonts w:ascii="Times New Roman" w:hAnsi="Times New Roman"/>
                <w:sz w:val="24"/>
                <w:szCs w:val="24"/>
                <w:lang w:val="ru-RU"/>
              </w:rPr>
              <w:t xml:space="preserve"> Наглядно – дидактический </w:t>
            </w:r>
            <w:r w:rsidRPr="00A2408F">
              <w:rPr>
                <w:rFonts w:ascii="Times New Roman" w:hAnsi="Times New Roman"/>
                <w:sz w:val="24"/>
                <w:szCs w:val="24"/>
                <w:lang w:val="ru-RU"/>
              </w:rPr>
              <w:lastRenderedPageBreak/>
              <w:t>материал :«Домашние и дикие животные», «Птицы», «Живая и неживая природа»</w:t>
            </w:r>
          </w:p>
          <w:p w:rsidR="00A2408F" w:rsidRPr="00A2408F" w:rsidRDefault="00A2408F" w:rsidP="000F763D">
            <w:pPr>
              <w:spacing w:after="0" w:line="240" w:lineRule="auto"/>
              <w:contextualSpacing/>
              <w:rPr>
                <w:rFonts w:ascii="Times New Roman" w:hAnsi="Times New Roman"/>
                <w:sz w:val="24"/>
                <w:szCs w:val="24"/>
                <w:lang w:val="ru-RU"/>
              </w:rPr>
            </w:pPr>
            <w:r w:rsidRPr="00A2408F">
              <w:rPr>
                <w:rFonts w:ascii="Times New Roman" w:hAnsi="Times New Roman"/>
                <w:sz w:val="24"/>
                <w:szCs w:val="24"/>
                <w:lang w:val="ru-RU"/>
              </w:rPr>
              <w:t xml:space="preserve">Иллюстрации с изображением признаков сезон, отражающие состояние живой и неживой природы, особенности явлений погоды, типичные виды сезонного труда и отдыха </w:t>
            </w:r>
          </w:p>
          <w:p w:rsidR="00A2408F" w:rsidRPr="00A2408F" w:rsidRDefault="00A2408F" w:rsidP="000F763D">
            <w:pPr>
              <w:spacing w:after="0" w:line="240" w:lineRule="auto"/>
              <w:contextualSpacing/>
              <w:rPr>
                <w:rFonts w:ascii="Times New Roman" w:hAnsi="Times New Roman"/>
                <w:sz w:val="24"/>
                <w:szCs w:val="24"/>
                <w:lang w:val="ru-RU"/>
              </w:rPr>
            </w:pPr>
            <w:r w:rsidRPr="00A2408F">
              <w:rPr>
                <w:rFonts w:ascii="Times New Roman" w:hAnsi="Times New Roman"/>
                <w:sz w:val="24"/>
                <w:szCs w:val="24"/>
                <w:lang w:val="ru-RU"/>
              </w:rPr>
              <w:t>Растения, требующие разных способов ухода. Цветущие комнатные растения 3-4 вида. Муляжи овощей и фруктов. Дневники наблюдений</w:t>
            </w:r>
          </w:p>
          <w:p w:rsidR="00A2408F" w:rsidRPr="00A2408F" w:rsidRDefault="00A2408F" w:rsidP="000F763D">
            <w:pPr>
              <w:spacing w:after="0" w:line="240" w:lineRule="auto"/>
              <w:contextualSpacing/>
              <w:rPr>
                <w:rFonts w:ascii="Times New Roman" w:hAnsi="Times New Roman"/>
                <w:sz w:val="24"/>
                <w:szCs w:val="24"/>
                <w:lang w:val="ru-RU"/>
              </w:rPr>
            </w:pPr>
            <w:r w:rsidRPr="00A2408F">
              <w:rPr>
                <w:rFonts w:ascii="Times New Roman" w:hAnsi="Times New Roman"/>
                <w:sz w:val="24"/>
                <w:szCs w:val="24"/>
                <w:lang w:val="ru-RU"/>
              </w:rPr>
              <w:t>Инвентарь для ухода за растениями и животными (лейки, брызгалки, салфетки, щёточки, кисточки, палочки с заостренными концами, совки)</w:t>
            </w:r>
          </w:p>
          <w:p w:rsidR="00A2408F" w:rsidRPr="00A2408F" w:rsidRDefault="00A2408F" w:rsidP="000F763D">
            <w:pPr>
              <w:spacing w:after="0" w:line="240" w:lineRule="auto"/>
              <w:contextualSpacing/>
              <w:rPr>
                <w:rFonts w:ascii="Times New Roman" w:hAnsi="Times New Roman"/>
                <w:sz w:val="24"/>
                <w:szCs w:val="24"/>
                <w:lang w:val="ru-RU"/>
              </w:rPr>
            </w:pPr>
            <w:r w:rsidRPr="00A2408F">
              <w:rPr>
                <w:rFonts w:ascii="Times New Roman" w:hAnsi="Times New Roman"/>
                <w:sz w:val="24"/>
                <w:szCs w:val="24"/>
                <w:lang w:val="ru-RU"/>
              </w:rPr>
              <w:t xml:space="preserve">«Зимний огород» для проращивания луковиц, крупных и мелких семян </w:t>
            </w:r>
          </w:p>
          <w:p w:rsidR="00A2408F" w:rsidRPr="00A2408F" w:rsidRDefault="00A2408F" w:rsidP="000F763D">
            <w:pPr>
              <w:spacing w:after="0" w:line="240" w:lineRule="auto"/>
              <w:contextualSpacing/>
              <w:rPr>
                <w:rFonts w:ascii="Times New Roman" w:hAnsi="Times New Roman"/>
                <w:sz w:val="24"/>
                <w:szCs w:val="24"/>
                <w:lang w:val="ru-RU"/>
              </w:rPr>
            </w:pPr>
            <w:r w:rsidRPr="00A2408F">
              <w:rPr>
                <w:rFonts w:ascii="Times New Roman" w:hAnsi="Times New Roman"/>
                <w:sz w:val="24"/>
                <w:szCs w:val="24"/>
                <w:lang w:val="ru-RU"/>
              </w:rPr>
              <w:t>Иллюстрации, изображающие необходимые условия для роста и развития растений и животных</w:t>
            </w:r>
          </w:p>
          <w:p w:rsidR="00A2408F" w:rsidRPr="00A2408F" w:rsidRDefault="00A2408F" w:rsidP="000F763D">
            <w:pPr>
              <w:spacing w:after="0" w:line="240" w:lineRule="auto"/>
              <w:contextualSpacing/>
              <w:rPr>
                <w:rFonts w:ascii="Times New Roman" w:hAnsi="Times New Roman"/>
                <w:sz w:val="24"/>
                <w:szCs w:val="24"/>
                <w:lang w:val="ru-RU"/>
              </w:rPr>
            </w:pPr>
            <w:r w:rsidRPr="00A2408F">
              <w:rPr>
                <w:rFonts w:ascii="Times New Roman" w:hAnsi="Times New Roman"/>
                <w:sz w:val="24"/>
                <w:szCs w:val="24"/>
                <w:lang w:val="ru-RU"/>
              </w:rPr>
              <w:t>Иллюстрации с изображением животных жарких стран и Севера, перелетных,  зимующих, кочующих птиц</w:t>
            </w:r>
          </w:p>
        </w:tc>
      </w:tr>
    </w:tbl>
    <w:p w:rsidR="00A2408F" w:rsidRDefault="00A2408F" w:rsidP="00A2408F">
      <w:pPr>
        <w:spacing w:after="0" w:line="240" w:lineRule="auto"/>
        <w:jc w:val="center"/>
        <w:textAlignment w:val="baseline"/>
        <w:rPr>
          <w:rFonts w:ascii="Times New Roman" w:hAnsi="Times New Roman"/>
          <w:b/>
          <w:i/>
          <w:color w:val="FF0000"/>
          <w:sz w:val="24"/>
          <w:szCs w:val="24"/>
          <w:lang w:eastAsia="ru-RU"/>
        </w:rPr>
      </w:pPr>
      <w:r w:rsidRPr="001C34FA">
        <w:rPr>
          <w:rFonts w:ascii="Times New Roman" w:hAnsi="Times New Roman"/>
          <w:b/>
          <w:i/>
          <w:sz w:val="24"/>
          <w:szCs w:val="24"/>
          <w:lang w:eastAsia="ru-RU"/>
        </w:rPr>
        <w:lastRenderedPageBreak/>
        <w:t>«Речевое</w:t>
      </w:r>
      <w:r>
        <w:rPr>
          <w:rFonts w:ascii="Times New Roman" w:hAnsi="Times New Roman"/>
          <w:b/>
          <w:i/>
          <w:sz w:val="24"/>
          <w:szCs w:val="24"/>
          <w:lang w:eastAsia="ru-RU"/>
        </w:rPr>
        <w:t xml:space="preserve"> </w:t>
      </w:r>
      <w:r w:rsidRPr="001C34FA">
        <w:rPr>
          <w:rFonts w:ascii="Times New Roman" w:hAnsi="Times New Roman"/>
          <w:b/>
          <w:i/>
          <w:sz w:val="24"/>
          <w:szCs w:val="24"/>
          <w:lang w:eastAsia="ru-RU"/>
        </w:rPr>
        <w:t>развитие»</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2474"/>
      </w:tblGrid>
      <w:tr w:rsidR="00A2408F" w:rsidRPr="00C02675" w:rsidTr="000F763D">
        <w:tc>
          <w:tcPr>
            <w:tcW w:w="2943" w:type="dxa"/>
            <w:hideMark/>
          </w:tcPr>
          <w:p w:rsidR="00A2408F" w:rsidRPr="00C02675" w:rsidRDefault="00A2408F" w:rsidP="000F763D">
            <w:pPr>
              <w:spacing w:after="0" w:line="240" w:lineRule="auto"/>
              <w:contextualSpacing/>
              <w:jc w:val="center"/>
              <w:textAlignment w:val="baseline"/>
              <w:rPr>
                <w:rFonts w:ascii="Times New Roman" w:hAnsi="Times New Roman"/>
                <w:sz w:val="24"/>
                <w:szCs w:val="24"/>
                <w:lang w:eastAsia="ru-RU"/>
              </w:rPr>
            </w:pPr>
            <w:r w:rsidRPr="00C02675">
              <w:rPr>
                <w:rFonts w:ascii="Times New Roman" w:hAnsi="Times New Roman"/>
                <w:b/>
                <w:bCs/>
                <w:sz w:val="24"/>
                <w:szCs w:val="24"/>
                <w:bdr w:val="none" w:sz="0" w:space="0" w:color="auto" w:frame="1"/>
                <w:lang w:eastAsia="ru-RU"/>
              </w:rPr>
              <w:t>Автор-составитель</w:t>
            </w:r>
          </w:p>
        </w:tc>
        <w:tc>
          <w:tcPr>
            <w:tcW w:w="12474" w:type="dxa"/>
            <w:hideMark/>
          </w:tcPr>
          <w:p w:rsidR="00A2408F" w:rsidRPr="00C02675" w:rsidRDefault="00A2408F" w:rsidP="000F763D">
            <w:pPr>
              <w:spacing w:after="0" w:line="240" w:lineRule="auto"/>
              <w:contextualSpacing/>
              <w:jc w:val="center"/>
              <w:textAlignment w:val="baseline"/>
              <w:rPr>
                <w:rFonts w:ascii="Times New Roman" w:hAnsi="Times New Roman"/>
                <w:sz w:val="24"/>
                <w:szCs w:val="24"/>
                <w:lang w:eastAsia="ru-RU"/>
              </w:rPr>
            </w:pPr>
            <w:r w:rsidRPr="00C02675">
              <w:rPr>
                <w:rFonts w:ascii="Times New Roman" w:hAnsi="Times New Roman"/>
                <w:b/>
                <w:bCs/>
                <w:sz w:val="24"/>
                <w:szCs w:val="24"/>
                <w:bdr w:val="none" w:sz="0" w:space="0" w:color="auto" w:frame="1"/>
                <w:lang w:eastAsia="ru-RU"/>
              </w:rPr>
              <w:t>Наименование издания</w:t>
            </w:r>
          </w:p>
        </w:tc>
      </w:tr>
      <w:tr w:rsidR="00A2408F" w:rsidRPr="00C02675" w:rsidTr="000F763D">
        <w:tc>
          <w:tcPr>
            <w:tcW w:w="15417" w:type="dxa"/>
            <w:gridSpan w:val="2"/>
            <w:hideMark/>
          </w:tcPr>
          <w:p w:rsidR="00A2408F" w:rsidRPr="00C02675" w:rsidRDefault="00A2408F" w:rsidP="000F763D">
            <w:pPr>
              <w:spacing w:after="0" w:line="240" w:lineRule="auto"/>
              <w:contextualSpacing/>
              <w:jc w:val="center"/>
              <w:textAlignment w:val="baseline"/>
              <w:rPr>
                <w:rFonts w:ascii="Times New Roman" w:hAnsi="Times New Roman"/>
                <w:sz w:val="24"/>
                <w:szCs w:val="24"/>
                <w:lang w:eastAsia="ru-RU"/>
              </w:rPr>
            </w:pPr>
            <w:r w:rsidRPr="00C02675">
              <w:rPr>
                <w:rFonts w:ascii="Times New Roman" w:hAnsi="Times New Roman"/>
                <w:b/>
                <w:bCs/>
                <w:sz w:val="24"/>
                <w:szCs w:val="24"/>
                <w:bdr w:val="none" w:sz="0" w:space="0" w:color="auto" w:frame="1"/>
                <w:lang w:eastAsia="ru-RU"/>
              </w:rPr>
              <w:t>Методические пособия</w:t>
            </w:r>
          </w:p>
        </w:tc>
      </w:tr>
      <w:tr w:rsidR="00A2408F" w:rsidRPr="00C02675" w:rsidTr="000F763D">
        <w:tc>
          <w:tcPr>
            <w:tcW w:w="2943" w:type="dxa"/>
            <w:hideMark/>
          </w:tcPr>
          <w:p w:rsidR="00A2408F" w:rsidRPr="00A2408F" w:rsidRDefault="00A2408F" w:rsidP="000F763D">
            <w:pPr>
              <w:autoSpaceDE w:val="0"/>
              <w:autoSpaceDN w:val="0"/>
              <w:adjustRightInd w:val="0"/>
              <w:spacing w:after="0" w:line="240" w:lineRule="auto"/>
              <w:contextualSpacing/>
              <w:rPr>
                <w:rFonts w:ascii="Times New Roman CYR" w:hAnsi="Times New Roman CYR" w:cs="Times New Roman CYR"/>
                <w:sz w:val="24"/>
                <w:szCs w:val="24"/>
                <w:lang w:val="ru-RU"/>
              </w:rPr>
            </w:pPr>
            <w:r w:rsidRPr="00A2408F">
              <w:rPr>
                <w:rFonts w:ascii="Times New Roman CYR" w:hAnsi="Times New Roman CYR" w:cs="Times New Roman CYR"/>
                <w:sz w:val="24"/>
                <w:szCs w:val="24"/>
                <w:lang w:val="ru-RU"/>
              </w:rPr>
              <w:t xml:space="preserve">Акулова О.В. </w:t>
            </w:r>
          </w:p>
          <w:p w:rsidR="00A2408F" w:rsidRPr="00A2408F" w:rsidRDefault="00A2408F" w:rsidP="000F763D">
            <w:pPr>
              <w:spacing w:after="0" w:line="240" w:lineRule="auto"/>
              <w:contextualSpacing/>
              <w:textAlignment w:val="baseline"/>
              <w:rPr>
                <w:rFonts w:ascii="Times New Roman" w:hAnsi="Times New Roman"/>
                <w:sz w:val="24"/>
                <w:szCs w:val="24"/>
                <w:lang w:val="ru-RU" w:eastAsia="ru-RU"/>
              </w:rPr>
            </w:pPr>
          </w:p>
          <w:p w:rsidR="00A2408F" w:rsidRPr="00A2408F" w:rsidRDefault="00A2408F" w:rsidP="000F763D">
            <w:pPr>
              <w:autoSpaceDE w:val="0"/>
              <w:autoSpaceDN w:val="0"/>
              <w:adjustRightInd w:val="0"/>
              <w:spacing w:after="0" w:line="240" w:lineRule="auto"/>
              <w:contextualSpacing/>
              <w:rPr>
                <w:rFonts w:ascii="Times New Roman CYR" w:hAnsi="Times New Roman CYR" w:cs="Times New Roman CYR"/>
                <w:sz w:val="24"/>
                <w:szCs w:val="24"/>
                <w:lang w:val="ru-RU"/>
              </w:rPr>
            </w:pPr>
          </w:p>
          <w:p w:rsidR="00A2408F" w:rsidRPr="00A2408F" w:rsidRDefault="00A2408F" w:rsidP="000F763D">
            <w:pPr>
              <w:autoSpaceDE w:val="0"/>
              <w:autoSpaceDN w:val="0"/>
              <w:adjustRightInd w:val="0"/>
              <w:spacing w:after="0" w:line="240" w:lineRule="auto"/>
              <w:contextualSpacing/>
              <w:rPr>
                <w:rFonts w:ascii="Times New Roman CYR" w:hAnsi="Times New Roman CYR" w:cs="Times New Roman CYR"/>
                <w:sz w:val="24"/>
                <w:szCs w:val="24"/>
                <w:lang w:val="ru-RU"/>
              </w:rPr>
            </w:pPr>
            <w:r w:rsidRPr="00A2408F">
              <w:rPr>
                <w:rFonts w:ascii="Times New Roman CYR" w:hAnsi="Times New Roman CYR" w:cs="Times New Roman CYR"/>
                <w:sz w:val="24"/>
                <w:szCs w:val="24"/>
                <w:lang w:val="ru-RU"/>
              </w:rPr>
              <w:t>Бондаренко Т.М.</w:t>
            </w:r>
          </w:p>
          <w:p w:rsidR="00A2408F" w:rsidRPr="00A2408F" w:rsidRDefault="00A2408F" w:rsidP="000F763D">
            <w:pPr>
              <w:spacing w:after="0" w:line="240" w:lineRule="auto"/>
              <w:contextualSpacing/>
              <w:textAlignment w:val="baseline"/>
              <w:rPr>
                <w:rFonts w:ascii="Times New Roman" w:hAnsi="Times New Roman"/>
                <w:sz w:val="24"/>
                <w:szCs w:val="24"/>
                <w:lang w:val="ru-RU" w:eastAsia="ru-RU"/>
              </w:rPr>
            </w:pPr>
          </w:p>
          <w:p w:rsidR="00A2408F" w:rsidRPr="00A2408F" w:rsidRDefault="00A2408F" w:rsidP="000F763D">
            <w:pPr>
              <w:autoSpaceDE w:val="0"/>
              <w:autoSpaceDN w:val="0"/>
              <w:adjustRightInd w:val="0"/>
              <w:spacing w:after="0" w:line="240" w:lineRule="auto"/>
              <w:contextualSpacing/>
              <w:rPr>
                <w:rFonts w:ascii="Times New Roman CYR" w:hAnsi="Times New Roman CYR" w:cs="Times New Roman CYR"/>
                <w:sz w:val="24"/>
                <w:szCs w:val="24"/>
                <w:lang w:val="ru-RU"/>
              </w:rPr>
            </w:pPr>
            <w:r w:rsidRPr="00A2408F">
              <w:rPr>
                <w:rFonts w:ascii="Times New Roman CYR" w:hAnsi="Times New Roman CYR" w:cs="Times New Roman CYR"/>
                <w:sz w:val="24"/>
                <w:szCs w:val="24"/>
                <w:lang w:val="ru-RU"/>
              </w:rPr>
              <w:t>Волчкова В.Н., Степанова Н.В.</w:t>
            </w:r>
          </w:p>
          <w:p w:rsidR="00A2408F" w:rsidRPr="00A2408F" w:rsidRDefault="00A2408F" w:rsidP="000F763D">
            <w:pPr>
              <w:spacing w:after="0" w:line="240" w:lineRule="auto"/>
              <w:contextualSpacing/>
              <w:textAlignment w:val="baseline"/>
              <w:rPr>
                <w:rFonts w:ascii="Times New Roman" w:hAnsi="Times New Roman"/>
                <w:sz w:val="24"/>
                <w:szCs w:val="24"/>
                <w:lang w:val="ru-RU" w:eastAsia="ru-RU"/>
              </w:rPr>
            </w:pPr>
          </w:p>
          <w:p w:rsidR="00A2408F" w:rsidRPr="00A2408F" w:rsidRDefault="00A2408F" w:rsidP="000F763D">
            <w:pPr>
              <w:spacing w:after="0" w:line="240" w:lineRule="auto"/>
              <w:contextualSpacing/>
              <w:textAlignment w:val="baseline"/>
              <w:rPr>
                <w:rFonts w:ascii="Times New Roman" w:hAnsi="Times New Roman"/>
                <w:sz w:val="24"/>
                <w:szCs w:val="24"/>
                <w:lang w:val="ru-RU" w:eastAsia="ru-RU"/>
              </w:rPr>
            </w:pPr>
          </w:p>
          <w:p w:rsidR="00A2408F" w:rsidRPr="00A2408F" w:rsidRDefault="00A2408F" w:rsidP="000F763D">
            <w:pPr>
              <w:autoSpaceDE w:val="0"/>
              <w:autoSpaceDN w:val="0"/>
              <w:adjustRightInd w:val="0"/>
              <w:spacing w:after="0" w:line="240" w:lineRule="auto"/>
              <w:contextualSpacing/>
              <w:rPr>
                <w:rFonts w:ascii="Times New Roman CYR" w:hAnsi="Times New Roman CYR" w:cs="Times New Roman CYR"/>
                <w:sz w:val="24"/>
                <w:szCs w:val="24"/>
                <w:lang w:val="ru-RU"/>
              </w:rPr>
            </w:pPr>
            <w:r w:rsidRPr="00A2408F">
              <w:rPr>
                <w:rFonts w:ascii="Times New Roman CYR" w:hAnsi="Times New Roman CYR" w:cs="Times New Roman CYR"/>
                <w:sz w:val="24"/>
                <w:szCs w:val="24"/>
                <w:lang w:val="ru-RU"/>
              </w:rPr>
              <w:t xml:space="preserve">Карпухина Н. А. </w:t>
            </w:r>
          </w:p>
          <w:p w:rsidR="00A2408F" w:rsidRPr="00A2408F" w:rsidRDefault="00A2408F" w:rsidP="000F763D">
            <w:pPr>
              <w:spacing w:after="0" w:line="240" w:lineRule="auto"/>
              <w:contextualSpacing/>
              <w:textAlignment w:val="baseline"/>
              <w:rPr>
                <w:rFonts w:ascii="Times New Roman" w:hAnsi="Times New Roman"/>
                <w:sz w:val="24"/>
                <w:szCs w:val="24"/>
                <w:lang w:val="ru-RU" w:eastAsia="ru-RU"/>
              </w:rPr>
            </w:pPr>
          </w:p>
          <w:p w:rsidR="00A2408F" w:rsidRPr="00A2408F" w:rsidRDefault="00A2408F" w:rsidP="000F763D">
            <w:pPr>
              <w:autoSpaceDE w:val="0"/>
              <w:autoSpaceDN w:val="0"/>
              <w:adjustRightInd w:val="0"/>
              <w:spacing w:after="0" w:line="240" w:lineRule="auto"/>
              <w:contextualSpacing/>
              <w:rPr>
                <w:rFonts w:ascii="Times New Roman CYR" w:hAnsi="Times New Roman CYR" w:cs="Times New Roman CYR"/>
                <w:sz w:val="24"/>
                <w:szCs w:val="24"/>
                <w:lang w:val="ru-RU"/>
              </w:rPr>
            </w:pPr>
            <w:r w:rsidRPr="00A2408F">
              <w:rPr>
                <w:rFonts w:ascii="Times New Roman CYR" w:hAnsi="Times New Roman CYR" w:cs="Times New Roman CYR"/>
                <w:sz w:val="24"/>
                <w:szCs w:val="24"/>
                <w:lang w:val="ru-RU"/>
              </w:rPr>
              <w:t xml:space="preserve">Ушакова О.С. , Гавриш Н.В. </w:t>
            </w:r>
          </w:p>
          <w:p w:rsidR="00A2408F" w:rsidRPr="00A2408F" w:rsidRDefault="00A2408F" w:rsidP="000F763D">
            <w:pPr>
              <w:autoSpaceDE w:val="0"/>
              <w:autoSpaceDN w:val="0"/>
              <w:adjustRightInd w:val="0"/>
              <w:spacing w:after="0" w:line="240" w:lineRule="auto"/>
              <w:contextualSpacing/>
              <w:rPr>
                <w:rFonts w:ascii="Times New Roman CYR" w:hAnsi="Times New Roman CYR" w:cs="Times New Roman CYR"/>
                <w:sz w:val="24"/>
                <w:szCs w:val="24"/>
                <w:lang w:val="ru-RU"/>
              </w:rPr>
            </w:pPr>
            <w:r w:rsidRPr="00A2408F">
              <w:rPr>
                <w:rFonts w:ascii="Times New Roman CYR" w:hAnsi="Times New Roman CYR" w:cs="Times New Roman CYR"/>
                <w:sz w:val="24"/>
                <w:szCs w:val="24"/>
                <w:lang w:val="ru-RU"/>
              </w:rPr>
              <w:t xml:space="preserve">Ушакова О.С. , Гавриш Н.В. </w:t>
            </w:r>
          </w:p>
        </w:tc>
        <w:tc>
          <w:tcPr>
            <w:tcW w:w="12474" w:type="dxa"/>
            <w:hideMark/>
          </w:tcPr>
          <w:p w:rsidR="00A2408F" w:rsidRPr="00A2408F" w:rsidRDefault="00A2408F" w:rsidP="000F763D">
            <w:pPr>
              <w:autoSpaceDE w:val="0"/>
              <w:autoSpaceDN w:val="0"/>
              <w:adjustRightInd w:val="0"/>
              <w:spacing w:after="0" w:line="240" w:lineRule="auto"/>
              <w:contextualSpacing/>
              <w:rPr>
                <w:rFonts w:ascii="Times New Roman CYR" w:hAnsi="Times New Roman CYR" w:cs="Times New Roman CYR"/>
                <w:sz w:val="24"/>
                <w:szCs w:val="24"/>
                <w:lang w:val="ru-RU"/>
              </w:rPr>
            </w:pPr>
            <w:r w:rsidRPr="00A2408F">
              <w:rPr>
                <w:rFonts w:ascii="Times New Roman CYR" w:hAnsi="Times New Roman CYR" w:cs="Times New Roman CYR"/>
                <w:sz w:val="24"/>
                <w:szCs w:val="24"/>
                <w:lang w:val="ru-RU"/>
              </w:rPr>
              <w:t xml:space="preserve">Образовательная область </w:t>
            </w:r>
            <w:r w:rsidR="00E815DA">
              <w:rPr>
                <w:rFonts w:ascii="Times New Roman CYR" w:hAnsi="Times New Roman CYR" w:cs="Times New Roman CYR"/>
                <w:sz w:val="24"/>
                <w:szCs w:val="24"/>
                <w:lang w:val="ru-RU"/>
              </w:rPr>
              <w:t>«</w:t>
            </w:r>
            <w:r w:rsidRPr="00A2408F">
              <w:rPr>
                <w:rFonts w:ascii="Times New Roman CYR" w:hAnsi="Times New Roman CYR" w:cs="Times New Roman CYR"/>
                <w:sz w:val="24"/>
                <w:szCs w:val="24"/>
                <w:lang w:val="ru-RU"/>
              </w:rPr>
              <w:t>Чтение художественной литературы</w:t>
            </w:r>
            <w:r w:rsidR="00E815DA">
              <w:rPr>
                <w:rFonts w:ascii="Times New Roman CYR" w:hAnsi="Times New Roman CYR" w:cs="Times New Roman CYR"/>
                <w:sz w:val="24"/>
                <w:szCs w:val="24"/>
                <w:lang w:val="ru-RU"/>
              </w:rPr>
              <w:t>»</w:t>
            </w:r>
            <w:r w:rsidRPr="00A2408F">
              <w:rPr>
                <w:rFonts w:ascii="Times New Roman CYR" w:hAnsi="Times New Roman CYR" w:cs="Times New Roman CYR"/>
                <w:sz w:val="24"/>
                <w:szCs w:val="24"/>
                <w:lang w:val="ru-RU"/>
              </w:rPr>
              <w:t xml:space="preserve">, как работать по программе </w:t>
            </w:r>
            <w:r w:rsidR="00E815DA">
              <w:rPr>
                <w:rFonts w:ascii="Times New Roman CYR" w:hAnsi="Times New Roman CYR" w:cs="Times New Roman CYR"/>
                <w:sz w:val="24"/>
                <w:szCs w:val="24"/>
                <w:lang w:val="ru-RU"/>
              </w:rPr>
              <w:t>«</w:t>
            </w:r>
            <w:r w:rsidRPr="00A2408F">
              <w:rPr>
                <w:rFonts w:ascii="Times New Roman CYR" w:hAnsi="Times New Roman CYR" w:cs="Times New Roman CYR"/>
                <w:sz w:val="24"/>
                <w:szCs w:val="24"/>
                <w:lang w:val="ru-RU"/>
              </w:rPr>
              <w:t>Детство</w:t>
            </w:r>
            <w:r w:rsidR="00E815DA">
              <w:rPr>
                <w:rFonts w:ascii="Times New Roman CYR" w:hAnsi="Times New Roman CYR" w:cs="Times New Roman CYR"/>
                <w:sz w:val="24"/>
                <w:szCs w:val="24"/>
                <w:lang w:val="ru-RU"/>
              </w:rPr>
              <w:t>»</w:t>
            </w:r>
            <w:r w:rsidRPr="00A2408F">
              <w:rPr>
                <w:rFonts w:ascii="Times New Roman CYR" w:hAnsi="Times New Roman CYR" w:cs="Times New Roman CYR"/>
                <w:sz w:val="24"/>
                <w:szCs w:val="24"/>
                <w:lang w:val="ru-RU"/>
              </w:rPr>
              <w:t>: учеб</w:t>
            </w:r>
            <w:proofErr w:type="gramStart"/>
            <w:r w:rsidRPr="00A2408F">
              <w:rPr>
                <w:rFonts w:ascii="Times New Roman CYR" w:hAnsi="Times New Roman CYR" w:cs="Times New Roman CYR"/>
                <w:sz w:val="24"/>
                <w:szCs w:val="24"/>
                <w:lang w:val="ru-RU"/>
              </w:rPr>
              <w:t>.</w:t>
            </w:r>
            <w:proofErr w:type="gramEnd"/>
            <w:r w:rsidRPr="00A2408F">
              <w:rPr>
                <w:rFonts w:ascii="Times New Roman CYR" w:hAnsi="Times New Roman CYR" w:cs="Times New Roman CYR"/>
                <w:sz w:val="24"/>
                <w:szCs w:val="24"/>
                <w:lang w:val="ru-RU"/>
              </w:rPr>
              <w:t xml:space="preserve"> </w:t>
            </w:r>
            <w:r w:rsidR="00E815DA">
              <w:rPr>
                <w:rFonts w:ascii="Times New Roman CYR" w:hAnsi="Times New Roman CYR" w:cs="Times New Roman CYR"/>
                <w:sz w:val="24"/>
                <w:szCs w:val="24"/>
                <w:lang w:val="ru-RU"/>
              </w:rPr>
              <w:t>–</w:t>
            </w:r>
            <w:r w:rsidRPr="00A2408F">
              <w:rPr>
                <w:rFonts w:ascii="Times New Roman CYR" w:hAnsi="Times New Roman CYR" w:cs="Times New Roman CYR"/>
                <w:sz w:val="24"/>
                <w:szCs w:val="24"/>
                <w:lang w:val="ru-RU"/>
              </w:rPr>
              <w:t xml:space="preserve"> </w:t>
            </w:r>
            <w:proofErr w:type="gramStart"/>
            <w:r w:rsidRPr="00A2408F">
              <w:rPr>
                <w:rFonts w:ascii="Times New Roman CYR" w:hAnsi="Times New Roman CYR" w:cs="Times New Roman CYR"/>
                <w:sz w:val="24"/>
                <w:szCs w:val="24"/>
                <w:lang w:val="ru-RU"/>
              </w:rPr>
              <w:t>м</w:t>
            </w:r>
            <w:proofErr w:type="gramEnd"/>
            <w:r w:rsidRPr="00A2408F">
              <w:rPr>
                <w:rFonts w:ascii="Times New Roman CYR" w:hAnsi="Times New Roman CYR" w:cs="Times New Roman CYR"/>
                <w:sz w:val="24"/>
                <w:szCs w:val="24"/>
                <w:lang w:val="ru-RU"/>
              </w:rPr>
              <w:t xml:space="preserve">етод. </w:t>
            </w:r>
            <w:proofErr w:type="gramStart"/>
            <w:r w:rsidR="00E815DA" w:rsidRPr="00A2408F">
              <w:rPr>
                <w:rFonts w:ascii="Times New Roman CYR" w:hAnsi="Times New Roman CYR" w:cs="Times New Roman CYR"/>
                <w:sz w:val="24"/>
                <w:szCs w:val="24"/>
                <w:lang w:val="ru-RU"/>
              </w:rPr>
              <w:t>П</w:t>
            </w:r>
            <w:r w:rsidRPr="00A2408F">
              <w:rPr>
                <w:rFonts w:ascii="Times New Roman CYR" w:hAnsi="Times New Roman CYR" w:cs="Times New Roman CYR"/>
                <w:sz w:val="24"/>
                <w:szCs w:val="24"/>
                <w:lang w:val="ru-RU"/>
              </w:rPr>
              <w:t>особие (О.В. Акулова, И.М. Гурович; науч.</w:t>
            </w:r>
            <w:proofErr w:type="gramEnd"/>
            <w:r w:rsidRPr="00A2408F">
              <w:rPr>
                <w:rFonts w:ascii="Times New Roman CYR" w:hAnsi="Times New Roman CYR" w:cs="Times New Roman CYR"/>
                <w:sz w:val="24"/>
                <w:szCs w:val="24"/>
                <w:lang w:val="ru-RU"/>
              </w:rPr>
              <w:t xml:space="preserve"> </w:t>
            </w:r>
            <w:r w:rsidR="00E815DA" w:rsidRPr="00A2408F">
              <w:rPr>
                <w:rFonts w:ascii="Times New Roman CYR" w:hAnsi="Times New Roman CYR" w:cs="Times New Roman CYR"/>
                <w:sz w:val="24"/>
                <w:szCs w:val="24"/>
                <w:lang w:val="ru-RU"/>
              </w:rPr>
              <w:t>Р</w:t>
            </w:r>
            <w:r w:rsidRPr="00A2408F">
              <w:rPr>
                <w:rFonts w:ascii="Times New Roman CYR" w:hAnsi="Times New Roman CYR" w:cs="Times New Roman CYR"/>
                <w:sz w:val="24"/>
                <w:szCs w:val="24"/>
                <w:lang w:val="ru-RU"/>
              </w:rPr>
              <w:t xml:space="preserve">ед. А.Г. Гогоберидзе. </w:t>
            </w:r>
            <w:r w:rsidR="00E815DA">
              <w:rPr>
                <w:rFonts w:ascii="Times New Roman CYR" w:hAnsi="Times New Roman CYR" w:cs="Times New Roman CYR"/>
                <w:sz w:val="24"/>
                <w:szCs w:val="24"/>
                <w:lang w:val="ru-RU"/>
              </w:rPr>
              <w:t>–</w:t>
            </w:r>
            <w:r w:rsidRPr="00A2408F">
              <w:rPr>
                <w:rFonts w:ascii="Times New Roman CYR" w:hAnsi="Times New Roman CYR" w:cs="Times New Roman CYR"/>
                <w:sz w:val="24"/>
                <w:szCs w:val="24"/>
                <w:lang w:val="ru-RU"/>
              </w:rPr>
              <w:t xml:space="preserve"> Спб: ООО </w:t>
            </w:r>
            <w:r w:rsidR="00E815DA">
              <w:rPr>
                <w:rFonts w:ascii="Times New Roman CYR" w:hAnsi="Times New Roman CYR" w:cs="Times New Roman CYR"/>
                <w:sz w:val="24"/>
                <w:szCs w:val="24"/>
                <w:lang w:val="ru-RU"/>
              </w:rPr>
              <w:t>«</w:t>
            </w:r>
            <w:r w:rsidRPr="00A2408F">
              <w:rPr>
                <w:rFonts w:ascii="Times New Roman CYR" w:hAnsi="Times New Roman CYR" w:cs="Times New Roman CYR"/>
                <w:sz w:val="24"/>
                <w:szCs w:val="24"/>
                <w:lang w:val="ru-RU"/>
              </w:rPr>
              <w:t xml:space="preserve"> Издательство </w:t>
            </w:r>
            <w:r w:rsidR="00E815DA">
              <w:rPr>
                <w:rFonts w:ascii="Times New Roman CYR" w:hAnsi="Times New Roman CYR" w:cs="Times New Roman CYR"/>
                <w:sz w:val="24"/>
                <w:szCs w:val="24"/>
                <w:lang w:val="ru-RU"/>
              </w:rPr>
              <w:t>«</w:t>
            </w:r>
            <w:r w:rsidRPr="00A2408F">
              <w:rPr>
                <w:rFonts w:ascii="Times New Roman CYR" w:hAnsi="Times New Roman CYR" w:cs="Times New Roman CYR"/>
                <w:sz w:val="24"/>
                <w:szCs w:val="24"/>
                <w:lang w:val="ru-RU"/>
              </w:rPr>
              <w:t xml:space="preserve">Детство </w:t>
            </w:r>
            <w:r w:rsidR="00E815DA">
              <w:rPr>
                <w:rFonts w:ascii="Times New Roman CYR" w:hAnsi="Times New Roman CYR" w:cs="Times New Roman CYR"/>
                <w:sz w:val="24"/>
                <w:szCs w:val="24"/>
                <w:lang w:val="ru-RU"/>
              </w:rPr>
              <w:t>–</w:t>
            </w:r>
            <w:r w:rsidRPr="00A2408F">
              <w:rPr>
                <w:rFonts w:ascii="Times New Roman CYR" w:hAnsi="Times New Roman CYR" w:cs="Times New Roman CYR"/>
                <w:sz w:val="24"/>
                <w:szCs w:val="24"/>
                <w:lang w:val="ru-RU"/>
              </w:rPr>
              <w:t xml:space="preserve"> Пресс</w:t>
            </w:r>
            <w:r w:rsidR="00E815DA">
              <w:rPr>
                <w:rFonts w:ascii="Times New Roman CYR" w:hAnsi="Times New Roman CYR" w:cs="Times New Roman CYR"/>
                <w:sz w:val="24"/>
                <w:szCs w:val="24"/>
                <w:lang w:val="ru-RU"/>
              </w:rPr>
              <w:t>»</w:t>
            </w:r>
            <w:r w:rsidRPr="00A2408F">
              <w:rPr>
                <w:rFonts w:ascii="Times New Roman CYR" w:hAnsi="Times New Roman CYR" w:cs="Times New Roman CYR"/>
                <w:sz w:val="24"/>
                <w:szCs w:val="24"/>
                <w:lang w:val="ru-RU"/>
              </w:rPr>
              <w:t xml:space="preserve">, М.: Т.Ц. Сфера, 2012 </w:t>
            </w:r>
            <w:r w:rsidR="00E815DA">
              <w:rPr>
                <w:rFonts w:ascii="Times New Roman CYR" w:hAnsi="Times New Roman CYR" w:cs="Times New Roman CYR"/>
                <w:sz w:val="24"/>
                <w:szCs w:val="24"/>
                <w:lang w:val="ru-RU"/>
              </w:rPr>
              <w:t>–</w:t>
            </w:r>
            <w:r w:rsidRPr="00A2408F">
              <w:rPr>
                <w:rFonts w:ascii="Times New Roman CYR" w:hAnsi="Times New Roman CYR" w:cs="Times New Roman CYR"/>
                <w:sz w:val="24"/>
                <w:szCs w:val="24"/>
                <w:lang w:val="ru-RU"/>
              </w:rPr>
              <w:t xml:space="preserve"> 192с.</w:t>
            </w:r>
          </w:p>
          <w:p w:rsidR="00A2408F" w:rsidRPr="00A2408F" w:rsidRDefault="00A2408F" w:rsidP="000F763D">
            <w:pPr>
              <w:spacing w:after="0" w:line="240" w:lineRule="auto"/>
              <w:contextualSpacing/>
              <w:textAlignment w:val="baseline"/>
              <w:rPr>
                <w:rFonts w:ascii="Times New Roman" w:hAnsi="Times New Roman"/>
                <w:sz w:val="24"/>
                <w:szCs w:val="24"/>
                <w:lang w:val="ru-RU" w:eastAsia="ru-RU"/>
              </w:rPr>
            </w:pPr>
            <w:r w:rsidRPr="00A2408F">
              <w:rPr>
                <w:rFonts w:ascii="Times New Roman CYR" w:hAnsi="Times New Roman CYR" w:cs="Times New Roman CYR"/>
                <w:sz w:val="24"/>
                <w:szCs w:val="24"/>
                <w:lang w:val="ru-RU"/>
              </w:rPr>
              <w:t xml:space="preserve">Практический материал по освоению образовательных областей в старшей группе детского сада: Практическое пособие для старших воспитателей и педагогов ДОУЮ родителей, гувернёров. </w:t>
            </w:r>
            <w:r w:rsidR="00E815DA">
              <w:rPr>
                <w:rFonts w:ascii="Times New Roman CYR" w:hAnsi="Times New Roman CYR" w:cs="Times New Roman CYR"/>
                <w:sz w:val="24"/>
                <w:szCs w:val="24"/>
                <w:lang w:val="ru-RU"/>
              </w:rPr>
              <w:t>–</w:t>
            </w:r>
            <w:r w:rsidRPr="00A2408F">
              <w:rPr>
                <w:rFonts w:ascii="Times New Roman CYR" w:hAnsi="Times New Roman CYR" w:cs="Times New Roman CYR"/>
                <w:sz w:val="24"/>
                <w:szCs w:val="24"/>
                <w:lang w:val="ru-RU"/>
              </w:rPr>
              <w:t xml:space="preserve"> Воронеж: ООО </w:t>
            </w:r>
            <w:r w:rsidR="00E815DA">
              <w:rPr>
                <w:rFonts w:ascii="Times New Roman CYR" w:hAnsi="Times New Roman CYR" w:cs="Times New Roman CYR"/>
                <w:sz w:val="24"/>
                <w:szCs w:val="24"/>
                <w:lang w:val="ru-RU"/>
              </w:rPr>
              <w:t>«</w:t>
            </w:r>
            <w:r w:rsidRPr="00A2408F">
              <w:rPr>
                <w:rFonts w:ascii="Times New Roman CYR" w:hAnsi="Times New Roman CYR" w:cs="Times New Roman CYR"/>
                <w:sz w:val="24"/>
                <w:szCs w:val="24"/>
                <w:lang w:val="ru-RU"/>
              </w:rPr>
              <w:t>Метода</w:t>
            </w:r>
            <w:r w:rsidR="00E815DA">
              <w:rPr>
                <w:rFonts w:ascii="Times New Roman CYR" w:hAnsi="Times New Roman CYR" w:cs="Times New Roman CYR"/>
                <w:sz w:val="24"/>
                <w:szCs w:val="24"/>
                <w:lang w:val="ru-RU"/>
              </w:rPr>
              <w:t>»</w:t>
            </w:r>
            <w:r w:rsidRPr="00A2408F">
              <w:rPr>
                <w:rFonts w:ascii="Times New Roman CYR" w:hAnsi="Times New Roman CYR" w:cs="Times New Roman CYR"/>
                <w:sz w:val="24"/>
                <w:szCs w:val="24"/>
                <w:lang w:val="ru-RU"/>
              </w:rPr>
              <w:t>, 2013</w:t>
            </w:r>
          </w:p>
          <w:p w:rsidR="00A2408F" w:rsidRPr="00A2408F" w:rsidRDefault="00A2408F" w:rsidP="000F763D">
            <w:pPr>
              <w:autoSpaceDE w:val="0"/>
              <w:autoSpaceDN w:val="0"/>
              <w:adjustRightInd w:val="0"/>
              <w:spacing w:after="0" w:line="240" w:lineRule="auto"/>
              <w:contextualSpacing/>
              <w:rPr>
                <w:rFonts w:ascii="Times New Roman CYR" w:hAnsi="Times New Roman CYR" w:cs="Times New Roman CYR"/>
                <w:sz w:val="24"/>
                <w:szCs w:val="24"/>
                <w:lang w:val="ru-RU"/>
              </w:rPr>
            </w:pPr>
            <w:r w:rsidRPr="00A2408F">
              <w:rPr>
                <w:rFonts w:ascii="Times New Roman CYR" w:hAnsi="Times New Roman CYR" w:cs="Times New Roman CYR"/>
                <w:sz w:val="24"/>
                <w:szCs w:val="24"/>
                <w:lang w:val="ru-RU"/>
              </w:rPr>
              <w:t xml:space="preserve">Конспекты занятий в старшей группе детского сада. Развитие речи. Практическое пособие для воспитателей и методистов в ДОУ </w:t>
            </w:r>
            <w:r w:rsidR="00E815DA">
              <w:rPr>
                <w:rFonts w:ascii="Times New Roman CYR" w:hAnsi="Times New Roman CYR" w:cs="Times New Roman CYR"/>
                <w:sz w:val="24"/>
                <w:szCs w:val="24"/>
                <w:lang w:val="ru-RU"/>
              </w:rPr>
              <w:t>–</w:t>
            </w:r>
            <w:r w:rsidRPr="00A2408F">
              <w:rPr>
                <w:rFonts w:ascii="Times New Roman CYR" w:hAnsi="Times New Roman CYR" w:cs="Times New Roman CYR"/>
                <w:sz w:val="24"/>
                <w:szCs w:val="24"/>
                <w:lang w:val="ru-RU"/>
              </w:rPr>
              <w:t xml:space="preserve"> Воронеж: Ч/</w:t>
            </w:r>
            <w:proofErr w:type="gramStart"/>
            <w:r w:rsidRPr="00A2408F">
              <w:rPr>
                <w:rFonts w:ascii="Times New Roman CYR" w:hAnsi="Times New Roman CYR" w:cs="Times New Roman CYR"/>
                <w:sz w:val="24"/>
                <w:szCs w:val="24"/>
                <w:lang w:val="ru-RU"/>
              </w:rPr>
              <w:t>П</w:t>
            </w:r>
            <w:proofErr w:type="gramEnd"/>
            <w:r w:rsidRPr="00A2408F">
              <w:rPr>
                <w:rFonts w:ascii="Times New Roman CYR" w:hAnsi="Times New Roman CYR" w:cs="Times New Roman CYR"/>
                <w:sz w:val="24"/>
                <w:szCs w:val="24"/>
                <w:lang w:val="ru-RU"/>
              </w:rPr>
              <w:t xml:space="preserve"> Лакоценин С.С., 2008. </w:t>
            </w:r>
            <w:r w:rsidR="00E815DA">
              <w:rPr>
                <w:rFonts w:ascii="Times New Roman CYR" w:hAnsi="Times New Roman CYR" w:cs="Times New Roman CYR"/>
                <w:sz w:val="24"/>
                <w:szCs w:val="24"/>
                <w:lang w:val="ru-RU"/>
              </w:rPr>
              <w:t>–</w:t>
            </w:r>
            <w:r w:rsidRPr="00A2408F">
              <w:rPr>
                <w:rFonts w:ascii="Times New Roman CYR" w:hAnsi="Times New Roman CYR" w:cs="Times New Roman CYR"/>
                <w:sz w:val="24"/>
                <w:szCs w:val="24"/>
                <w:lang w:val="ru-RU"/>
              </w:rPr>
              <w:t xml:space="preserve"> 111с. </w:t>
            </w:r>
          </w:p>
          <w:p w:rsidR="00A2408F" w:rsidRPr="00A2408F" w:rsidRDefault="00A2408F" w:rsidP="000F763D">
            <w:pPr>
              <w:autoSpaceDE w:val="0"/>
              <w:autoSpaceDN w:val="0"/>
              <w:adjustRightInd w:val="0"/>
              <w:spacing w:after="0" w:line="240" w:lineRule="auto"/>
              <w:contextualSpacing/>
              <w:rPr>
                <w:rFonts w:ascii="Times New Roman CYR" w:hAnsi="Times New Roman CYR" w:cs="Times New Roman CYR"/>
                <w:color w:val="000000"/>
                <w:sz w:val="24"/>
                <w:szCs w:val="24"/>
                <w:lang w:val="ru-RU"/>
              </w:rPr>
            </w:pPr>
            <w:r w:rsidRPr="00A2408F">
              <w:rPr>
                <w:rFonts w:ascii="Times New Roman CYR" w:hAnsi="Times New Roman CYR" w:cs="Times New Roman CYR"/>
                <w:color w:val="000000"/>
                <w:sz w:val="24"/>
                <w:szCs w:val="24"/>
                <w:lang w:val="ru-RU"/>
              </w:rPr>
              <w:t>Детство: Примерная образовательная программа дошкольного образования / Т.И. Бабаева, А.Г. Гогоберидзе, О.В. Солнцева и др. – СПб</w:t>
            </w:r>
            <w:proofErr w:type="gramStart"/>
            <w:r w:rsidRPr="00A2408F">
              <w:rPr>
                <w:rFonts w:ascii="Times New Roman CYR" w:hAnsi="Times New Roman CYR" w:cs="Times New Roman CYR"/>
                <w:color w:val="000000"/>
                <w:sz w:val="24"/>
                <w:szCs w:val="24"/>
                <w:lang w:val="ru-RU"/>
              </w:rPr>
              <w:t xml:space="preserve">.: </w:t>
            </w:r>
            <w:proofErr w:type="gramEnd"/>
            <w:r w:rsidRPr="00A2408F">
              <w:rPr>
                <w:rFonts w:ascii="Times New Roman CYR" w:hAnsi="Times New Roman CYR" w:cs="Times New Roman CYR"/>
                <w:color w:val="000000"/>
                <w:sz w:val="24"/>
                <w:szCs w:val="24"/>
                <w:lang w:val="ru-RU"/>
              </w:rPr>
              <w:t xml:space="preserve">ООО </w:t>
            </w:r>
            <w:r w:rsidRPr="00A2408F">
              <w:rPr>
                <w:rFonts w:ascii="Times New Roman" w:hAnsi="Times New Roman"/>
                <w:color w:val="000000"/>
                <w:sz w:val="24"/>
                <w:szCs w:val="24"/>
                <w:lang w:val="ru-RU"/>
              </w:rPr>
              <w:t>«</w:t>
            </w:r>
            <w:r w:rsidRPr="00A2408F">
              <w:rPr>
                <w:rFonts w:ascii="Times New Roman CYR" w:hAnsi="Times New Roman CYR" w:cs="Times New Roman CYR"/>
                <w:color w:val="000000"/>
                <w:sz w:val="24"/>
                <w:szCs w:val="24"/>
                <w:lang w:val="ru-RU"/>
              </w:rPr>
              <w:t xml:space="preserve">Издательство </w:t>
            </w:r>
            <w:r w:rsidRPr="00A2408F">
              <w:rPr>
                <w:rFonts w:ascii="Times New Roman" w:hAnsi="Times New Roman"/>
                <w:color w:val="000000"/>
                <w:sz w:val="24"/>
                <w:szCs w:val="24"/>
                <w:lang w:val="ru-RU"/>
              </w:rPr>
              <w:t>«</w:t>
            </w:r>
            <w:r w:rsidRPr="00A2408F">
              <w:rPr>
                <w:rFonts w:ascii="Times New Roman CYR" w:hAnsi="Times New Roman CYR" w:cs="Times New Roman CYR"/>
                <w:color w:val="000000"/>
                <w:sz w:val="24"/>
                <w:szCs w:val="24"/>
                <w:lang w:val="ru-RU"/>
              </w:rPr>
              <w:t>Детство-Пресс</w:t>
            </w:r>
            <w:r w:rsidRPr="00A2408F">
              <w:rPr>
                <w:rFonts w:ascii="Times New Roman" w:hAnsi="Times New Roman"/>
                <w:color w:val="000000"/>
                <w:sz w:val="24"/>
                <w:szCs w:val="24"/>
                <w:lang w:val="ru-RU"/>
              </w:rPr>
              <w:t xml:space="preserve">», </w:t>
            </w:r>
            <w:r w:rsidRPr="00A2408F">
              <w:rPr>
                <w:rFonts w:ascii="Times New Roman CYR" w:hAnsi="Times New Roman CYR" w:cs="Times New Roman CYR"/>
                <w:color w:val="000000"/>
                <w:sz w:val="24"/>
                <w:szCs w:val="24"/>
                <w:lang w:val="ru-RU"/>
              </w:rPr>
              <w:t xml:space="preserve">Издательство РГПУ им. А.И. Герцена, 2014. – 321 с. </w:t>
            </w:r>
          </w:p>
          <w:p w:rsidR="00A2408F" w:rsidRPr="00A2408F" w:rsidRDefault="00A2408F" w:rsidP="000F763D">
            <w:pPr>
              <w:autoSpaceDE w:val="0"/>
              <w:autoSpaceDN w:val="0"/>
              <w:adjustRightInd w:val="0"/>
              <w:spacing w:after="0" w:line="240" w:lineRule="auto"/>
              <w:contextualSpacing/>
              <w:rPr>
                <w:rFonts w:ascii="Times New Roman CYR" w:hAnsi="Times New Roman CYR" w:cs="Times New Roman CYR"/>
                <w:sz w:val="24"/>
                <w:szCs w:val="24"/>
                <w:lang w:val="ru-RU"/>
              </w:rPr>
            </w:pPr>
            <w:r w:rsidRPr="00A2408F">
              <w:rPr>
                <w:rFonts w:ascii="Times New Roman CYR" w:hAnsi="Times New Roman CYR" w:cs="Times New Roman CYR"/>
                <w:sz w:val="24"/>
                <w:szCs w:val="24"/>
                <w:lang w:val="ru-RU"/>
              </w:rPr>
              <w:t xml:space="preserve">Программная разработка образовательных областей </w:t>
            </w:r>
            <w:r w:rsidR="00E815DA">
              <w:rPr>
                <w:rFonts w:ascii="Times New Roman CYR" w:hAnsi="Times New Roman CYR" w:cs="Times New Roman CYR"/>
                <w:sz w:val="24"/>
                <w:szCs w:val="24"/>
                <w:lang w:val="ru-RU"/>
              </w:rPr>
              <w:t>«</w:t>
            </w:r>
            <w:r w:rsidRPr="00A2408F">
              <w:rPr>
                <w:rFonts w:ascii="Times New Roman CYR" w:hAnsi="Times New Roman CYR" w:cs="Times New Roman CYR"/>
                <w:sz w:val="24"/>
                <w:szCs w:val="24"/>
                <w:lang w:val="ru-RU"/>
              </w:rPr>
              <w:t>Чтение художественной литературы</w:t>
            </w:r>
            <w:r w:rsidR="00E815DA">
              <w:rPr>
                <w:rFonts w:ascii="Times New Roman CYR" w:hAnsi="Times New Roman CYR" w:cs="Times New Roman CYR"/>
                <w:sz w:val="24"/>
                <w:szCs w:val="24"/>
                <w:lang w:val="ru-RU"/>
              </w:rPr>
              <w:t>»</w:t>
            </w:r>
            <w:r w:rsidRPr="00A2408F">
              <w:rPr>
                <w:rFonts w:ascii="Times New Roman CYR" w:hAnsi="Times New Roman CYR" w:cs="Times New Roman CYR"/>
                <w:sz w:val="24"/>
                <w:szCs w:val="24"/>
                <w:lang w:val="ru-RU"/>
              </w:rPr>
              <w:t xml:space="preserve">, </w:t>
            </w:r>
            <w:r w:rsidR="00E815DA">
              <w:rPr>
                <w:rFonts w:ascii="Times New Roman CYR" w:hAnsi="Times New Roman CYR" w:cs="Times New Roman CYR"/>
                <w:sz w:val="24"/>
                <w:szCs w:val="24"/>
                <w:lang w:val="ru-RU"/>
              </w:rPr>
              <w:t>«</w:t>
            </w:r>
            <w:r w:rsidRPr="00A2408F">
              <w:rPr>
                <w:rFonts w:ascii="Times New Roman CYR" w:hAnsi="Times New Roman CYR" w:cs="Times New Roman CYR"/>
                <w:sz w:val="24"/>
                <w:szCs w:val="24"/>
                <w:lang w:val="ru-RU"/>
              </w:rPr>
              <w:t>Коммуникация</w:t>
            </w:r>
            <w:r w:rsidR="00E815DA">
              <w:rPr>
                <w:rFonts w:ascii="Times New Roman CYR" w:hAnsi="Times New Roman CYR" w:cs="Times New Roman CYR"/>
                <w:sz w:val="24"/>
                <w:szCs w:val="24"/>
                <w:lang w:val="ru-RU"/>
              </w:rPr>
              <w:t>»</w:t>
            </w:r>
            <w:r w:rsidRPr="00A2408F">
              <w:rPr>
                <w:rFonts w:ascii="Times New Roman CYR" w:hAnsi="Times New Roman CYR" w:cs="Times New Roman CYR"/>
                <w:sz w:val="24"/>
                <w:szCs w:val="24"/>
                <w:lang w:val="ru-RU"/>
              </w:rPr>
              <w:t xml:space="preserve"> в старшей группе детского сада:  Практическое пособие для воспитателей и методистов ДОУ. </w:t>
            </w:r>
            <w:r w:rsidR="00E815DA">
              <w:rPr>
                <w:rFonts w:ascii="Times New Roman CYR" w:hAnsi="Times New Roman CYR" w:cs="Times New Roman CYR"/>
                <w:sz w:val="24"/>
                <w:szCs w:val="24"/>
                <w:lang w:val="ru-RU"/>
              </w:rPr>
              <w:t>–</w:t>
            </w:r>
            <w:r w:rsidRPr="00A2408F">
              <w:rPr>
                <w:rFonts w:ascii="Times New Roman CYR" w:hAnsi="Times New Roman CYR" w:cs="Times New Roman CYR"/>
                <w:sz w:val="24"/>
                <w:szCs w:val="24"/>
                <w:lang w:val="ru-RU"/>
              </w:rPr>
              <w:t xml:space="preserve"> Воронеж: ООО </w:t>
            </w:r>
            <w:r w:rsidR="00E815DA">
              <w:rPr>
                <w:rFonts w:ascii="Times New Roman CYR" w:hAnsi="Times New Roman CYR" w:cs="Times New Roman CYR"/>
                <w:sz w:val="24"/>
                <w:szCs w:val="24"/>
                <w:lang w:val="ru-RU"/>
              </w:rPr>
              <w:t>«</w:t>
            </w:r>
            <w:r w:rsidRPr="00A2408F">
              <w:rPr>
                <w:rFonts w:ascii="Times New Roman CYR" w:hAnsi="Times New Roman CYR" w:cs="Times New Roman CYR"/>
                <w:sz w:val="24"/>
                <w:szCs w:val="24"/>
                <w:lang w:val="ru-RU"/>
              </w:rPr>
              <w:t>Учитель</w:t>
            </w:r>
            <w:r w:rsidR="00E815DA">
              <w:rPr>
                <w:rFonts w:ascii="Times New Roman CYR" w:hAnsi="Times New Roman CYR" w:cs="Times New Roman CYR"/>
                <w:sz w:val="24"/>
                <w:szCs w:val="24"/>
                <w:lang w:val="ru-RU"/>
              </w:rPr>
              <w:t>»</w:t>
            </w:r>
            <w:r w:rsidRPr="00A2408F">
              <w:rPr>
                <w:rFonts w:ascii="Times New Roman CYR" w:hAnsi="Times New Roman CYR" w:cs="Times New Roman CYR"/>
                <w:sz w:val="24"/>
                <w:szCs w:val="24"/>
                <w:lang w:val="ru-RU"/>
              </w:rPr>
              <w:t xml:space="preserve">, 2013 -288 с. </w:t>
            </w:r>
          </w:p>
          <w:p w:rsidR="00A2408F" w:rsidRPr="00A2408F" w:rsidRDefault="00A2408F" w:rsidP="000F763D">
            <w:pPr>
              <w:autoSpaceDE w:val="0"/>
              <w:autoSpaceDN w:val="0"/>
              <w:adjustRightInd w:val="0"/>
              <w:spacing w:after="0" w:line="240" w:lineRule="auto"/>
              <w:contextualSpacing/>
              <w:rPr>
                <w:rFonts w:ascii="Times New Roman CYR" w:hAnsi="Times New Roman CYR" w:cs="Times New Roman CYR"/>
                <w:sz w:val="24"/>
                <w:szCs w:val="24"/>
                <w:lang w:val="ru-RU"/>
              </w:rPr>
            </w:pPr>
            <w:r w:rsidRPr="00A2408F">
              <w:rPr>
                <w:rFonts w:ascii="Times New Roman CYR" w:hAnsi="Times New Roman CYR" w:cs="Times New Roman CYR"/>
                <w:sz w:val="24"/>
                <w:szCs w:val="24"/>
                <w:lang w:val="ru-RU"/>
              </w:rPr>
              <w:t>Знакомим с литерат</w:t>
            </w:r>
            <w:r w:rsidR="00B95845">
              <w:rPr>
                <w:rFonts w:ascii="Times New Roman CYR" w:hAnsi="Times New Roman CYR" w:cs="Times New Roman CYR"/>
                <w:sz w:val="24"/>
                <w:szCs w:val="24"/>
                <w:lang w:val="ru-RU"/>
              </w:rPr>
              <w:t>у</w:t>
            </w:r>
            <w:r w:rsidRPr="00A2408F">
              <w:rPr>
                <w:rFonts w:ascii="Times New Roman CYR" w:hAnsi="Times New Roman CYR" w:cs="Times New Roman CYR"/>
                <w:sz w:val="24"/>
                <w:szCs w:val="24"/>
                <w:lang w:val="ru-RU"/>
              </w:rPr>
              <w:t xml:space="preserve">рой детей 5-7 лет. Конспекты занятий. </w:t>
            </w:r>
            <w:r w:rsidR="00E815DA">
              <w:rPr>
                <w:rFonts w:ascii="Times New Roman CYR" w:hAnsi="Times New Roman CYR" w:cs="Times New Roman CYR"/>
                <w:sz w:val="24"/>
                <w:szCs w:val="24"/>
                <w:lang w:val="ru-RU"/>
              </w:rPr>
              <w:t>–</w:t>
            </w:r>
            <w:r w:rsidRPr="00A2408F">
              <w:rPr>
                <w:rFonts w:ascii="Times New Roman CYR" w:hAnsi="Times New Roman CYR" w:cs="Times New Roman CYR"/>
                <w:sz w:val="24"/>
                <w:szCs w:val="24"/>
                <w:lang w:val="ru-RU"/>
              </w:rPr>
              <w:t xml:space="preserve"> М.: Т.Ц. Сфера, 2010. </w:t>
            </w:r>
            <w:r w:rsidR="00E815DA">
              <w:rPr>
                <w:rFonts w:ascii="Times New Roman CYR" w:hAnsi="Times New Roman CYR" w:cs="Times New Roman CYR"/>
                <w:sz w:val="24"/>
                <w:szCs w:val="24"/>
                <w:lang w:val="ru-RU"/>
              </w:rPr>
              <w:t>–</w:t>
            </w:r>
            <w:r w:rsidRPr="00A2408F">
              <w:rPr>
                <w:rFonts w:ascii="Times New Roman CYR" w:hAnsi="Times New Roman CYR" w:cs="Times New Roman CYR"/>
                <w:sz w:val="24"/>
                <w:szCs w:val="24"/>
                <w:lang w:val="ru-RU"/>
              </w:rPr>
              <w:t xml:space="preserve"> 224с. </w:t>
            </w:r>
            <w:r w:rsidR="00E815DA">
              <w:rPr>
                <w:rFonts w:ascii="Times New Roman CYR" w:hAnsi="Times New Roman CYR" w:cs="Times New Roman CYR"/>
                <w:sz w:val="24"/>
                <w:szCs w:val="24"/>
                <w:lang w:val="ru-RU"/>
              </w:rPr>
              <w:t>–</w:t>
            </w:r>
            <w:r w:rsidRPr="00A2408F">
              <w:rPr>
                <w:rFonts w:ascii="Times New Roman CYR" w:hAnsi="Times New Roman CYR" w:cs="Times New Roman CYR"/>
                <w:sz w:val="24"/>
                <w:szCs w:val="24"/>
                <w:lang w:val="ru-RU"/>
              </w:rPr>
              <w:t xml:space="preserve"> (</w:t>
            </w:r>
            <w:r w:rsidR="00E815DA">
              <w:rPr>
                <w:rFonts w:ascii="Times New Roman CYR" w:hAnsi="Times New Roman CYR" w:cs="Times New Roman CYR"/>
                <w:sz w:val="24"/>
                <w:szCs w:val="24"/>
                <w:lang w:val="ru-RU"/>
              </w:rPr>
              <w:t>«</w:t>
            </w:r>
            <w:r w:rsidRPr="00A2408F">
              <w:rPr>
                <w:rFonts w:ascii="Times New Roman CYR" w:hAnsi="Times New Roman CYR" w:cs="Times New Roman CYR"/>
                <w:sz w:val="24"/>
                <w:szCs w:val="24"/>
                <w:lang w:val="ru-RU"/>
              </w:rPr>
              <w:t>Развиваем речь</w:t>
            </w:r>
            <w:r w:rsidR="00E815DA">
              <w:rPr>
                <w:rFonts w:ascii="Times New Roman CYR" w:hAnsi="Times New Roman CYR" w:cs="Times New Roman CYR"/>
                <w:sz w:val="24"/>
                <w:szCs w:val="24"/>
                <w:lang w:val="ru-RU"/>
              </w:rPr>
              <w:t>»</w:t>
            </w:r>
            <w:r w:rsidRPr="00A2408F">
              <w:rPr>
                <w:rFonts w:ascii="Times New Roman CYR" w:hAnsi="Times New Roman CYR" w:cs="Times New Roman CYR"/>
                <w:sz w:val="24"/>
                <w:szCs w:val="24"/>
                <w:lang w:val="ru-RU"/>
              </w:rPr>
              <w:t>).</w:t>
            </w:r>
          </w:p>
          <w:p w:rsidR="00A2408F" w:rsidRPr="00A2408F" w:rsidRDefault="00A2408F" w:rsidP="000F763D">
            <w:pPr>
              <w:autoSpaceDE w:val="0"/>
              <w:autoSpaceDN w:val="0"/>
              <w:adjustRightInd w:val="0"/>
              <w:spacing w:after="0" w:line="240" w:lineRule="auto"/>
              <w:contextualSpacing/>
              <w:rPr>
                <w:rFonts w:ascii="Times New Roman CYR" w:hAnsi="Times New Roman CYR" w:cs="Times New Roman CYR"/>
                <w:sz w:val="24"/>
                <w:szCs w:val="24"/>
                <w:lang w:val="ru-RU"/>
              </w:rPr>
            </w:pPr>
            <w:r w:rsidRPr="00A2408F">
              <w:rPr>
                <w:rFonts w:ascii="Times New Roman CYR" w:hAnsi="Times New Roman CYR" w:cs="Times New Roman CYR"/>
                <w:sz w:val="24"/>
                <w:szCs w:val="24"/>
                <w:lang w:val="ru-RU"/>
              </w:rPr>
              <w:t xml:space="preserve">Знакомим дошкольников с литературой: Конспекты занятий. </w:t>
            </w:r>
            <w:r w:rsidR="00E815DA">
              <w:rPr>
                <w:rFonts w:ascii="Times New Roman CYR" w:hAnsi="Times New Roman CYR" w:cs="Times New Roman CYR"/>
                <w:sz w:val="24"/>
                <w:szCs w:val="24"/>
                <w:lang w:val="ru-RU"/>
              </w:rPr>
              <w:t>–</w:t>
            </w:r>
            <w:r w:rsidRPr="00A2408F">
              <w:rPr>
                <w:rFonts w:ascii="Times New Roman CYR" w:hAnsi="Times New Roman CYR" w:cs="Times New Roman CYR"/>
                <w:sz w:val="24"/>
                <w:szCs w:val="24"/>
                <w:lang w:val="ru-RU"/>
              </w:rPr>
              <w:t xml:space="preserve"> М.</w:t>
            </w:r>
            <w:proofErr w:type="gramStart"/>
            <w:r w:rsidRPr="00A2408F">
              <w:rPr>
                <w:rFonts w:ascii="Times New Roman CYR" w:hAnsi="Times New Roman CYR" w:cs="Times New Roman CYR"/>
                <w:sz w:val="24"/>
                <w:szCs w:val="24"/>
                <w:lang w:val="ru-RU"/>
              </w:rPr>
              <w:t xml:space="preserve"> :</w:t>
            </w:r>
            <w:proofErr w:type="gramEnd"/>
            <w:r w:rsidRPr="00A2408F">
              <w:rPr>
                <w:rFonts w:ascii="Times New Roman CYR" w:hAnsi="Times New Roman CYR" w:cs="Times New Roman CYR"/>
                <w:sz w:val="24"/>
                <w:szCs w:val="24"/>
                <w:lang w:val="ru-RU"/>
              </w:rPr>
              <w:t xml:space="preserve"> Т.Ц. </w:t>
            </w:r>
            <w:r w:rsidR="00E815DA">
              <w:rPr>
                <w:rFonts w:ascii="Times New Roman CYR" w:hAnsi="Times New Roman CYR" w:cs="Times New Roman CYR"/>
                <w:sz w:val="24"/>
                <w:szCs w:val="24"/>
                <w:lang w:val="ru-RU"/>
              </w:rPr>
              <w:t>«</w:t>
            </w:r>
            <w:r w:rsidRPr="00A2408F">
              <w:rPr>
                <w:rFonts w:ascii="Times New Roman CYR" w:hAnsi="Times New Roman CYR" w:cs="Times New Roman CYR"/>
                <w:sz w:val="24"/>
                <w:szCs w:val="24"/>
                <w:lang w:val="ru-RU"/>
              </w:rPr>
              <w:t>Сфера</w:t>
            </w:r>
            <w:r w:rsidR="00E815DA">
              <w:rPr>
                <w:rFonts w:ascii="Times New Roman CYR" w:hAnsi="Times New Roman CYR" w:cs="Times New Roman CYR"/>
                <w:sz w:val="24"/>
                <w:szCs w:val="24"/>
                <w:lang w:val="ru-RU"/>
              </w:rPr>
              <w:t>»</w:t>
            </w:r>
            <w:r w:rsidRPr="00A2408F">
              <w:rPr>
                <w:rFonts w:ascii="Times New Roman CYR" w:hAnsi="Times New Roman CYR" w:cs="Times New Roman CYR"/>
                <w:sz w:val="24"/>
                <w:szCs w:val="24"/>
                <w:lang w:val="ru-RU"/>
              </w:rPr>
              <w:t xml:space="preserve">, 1999. </w:t>
            </w:r>
            <w:r w:rsidR="00E815DA">
              <w:rPr>
                <w:rFonts w:ascii="Times New Roman CYR" w:hAnsi="Times New Roman CYR" w:cs="Times New Roman CYR"/>
                <w:sz w:val="24"/>
                <w:szCs w:val="24"/>
                <w:lang w:val="ru-RU"/>
              </w:rPr>
              <w:t>–</w:t>
            </w:r>
            <w:r w:rsidRPr="00A2408F">
              <w:rPr>
                <w:rFonts w:ascii="Times New Roman CYR" w:hAnsi="Times New Roman CYR" w:cs="Times New Roman CYR"/>
                <w:sz w:val="24"/>
                <w:szCs w:val="24"/>
                <w:lang w:val="ru-RU"/>
              </w:rPr>
              <w:t xml:space="preserve"> 224с. (Серия </w:t>
            </w:r>
            <w:r w:rsidR="00E815DA">
              <w:rPr>
                <w:rFonts w:ascii="Times New Roman CYR" w:hAnsi="Times New Roman CYR" w:cs="Times New Roman CYR"/>
                <w:sz w:val="24"/>
                <w:szCs w:val="24"/>
                <w:lang w:val="ru-RU"/>
              </w:rPr>
              <w:t>«</w:t>
            </w:r>
            <w:r w:rsidRPr="00A2408F">
              <w:rPr>
                <w:rFonts w:ascii="Times New Roman CYR" w:hAnsi="Times New Roman CYR" w:cs="Times New Roman CYR"/>
                <w:sz w:val="24"/>
                <w:szCs w:val="24"/>
                <w:lang w:val="ru-RU"/>
              </w:rPr>
              <w:t>Вместе с детьми</w:t>
            </w:r>
            <w:r w:rsidR="00E815DA">
              <w:rPr>
                <w:rFonts w:ascii="Times New Roman CYR" w:hAnsi="Times New Roman CYR" w:cs="Times New Roman CYR"/>
                <w:sz w:val="24"/>
                <w:szCs w:val="24"/>
                <w:lang w:val="ru-RU"/>
              </w:rPr>
              <w:t>»</w:t>
            </w:r>
            <w:r w:rsidRPr="00A2408F">
              <w:rPr>
                <w:rFonts w:ascii="Times New Roman CYR" w:hAnsi="Times New Roman CYR" w:cs="Times New Roman CYR"/>
                <w:sz w:val="24"/>
                <w:szCs w:val="24"/>
                <w:lang w:val="ru-RU"/>
              </w:rPr>
              <w:t>).</w:t>
            </w:r>
          </w:p>
          <w:p w:rsidR="00A2408F" w:rsidRPr="00C02675" w:rsidRDefault="00A2408F" w:rsidP="000F763D">
            <w:pPr>
              <w:autoSpaceDE w:val="0"/>
              <w:autoSpaceDN w:val="0"/>
              <w:adjustRightInd w:val="0"/>
              <w:spacing w:after="0" w:line="240" w:lineRule="auto"/>
              <w:contextualSpacing/>
              <w:rPr>
                <w:rFonts w:ascii="Times New Roman CYR" w:hAnsi="Times New Roman CYR" w:cs="Times New Roman CYR"/>
                <w:sz w:val="24"/>
                <w:szCs w:val="24"/>
              </w:rPr>
            </w:pPr>
            <w:r w:rsidRPr="00A2408F">
              <w:rPr>
                <w:rFonts w:ascii="Times New Roman CYR" w:hAnsi="Times New Roman CYR" w:cs="Times New Roman CYR"/>
                <w:sz w:val="24"/>
                <w:szCs w:val="24"/>
                <w:lang w:val="ru-RU"/>
              </w:rPr>
              <w:t>Хрестоматия для детей старшего дошкольного возраста</w:t>
            </w:r>
            <w:proofErr w:type="gramStart"/>
            <w:r w:rsidRPr="00A2408F">
              <w:rPr>
                <w:rFonts w:ascii="Times New Roman CYR" w:hAnsi="Times New Roman CYR" w:cs="Times New Roman CYR"/>
                <w:sz w:val="24"/>
                <w:szCs w:val="24"/>
                <w:lang w:val="ru-RU"/>
              </w:rPr>
              <w:t xml:space="preserve"> / С</w:t>
            </w:r>
            <w:proofErr w:type="gramEnd"/>
            <w:r w:rsidRPr="00A2408F">
              <w:rPr>
                <w:rFonts w:ascii="Times New Roman CYR" w:hAnsi="Times New Roman CYR" w:cs="Times New Roman CYR"/>
                <w:sz w:val="24"/>
                <w:szCs w:val="24"/>
                <w:lang w:val="ru-RU"/>
              </w:rPr>
              <w:t xml:space="preserve">ост. Р.И. Жуковская,  Л.А. Пеньевская. </w:t>
            </w:r>
            <w:proofErr w:type="gramStart"/>
            <w:r w:rsidRPr="00C02675">
              <w:rPr>
                <w:rFonts w:ascii="Times New Roman CYR" w:hAnsi="Times New Roman CYR" w:cs="Times New Roman CYR"/>
                <w:sz w:val="24"/>
                <w:szCs w:val="24"/>
              </w:rPr>
              <w:t>М.,</w:t>
            </w:r>
            <w:proofErr w:type="gramEnd"/>
            <w:r w:rsidRPr="00C02675">
              <w:rPr>
                <w:rFonts w:ascii="Times New Roman CYR" w:hAnsi="Times New Roman CYR" w:cs="Times New Roman CYR"/>
                <w:sz w:val="24"/>
                <w:szCs w:val="24"/>
              </w:rPr>
              <w:t xml:space="preserve"> 1981.</w:t>
            </w:r>
          </w:p>
        </w:tc>
      </w:tr>
      <w:tr w:rsidR="00A2408F" w:rsidRPr="00C02675" w:rsidTr="000F763D">
        <w:tc>
          <w:tcPr>
            <w:tcW w:w="15417" w:type="dxa"/>
            <w:gridSpan w:val="2"/>
            <w:hideMark/>
          </w:tcPr>
          <w:p w:rsidR="00A2408F" w:rsidRPr="00C02675" w:rsidRDefault="00A2408F" w:rsidP="000F763D">
            <w:pPr>
              <w:spacing w:after="0" w:line="240" w:lineRule="auto"/>
              <w:contextualSpacing/>
              <w:jc w:val="center"/>
              <w:textAlignment w:val="baseline"/>
              <w:rPr>
                <w:rFonts w:ascii="Times New Roman" w:hAnsi="Times New Roman"/>
                <w:sz w:val="24"/>
                <w:szCs w:val="24"/>
                <w:lang w:eastAsia="ru-RU"/>
              </w:rPr>
            </w:pPr>
            <w:r w:rsidRPr="00C02675">
              <w:rPr>
                <w:rFonts w:ascii="Times New Roman" w:hAnsi="Times New Roman"/>
                <w:b/>
                <w:bCs/>
                <w:sz w:val="24"/>
                <w:szCs w:val="24"/>
                <w:bdr w:val="none" w:sz="0" w:space="0" w:color="auto" w:frame="1"/>
                <w:lang w:eastAsia="ru-RU"/>
              </w:rPr>
              <w:t>Наглядно – дидактические пособия</w:t>
            </w:r>
          </w:p>
        </w:tc>
      </w:tr>
      <w:tr w:rsidR="00A2408F" w:rsidRPr="005526D7" w:rsidTr="000F763D">
        <w:tc>
          <w:tcPr>
            <w:tcW w:w="15417" w:type="dxa"/>
            <w:gridSpan w:val="2"/>
            <w:hideMark/>
          </w:tcPr>
          <w:p w:rsidR="00A2408F" w:rsidRPr="00A2408F" w:rsidRDefault="00A2408F" w:rsidP="000F763D">
            <w:pPr>
              <w:spacing w:after="0" w:line="240" w:lineRule="auto"/>
              <w:contextualSpacing/>
              <w:rPr>
                <w:rFonts w:ascii="Times New Roman" w:hAnsi="Times New Roman"/>
                <w:sz w:val="24"/>
                <w:szCs w:val="24"/>
                <w:lang w:val="ru-RU"/>
              </w:rPr>
            </w:pPr>
            <w:r w:rsidRPr="00A2408F">
              <w:rPr>
                <w:rFonts w:ascii="Times New Roman" w:hAnsi="Times New Roman"/>
                <w:b/>
                <w:bCs/>
                <w:sz w:val="24"/>
                <w:szCs w:val="24"/>
                <w:lang w:val="ru-RU"/>
              </w:rPr>
              <w:t xml:space="preserve">Дидактические игры: </w:t>
            </w:r>
            <w:r w:rsidRPr="00A2408F">
              <w:rPr>
                <w:rFonts w:ascii="Times New Roman" w:hAnsi="Times New Roman"/>
                <w:sz w:val="24"/>
                <w:szCs w:val="24"/>
                <w:lang w:val="ru-RU"/>
              </w:rPr>
              <w:t>«Ассоциации», «Буквы», «Найти букву», «Первые буквы», «Говорящие слова»</w:t>
            </w:r>
          </w:p>
          <w:p w:rsidR="00A2408F" w:rsidRPr="00A2408F" w:rsidRDefault="00A2408F" w:rsidP="000F763D">
            <w:pPr>
              <w:spacing w:after="0" w:line="240" w:lineRule="auto"/>
              <w:contextualSpacing/>
              <w:rPr>
                <w:rFonts w:ascii="Times New Roman" w:hAnsi="Times New Roman"/>
                <w:sz w:val="24"/>
                <w:szCs w:val="24"/>
                <w:lang w:val="ru-RU"/>
              </w:rPr>
            </w:pPr>
            <w:r w:rsidRPr="00A2408F">
              <w:rPr>
                <w:rFonts w:ascii="Times New Roman" w:hAnsi="Times New Roman"/>
                <w:b/>
                <w:bCs/>
                <w:sz w:val="24"/>
                <w:szCs w:val="24"/>
                <w:lang w:val="ru-RU"/>
              </w:rPr>
              <w:t xml:space="preserve">Занимательные карточки: </w:t>
            </w:r>
            <w:r w:rsidRPr="00A2408F">
              <w:rPr>
                <w:rFonts w:ascii="Times New Roman" w:hAnsi="Times New Roman"/>
                <w:sz w:val="24"/>
                <w:szCs w:val="24"/>
                <w:lang w:val="ru-RU"/>
              </w:rPr>
              <w:t>«Сложи слово» (из 2-3 слогов)</w:t>
            </w:r>
            <w:proofErr w:type="gramStart"/>
            <w:r w:rsidRPr="00A2408F">
              <w:rPr>
                <w:rFonts w:ascii="Times New Roman" w:hAnsi="Times New Roman"/>
                <w:sz w:val="24"/>
                <w:szCs w:val="24"/>
                <w:lang w:val="ru-RU"/>
              </w:rPr>
              <w:t xml:space="preserve"> .</w:t>
            </w:r>
            <w:proofErr w:type="gramEnd"/>
            <w:r w:rsidRPr="00A2408F">
              <w:rPr>
                <w:rFonts w:ascii="Times New Roman" w:hAnsi="Times New Roman"/>
                <w:sz w:val="24"/>
                <w:szCs w:val="24"/>
                <w:lang w:val="ru-RU"/>
              </w:rPr>
              <w:t xml:space="preserve"> Магнитная доска «Моя весёлая азбука». Лото «Азбука». Домино «Животные на лугу»</w:t>
            </w:r>
          </w:p>
          <w:p w:rsidR="00A2408F" w:rsidRPr="00A2408F" w:rsidRDefault="00A2408F" w:rsidP="000F763D">
            <w:pPr>
              <w:spacing w:after="0" w:line="240" w:lineRule="auto"/>
              <w:contextualSpacing/>
              <w:rPr>
                <w:rFonts w:ascii="Times New Roman" w:hAnsi="Times New Roman"/>
                <w:sz w:val="24"/>
                <w:szCs w:val="24"/>
                <w:lang w:val="ru-RU"/>
              </w:rPr>
            </w:pPr>
            <w:r w:rsidRPr="00A2408F">
              <w:rPr>
                <w:rFonts w:ascii="Times New Roman" w:hAnsi="Times New Roman"/>
                <w:sz w:val="24"/>
                <w:szCs w:val="24"/>
                <w:lang w:val="ru-RU"/>
              </w:rPr>
              <w:t xml:space="preserve">«Фрукты» </w:t>
            </w:r>
          </w:p>
          <w:p w:rsidR="00A2408F" w:rsidRPr="00A2408F" w:rsidRDefault="00A2408F" w:rsidP="000F763D">
            <w:pPr>
              <w:spacing w:after="0" w:line="240" w:lineRule="auto"/>
              <w:contextualSpacing/>
              <w:rPr>
                <w:rFonts w:ascii="Times New Roman" w:hAnsi="Times New Roman"/>
                <w:sz w:val="24"/>
                <w:szCs w:val="24"/>
                <w:lang w:val="ru-RU"/>
              </w:rPr>
            </w:pPr>
            <w:r w:rsidRPr="00A2408F">
              <w:rPr>
                <w:rFonts w:ascii="Times New Roman" w:hAnsi="Times New Roman"/>
                <w:b/>
                <w:bCs/>
                <w:sz w:val="24"/>
                <w:szCs w:val="24"/>
                <w:lang w:val="ru-RU"/>
              </w:rPr>
              <w:t xml:space="preserve">Дидактические пособия по лексическим темам: </w:t>
            </w:r>
            <w:r w:rsidRPr="00A2408F">
              <w:rPr>
                <w:rFonts w:ascii="Times New Roman" w:hAnsi="Times New Roman"/>
                <w:sz w:val="24"/>
                <w:szCs w:val="24"/>
                <w:lang w:val="ru-RU"/>
              </w:rPr>
              <w:t xml:space="preserve">«Расскажите детям о хлебе», «Расскажите детям о деревьях», «Расскажите детям о космосе» </w:t>
            </w:r>
          </w:p>
          <w:p w:rsidR="00A2408F" w:rsidRPr="00A2408F" w:rsidRDefault="00A2408F" w:rsidP="000F763D">
            <w:pPr>
              <w:spacing w:after="0" w:line="240" w:lineRule="auto"/>
              <w:contextualSpacing/>
              <w:rPr>
                <w:rFonts w:ascii="Times New Roman" w:hAnsi="Times New Roman"/>
                <w:sz w:val="24"/>
                <w:szCs w:val="24"/>
                <w:lang w:val="ru-RU"/>
              </w:rPr>
            </w:pPr>
            <w:proofErr w:type="gramStart"/>
            <w:r w:rsidRPr="00A2408F">
              <w:rPr>
                <w:rFonts w:ascii="Times New Roman" w:hAnsi="Times New Roman"/>
                <w:sz w:val="24"/>
                <w:szCs w:val="24"/>
                <w:lang w:val="ru-RU"/>
              </w:rPr>
              <w:t>Предметные и сюжетные картинки, тематические наборы картинок (одежда, обувь, мебель, посуда, овощи, животные, игрушки, транспорт, профессии).</w:t>
            </w:r>
            <w:proofErr w:type="gramEnd"/>
            <w:r w:rsidRPr="00A2408F">
              <w:rPr>
                <w:rFonts w:ascii="Times New Roman" w:hAnsi="Times New Roman"/>
                <w:sz w:val="24"/>
                <w:szCs w:val="24"/>
                <w:lang w:val="ru-RU"/>
              </w:rPr>
              <w:t xml:space="preserve"> Иллюстрации и копии реальных предметов бытовой техники, используемых дома и в детском саду (пылесос, мясорубка, стиральная </w:t>
            </w:r>
            <w:r w:rsidRPr="00A2408F">
              <w:rPr>
                <w:rFonts w:ascii="Times New Roman" w:hAnsi="Times New Roman"/>
                <w:sz w:val="24"/>
                <w:szCs w:val="24"/>
                <w:lang w:val="ru-RU"/>
              </w:rPr>
              <w:lastRenderedPageBreak/>
              <w:t>машина). Мелкая и крупная мозаика. Наглядно — дидактические пособия, серия «Мир в картинках»: Инструменты домашнего мастера. М.: Мозаика — Синтез, 2005. Бытовая техника. М.: Мозаика — Синтез, 2005. Посуда. М.: Мозаика — Синтез, 2005. Мой дом. М.: Мозаика — Синтез, 2005. Наглядно — дидактические пособия, серия «Рассказы по картинкам»</w:t>
            </w:r>
            <w:proofErr w:type="gramStart"/>
            <w:r w:rsidRPr="00A2408F">
              <w:rPr>
                <w:rFonts w:ascii="Times New Roman" w:hAnsi="Times New Roman"/>
                <w:sz w:val="24"/>
                <w:szCs w:val="24"/>
                <w:lang w:val="ru-RU"/>
              </w:rPr>
              <w:t>:П</w:t>
            </w:r>
            <w:proofErr w:type="gramEnd"/>
            <w:r w:rsidRPr="00A2408F">
              <w:rPr>
                <w:rFonts w:ascii="Times New Roman" w:hAnsi="Times New Roman"/>
                <w:sz w:val="24"/>
                <w:szCs w:val="24"/>
                <w:lang w:val="ru-RU"/>
              </w:rPr>
              <w:t>рофессии. М.: Мозаика — Синтез, 2005. Фланелеграф</w:t>
            </w:r>
          </w:p>
          <w:p w:rsidR="00A2408F" w:rsidRPr="00A2408F" w:rsidRDefault="00A2408F" w:rsidP="000F763D">
            <w:pPr>
              <w:spacing w:after="0" w:line="240" w:lineRule="auto"/>
              <w:contextualSpacing/>
              <w:rPr>
                <w:rFonts w:ascii="Times New Roman" w:hAnsi="Times New Roman"/>
                <w:sz w:val="24"/>
                <w:szCs w:val="24"/>
                <w:lang w:val="ru-RU"/>
              </w:rPr>
            </w:pPr>
            <w:r w:rsidRPr="00A2408F">
              <w:rPr>
                <w:rFonts w:ascii="Times New Roman" w:hAnsi="Times New Roman"/>
                <w:b/>
                <w:bCs/>
                <w:sz w:val="24"/>
                <w:szCs w:val="24"/>
                <w:lang w:val="ru-RU"/>
              </w:rPr>
              <w:t>Выставки:</w:t>
            </w:r>
            <w:r w:rsidRPr="00A2408F">
              <w:rPr>
                <w:rFonts w:ascii="Times New Roman" w:hAnsi="Times New Roman"/>
                <w:sz w:val="24"/>
                <w:szCs w:val="24"/>
                <w:lang w:val="ru-RU"/>
              </w:rPr>
              <w:t xml:space="preserve"> книги одного автора или одно произведение в иллюстрациях разных художников. Портреты писателей и поэтов</w:t>
            </w:r>
          </w:p>
          <w:p w:rsidR="00A2408F" w:rsidRPr="00A2408F" w:rsidRDefault="00A2408F" w:rsidP="000F763D">
            <w:pPr>
              <w:spacing w:after="0" w:line="240" w:lineRule="auto"/>
              <w:contextualSpacing/>
              <w:rPr>
                <w:rFonts w:ascii="Times New Roman" w:hAnsi="Times New Roman"/>
                <w:sz w:val="24"/>
                <w:szCs w:val="24"/>
                <w:lang w:val="ru-RU"/>
              </w:rPr>
            </w:pPr>
            <w:r w:rsidRPr="00A2408F">
              <w:rPr>
                <w:rFonts w:ascii="Times New Roman" w:hAnsi="Times New Roman"/>
                <w:sz w:val="24"/>
                <w:szCs w:val="24"/>
                <w:lang w:val="ru-RU"/>
              </w:rPr>
              <w:t>Книжки – раскраски. Столики для детей для рассматривания детских книг и иллюстраций</w:t>
            </w:r>
          </w:p>
        </w:tc>
      </w:tr>
    </w:tbl>
    <w:p w:rsidR="00A2408F" w:rsidRDefault="00A2408F" w:rsidP="00A2408F">
      <w:pPr>
        <w:spacing w:after="0" w:line="240" w:lineRule="auto"/>
        <w:jc w:val="center"/>
        <w:textAlignment w:val="baseline"/>
        <w:rPr>
          <w:rFonts w:ascii="Times New Roman" w:hAnsi="Times New Roman"/>
          <w:b/>
          <w:i/>
          <w:sz w:val="24"/>
          <w:szCs w:val="24"/>
          <w:lang w:eastAsia="ru-RU"/>
        </w:rPr>
      </w:pPr>
      <w:r w:rsidRPr="008824A9">
        <w:rPr>
          <w:rFonts w:ascii="Times New Roman" w:hAnsi="Times New Roman"/>
          <w:b/>
          <w:i/>
          <w:sz w:val="24"/>
          <w:szCs w:val="24"/>
          <w:lang w:eastAsia="ru-RU"/>
        </w:rPr>
        <w:lastRenderedPageBreak/>
        <w:t>«Художественно – эстетическое</w:t>
      </w:r>
      <w:r>
        <w:rPr>
          <w:rFonts w:ascii="Times New Roman" w:hAnsi="Times New Roman"/>
          <w:b/>
          <w:i/>
          <w:sz w:val="24"/>
          <w:szCs w:val="24"/>
          <w:lang w:eastAsia="ru-RU"/>
        </w:rPr>
        <w:t xml:space="preserve"> </w:t>
      </w:r>
      <w:r w:rsidRPr="008824A9">
        <w:rPr>
          <w:rFonts w:ascii="Times New Roman" w:hAnsi="Times New Roman"/>
          <w:b/>
          <w:i/>
          <w:sz w:val="24"/>
          <w:szCs w:val="24"/>
          <w:lang w:eastAsia="ru-RU"/>
        </w:rPr>
        <w:t>развитие»</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12048"/>
      </w:tblGrid>
      <w:tr w:rsidR="00A2408F" w:rsidRPr="007E6AB8" w:rsidTr="000F763D">
        <w:tc>
          <w:tcPr>
            <w:tcW w:w="3369" w:type="dxa"/>
            <w:hideMark/>
          </w:tcPr>
          <w:p w:rsidR="00A2408F" w:rsidRPr="00456F9C" w:rsidRDefault="00A2408F" w:rsidP="000F763D">
            <w:pPr>
              <w:jc w:val="center"/>
              <w:textAlignment w:val="baseline"/>
              <w:rPr>
                <w:rFonts w:ascii="Times New Roman" w:hAnsi="Times New Roman"/>
                <w:sz w:val="24"/>
                <w:szCs w:val="24"/>
                <w:lang w:eastAsia="ru-RU"/>
              </w:rPr>
            </w:pPr>
            <w:r w:rsidRPr="00456F9C">
              <w:rPr>
                <w:rFonts w:ascii="Times New Roman" w:hAnsi="Times New Roman"/>
                <w:b/>
                <w:bCs/>
                <w:sz w:val="24"/>
                <w:szCs w:val="24"/>
                <w:bdr w:val="none" w:sz="0" w:space="0" w:color="auto" w:frame="1"/>
                <w:lang w:eastAsia="ru-RU"/>
              </w:rPr>
              <w:t>Автор-составитель</w:t>
            </w:r>
          </w:p>
        </w:tc>
        <w:tc>
          <w:tcPr>
            <w:tcW w:w="12048" w:type="dxa"/>
            <w:hideMark/>
          </w:tcPr>
          <w:p w:rsidR="00A2408F" w:rsidRPr="00456F9C" w:rsidRDefault="00A2408F" w:rsidP="000F763D">
            <w:pPr>
              <w:jc w:val="center"/>
              <w:textAlignment w:val="baseline"/>
              <w:rPr>
                <w:rFonts w:ascii="Times New Roman" w:hAnsi="Times New Roman"/>
                <w:sz w:val="24"/>
                <w:szCs w:val="24"/>
                <w:lang w:eastAsia="ru-RU"/>
              </w:rPr>
            </w:pPr>
            <w:r w:rsidRPr="00456F9C">
              <w:rPr>
                <w:rFonts w:ascii="Times New Roman" w:hAnsi="Times New Roman"/>
                <w:b/>
                <w:bCs/>
                <w:sz w:val="24"/>
                <w:szCs w:val="24"/>
                <w:bdr w:val="none" w:sz="0" w:space="0" w:color="auto" w:frame="1"/>
                <w:lang w:eastAsia="ru-RU"/>
              </w:rPr>
              <w:t>Наименование</w:t>
            </w:r>
            <w:r>
              <w:rPr>
                <w:rFonts w:ascii="Times New Roman" w:hAnsi="Times New Roman"/>
                <w:b/>
                <w:bCs/>
                <w:sz w:val="24"/>
                <w:szCs w:val="24"/>
                <w:bdr w:val="none" w:sz="0" w:space="0" w:color="auto" w:frame="1"/>
                <w:lang w:eastAsia="ru-RU"/>
              </w:rPr>
              <w:t xml:space="preserve"> </w:t>
            </w:r>
            <w:r w:rsidRPr="00456F9C">
              <w:rPr>
                <w:rFonts w:ascii="Times New Roman" w:hAnsi="Times New Roman"/>
                <w:b/>
                <w:bCs/>
                <w:sz w:val="24"/>
                <w:szCs w:val="24"/>
                <w:bdr w:val="none" w:sz="0" w:space="0" w:color="auto" w:frame="1"/>
                <w:lang w:eastAsia="ru-RU"/>
              </w:rPr>
              <w:t>издания</w:t>
            </w:r>
          </w:p>
        </w:tc>
      </w:tr>
      <w:tr w:rsidR="00A2408F" w:rsidRPr="007E6AB8" w:rsidTr="000F763D">
        <w:tc>
          <w:tcPr>
            <w:tcW w:w="15417" w:type="dxa"/>
            <w:gridSpan w:val="2"/>
            <w:hideMark/>
          </w:tcPr>
          <w:p w:rsidR="00A2408F" w:rsidRPr="00456F9C" w:rsidRDefault="00A2408F" w:rsidP="000F763D">
            <w:pPr>
              <w:jc w:val="center"/>
              <w:textAlignment w:val="baseline"/>
              <w:rPr>
                <w:rFonts w:ascii="Times New Roman" w:hAnsi="Times New Roman"/>
                <w:sz w:val="24"/>
                <w:szCs w:val="24"/>
                <w:lang w:eastAsia="ru-RU"/>
              </w:rPr>
            </w:pPr>
            <w:r w:rsidRPr="00456F9C">
              <w:rPr>
                <w:rFonts w:ascii="Times New Roman" w:hAnsi="Times New Roman"/>
                <w:b/>
                <w:bCs/>
                <w:sz w:val="24"/>
                <w:szCs w:val="24"/>
                <w:bdr w:val="none" w:sz="0" w:space="0" w:color="auto" w:frame="1"/>
                <w:lang w:eastAsia="ru-RU"/>
              </w:rPr>
              <w:t>Методическиепособия</w:t>
            </w:r>
          </w:p>
        </w:tc>
      </w:tr>
      <w:tr w:rsidR="00A2408F" w:rsidRPr="005526D7" w:rsidTr="000F763D">
        <w:tc>
          <w:tcPr>
            <w:tcW w:w="3369" w:type="dxa"/>
            <w:hideMark/>
          </w:tcPr>
          <w:p w:rsidR="00A2408F" w:rsidRPr="00A2408F" w:rsidRDefault="00A2408F" w:rsidP="000F763D">
            <w:pPr>
              <w:spacing w:after="0" w:line="240" w:lineRule="auto"/>
              <w:contextualSpacing/>
              <w:textAlignment w:val="baseline"/>
              <w:rPr>
                <w:rFonts w:ascii="Times New Roman" w:hAnsi="Times New Roman"/>
                <w:sz w:val="24"/>
                <w:szCs w:val="24"/>
                <w:lang w:val="ru-RU" w:eastAsia="ru-RU"/>
              </w:rPr>
            </w:pPr>
            <w:r w:rsidRPr="00A2408F">
              <w:rPr>
                <w:rFonts w:ascii="Times New Roman" w:hAnsi="Times New Roman"/>
                <w:sz w:val="24"/>
                <w:szCs w:val="24"/>
                <w:lang w:val="ru-RU"/>
              </w:rPr>
              <w:t>И. Каплунова, И.Новооскольцева.</w:t>
            </w:r>
          </w:p>
          <w:p w:rsidR="00A2408F" w:rsidRPr="00A2408F" w:rsidRDefault="00A2408F" w:rsidP="000F763D">
            <w:pPr>
              <w:spacing w:after="0" w:line="240" w:lineRule="auto"/>
              <w:contextualSpacing/>
              <w:textAlignment w:val="baseline"/>
              <w:rPr>
                <w:rFonts w:ascii="Times New Roman" w:hAnsi="Times New Roman"/>
                <w:sz w:val="24"/>
                <w:szCs w:val="24"/>
                <w:lang w:val="ru-RU"/>
              </w:rPr>
            </w:pPr>
            <w:r w:rsidRPr="00A2408F">
              <w:rPr>
                <w:rFonts w:ascii="Times New Roman" w:hAnsi="Times New Roman"/>
                <w:sz w:val="24"/>
                <w:szCs w:val="24"/>
                <w:lang w:val="ru-RU"/>
              </w:rPr>
              <w:t>О.П. Радынова</w:t>
            </w:r>
          </w:p>
          <w:p w:rsidR="00A2408F" w:rsidRPr="00A2408F" w:rsidRDefault="00A2408F" w:rsidP="000F763D">
            <w:pPr>
              <w:spacing w:after="0" w:line="240" w:lineRule="auto"/>
              <w:contextualSpacing/>
              <w:textAlignment w:val="baseline"/>
              <w:rPr>
                <w:rFonts w:ascii="Times New Roman" w:hAnsi="Times New Roman"/>
                <w:sz w:val="24"/>
                <w:szCs w:val="24"/>
                <w:lang w:val="ru-RU"/>
              </w:rPr>
            </w:pPr>
            <w:r w:rsidRPr="00A2408F">
              <w:rPr>
                <w:rFonts w:ascii="Times New Roman" w:hAnsi="Times New Roman"/>
                <w:sz w:val="24"/>
                <w:szCs w:val="24"/>
                <w:lang w:val="ru-RU"/>
              </w:rPr>
              <w:t>Н.А. Ветлугина</w:t>
            </w:r>
          </w:p>
          <w:p w:rsidR="00A2408F" w:rsidRPr="00A2408F" w:rsidRDefault="00A2408F" w:rsidP="000F763D">
            <w:pPr>
              <w:spacing w:after="0" w:line="240" w:lineRule="auto"/>
              <w:contextualSpacing/>
              <w:textAlignment w:val="baseline"/>
              <w:rPr>
                <w:rFonts w:ascii="Times New Roman" w:hAnsi="Times New Roman"/>
                <w:sz w:val="24"/>
                <w:szCs w:val="24"/>
                <w:lang w:val="ru-RU"/>
              </w:rPr>
            </w:pPr>
            <w:r w:rsidRPr="00A2408F">
              <w:rPr>
                <w:rFonts w:ascii="Times New Roman" w:hAnsi="Times New Roman"/>
                <w:sz w:val="24"/>
                <w:szCs w:val="24"/>
                <w:lang w:val="ru-RU"/>
              </w:rPr>
              <w:t>И.Л. Дзержинская</w:t>
            </w:r>
          </w:p>
          <w:p w:rsidR="00A2408F" w:rsidRPr="00A2408F" w:rsidRDefault="00A2408F" w:rsidP="000F763D">
            <w:pPr>
              <w:spacing w:after="0" w:line="240" w:lineRule="auto"/>
              <w:contextualSpacing/>
              <w:textAlignment w:val="baseline"/>
              <w:rPr>
                <w:rFonts w:ascii="Times New Roman" w:hAnsi="Times New Roman"/>
                <w:sz w:val="24"/>
                <w:szCs w:val="24"/>
                <w:lang w:val="ru-RU"/>
              </w:rPr>
            </w:pPr>
            <w:r w:rsidRPr="00A2408F">
              <w:rPr>
                <w:rFonts w:ascii="Times New Roman" w:hAnsi="Times New Roman"/>
                <w:sz w:val="24"/>
                <w:szCs w:val="24"/>
                <w:lang w:val="ru-RU"/>
              </w:rPr>
              <w:t>Т.Ф. Коренева</w:t>
            </w:r>
          </w:p>
          <w:p w:rsidR="00A2408F" w:rsidRPr="00A2408F" w:rsidRDefault="00A2408F" w:rsidP="000F763D">
            <w:pPr>
              <w:spacing w:after="0" w:line="240" w:lineRule="auto"/>
              <w:contextualSpacing/>
              <w:textAlignment w:val="baseline"/>
              <w:rPr>
                <w:rFonts w:ascii="Times New Roman" w:hAnsi="Times New Roman"/>
                <w:sz w:val="24"/>
                <w:szCs w:val="24"/>
                <w:lang w:val="ru-RU"/>
              </w:rPr>
            </w:pPr>
            <w:r w:rsidRPr="00A2408F">
              <w:rPr>
                <w:rFonts w:ascii="Times New Roman" w:hAnsi="Times New Roman"/>
                <w:sz w:val="24"/>
                <w:szCs w:val="24"/>
                <w:lang w:val="ru-RU"/>
              </w:rPr>
              <w:t xml:space="preserve">Л.В.Куцакова, </w:t>
            </w:r>
          </w:p>
          <w:p w:rsidR="00A2408F" w:rsidRPr="00A2408F" w:rsidRDefault="00A2408F" w:rsidP="000F763D">
            <w:pPr>
              <w:spacing w:after="0" w:line="240" w:lineRule="auto"/>
              <w:contextualSpacing/>
              <w:textAlignment w:val="baseline"/>
              <w:rPr>
                <w:rFonts w:ascii="Times New Roman" w:hAnsi="Times New Roman"/>
                <w:sz w:val="24"/>
                <w:szCs w:val="24"/>
                <w:lang w:val="ru-RU"/>
              </w:rPr>
            </w:pPr>
            <w:r w:rsidRPr="00A2408F">
              <w:rPr>
                <w:rFonts w:ascii="Times New Roman" w:hAnsi="Times New Roman"/>
                <w:sz w:val="24"/>
                <w:szCs w:val="24"/>
                <w:lang w:val="ru-RU"/>
              </w:rPr>
              <w:t>С.И. Мерзлякова.</w:t>
            </w:r>
          </w:p>
          <w:p w:rsidR="00A2408F" w:rsidRPr="00A2408F" w:rsidRDefault="00A2408F" w:rsidP="000F763D">
            <w:pPr>
              <w:spacing w:after="0" w:line="240" w:lineRule="auto"/>
              <w:contextualSpacing/>
              <w:textAlignment w:val="baseline"/>
              <w:rPr>
                <w:rFonts w:ascii="Times New Roman" w:hAnsi="Times New Roman"/>
                <w:sz w:val="24"/>
                <w:szCs w:val="24"/>
                <w:lang w:val="ru-RU"/>
              </w:rPr>
            </w:pPr>
            <w:r w:rsidRPr="00A2408F">
              <w:rPr>
                <w:rFonts w:ascii="Times New Roman" w:hAnsi="Times New Roman"/>
                <w:sz w:val="24"/>
                <w:szCs w:val="24"/>
                <w:lang w:val="ru-RU"/>
              </w:rPr>
              <w:t>В.А.Петрова</w:t>
            </w:r>
          </w:p>
          <w:p w:rsidR="00A2408F" w:rsidRPr="00A2408F" w:rsidRDefault="00A2408F" w:rsidP="000F763D">
            <w:pPr>
              <w:spacing w:after="0" w:line="240" w:lineRule="auto"/>
              <w:contextualSpacing/>
              <w:textAlignment w:val="baseline"/>
              <w:rPr>
                <w:rFonts w:ascii="Times New Roman" w:hAnsi="Times New Roman"/>
                <w:sz w:val="24"/>
                <w:szCs w:val="24"/>
                <w:lang w:val="ru-RU"/>
              </w:rPr>
            </w:pPr>
          </w:p>
          <w:p w:rsidR="00A2408F" w:rsidRPr="00A2408F" w:rsidRDefault="00A2408F" w:rsidP="000F763D">
            <w:pPr>
              <w:spacing w:after="0" w:line="240" w:lineRule="auto"/>
              <w:contextualSpacing/>
              <w:textAlignment w:val="baseline"/>
              <w:rPr>
                <w:rFonts w:ascii="Times New Roman" w:hAnsi="Times New Roman"/>
                <w:sz w:val="24"/>
                <w:szCs w:val="24"/>
                <w:lang w:val="ru-RU"/>
              </w:rPr>
            </w:pPr>
            <w:r w:rsidRPr="00A2408F">
              <w:rPr>
                <w:rFonts w:ascii="Times New Roman" w:hAnsi="Times New Roman"/>
                <w:sz w:val="24"/>
                <w:szCs w:val="24"/>
                <w:lang w:val="ru-RU"/>
              </w:rPr>
              <w:t>В.А.Петрова</w:t>
            </w:r>
          </w:p>
          <w:p w:rsidR="00A2408F" w:rsidRPr="00A2408F" w:rsidRDefault="00A2408F" w:rsidP="000F763D">
            <w:pPr>
              <w:spacing w:after="0" w:line="240" w:lineRule="auto"/>
              <w:contextualSpacing/>
              <w:textAlignment w:val="baseline"/>
              <w:rPr>
                <w:rFonts w:ascii="Times New Roman" w:hAnsi="Times New Roman"/>
                <w:sz w:val="24"/>
                <w:szCs w:val="24"/>
                <w:lang w:val="ru-RU"/>
              </w:rPr>
            </w:pPr>
          </w:p>
          <w:p w:rsidR="00A2408F" w:rsidRPr="00A2408F" w:rsidRDefault="00A2408F" w:rsidP="000F763D">
            <w:pPr>
              <w:spacing w:after="0" w:line="240" w:lineRule="auto"/>
              <w:contextualSpacing/>
              <w:textAlignment w:val="baseline"/>
              <w:rPr>
                <w:rFonts w:ascii="Times New Roman" w:hAnsi="Times New Roman"/>
                <w:sz w:val="24"/>
                <w:szCs w:val="24"/>
                <w:lang w:val="ru-RU"/>
              </w:rPr>
            </w:pPr>
            <w:r w:rsidRPr="00A2408F">
              <w:rPr>
                <w:rFonts w:ascii="Times New Roman" w:hAnsi="Times New Roman"/>
                <w:sz w:val="24"/>
                <w:szCs w:val="24"/>
                <w:lang w:val="ru-RU"/>
              </w:rPr>
              <w:t>К.В. Трасова, Т.Г. Рубан.</w:t>
            </w:r>
          </w:p>
          <w:p w:rsidR="00A2408F" w:rsidRPr="00A2408F" w:rsidRDefault="00A2408F" w:rsidP="000F763D">
            <w:pPr>
              <w:spacing w:after="0" w:line="240" w:lineRule="auto"/>
              <w:contextualSpacing/>
              <w:textAlignment w:val="baseline"/>
              <w:rPr>
                <w:rFonts w:ascii="Times New Roman" w:hAnsi="Times New Roman"/>
                <w:sz w:val="24"/>
                <w:szCs w:val="24"/>
                <w:lang w:val="ru-RU"/>
              </w:rPr>
            </w:pPr>
            <w:r w:rsidRPr="00A2408F">
              <w:rPr>
                <w:rFonts w:ascii="Times New Roman" w:hAnsi="Times New Roman"/>
                <w:sz w:val="24"/>
                <w:szCs w:val="24"/>
                <w:lang w:val="ru-RU"/>
              </w:rPr>
              <w:t>В.А.Петрова</w:t>
            </w:r>
          </w:p>
          <w:p w:rsidR="00A2408F" w:rsidRPr="00A2408F" w:rsidRDefault="00A2408F" w:rsidP="000F763D">
            <w:pPr>
              <w:spacing w:after="0" w:line="240" w:lineRule="auto"/>
              <w:contextualSpacing/>
              <w:textAlignment w:val="baseline"/>
              <w:rPr>
                <w:rFonts w:ascii="Times New Roman" w:hAnsi="Times New Roman"/>
                <w:sz w:val="24"/>
                <w:szCs w:val="24"/>
                <w:lang w:val="ru-RU"/>
              </w:rPr>
            </w:pPr>
            <w:r w:rsidRPr="00A2408F">
              <w:rPr>
                <w:rFonts w:ascii="Times New Roman" w:hAnsi="Times New Roman"/>
                <w:sz w:val="24"/>
                <w:szCs w:val="24"/>
                <w:lang w:val="ru-RU"/>
              </w:rPr>
              <w:t>В.А.Петрова</w:t>
            </w:r>
          </w:p>
          <w:p w:rsidR="00A2408F" w:rsidRPr="00A2408F" w:rsidRDefault="00A2408F" w:rsidP="000F763D">
            <w:pPr>
              <w:spacing w:after="0" w:line="240" w:lineRule="auto"/>
              <w:contextualSpacing/>
              <w:textAlignment w:val="baseline"/>
              <w:rPr>
                <w:rFonts w:ascii="Times New Roman" w:hAnsi="Times New Roman"/>
                <w:sz w:val="24"/>
                <w:szCs w:val="24"/>
                <w:lang w:val="ru-RU"/>
              </w:rPr>
            </w:pPr>
            <w:r w:rsidRPr="00A2408F">
              <w:rPr>
                <w:rFonts w:ascii="Times New Roman" w:hAnsi="Times New Roman"/>
                <w:sz w:val="24"/>
                <w:szCs w:val="24"/>
                <w:lang w:val="ru-RU"/>
              </w:rPr>
              <w:t>О.П. Радынова</w:t>
            </w:r>
          </w:p>
          <w:p w:rsidR="00A2408F" w:rsidRPr="00A2408F" w:rsidRDefault="00A2408F" w:rsidP="000F763D">
            <w:pPr>
              <w:spacing w:after="0" w:line="240" w:lineRule="auto"/>
              <w:contextualSpacing/>
              <w:textAlignment w:val="baseline"/>
              <w:rPr>
                <w:rFonts w:ascii="Times New Roman" w:hAnsi="Times New Roman"/>
                <w:sz w:val="24"/>
                <w:szCs w:val="24"/>
                <w:lang w:val="ru-RU"/>
              </w:rPr>
            </w:pPr>
          </w:p>
          <w:p w:rsidR="00A2408F" w:rsidRPr="00A2408F" w:rsidRDefault="00A2408F" w:rsidP="000F763D">
            <w:pPr>
              <w:spacing w:after="0" w:line="240" w:lineRule="auto"/>
              <w:contextualSpacing/>
              <w:textAlignment w:val="baseline"/>
              <w:rPr>
                <w:rFonts w:ascii="Times New Roman" w:hAnsi="Times New Roman"/>
                <w:sz w:val="24"/>
                <w:szCs w:val="24"/>
                <w:lang w:val="ru-RU"/>
              </w:rPr>
            </w:pPr>
            <w:r w:rsidRPr="00A2408F">
              <w:rPr>
                <w:rFonts w:ascii="Times New Roman" w:hAnsi="Times New Roman"/>
                <w:sz w:val="24"/>
                <w:szCs w:val="24"/>
                <w:lang w:val="ru-RU"/>
              </w:rPr>
              <w:t>М.А. Трубникова</w:t>
            </w:r>
          </w:p>
          <w:p w:rsidR="00A2408F" w:rsidRPr="00A2408F" w:rsidRDefault="00A2408F" w:rsidP="000F763D">
            <w:pPr>
              <w:spacing w:after="0" w:line="240" w:lineRule="auto"/>
              <w:contextualSpacing/>
              <w:textAlignment w:val="baseline"/>
              <w:rPr>
                <w:rFonts w:ascii="Times New Roman" w:hAnsi="Times New Roman"/>
                <w:sz w:val="24"/>
                <w:szCs w:val="24"/>
                <w:lang w:val="ru-RU"/>
              </w:rPr>
            </w:pPr>
            <w:r w:rsidRPr="00A2408F">
              <w:rPr>
                <w:rFonts w:ascii="Times New Roman" w:hAnsi="Times New Roman"/>
                <w:sz w:val="24"/>
                <w:szCs w:val="24"/>
                <w:lang w:val="ru-RU"/>
              </w:rPr>
              <w:t>Т.Ф. Коренева</w:t>
            </w:r>
          </w:p>
          <w:p w:rsidR="00A2408F" w:rsidRPr="00A2408F" w:rsidRDefault="00A2408F" w:rsidP="000F763D">
            <w:pPr>
              <w:spacing w:after="0" w:line="240" w:lineRule="auto"/>
              <w:contextualSpacing/>
              <w:textAlignment w:val="baseline"/>
              <w:rPr>
                <w:rFonts w:ascii="Times New Roman" w:hAnsi="Times New Roman"/>
                <w:sz w:val="24"/>
                <w:szCs w:val="24"/>
                <w:lang w:val="ru-RU"/>
              </w:rPr>
            </w:pPr>
          </w:p>
          <w:p w:rsidR="00A2408F" w:rsidRPr="00A2408F" w:rsidRDefault="00A2408F" w:rsidP="000F763D">
            <w:pPr>
              <w:spacing w:after="0" w:line="240" w:lineRule="auto"/>
              <w:contextualSpacing/>
              <w:textAlignment w:val="baseline"/>
              <w:rPr>
                <w:rFonts w:ascii="Times New Roman" w:hAnsi="Times New Roman"/>
                <w:sz w:val="24"/>
                <w:szCs w:val="24"/>
                <w:lang w:val="ru-RU"/>
              </w:rPr>
            </w:pPr>
            <w:r w:rsidRPr="00A2408F">
              <w:rPr>
                <w:rFonts w:ascii="Times New Roman" w:hAnsi="Times New Roman"/>
                <w:sz w:val="24"/>
                <w:szCs w:val="24"/>
                <w:lang w:val="ru-RU"/>
              </w:rPr>
              <w:t>Е.А.Мартынова, И.М. Сучкова.</w:t>
            </w:r>
          </w:p>
          <w:p w:rsidR="00A2408F" w:rsidRPr="00A2408F" w:rsidRDefault="00A2408F" w:rsidP="000F763D">
            <w:pPr>
              <w:spacing w:after="0" w:line="240" w:lineRule="auto"/>
              <w:contextualSpacing/>
              <w:textAlignment w:val="baseline"/>
              <w:rPr>
                <w:rFonts w:ascii="Times New Roman" w:hAnsi="Times New Roman"/>
                <w:sz w:val="24"/>
                <w:szCs w:val="24"/>
                <w:lang w:val="ru-RU"/>
              </w:rPr>
            </w:pPr>
            <w:r w:rsidRPr="00A2408F">
              <w:rPr>
                <w:rFonts w:ascii="Times New Roman" w:hAnsi="Times New Roman"/>
                <w:sz w:val="24"/>
                <w:szCs w:val="24"/>
                <w:lang w:val="ru-RU"/>
              </w:rPr>
              <w:t>З.А.Михайлова.</w:t>
            </w:r>
          </w:p>
          <w:p w:rsidR="00A2408F" w:rsidRPr="00A2408F" w:rsidRDefault="00A2408F" w:rsidP="000F763D">
            <w:pPr>
              <w:spacing w:after="0" w:line="240" w:lineRule="auto"/>
              <w:contextualSpacing/>
              <w:textAlignment w:val="baseline"/>
              <w:rPr>
                <w:rFonts w:ascii="Times New Roman" w:hAnsi="Times New Roman"/>
                <w:sz w:val="24"/>
                <w:szCs w:val="24"/>
                <w:lang w:val="ru-RU"/>
              </w:rPr>
            </w:pPr>
          </w:p>
          <w:p w:rsidR="00A2408F" w:rsidRPr="00A2408F" w:rsidRDefault="00A2408F" w:rsidP="000F763D">
            <w:pPr>
              <w:spacing w:after="0" w:line="240" w:lineRule="auto"/>
              <w:contextualSpacing/>
              <w:textAlignment w:val="baseline"/>
              <w:rPr>
                <w:rFonts w:ascii="Times New Roman" w:hAnsi="Times New Roman"/>
                <w:sz w:val="24"/>
                <w:szCs w:val="24"/>
                <w:lang w:val="ru-RU"/>
              </w:rPr>
            </w:pPr>
            <w:r w:rsidRPr="00A2408F">
              <w:rPr>
                <w:rFonts w:ascii="Times New Roman" w:hAnsi="Times New Roman"/>
                <w:sz w:val="24"/>
                <w:szCs w:val="24"/>
                <w:lang w:val="ru-RU"/>
              </w:rPr>
              <w:lastRenderedPageBreak/>
              <w:t>Т.Г. Казакова</w:t>
            </w:r>
          </w:p>
          <w:p w:rsidR="00A2408F" w:rsidRPr="00A2408F" w:rsidRDefault="00A2408F" w:rsidP="000F763D">
            <w:pPr>
              <w:spacing w:after="0" w:line="240" w:lineRule="auto"/>
              <w:contextualSpacing/>
              <w:textAlignment w:val="baseline"/>
              <w:rPr>
                <w:rFonts w:ascii="Times New Roman" w:hAnsi="Times New Roman"/>
                <w:sz w:val="24"/>
                <w:szCs w:val="24"/>
                <w:lang w:val="ru-RU"/>
              </w:rPr>
            </w:pPr>
            <w:r w:rsidRPr="00A2408F">
              <w:rPr>
                <w:rFonts w:ascii="Times New Roman" w:hAnsi="Times New Roman"/>
                <w:sz w:val="24"/>
                <w:szCs w:val="24"/>
                <w:lang w:val="ru-RU"/>
              </w:rPr>
              <w:t>З.А. Богатеева</w:t>
            </w:r>
          </w:p>
          <w:p w:rsidR="00A2408F" w:rsidRPr="00A2408F" w:rsidRDefault="00A2408F" w:rsidP="000F763D">
            <w:pPr>
              <w:spacing w:after="0" w:line="240" w:lineRule="auto"/>
              <w:contextualSpacing/>
              <w:textAlignment w:val="baseline"/>
              <w:rPr>
                <w:rFonts w:ascii="Times New Roman" w:hAnsi="Times New Roman"/>
                <w:sz w:val="24"/>
                <w:szCs w:val="24"/>
                <w:lang w:val="ru-RU"/>
              </w:rPr>
            </w:pPr>
            <w:r w:rsidRPr="00A2408F">
              <w:rPr>
                <w:rFonts w:ascii="Times New Roman" w:hAnsi="Times New Roman"/>
                <w:sz w:val="24"/>
                <w:szCs w:val="24"/>
                <w:lang w:val="ru-RU"/>
              </w:rPr>
              <w:t>Л.В. Компанцева</w:t>
            </w:r>
          </w:p>
          <w:p w:rsidR="00A2408F" w:rsidRPr="00A2408F" w:rsidRDefault="00A2408F" w:rsidP="000F763D">
            <w:pPr>
              <w:spacing w:after="0" w:line="240" w:lineRule="auto"/>
              <w:contextualSpacing/>
              <w:textAlignment w:val="baseline"/>
              <w:rPr>
                <w:rFonts w:ascii="Times New Roman" w:hAnsi="Times New Roman"/>
                <w:sz w:val="24"/>
                <w:szCs w:val="24"/>
                <w:lang w:val="ru-RU"/>
              </w:rPr>
            </w:pPr>
            <w:r w:rsidRPr="00A2408F">
              <w:rPr>
                <w:rFonts w:ascii="Times New Roman" w:hAnsi="Times New Roman"/>
                <w:sz w:val="24"/>
                <w:szCs w:val="24"/>
                <w:lang w:val="ru-RU"/>
              </w:rPr>
              <w:t>Т.М. Бондаренко</w:t>
            </w:r>
          </w:p>
          <w:p w:rsidR="00A2408F" w:rsidRPr="00A2408F" w:rsidRDefault="00A2408F" w:rsidP="000F763D">
            <w:pPr>
              <w:spacing w:after="0" w:line="240" w:lineRule="auto"/>
              <w:contextualSpacing/>
              <w:textAlignment w:val="baseline"/>
              <w:rPr>
                <w:rFonts w:ascii="Times New Roman" w:hAnsi="Times New Roman"/>
                <w:sz w:val="24"/>
                <w:szCs w:val="24"/>
                <w:lang w:val="ru-RU"/>
              </w:rPr>
            </w:pPr>
            <w:r w:rsidRPr="00A2408F">
              <w:rPr>
                <w:rFonts w:ascii="Times New Roman" w:hAnsi="Times New Roman"/>
                <w:sz w:val="24"/>
                <w:szCs w:val="24"/>
                <w:lang w:val="ru-RU"/>
              </w:rPr>
              <w:t xml:space="preserve">  Н.Б. Халезова</w:t>
            </w:r>
          </w:p>
          <w:p w:rsidR="00A2408F" w:rsidRPr="00A2408F" w:rsidRDefault="00A2408F" w:rsidP="000F763D">
            <w:pPr>
              <w:spacing w:after="0" w:line="240" w:lineRule="auto"/>
              <w:contextualSpacing/>
              <w:textAlignment w:val="baseline"/>
              <w:rPr>
                <w:rFonts w:ascii="Times New Roman" w:hAnsi="Times New Roman"/>
                <w:sz w:val="24"/>
                <w:szCs w:val="24"/>
                <w:lang w:val="ru-RU"/>
              </w:rPr>
            </w:pPr>
            <w:r w:rsidRPr="00A2408F">
              <w:rPr>
                <w:rFonts w:ascii="Times New Roman" w:hAnsi="Times New Roman"/>
                <w:sz w:val="24"/>
                <w:szCs w:val="24"/>
                <w:lang w:val="ru-RU"/>
              </w:rPr>
              <w:t>И.А. Рябкова</w:t>
            </w:r>
          </w:p>
          <w:p w:rsidR="00A2408F" w:rsidRPr="00A2408F" w:rsidRDefault="00A2408F" w:rsidP="000F763D">
            <w:pPr>
              <w:spacing w:after="0" w:line="240" w:lineRule="auto"/>
              <w:contextualSpacing/>
              <w:textAlignment w:val="baseline"/>
              <w:rPr>
                <w:rFonts w:ascii="Times New Roman" w:hAnsi="Times New Roman"/>
                <w:sz w:val="24"/>
                <w:szCs w:val="24"/>
                <w:lang w:val="ru-RU"/>
              </w:rPr>
            </w:pPr>
            <w:r w:rsidRPr="00A2408F">
              <w:rPr>
                <w:rFonts w:ascii="Times New Roman" w:hAnsi="Times New Roman"/>
                <w:sz w:val="24"/>
                <w:szCs w:val="24"/>
                <w:lang w:val="ru-RU"/>
              </w:rPr>
              <w:t>Л.Н. Сагалаева</w:t>
            </w:r>
          </w:p>
          <w:p w:rsidR="00A2408F" w:rsidRPr="00BE47EF" w:rsidRDefault="00A2408F" w:rsidP="000F763D">
            <w:pPr>
              <w:spacing w:after="0" w:line="240" w:lineRule="auto"/>
              <w:contextualSpacing/>
              <w:textAlignment w:val="baseline"/>
              <w:rPr>
                <w:rFonts w:ascii="Times New Roman" w:hAnsi="Times New Roman"/>
                <w:sz w:val="24"/>
                <w:szCs w:val="24"/>
                <w:lang w:eastAsia="ru-RU"/>
              </w:rPr>
            </w:pPr>
            <w:r w:rsidRPr="00BE47EF">
              <w:rPr>
                <w:rFonts w:ascii="Times New Roman" w:hAnsi="Times New Roman"/>
                <w:sz w:val="24"/>
                <w:szCs w:val="24"/>
              </w:rPr>
              <w:t xml:space="preserve">И.М. Петрова  </w:t>
            </w:r>
          </w:p>
        </w:tc>
        <w:tc>
          <w:tcPr>
            <w:tcW w:w="12048" w:type="dxa"/>
            <w:hideMark/>
          </w:tcPr>
          <w:p w:rsidR="00A2408F" w:rsidRPr="00BE47EF" w:rsidRDefault="00A2408F" w:rsidP="00C449B8">
            <w:pPr>
              <w:pStyle w:val="a5"/>
              <w:spacing w:before="0" w:beforeAutospacing="0" w:after="0" w:afterAutospacing="0"/>
              <w:contextualSpacing/>
            </w:pPr>
            <w:r w:rsidRPr="00BE47EF">
              <w:lastRenderedPageBreak/>
              <w:t>«Ладушки» // Праздник каждый день. Программа музыкального воспитания детей. – СПб</w:t>
            </w:r>
            <w:proofErr w:type="gramStart"/>
            <w:r w:rsidRPr="00BE47EF">
              <w:t xml:space="preserve">.: </w:t>
            </w:r>
            <w:proofErr w:type="gramEnd"/>
            <w:r w:rsidRPr="00BE47EF">
              <w:t>Композитор, 1999.</w:t>
            </w:r>
          </w:p>
          <w:p w:rsidR="00A2408F" w:rsidRPr="00A2408F" w:rsidRDefault="00A2408F" w:rsidP="00C449B8">
            <w:pPr>
              <w:spacing w:after="0" w:line="240" w:lineRule="auto"/>
              <w:contextualSpacing/>
              <w:rPr>
                <w:rFonts w:ascii="Times New Roman" w:hAnsi="Times New Roman"/>
                <w:sz w:val="24"/>
                <w:szCs w:val="24"/>
                <w:lang w:val="ru-RU"/>
              </w:rPr>
            </w:pPr>
          </w:p>
          <w:p w:rsidR="00A2408F" w:rsidRPr="00BE47EF" w:rsidRDefault="00A2408F" w:rsidP="00C449B8">
            <w:pPr>
              <w:pStyle w:val="a5"/>
              <w:spacing w:before="0" w:beforeAutospacing="0" w:after="0" w:afterAutospacing="0"/>
              <w:contextualSpacing/>
            </w:pPr>
            <w:r w:rsidRPr="00BE47EF">
              <w:t xml:space="preserve"> «Музыкальные шедевры», авторская программа и методические рекомендации. – М.: «Издательство ГНОМ и Д», 2000. – (Музыка для дошкольников и младших школьников).</w:t>
            </w:r>
          </w:p>
          <w:p w:rsidR="00A2408F" w:rsidRPr="00BE47EF" w:rsidRDefault="00A2408F" w:rsidP="00C449B8">
            <w:pPr>
              <w:pStyle w:val="a5"/>
              <w:spacing w:before="0" w:beforeAutospacing="0" w:after="0" w:afterAutospacing="0"/>
              <w:contextualSpacing/>
            </w:pPr>
            <w:r w:rsidRPr="00BE47EF">
              <w:t xml:space="preserve"> «Музыкальное воспитание в  детском саду» - М.Просвещение, 1981.</w:t>
            </w:r>
          </w:p>
          <w:p w:rsidR="00A2408F" w:rsidRPr="00BE47EF" w:rsidRDefault="00A2408F" w:rsidP="00C449B8">
            <w:pPr>
              <w:pStyle w:val="a5"/>
              <w:spacing w:before="0" w:beforeAutospacing="0" w:after="0" w:afterAutospacing="0"/>
              <w:contextualSpacing/>
            </w:pPr>
            <w:r w:rsidRPr="00BE47EF">
              <w:t xml:space="preserve"> «Музыкальное воспитание младших школьников: Пособие для воспитателя и муз</w:t>
            </w:r>
            <w:proofErr w:type="gramStart"/>
            <w:r w:rsidRPr="00BE47EF">
              <w:t>.</w:t>
            </w:r>
            <w:proofErr w:type="gramEnd"/>
            <w:r w:rsidRPr="00BE47EF">
              <w:t xml:space="preserve"> </w:t>
            </w:r>
            <w:proofErr w:type="gramStart"/>
            <w:r w:rsidRPr="00BE47EF">
              <w:t>р</w:t>
            </w:r>
            <w:proofErr w:type="gramEnd"/>
            <w:r w:rsidRPr="00BE47EF">
              <w:t xml:space="preserve">уководителя дет. </w:t>
            </w:r>
            <w:r w:rsidR="00E815DA" w:rsidRPr="00BE47EF">
              <w:t>С</w:t>
            </w:r>
            <w:r w:rsidRPr="00BE47EF">
              <w:t>ада. – Просвещение, 1985</w:t>
            </w:r>
          </w:p>
          <w:p w:rsidR="00A2408F" w:rsidRPr="00BE47EF" w:rsidRDefault="00A2408F" w:rsidP="00C449B8">
            <w:pPr>
              <w:pStyle w:val="a5"/>
              <w:spacing w:before="0" w:beforeAutospacing="0" w:after="0" w:afterAutospacing="0"/>
              <w:contextualSpacing/>
            </w:pPr>
            <w:r w:rsidRPr="00BE47EF">
              <w:t xml:space="preserve"> «Музыкально – </w:t>
            </w:r>
            <w:proofErr w:type="gramStart"/>
            <w:r w:rsidRPr="00BE47EF">
              <w:t>ритмические  движения</w:t>
            </w:r>
            <w:proofErr w:type="gramEnd"/>
            <w:r w:rsidRPr="00BE47EF">
              <w:t xml:space="preserve"> для детей дошкольного и младшего школьного возраста» в 2 частях. – Учеб</w:t>
            </w:r>
            <w:proofErr w:type="gramStart"/>
            <w:r w:rsidRPr="00BE47EF">
              <w:t>.</w:t>
            </w:r>
            <w:proofErr w:type="gramEnd"/>
            <w:r w:rsidRPr="00BE47EF">
              <w:t xml:space="preserve"> – </w:t>
            </w:r>
            <w:proofErr w:type="gramStart"/>
            <w:r w:rsidRPr="00BE47EF">
              <w:t>м</w:t>
            </w:r>
            <w:proofErr w:type="gramEnd"/>
            <w:r w:rsidRPr="00BE47EF">
              <w:t>етодич. Пособие.- М.: Гманит.  Изд. Ценрт «ВЛАДОС», 2001.</w:t>
            </w:r>
          </w:p>
          <w:p w:rsidR="00A2408F" w:rsidRPr="00BE47EF" w:rsidRDefault="00A2408F" w:rsidP="00C449B8">
            <w:pPr>
              <w:pStyle w:val="a5"/>
              <w:spacing w:before="0" w:beforeAutospacing="0" w:after="0" w:afterAutospacing="0"/>
              <w:contextualSpacing/>
            </w:pPr>
            <w:proofErr w:type="gramStart"/>
            <w:r w:rsidRPr="00BE47EF">
              <w:t>«Воспитание ребёнка – дошкольника: развитого, образованного, самостоятельного, инициативного, неповторимого, культурного, активно – творческого.</w:t>
            </w:r>
            <w:proofErr w:type="gramEnd"/>
            <w:r w:rsidRPr="00BE47EF">
              <w:t xml:space="preserve">  </w:t>
            </w:r>
            <w:r w:rsidR="00E815DA">
              <w:t>–</w:t>
            </w:r>
            <w:r w:rsidRPr="00BE47EF">
              <w:t xml:space="preserve"> М.: Гманит.  Изд. Ценрт «ВЛАДОС», 2004.</w:t>
            </w:r>
          </w:p>
          <w:p w:rsidR="00A2408F" w:rsidRPr="00BE47EF" w:rsidRDefault="00A2408F" w:rsidP="00C449B8">
            <w:pPr>
              <w:pStyle w:val="a5"/>
              <w:spacing w:before="0" w:beforeAutospacing="0" w:after="0" w:afterAutospacing="0"/>
              <w:contextualSpacing/>
            </w:pPr>
            <w:r w:rsidRPr="00BE47EF">
              <w:t xml:space="preserve"> «Музыка </w:t>
            </w:r>
            <w:r w:rsidR="00E815DA">
              <w:t>–</w:t>
            </w:r>
            <w:r w:rsidRPr="00BE47EF">
              <w:t xml:space="preserve"> малышам. – М.: Мозаика  - Синтез,2001.</w:t>
            </w:r>
          </w:p>
          <w:p w:rsidR="00A2408F" w:rsidRPr="00BE47EF" w:rsidRDefault="00A2408F" w:rsidP="00C449B8">
            <w:pPr>
              <w:pStyle w:val="a5"/>
              <w:spacing w:before="0" w:beforeAutospacing="0" w:after="0" w:afterAutospacing="0"/>
              <w:contextualSpacing/>
            </w:pPr>
            <w:r w:rsidRPr="00BE47EF">
              <w:t xml:space="preserve"> «Мы танцуем и поём» - М.: Карапуз, 2003.Г.А. Праслова «Теория и методика музыкального образования детей  дошкольного возраста» -  СПб</w:t>
            </w:r>
            <w:proofErr w:type="gramStart"/>
            <w:r w:rsidRPr="00BE47EF">
              <w:t xml:space="preserve">.: </w:t>
            </w:r>
            <w:proofErr w:type="gramEnd"/>
            <w:r w:rsidRPr="00BE47EF">
              <w:t>ДЕТСТВО-ПРЕСС, 2005.</w:t>
            </w:r>
          </w:p>
          <w:p w:rsidR="00A2408F" w:rsidRPr="00BE47EF" w:rsidRDefault="00A2408F" w:rsidP="00C449B8">
            <w:pPr>
              <w:pStyle w:val="a5"/>
              <w:spacing w:before="0" w:beforeAutospacing="0" w:after="0" w:afterAutospacing="0"/>
              <w:contextualSpacing/>
            </w:pPr>
            <w:r w:rsidRPr="00BE47EF">
              <w:t xml:space="preserve"> «Дети слушают музыку» методические рекомендации к занятим с  дошкольниками по слушанию музыки. – М. Мозаика-синтез,  2001.</w:t>
            </w:r>
          </w:p>
          <w:p w:rsidR="00A2408F" w:rsidRPr="00BE47EF" w:rsidRDefault="00A2408F" w:rsidP="00C449B8">
            <w:pPr>
              <w:pStyle w:val="a5"/>
              <w:spacing w:before="0" w:beforeAutospacing="0" w:after="0" w:afterAutospacing="0"/>
              <w:contextualSpacing/>
            </w:pPr>
            <w:r w:rsidRPr="00BE47EF">
              <w:t xml:space="preserve"> «Фольклор – музыка – театр: Программ</w:t>
            </w:r>
            <w:proofErr w:type="gramStart"/>
            <w:r w:rsidRPr="00BE47EF">
              <w:t>.</w:t>
            </w:r>
            <w:proofErr w:type="gramEnd"/>
            <w:r w:rsidRPr="00BE47EF">
              <w:t xml:space="preserve">- </w:t>
            </w:r>
            <w:proofErr w:type="gramStart"/>
            <w:r w:rsidRPr="00BE47EF">
              <w:t>м</w:t>
            </w:r>
            <w:proofErr w:type="gramEnd"/>
            <w:r w:rsidRPr="00BE47EF">
              <w:t xml:space="preserve">етод. </w:t>
            </w:r>
            <w:r w:rsidR="00E815DA" w:rsidRPr="00BE47EF">
              <w:t>П</w:t>
            </w:r>
            <w:r w:rsidRPr="00BE47EF">
              <w:t xml:space="preserve">особие. </w:t>
            </w:r>
            <w:r w:rsidR="00E815DA">
              <w:t>–</w:t>
            </w:r>
            <w:r w:rsidRPr="00BE47EF">
              <w:t xml:space="preserve"> М.: Гманит.  Изд. Ценрт «ВЛАДОС», 2001. </w:t>
            </w:r>
          </w:p>
          <w:p w:rsidR="00A2408F" w:rsidRPr="00BE47EF" w:rsidRDefault="00A2408F" w:rsidP="00C449B8">
            <w:pPr>
              <w:pStyle w:val="a5"/>
              <w:spacing w:before="0" w:beforeAutospacing="0" w:after="0" w:afterAutospacing="0"/>
              <w:contextualSpacing/>
            </w:pPr>
            <w:r w:rsidRPr="00BE47EF">
              <w:t xml:space="preserve">«Музыка </w:t>
            </w:r>
            <w:r w:rsidR="00E815DA">
              <w:t>–</w:t>
            </w:r>
            <w:r w:rsidRPr="00BE47EF">
              <w:t xml:space="preserve"> малышам. – М.: Мозаика  - Синтез,2001.</w:t>
            </w:r>
          </w:p>
          <w:p w:rsidR="00A2408F" w:rsidRPr="00BE47EF" w:rsidRDefault="00A2408F" w:rsidP="00C449B8">
            <w:pPr>
              <w:pStyle w:val="a5"/>
              <w:spacing w:before="0" w:beforeAutospacing="0" w:after="0" w:afterAutospacing="0"/>
              <w:contextualSpacing/>
            </w:pPr>
            <w:r w:rsidRPr="00BE47EF">
              <w:t xml:space="preserve"> «Мы танцуем и поём» - М.: Карапуз, 1998.</w:t>
            </w:r>
          </w:p>
          <w:p w:rsidR="00A2408F" w:rsidRPr="00BE47EF" w:rsidRDefault="00A2408F" w:rsidP="00C449B8">
            <w:pPr>
              <w:pStyle w:val="a5"/>
              <w:spacing w:before="0" w:beforeAutospacing="0" w:after="0" w:afterAutospacing="0"/>
              <w:contextualSpacing/>
            </w:pPr>
            <w:r w:rsidRPr="00BE47EF">
              <w:t>« Хрестоматия музыкального репертуара»   - М.: Центр «»,1995.</w:t>
            </w:r>
          </w:p>
          <w:p w:rsidR="00A2408F" w:rsidRPr="00BE47EF" w:rsidRDefault="00A2408F" w:rsidP="00C449B8">
            <w:pPr>
              <w:pStyle w:val="a5"/>
              <w:spacing w:before="0" w:beforeAutospacing="0" w:after="0" w:afterAutospacing="0"/>
              <w:contextualSpacing/>
            </w:pPr>
            <w:r w:rsidRPr="00BE47EF">
              <w:t>«Музыкальное развитие детей» в двух частях. – М.: «ВЛАДОС»,1997.</w:t>
            </w:r>
          </w:p>
          <w:p w:rsidR="00A2408F" w:rsidRPr="00BE47EF" w:rsidRDefault="00A2408F" w:rsidP="00C449B8">
            <w:pPr>
              <w:pStyle w:val="a5"/>
              <w:spacing w:before="0" w:beforeAutospacing="0" w:after="0" w:afterAutospacing="0"/>
              <w:contextualSpacing/>
            </w:pPr>
            <w:r w:rsidRPr="00BE47EF">
              <w:t xml:space="preserve"> «Играем в оркестр по слуху». – М.: Центр «Гармония», 1994.</w:t>
            </w:r>
          </w:p>
          <w:p w:rsidR="00A2408F" w:rsidRPr="00BE47EF" w:rsidRDefault="00A2408F" w:rsidP="00C449B8">
            <w:pPr>
              <w:pStyle w:val="a5"/>
              <w:spacing w:before="0" w:beforeAutospacing="0" w:after="0" w:afterAutospacing="0"/>
              <w:contextualSpacing/>
            </w:pPr>
            <w:r w:rsidRPr="00BE47EF">
              <w:t xml:space="preserve">«Музыкально -  </w:t>
            </w:r>
            <w:proofErr w:type="gramStart"/>
            <w:r w:rsidRPr="00BE47EF">
              <w:t>ритмические движения</w:t>
            </w:r>
            <w:proofErr w:type="gramEnd"/>
            <w:r w:rsidRPr="00BE47EF">
              <w:t xml:space="preserve"> для детей дошкольного и младшего школьного возраста»  в 2 частях</w:t>
            </w:r>
          </w:p>
          <w:p w:rsidR="00A2408F" w:rsidRPr="00BE47EF" w:rsidRDefault="00A2408F" w:rsidP="00C449B8">
            <w:pPr>
              <w:pStyle w:val="a5"/>
              <w:spacing w:before="0" w:beforeAutospacing="0" w:after="0" w:afterAutospacing="0"/>
              <w:contextualSpacing/>
            </w:pPr>
            <w:r w:rsidRPr="00BE47EF">
              <w:t xml:space="preserve"> «Развёрнутое перспективное планирование по программе «Детство» средняя группа», Волгоград: «Учитель» 2010</w:t>
            </w:r>
          </w:p>
          <w:p w:rsidR="00A2408F" w:rsidRPr="00BE47EF" w:rsidRDefault="00A2408F" w:rsidP="00C449B8">
            <w:pPr>
              <w:pStyle w:val="a5"/>
              <w:spacing w:before="0" w:beforeAutospacing="0" w:after="0" w:afterAutospacing="0"/>
              <w:contextualSpacing/>
            </w:pPr>
            <w:r w:rsidRPr="00BE47EF">
              <w:lastRenderedPageBreak/>
              <w:t xml:space="preserve"> «План программа образовательно-воспитательной работы в детском саду» СПб: «Акцидент», 1997</w:t>
            </w:r>
          </w:p>
          <w:p w:rsidR="00A2408F" w:rsidRPr="00BE47EF" w:rsidRDefault="00A2408F" w:rsidP="00C449B8">
            <w:pPr>
              <w:pStyle w:val="a5"/>
              <w:spacing w:before="0" w:beforeAutospacing="0" w:after="0" w:afterAutospacing="0"/>
              <w:contextualSpacing/>
            </w:pPr>
            <w:r w:rsidRPr="00BE47EF">
              <w:t xml:space="preserve"> «Развивайте у дошкольников творчество», М., «Просвещение», 1985</w:t>
            </w:r>
          </w:p>
          <w:p w:rsidR="00A2408F" w:rsidRPr="00BE47EF" w:rsidRDefault="00A2408F" w:rsidP="00C449B8">
            <w:pPr>
              <w:pStyle w:val="a5"/>
              <w:spacing w:before="0" w:beforeAutospacing="0" w:after="0" w:afterAutospacing="0"/>
              <w:contextualSpacing/>
            </w:pPr>
            <w:r w:rsidRPr="00BE47EF">
              <w:t>«Занятия аппликацией в детском саду», М., «Просвещение», 1988</w:t>
            </w:r>
          </w:p>
          <w:p w:rsidR="00A2408F" w:rsidRPr="00BE47EF" w:rsidRDefault="00A2408F" w:rsidP="00C449B8">
            <w:pPr>
              <w:pStyle w:val="a5"/>
              <w:spacing w:before="0" w:beforeAutospacing="0" w:after="0" w:afterAutospacing="0"/>
              <w:contextualSpacing/>
            </w:pPr>
            <w:r w:rsidRPr="00BE47EF">
              <w:t xml:space="preserve"> «Поэтический образ природы в детском рисунке», М., «Просвещение» 1985</w:t>
            </w:r>
          </w:p>
          <w:p w:rsidR="00A2408F" w:rsidRPr="00BE47EF" w:rsidRDefault="00A2408F" w:rsidP="00C449B8">
            <w:pPr>
              <w:pStyle w:val="a5"/>
              <w:spacing w:before="0" w:beforeAutospacing="0" w:after="0" w:afterAutospacing="0"/>
              <w:contextualSpacing/>
            </w:pPr>
            <w:r w:rsidRPr="00BE47EF">
              <w:t xml:space="preserve"> «Комплексные занятия  в средней группе детского сада»,   Воронеж «Учитель»,2003</w:t>
            </w:r>
          </w:p>
          <w:p w:rsidR="00A2408F" w:rsidRPr="00BE47EF" w:rsidRDefault="00A2408F" w:rsidP="00C449B8">
            <w:pPr>
              <w:pStyle w:val="a5"/>
              <w:spacing w:before="0" w:beforeAutospacing="0" w:after="0" w:afterAutospacing="0"/>
              <w:contextualSpacing/>
            </w:pPr>
            <w:r w:rsidRPr="00BE47EF">
              <w:t>«Народная пластика и декоративная лепка в детском саду», М., «Просвещение», 1984</w:t>
            </w:r>
          </w:p>
          <w:p w:rsidR="00A2408F" w:rsidRPr="00BE47EF" w:rsidRDefault="00A2408F" w:rsidP="00C449B8">
            <w:pPr>
              <w:pStyle w:val="a5"/>
              <w:spacing w:before="0" w:beforeAutospacing="0" w:after="0" w:afterAutospacing="0"/>
              <w:contextualSpacing/>
            </w:pPr>
            <w:r w:rsidRPr="00BE47EF">
              <w:t xml:space="preserve"> «Художественно – творческая деятельность. Оригами», Волгоград   издательство «Учитель», 2010</w:t>
            </w:r>
          </w:p>
          <w:p w:rsidR="00A2408F" w:rsidRPr="00BE47EF" w:rsidRDefault="00A2408F" w:rsidP="00C449B8">
            <w:pPr>
              <w:pStyle w:val="a5"/>
              <w:spacing w:before="0" w:beforeAutospacing="0" w:after="0" w:afterAutospacing="0"/>
              <w:contextualSpacing/>
            </w:pPr>
            <w:r w:rsidRPr="00BE47EF">
              <w:t>«Декоративные тарелки» Санкт – Петербург, «Детство-Пресс»,2009</w:t>
            </w:r>
          </w:p>
          <w:p w:rsidR="00A2408F" w:rsidRPr="00BE47EF" w:rsidRDefault="00A2408F" w:rsidP="00C449B8">
            <w:pPr>
              <w:pStyle w:val="a5"/>
              <w:spacing w:before="0" w:beforeAutospacing="0" w:after="0" w:afterAutospacing="0"/>
              <w:contextualSpacing/>
            </w:pPr>
            <w:r w:rsidRPr="00BE47EF">
              <w:t xml:space="preserve"> «Волшебнве полоски. Ручной труд для самых маленьких» Санкт – Петербург, «Детство-Пресс»,2009</w:t>
            </w:r>
          </w:p>
        </w:tc>
      </w:tr>
      <w:tr w:rsidR="00A2408F" w:rsidRPr="007E6AB8" w:rsidTr="000F763D">
        <w:tc>
          <w:tcPr>
            <w:tcW w:w="15417" w:type="dxa"/>
            <w:gridSpan w:val="2"/>
            <w:hideMark/>
          </w:tcPr>
          <w:p w:rsidR="00A2408F" w:rsidRPr="00456F9C" w:rsidRDefault="00A2408F" w:rsidP="000F763D">
            <w:pPr>
              <w:jc w:val="center"/>
              <w:textAlignment w:val="baseline"/>
              <w:rPr>
                <w:rFonts w:ascii="Times New Roman" w:hAnsi="Times New Roman"/>
                <w:sz w:val="24"/>
                <w:szCs w:val="24"/>
                <w:lang w:eastAsia="ru-RU"/>
              </w:rPr>
            </w:pPr>
            <w:r w:rsidRPr="00456F9C">
              <w:rPr>
                <w:rFonts w:ascii="Times New Roman" w:hAnsi="Times New Roman"/>
                <w:b/>
                <w:bCs/>
                <w:sz w:val="24"/>
                <w:szCs w:val="24"/>
                <w:bdr w:val="none" w:sz="0" w:space="0" w:color="auto" w:frame="1"/>
                <w:lang w:eastAsia="ru-RU"/>
              </w:rPr>
              <w:lastRenderedPageBreak/>
              <w:t>Наглядно – дидактическиепособия</w:t>
            </w:r>
          </w:p>
        </w:tc>
      </w:tr>
      <w:tr w:rsidR="00A2408F" w:rsidRPr="005526D7" w:rsidTr="000F763D">
        <w:tc>
          <w:tcPr>
            <w:tcW w:w="15417" w:type="dxa"/>
            <w:gridSpan w:val="2"/>
            <w:hideMark/>
          </w:tcPr>
          <w:p w:rsidR="00A2408F" w:rsidRPr="00BE47EF" w:rsidRDefault="00A2408F" w:rsidP="00C449B8">
            <w:pPr>
              <w:pStyle w:val="a5"/>
              <w:spacing w:before="0" w:beforeAutospacing="0" w:after="0" w:afterAutospacing="0"/>
              <w:contextualSpacing/>
              <w:jc w:val="both"/>
              <w:rPr>
                <w:b/>
              </w:rPr>
            </w:pPr>
            <w:r w:rsidRPr="00BE47EF">
              <w:t>Аудиокассеты с записи музыкальных произведений (сост. В.А. Петрова). – М.: ГДРЗ, 1995.</w:t>
            </w:r>
            <w:r w:rsidRPr="00BE47EF">
              <w:rPr>
                <w:b/>
              </w:rPr>
              <w:t xml:space="preserve"> </w:t>
            </w:r>
          </w:p>
          <w:p w:rsidR="00A2408F" w:rsidRPr="00BE47EF" w:rsidRDefault="00A2408F" w:rsidP="00C449B8">
            <w:pPr>
              <w:pStyle w:val="a5"/>
              <w:spacing w:before="0" w:beforeAutospacing="0" w:after="0" w:afterAutospacing="0"/>
              <w:contextualSpacing/>
              <w:jc w:val="both"/>
            </w:pPr>
            <w:r w:rsidRPr="00BE47EF">
              <w:rPr>
                <w:b/>
              </w:rPr>
              <w:t>«</w:t>
            </w:r>
            <w:r w:rsidRPr="00BE47EF">
              <w:t xml:space="preserve"> </w:t>
            </w:r>
            <w:proofErr w:type="gramStart"/>
            <w:r w:rsidRPr="00BE47EF">
              <w:t>Баюшки – баю</w:t>
            </w:r>
            <w:proofErr w:type="gramEnd"/>
            <w:r w:rsidRPr="00BE47EF">
              <w:t>». Методическое пособие. – М. «ВЛАДОС»,1995. Пособие для педагогов.</w:t>
            </w:r>
          </w:p>
          <w:p w:rsidR="00A2408F" w:rsidRPr="00BE47EF" w:rsidRDefault="00A2408F" w:rsidP="00C449B8">
            <w:pPr>
              <w:pStyle w:val="a5"/>
              <w:spacing w:before="0" w:beforeAutospacing="0" w:after="0" w:afterAutospacing="0"/>
              <w:contextualSpacing/>
            </w:pPr>
            <w:r w:rsidRPr="00BE47EF">
              <w:t>О.П. Радынова «Беседы о музыкальных инструментах» комплект из 3 аудиокассет и дидактическим альбомом. – М., 1997.</w:t>
            </w:r>
          </w:p>
          <w:p w:rsidR="00A2408F" w:rsidRPr="00BE47EF" w:rsidRDefault="00A2408F" w:rsidP="00C449B8">
            <w:pPr>
              <w:pStyle w:val="a5"/>
              <w:spacing w:before="0" w:beforeAutospacing="0" w:after="0" w:afterAutospacing="0"/>
              <w:contextualSpacing/>
              <w:rPr>
                <w:b/>
              </w:rPr>
            </w:pPr>
            <w:r w:rsidRPr="00BE47EF">
              <w:t>«Мы слушаем музыку» Учебное пособие. Комплект из 6 аудиокассет с  методическими рекомендациями (сост. О.П. Радынова).  – М., 1997.</w:t>
            </w:r>
          </w:p>
          <w:p w:rsidR="00A2408F" w:rsidRPr="00BE47EF" w:rsidRDefault="00A2408F" w:rsidP="00C449B8">
            <w:pPr>
              <w:pStyle w:val="a5"/>
              <w:spacing w:before="0" w:beforeAutospacing="0" w:after="0" w:afterAutospacing="0"/>
              <w:contextualSpacing/>
            </w:pPr>
            <w:r w:rsidRPr="00BE47EF">
              <w:t xml:space="preserve">Наглядно-дидактическое пособие: </w:t>
            </w:r>
            <w:proofErr w:type="gramStart"/>
            <w:r w:rsidRPr="00BE47EF">
              <w:t>«Дымковская игрушка», «Филимоновская игрушка», «Гжель», «Хохлома», «Городецкая роспись», «Народные промыслы», разборные матрёшки,  лошадка с росписью гжель, деревянная ложка с хохломской росписью, раскраски: дымковская игрушка, матрёшки, народные промыслы.</w:t>
            </w:r>
            <w:proofErr w:type="gramEnd"/>
          </w:p>
          <w:p w:rsidR="00A2408F" w:rsidRPr="00BE47EF" w:rsidRDefault="00A2408F" w:rsidP="00C449B8">
            <w:pPr>
              <w:pStyle w:val="a5"/>
              <w:spacing w:before="0" w:beforeAutospacing="0" w:after="0" w:afterAutospacing="0"/>
              <w:contextualSpacing/>
            </w:pPr>
            <w:r w:rsidRPr="00BE47EF">
              <w:t>Трафареты: животные,  транспорт, листья, фрукты, инструменты, бабочки.</w:t>
            </w:r>
          </w:p>
          <w:p w:rsidR="00A2408F" w:rsidRPr="00A2408F" w:rsidRDefault="00A2408F" w:rsidP="00C449B8">
            <w:pPr>
              <w:spacing w:after="0" w:line="240" w:lineRule="auto"/>
              <w:contextualSpacing/>
              <w:rPr>
                <w:rFonts w:ascii="Times New Roman" w:hAnsi="Times New Roman"/>
                <w:sz w:val="24"/>
                <w:szCs w:val="24"/>
                <w:lang w:val="ru-RU"/>
              </w:rPr>
            </w:pPr>
            <w:r w:rsidRPr="00A2408F">
              <w:rPr>
                <w:rFonts w:ascii="Times New Roman" w:hAnsi="Times New Roman"/>
                <w:sz w:val="24"/>
                <w:szCs w:val="24"/>
                <w:lang w:val="ru-RU"/>
              </w:rPr>
              <w:t>Восковые мелки, гуашь, акварельные краски, карандаши, фломастеры,   пластилин, глина, штампики. Картотеки: музыкально-дидактических игр, дидактические игры по  художественному творчеству и закреплению цвета.</w:t>
            </w:r>
          </w:p>
          <w:p w:rsidR="00A2408F" w:rsidRPr="00A2408F" w:rsidRDefault="00A2408F" w:rsidP="00C449B8">
            <w:pPr>
              <w:spacing w:after="0" w:line="240" w:lineRule="auto"/>
              <w:contextualSpacing/>
              <w:rPr>
                <w:rFonts w:ascii="Times New Roman" w:hAnsi="Times New Roman"/>
                <w:sz w:val="24"/>
                <w:szCs w:val="24"/>
                <w:lang w:val="ru-RU"/>
              </w:rPr>
            </w:pPr>
            <w:r w:rsidRPr="00A2408F">
              <w:rPr>
                <w:rFonts w:ascii="Times New Roman" w:hAnsi="Times New Roman"/>
                <w:sz w:val="24"/>
                <w:szCs w:val="24"/>
                <w:lang w:val="ru-RU"/>
              </w:rPr>
              <w:t xml:space="preserve"> Плакат: «Азбука цвета»</w:t>
            </w:r>
          </w:p>
          <w:p w:rsidR="00A2408F" w:rsidRPr="00BE47EF" w:rsidRDefault="00A2408F" w:rsidP="00C449B8">
            <w:pPr>
              <w:pStyle w:val="a5"/>
              <w:spacing w:before="0" w:beforeAutospacing="0" w:after="0" w:afterAutospacing="0"/>
              <w:contextualSpacing/>
            </w:pPr>
            <w:r w:rsidRPr="00BE47EF">
              <w:t>Развивающая игра: «Народные промыслы», « Подбери узор».</w:t>
            </w:r>
          </w:p>
          <w:p w:rsidR="00A2408F" w:rsidRPr="00A2408F" w:rsidRDefault="00A2408F" w:rsidP="00C449B8">
            <w:pPr>
              <w:spacing w:after="0" w:line="240" w:lineRule="auto"/>
              <w:contextualSpacing/>
              <w:rPr>
                <w:rFonts w:ascii="Times New Roman" w:hAnsi="Times New Roman"/>
                <w:sz w:val="24"/>
                <w:szCs w:val="24"/>
                <w:lang w:val="ru-RU"/>
              </w:rPr>
            </w:pPr>
            <w:r w:rsidRPr="00A2408F">
              <w:rPr>
                <w:rFonts w:ascii="Times New Roman" w:hAnsi="Times New Roman"/>
                <w:sz w:val="24"/>
                <w:szCs w:val="24"/>
                <w:lang w:val="ru-RU"/>
              </w:rPr>
              <w:t xml:space="preserve">Игра </w:t>
            </w:r>
            <w:r w:rsidR="00E815DA">
              <w:rPr>
                <w:rFonts w:ascii="Times New Roman" w:hAnsi="Times New Roman"/>
                <w:sz w:val="24"/>
                <w:szCs w:val="24"/>
                <w:lang w:val="ru-RU"/>
              </w:rPr>
              <w:t>–</w:t>
            </w:r>
            <w:r w:rsidRPr="00A2408F">
              <w:rPr>
                <w:rFonts w:ascii="Times New Roman" w:hAnsi="Times New Roman"/>
                <w:sz w:val="24"/>
                <w:szCs w:val="24"/>
                <w:lang w:val="ru-RU"/>
              </w:rPr>
              <w:t xml:space="preserve"> пазлы «Русские узоры». </w:t>
            </w:r>
          </w:p>
          <w:p w:rsidR="00A2408F" w:rsidRPr="00BE47EF" w:rsidRDefault="00A2408F" w:rsidP="00C449B8">
            <w:pPr>
              <w:pStyle w:val="a5"/>
              <w:spacing w:before="0" w:beforeAutospacing="0" w:after="0" w:afterAutospacing="0"/>
              <w:contextualSpacing/>
            </w:pPr>
            <w:r w:rsidRPr="00BE47EF">
              <w:t>Картинки для занятий «Расскажите детям»: музыкальные инструменты.</w:t>
            </w:r>
          </w:p>
          <w:p w:rsidR="00A2408F" w:rsidRPr="00BE47EF" w:rsidRDefault="00A2408F" w:rsidP="00C449B8">
            <w:pPr>
              <w:pStyle w:val="a5"/>
              <w:spacing w:before="0" w:beforeAutospacing="0" w:after="0" w:afterAutospacing="0"/>
              <w:contextualSpacing/>
            </w:pPr>
            <w:proofErr w:type="gramStart"/>
            <w:r w:rsidRPr="00BE47EF">
              <w:t>Набор музыкальных инструментов в соответствии возрасту, набор шумовых   коробочек, барабан, бубен, погремушки, металлофон, треугольник, колокольчики,  дудки, куклы – неваляшки, музыкальный  молоточек.</w:t>
            </w:r>
            <w:proofErr w:type="gramEnd"/>
          </w:p>
          <w:p w:rsidR="00A2408F" w:rsidRPr="00BE47EF" w:rsidRDefault="00A2408F" w:rsidP="00C449B8">
            <w:pPr>
              <w:pStyle w:val="a5"/>
              <w:spacing w:before="0" w:beforeAutospacing="0" w:after="0" w:afterAutospacing="0"/>
              <w:contextualSpacing/>
            </w:pPr>
            <w:r w:rsidRPr="00BE47EF">
              <w:t>Магнитофон</w:t>
            </w:r>
          </w:p>
          <w:p w:rsidR="00A2408F" w:rsidRPr="00BE47EF" w:rsidRDefault="00A2408F" w:rsidP="00C449B8">
            <w:pPr>
              <w:pStyle w:val="a5"/>
              <w:spacing w:before="0" w:beforeAutospacing="0" w:after="0" w:afterAutospacing="0"/>
              <w:contextualSpacing/>
            </w:pPr>
            <w:r w:rsidRPr="00BE47EF">
              <w:t>Аудиозаписи: песенки для малышей, колыбельные, песни советских композиторов, звуки природы.</w:t>
            </w:r>
          </w:p>
        </w:tc>
      </w:tr>
    </w:tbl>
    <w:p w:rsidR="00A2408F" w:rsidRDefault="00A2408F" w:rsidP="00A2408F">
      <w:pPr>
        <w:spacing w:after="0" w:line="240" w:lineRule="auto"/>
        <w:jc w:val="center"/>
        <w:textAlignment w:val="baseline"/>
        <w:rPr>
          <w:rFonts w:ascii="Times New Roman" w:hAnsi="Times New Roman"/>
          <w:b/>
          <w:i/>
          <w:sz w:val="24"/>
          <w:szCs w:val="24"/>
          <w:lang w:eastAsia="ru-RU"/>
        </w:rPr>
      </w:pPr>
      <w:r w:rsidRPr="008824A9">
        <w:rPr>
          <w:rFonts w:ascii="Times New Roman" w:hAnsi="Times New Roman"/>
          <w:b/>
          <w:i/>
          <w:sz w:val="24"/>
          <w:szCs w:val="24"/>
          <w:lang w:eastAsia="ru-RU"/>
        </w:rPr>
        <w:t>«Физическ</w:t>
      </w:r>
      <w:r>
        <w:rPr>
          <w:rFonts w:ascii="Times New Roman" w:hAnsi="Times New Roman"/>
          <w:b/>
          <w:i/>
          <w:sz w:val="24"/>
          <w:szCs w:val="24"/>
          <w:lang w:eastAsia="ru-RU"/>
        </w:rPr>
        <w:t>ое развитие</w:t>
      </w:r>
      <w:r w:rsidRPr="008824A9">
        <w:rPr>
          <w:rFonts w:ascii="Times New Roman" w:hAnsi="Times New Roman"/>
          <w:b/>
          <w:i/>
          <w:sz w:val="24"/>
          <w:szCs w:val="24"/>
          <w:lang w:eastAsia="ru-RU"/>
        </w:rPr>
        <w:t>»</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13182"/>
      </w:tblGrid>
      <w:tr w:rsidR="00A2408F" w:rsidRPr="007E6AB8" w:rsidTr="000F763D">
        <w:tc>
          <w:tcPr>
            <w:tcW w:w="2235" w:type="dxa"/>
            <w:hideMark/>
          </w:tcPr>
          <w:p w:rsidR="00A2408F" w:rsidRPr="00456F9C" w:rsidRDefault="00A2408F" w:rsidP="000F763D">
            <w:pPr>
              <w:jc w:val="center"/>
              <w:textAlignment w:val="baseline"/>
              <w:rPr>
                <w:rFonts w:ascii="Times New Roman" w:hAnsi="Times New Roman"/>
                <w:sz w:val="24"/>
                <w:szCs w:val="24"/>
                <w:lang w:eastAsia="ru-RU"/>
              </w:rPr>
            </w:pPr>
            <w:r w:rsidRPr="00456F9C">
              <w:rPr>
                <w:rFonts w:ascii="Times New Roman" w:hAnsi="Times New Roman"/>
                <w:b/>
                <w:bCs/>
                <w:sz w:val="24"/>
                <w:szCs w:val="24"/>
                <w:bdr w:val="none" w:sz="0" w:space="0" w:color="auto" w:frame="1"/>
                <w:lang w:eastAsia="ru-RU"/>
              </w:rPr>
              <w:t>Автор-</w:t>
            </w:r>
          </w:p>
        </w:tc>
        <w:tc>
          <w:tcPr>
            <w:tcW w:w="13182" w:type="dxa"/>
            <w:hideMark/>
          </w:tcPr>
          <w:p w:rsidR="00A2408F" w:rsidRPr="00456F9C" w:rsidRDefault="00A2408F" w:rsidP="000F763D">
            <w:pPr>
              <w:jc w:val="center"/>
              <w:textAlignment w:val="baseline"/>
              <w:rPr>
                <w:rFonts w:ascii="Times New Roman" w:hAnsi="Times New Roman"/>
                <w:sz w:val="24"/>
                <w:szCs w:val="24"/>
                <w:lang w:eastAsia="ru-RU"/>
              </w:rPr>
            </w:pPr>
            <w:r w:rsidRPr="00456F9C">
              <w:rPr>
                <w:rFonts w:ascii="Times New Roman" w:hAnsi="Times New Roman"/>
                <w:b/>
                <w:bCs/>
                <w:sz w:val="24"/>
                <w:szCs w:val="24"/>
                <w:bdr w:val="none" w:sz="0" w:space="0" w:color="auto" w:frame="1"/>
                <w:lang w:eastAsia="ru-RU"/>
              </w:rPr>
              <w:t>Наименование</w:t>
            </w:r>
            <w:r>
              <w:rPr>
                <w:rFonts w:ascii="Times New Roman" w:hAnsi="Times New Roman"/>
                <w:b/>
                <w:bCs/>
                <w:sz w:val="24"/>
                <w:szCs w:val="24"/>
                <w:bdr w:val="none" w:sz="0" w:space="0" w:color="auto" w:frame="1"/>
                <w:lang w:eastAsia="ru-RU"/>
              </w:rPr>
              <w:t xml:space="preserve"> </w:t>
            </w:r>
            <w:r w:rsidRPr="00456F9C">
              <w:rPr>
                <w:rFonts w:ascii="Times New Roman" w:hAnsi="Times New Roman"/>
                <w:b/>
                <w:bCs/>
                <w:sz w:val="24"/>
                <w:szCs w:val="24"/>
                <w:bdr w:val="none" w:sz="0" w:space="0" w:color="auto" w:frame="1"/>
                <w:lang w:eastAsia="ru-RU"/>
              </w:rPr>
              <w:t>издания</w:t>
            </w:r>
          </w:p>
        </w:tc>
      </w:tr>
      <w:tr w:rsidR="00A2408F" w:rsidRPr="007E6AB8" w:rsidTr="000F763D">
        <w:tc>
          <w:tcPr>
            <w:tcW w:w="15417" w:type="dxa"/>
            <w:gridSpan w:val="2"/>
            <w:hideMark/>
          </w:tcPr>
          <w:p w:rsidR="00A2408F" w:rsidRPr="00456F9C" w:rsidRDefault="00A2408F" w:rsidP="000F763D">
            <w:pPr>
              <w:jc w:val="center"/>
              <w:textAlignment w:val="baseline"/>
              <w:rPr>
                <w:rFonts w:ascii="Times New Roman" w:hAnsi="Times New Roman"/>
                <w:sz w:val="24"/>
                <w:szCs w:val="24"/>
                <w:lang w:eastAsia="ru-RU"/>
              </w:rPr>
            </w:pPr>
            <w:r w:rsidRPr="00456F9C">
              <w:rPr>
                <w:rFonts w:ascii="Times New Roman" w:hAnsi="Times New Roman"/>
                <w:b/>
                <w:bCs/>
                <w:sz w:val="24"/>
                <w:szCs w:val="24"/>
                <w:bdr w:val="none" w:sz="0" w:space="0" w:color="auto" w:frame="1"/>
                <w:lang w:eastAsia="ru-RU"/>
              </w:rPr>
              <w:t>Методические</w:t>
            </w:r>
            <w:r>
              <w:rPr>
                <w:rFonts w:ascii="Times New Roman" w:hAnsi="Times New Roman"/>
                <w:b/>
                <w:bCs/>
                <w:sz w:val="24"/>
                <w:szCs w:val="24"/>
                <w:bdr w:val="none" w:sz="0" w:space="0" w:color="auto" w:frame="1"/>
                <w:lang w:eastAsia="ru-RU"/>
              </w:rPr>
              <w:t xml:space="preserve"> </w:t>
            </w:r>
            <w:r w:rsidRPr="00456F9C">
              <w:rPr>
                <w:rFonts w:ascii="Times New Roman" w:hAnsi="Times New Roman"/>
                <w:b/>
                <w:bCs/>
                <w:sz w:val="24"/>
                <w:szCs w:val="24"/>
                <w:bdr w:val="none" w:sz="0" w:space="0" w:color="auto" w:frame="1"/>
                <w:lang w:eastAsia="ru-RU"/>
              </w:rPr>
              <w:t>пособия</w:t>
            </w:r>
          </w:p>
        </w:tc>
      </w:tr>
      <w:tr w:rsidR="00A2408F" w:rsidRPr="005526D7" w:rsidTr="000F763D">
        <w:tc>
          <w:tcPr>
            <w:tcW w:w="2235" w:type="dxa"/>
            <w:hideMark/>
          </w:tcPr>
          <w:p w:rsidR="00A2408F" w:rsidRPr="00A2408F" w:rsidRDefault="00A2408F" w:rsidP="00C449B8">
            <w:pPr>
              <w:spacing w:after="0" w:line="240" w:lineRule="auto"/>
              <w:contextualSpacing/>
              <w:textAlignment w:val="baseline"/>
              <w:rPr>
                <w:rFonts w:ascii="Times New Roman" w:hAnsi="Times New Roman"/>
                <w:sz w:val="24"/>
                <w:szCs w:val="24"/>
                <w:lang w:val="ru-RU" w:eastAsia="ru-RU"/>
              </w:rPr>
            </w:pPr>
            <w:r w:rsidRPr="00A2408F">
              <w:rPr>
                <w:rFonts w:ascii="Times New Roman" w:hAnsi="Times New Roman"/>
                <w:sz w:val="24"/>
                <w:szCs w:val="24"/>
                <w:lang w:val="ru-RU" w:eastAsia="ru-RU"/>
              </w:rPr>
              <w:lastRenderedPageBreak/>
              <w:t>Бондаренко Т.М.</w:t>
            </w:r>
          </w:p>
          <w:p w:rsidR="00A2408F" w:rsidRPr="00A2408F" w:rsidRDefault="00A2408F" w:rsidP="00C449B8">
            <w:pPr>
              <w:spacing w:after="0" w:line="240" w:lineRule="auto"/>
              <w:contextualSpacing/>
              <w:textAlignment w:val="baseline"/>
              <w:rPr>
                <w:rFonts w:ascii="Times New Roman" w:hAnsi="Times New Roman"/>
                <w:sz w:val="24"/>
                <w:szCs w:val="24"/>
                <w:lang w:val="ru-RU" w:eastAsia="ru-RU"/>
              </w:rPr>
            </w:pPr>
            <w:r w:rsidRPr="00A2408F">
              <w:rPr>
                <w:rFonts w:ascii="Times New Roman" w:hAnsi="Times New Roman"/>
                <w:sz w:val="24"/>
                <w:szCs w:val="24"/>
                <w:lang w:val="ru-RU" w:eastAsia="ru-RU"/>
              </w:rPr>
              <w:t>Подольская</w:t>
            </w:r>
            <w:proofErr w:type="gramStart"/>
            <w:r w:rsidRPr="00A2408F">
              <w:rPr>
                <w:rFonts w:ascii="Times New Roman" w:hAnsi="Times New Roman"/>
                <w:sz w:val="24"/>
                <w:szCs w:val="24"/>
                <w:lang w:val="ru-RU" w:eastAsia="ru-RU"/>
              </w:rPr>
              <w:t>.Е</w:t>
            </w:r>
            <w:proofErr w:type="gramEnd"/>
            <w:r w:rsidRPr="00A2408F">
              <w:rPr>
                <w:rFonts w:ascii="Times New Roman" w:hAnsi="Times New Roman"/>
                <w:sz w:val="24"/>
                <w:szCs w:val="24"/>
                <w:lang w:val="ru-RU" w:eastAsia="ru-RU"/>
              </w:rPr>
              <w:t>.И.</w:t>
            </w:r>
          </w:p>
          <w:p w:rsidR="00A2408F" w:rsidRPr="00A2408F" w:rsidRDefault="00A2408F" w:rsidP="00C449B8">
            <w:pPr>
              <w:spacing w:after="0" w:line="240" w:lineRule="auto"/>
              <w:contextualSpacing/>
              <w:textAlignment w:val="baseline"/>
              <w:rPr>
                <w:rFonts w:ascii="Times New Roman" w:hAnsi="Times New Roman"/>
                <w:sz w:val="24"/>
                <w:szCs w:val="24"/>
                <w:lang w:val="ru-RU"/>
              </w:rPr>
            </w:pPr>
            <w:r w:rsidRPr="00A2408F">
              <w:rPr>
                <w:rFonts w:ascii="Times New Roman" w:hAnsi="Times New Roman"/>
                <w:sz w:val="24"/>
                <w:szCs w:val="24"/>
                <w:lang w:val="ru-RU"/>
              </w:rPr>
              <w:t>.М.С Анисимова.</w:t>
            </w:r>
          </w:p>
          <w:p w:rsidR="00A2408F" w:rsidRDefault="00A2408F" w:rsidP="00C449B8">
            <w:pPr>
              <w:pStyle w:val="a5"/>
              <w:spacing w:before="0" w:beforeAutospacing="0" w:after="0" w:afterAutospacing="0"/>
              <w:contextualSpacing/>
              <w:textAlignment w:val="baseline"/>
            </w:pPr>
          </w:p>
          <w:p w:rsidR="00A2408F" w:rsidRPr="00A2408F" w:rsidRDefault="00A2408F" w:rsidP="00C449B8">
            <w:pPr>
              <w:spacing w:after="0" w:line="240" w:lineRule="auto"/>
              <w:contextualSpacing/>
              <w:textAlignment w:val="baseline"/>
              <w:rPr>
                <w:rFonts w:ascii="Times New Roman" w:hAnsi="Times New Roman"/>
                <w:sz w:val="24"/>
                <w:szCs w:val="24"/>
                <w:lang w:val="ru-RU" w:eastAsia="ru-RU"/>
              </w:rPr>
            </w:pPr>
            <w:r w:rsidRPr="00A2408F">
              <w:rPr>
                <w:rFonts w:ascii="Times New Roman" w:hAnsi="Times New Roman"/>
                <w:sz w:val="24"/>
                <w:szCs w:val="24"/>
                <w:lang w:val="ru-RU"/>
              </w:rPr>
              <w:t>.Т.М. Бондаренко.</w:t>
            </w:r>
          </w:p>
          <w:p w:rsidR="00A2408F" w:rsidRPr="00A2408F" w:rsidRDefault="00A2408F" w:rsidP="00C449B8">
            <w:pPr>
              <w:spacing w:after="0" w:line="240" w:lineRule="auto"/>
              <w:contextualSpacing/>
              <w:textAlignment w:val="baseline"/>
              <w:rPr>
                <w:rFonts w:ascii="Times New Roman" w:hAnsi="Times New Roman"/>
                <w:sz w:val="24"/>
                <w:szCs w:val="24"/>
                <w:lang w:val="ru-RU"/>
              </w:rPr>
            </w:pPr>
            <w:r w:rsidRPr="00A2408F">
              <w:rPr>
                <w:rFonts w:ascii="Times New Roman" w:hAnsi="Times New Roman"/>
                <w:sz w:val="24"/>
                <w:szCs w:val="24"/>
                <w:lang w:val="ru-RU"/>
              </w:rPr>
              <w:t>Н.А. Карпухина.</w:t>
            </w:r>
          </w:p>
          <w:p w:rsidR="00A2408F" w:rsidRPr="00A2408F" w:rsidRDefault="00A2408F" w:rsidP="00C449B8">
            <w:pPr>
              <w:spacing w:after="0" w:line="240" w:lineRule="auto"/>
              <w:contextualSpacing/>
              <w:textAlignment w:val="baseline"/>
              <w:rPr>
                <w:rFonts w:ascii="Times New Roman" w:hAnsi="Times New Roman"/>
                <w:sz w:val="24"/>
                <w:szCs w:val="24"/>
                <w:lang w:val="ru-RU"/>
              </w:rPr>
            </w:pPr>
            <w:r w:rsidRPr="00A2408F">
              <w:rPr>
                <w:rFonts w:ascii="Times New Roman" w:hAnsi="Times New Roman"/>
                <w:sz w:val="24"/>
                <w:szCs w:val="24"/>
                <w:lang w:val="ru-RU"/>
              </w:rPr>
              <w:t>Т.М. Бондоренко</w:t>
            </w:r>
          </w:p>
          <w:p w:rsidR="00A2408F" w:rsidRDefault="00A2408F" w:rsidP="00C449B8">
            <w:pPr>
              <w:pStyle w:val="a5"/>
              <w:spacing w:before="0" w:beforeAutospacing="0" w:after="0" w:afterAutospacing="0"/>
              <w:contextualSpacing/>
              <w:textAlignment w:val="baseline"/>
            </w:pPr>
          </w:p>
          <w:p w:rsidR="00A2408F" w:rsidRPr="00A2408F" w:rsidRDefault="00A2408F" w:rsidP="00C449B8">
            <w:pPr>
              <w:spacing w:after="0" w:line="240" w:lineRule="auto"/>
              <w:contextualSpacing/>
              <w:textAlignment w:val="baseline"/>
              <w:rPr>
                <w:rFonts w:ascii="Times New Roman" w:hAnsi="Times New Roman"/>
                <w:sz w:val="24"/>
                <w:szCs w:val="24"/>
                <w:lang w:val="ru-RU"/>
              </w:rPr>
            </w:pPr>
            <w:r w:rsidRPr="00A2408F">
              <w:rPr>
                <w:rFonts w:ascii="Times New Roman" w:hAnsi="Times New Roman"/>
                <w:sz w:val="24"/>
                <w:szCs w:val="24"/>
                <w:lang w:val="ru-RU"/>
              </w:rPr>
              <w:t>И.В. Кравченко, Т.Л. Долгова.</w:t>
            </w:r>
          </w:p>
          <w:p w:rsidR="00A2408F" w:rsidRPr="00A2408F" w:rsidRDefault="00A2408F" w:rsidP="00C449B8">
            <w:pPr>
              <w:spacing w:after="0" w:line="240" w:lineRule="auto"/>
              <w:contextualSpacing/>
              <w:textAlignment w:val="baseline"/>
              <w:rPr>
                <w:rFonts w:ascii="Times New Roman" w:hAnsi="Times New Roman"/>
                <w:sz w:val="24"/>
                <w:szCs w:val="24"/>
                <w:lang w:val="ru-RU"/>
              </w:rPr>
            </w:pPr>
            <w:r w:rsidRPr="00A2408F">
              <w:rPr>
                <w:rFonts w:ascii="Times New Roman" w:hAnsi="Times New Roman"/>
                <w:sz w:val="24"/>
                <w:szCs w:val="24"/>
                <w:lang w:val="ru-RU"/>
              </w:rPr>
              <w:t>Т.Г. Кобзева.</w:t>
            </w:r>
          </w:p>
          <w:p w:rsidR="00A2408F" w:rsidRPr="00A2408F" w:rsidRDefault="00A2408F" w:rsidP="00C449B8">
            <w:pPr>
              <w:spacing w:after="0" w:line="240" w:lineRule="auto"/>
              <w:contextualSpacing/>
              <w:textAlignment w:val="baseline"/>
              <w:rPr>
                <w:rFonts w:ascii="Times New Roman" w:hAnsi="Times New Roman"/>
                <w:sz w:val="24"/>
                <w:szCs w:val="24"/>
                <w:lang w:val="ru-RU"/>
              </w:rPr>
            </w:pPr>
            <w:r w:rsidRPr="00A2408F">
              <w:rPr>
                <w:rFonts w:ascii="Times New Roman" w:hAnsi="Times New Roman"/>
                <w:sz w:val="24"/>
                <w:szCs w:val="24"/>
                <w:lang w:val="ru-RU"/>
              </w:rPr>
              <w:t>., Л. И. Михайлова.</w:t>
            </w:r>
          </w:p>
        </w:tc>
        <w:tc>
          <w:tcPr>
            <w:tcW w:w="13182" w:type="dxa"/>
            <w:hideMark/>
          </w:tcPr>
          <w:p w:rsidR="00A2408F" w:rsidRPr="00A2408F" w:rsidRDefault="00A2408F" w:rsidP="000F763D">
            <w:pPr>
              <w:textAlignment w:val="baseline"/>
              <w:rPr>
                <w:rFonts w:ascii="Times New Roman" w:hAnsi="Times New Roman"/>
                <w:sz w:val="24"/>
                <w:szCs w:val="24"/>
                <w:lang w:val="ru-RU" w:eastAsia="ru-RU"/>
              </w:rPr>
            </w:pPr>
            <w:r w:rsidRPr="00A2408F">
              <w:rPr>
                <w:rFonts w:ascii="Times New Roman" w:hAnsi="Times New Roman"/>
                <w:sz w:val="24"/>
                <w:szCs w:val="24"/>
                <w:lang w:val="ru-RU" w:eastAsia="ru-RU"/>
              </w:rPr>
              <w:t>Физкультурно – оздоровительная работа с детьми 5 -6 лет в ДОУ: - Практическое пособие для старших воспитателей и педагогов в ДОУ, родителей, гувернеров – Воронеж: ИП Лакоценина Н.А.,2012. – 216 с.</w:t>
            </w:r>
          </w:p>
          <w:p w:rsidR="00A2408F" w:rsidRPr="00A2408F" w:rsidRDefault="00A2408F" w:rsidP="000F763D">
            <w:pPr>
              <w:textAlignment w:val="baseline"/>
              <w:rPr>
                <w:rFonts w:ascii="Times New Roman" w:hAnsi="Times New Roman"/>
                <w:sz w:val="24"/>
                <w:szCs w:val="24"/>
                <w:lang w:val="ru-RU" w:eastAsia="ru-RU"/>
              </w:rPr>
            </w:pPr>
            <w:r w:rsidRPr="00A2408F">
              <w:rPr>
                <w:rFonts w:ascii="Times New Roman" w:hAnsi="Times New Roman"/>
                <w:sz w:val="24"/>
                <w:szCs w:val="24"/>
                <w:lang w:val="ru-RU" w:eastAsia="ru-RU"/>
              </w:rPr>
              <w:t>Физическое развитие детей 2-7 лет/Волгоград: Учитель .2012.- 229с.</w:t>
            </w:r>
          </w:p>
          <w:p w:rsidR="00A2408F" w:rsidRPr="00A2408F" w:rsidRDefault="00A2408F" w:rsidP="000F763D">
            <w:pPr>
              <w:spacing w:after="0" w:line="240" w:lineRule="auto"/>
              <w:rPr>
                <w:rFonts w:ascii="Times New Roman" w:hAnsi="Times New Roman"/>
                <w:b/>
                <w:color w:val="FF0000"/>
                <w:sz w:val="24"/>
                <w:szCs w:val="24"/>
                <w:lang w:val="ru-RU"/>
              </w:rPr>
            </w:pPr>
            <w:r w:rsidRPr="00A2408F">
              <w:rPr>
                <w:rFonts w:ascii="Times New Roman" w:hAnsi="Times New Roman"/>
                <w:sz w:val="24"/>
                <w:szCs w:val="24"/>
                <w:lang w:val="ru-RU"/>
              </w:rPr>
              <w:t>.«Двигательная деятельность детей младшего и среднего дошкольного возраста», - СПб</w:t>
            </w:r>
            <w:proofErr w:type="gramStart"/>
            <w:r w:rsidRPr="00A2408F">
              <w:rPr>
                <w:rFonts w:ascii="Times New Roman" w:hAnsi="Times New Roman"/>
                <w:sz w:val="24"/>
                <w:szCs w:val="24"/>
                <w:lang w:val="ru-RU"/>
              </w:rPr>
              <w:t xml:space="preserve">.: </w:t>
            </w:r>
            <w:proofErr w:type="gramEnd"/>
            <w:r w:rsidRPr="00A2408F">
              <w:rPr>
                <w:rFonts w:ascii="Times New Roman" w:hAnsi="Times New Roman"/>
                <w:sz w:val="24"/>
                <w:szCs w:val="24"/>
                <w:lang w:val="ru-RU"/>
              </w:rPr>
              <w:t>ООО «ИЗДАТЕЛЬСТВО «ДЕТСТВО – ПРЕСС»,2012г.</w:t>
            </w:r>
          </w:p>
          <w:p w:rsidR="00A2408F" w:rsidRPr="00A2408F" w:rsidRDefault="00A2408F" w:rsidP="000F763D">
            <w:pPr>
              <w:spacing w:after="0" w:line="240" w:lineRule="auto"/>
              <w:rPr>
                <w:rFonts w:ascii="Times New Roman" w:hAnsi="Times New Roman"/>
                <w:sz w:val="24"/>
                <w:szCs w:val="24"/>
                <w:lang w:val="ru-RU"/>
              </w:rPr>
            </w:pPr>
            <w:r w:rsidRPr="00A2408F">
              <w:rPr>
                <w:rFonts w:ascii="Times New Roman" w:hAnsi="Times New Roman"/>
                <w:sz w:val="24"/>
                <w:szCs w:val="24"/>
                <w:lang w:val="ru-RU"/>
              </w:rPr>
              <w:t xml:space="preserve">«Физкультурно </w:t>
            </w:r>
            <w:r w:rsidR="00E815DA">
              <w:rPr>
                <w:rFonts w:ascii="Times New Roman" w:hAnsi="Times New Roman"/>
                <w:sz w:val="24"/>
                <w:szCs w:val="24"/>
                <w:lang w:val="ru-RU"/>
              </w:rPr>
              <w:t>–</w:t>
            </w:r>
            <w:r w:rsidRPr="00A2408F">
              <w:rPr>
                <w:rFonts w:ascii="Times New Roman" w:hAnsi="Times New Roman"/>
                <w:sz w:val="24"/>
                <w:szCs w:val="24"/>
                <w:lang w:val="ru-RU"/>
              </w:rPr>
              <w:t xml:space="preserve"> оздоровительная работа с детьми 5-6 лет в ДОУ», Воронеж,2012г.</w:t>
            </w:r>
          </w:p>
          <w:p w:rsidR="00A2408F" w:rsidRPr="00A2408F" w:rsidRDefault="00A2408F" w:rsidP="000F763D">
            <w:pPr>
              <w:spacing w:after="0" w:line="240" w:lineRule="auto"/>
              <w:rPr>
                <w:rFonts w:ascii="Times New Roman" w:hAnsi="Times New Roman"/>
                <w:sz w:val="24"/>
                <w:szCs w:val="24"/>
                <w:lang w:val="ru-RU"/>
              </w:rPr>
            </w:pPr>
            <w:r w:rsidRPr="00A2408F">
              <w:rPr>
                <w:rFonts w:ascii="Times New Roman" w:hAnsi="Times New Roman"/>
                <w:sz w:val="24"/>
                <w:szCs w:val="24"/>
                <w:lang w:val="ru-RU"/>
              </w:rPr>
              <w:t>«Программная разработка образовательных областей в старшей группе», Воронеж,2013г.</w:t>
            </w:r>
          </w:p>
          <w:p w:rsidR="00A2408F" w:rsidRPr="00A2408F" w:rsidRDefault="00A2408F" w:rsidP="000F763D">
            <w:pPr>
              <w:spacing w:after="0" w:line="240" w:lineRule="auto"/>
              <w:rPr>
                <w:rFonts w:ascii="Times New Roman" w:hAnsi="Times New Roman"/>
                <w:sz w:val="24"/>
                <w:szCs w:val="24"/>
                <w:lang w:val="ru-RU"/>
              </w:rPr>
            </w:pPr>
            <w:r w:rsidRPr="00A2408F">
              <w:rPr>
                <w:rFonts w:ascii="Times New Roman" w:hAnsi="Times New Roman"/>
                <w:sz w:val="24"/>
                <w:szCs w:val="24"/>
                <w:lang w:val="ru-RU"/>
              </w:rPr>
              <w:t>«Практический материал по освоению образовательных областей в средней группе детского сада», Воронеж: ООО «Метода», 2013г.</w:t>
            </w:r>
          </w:p>
          <w:p w:rsidR="00A2408F" w:rsidRPr="00A2408F" w:rsidRDefault="00A2408F" w:rsidP="000F763D">
            <w:pPr>
              <w:spacing w:after="0" w:line="240" w:lineRule="auto"/>
              <w:rPr>
                <w:rFonts w:ascii="Times New Roman" w:hAnsi="Times New Roman"/>
                <w:sz w:val="24"/>
                <w:szCs w:val="24"/>
                <w:lang w:val="ru-RU"/>
              </w:rPr>
            </w:pPr>
            <w:r w:rsidRPr="00A2408F">
              <w:rPr>
                <w:rFonts w:ascii="Times New Roman" w:hAnsi="Times New Roman"/>
                <w:sz w:val="24"/>
                <w:szCs w:val="24"/>
                <w:lang w:val="ru-RU"/>
              </w:rPr>
              <w:t>«Прогулки в  детском саду старшая  группа», Творческий Центр «СФЕРА», г</w:t>
            </w:r>
            <w:proofErr w:type="gramStart"/>
            <w:r w:rsidRPr="00A2408F">
              <w:rPr>
                <w:rFonts w:ascii="Times New Roman" w:hAnsi="Times New Roman"/>
                <w:sz w:val="24"/>
                <w:szCs w:val="24"/>
                <w:lang w:val="ru-RU"/>
              </w:rPr>
              <w:t>.М</w:t>
            </w:r>
            <w:proofErr w:type="gramEnd"/>
            <w:r w:rsidRPr="00A2408F">
              <w:rPr>
                <w:rFonts w:ascii="Times New Roman" w:hAnsi="Times New Roman"/>
                <w:sz w:val="24"/>
                <w:szCs w:val="24"/>
                <w:lang w:val="ru-RU"/>
              </w:rPr>
              <w:t>осква, 2012г.</w:t>
            </w:r>
          </w:p>
          <w:p w:rsidR="00A2408F" w:rsidRPr="00A2408F" w:rsidRDefault="00A2408F" w:rsidP="000F763D">
            <w:pPr>
              <w:textAlignment w:val="baseline"/>
              <w:rPr>
                <w:rFonts w:ascii="Times New Roman" w:hAnsi="Times New Roman"/>
                <w:sz w:val="24"/>
                <w:szCs w:val="24"/>
                <w:lang w:val="ru-RU" w:eastAsia="ru-RU"/>
              </w:rPr>
            </w:pPr>
            <w:r w:rsidRPr="00A2408F">
              <w:rPr>
                <w:rFonts w:ascii="Times New Roman" w:hAnsi="Times New Roman"/>
                <w:sz w:val="24"/>
                <w:szCs w:val="24"/>
                <w:lang w:val="ru-RU"/>
              </w:rPr>
              <w:t xml:space="preserve"> «Подвижные игры в детском саду», Москва, 1961г.</w:t>
            </w:r>
          </w:p>
        </w:tc>
      </w:tr>
      <w:tr w:rsidR="00A2408F" w:rsidRPr="007E6AB8" w:rsidTr="000F763D">
        <w:trPr>
          <w:trHeight w:val="234"/>
        </w:trPr>
        <w:tc>
          <w:tcPr>
            <w:tcW w:w="15417" w:type="dxa"/>
            <w:gridSpan w:val="2"/>
            <w:hideMark/>
          </w:tcPr>
          <w:p w:rsidR="00A2408F" w:rsidRPr="001F70A5" w:rsidRDefault="00A2408F" w:rsidP="000F763D">
            <w:pPr>
              <w:jc w:val="center"/>
              <w:textAlignment w:val="baseline"/>
              <w:rPr>
                <w:rFonts w:ascii="Times New Roman" w:hAnsi="Times New Roman"/>
                <w:sz w:val="24"/>
                <w:szCs w:val="24"/>
                <w:lang w:eastAsia="ru-RU"/>
              </w:rPr>
            </w:pPr>
            <w:r w:rsidRPr="001F70A5">
              <w:rPr>
                <w:rFonts w:ascii="Times New Roman" w:hAnsi="Times New Roman"/>
                <w:b/>
                <w:bCs/>
                <w:sz w:val="24"/>
                <w:szCs w:val="24"/>
                <w:bdr w:val="none" w:sz="0" w:space="0" w:color="auto" w:frame="1"/>
                <w:lang w:eastAsia="ru-RU"/>
              </w:rPr>
              <w:t>Наглядно – дидактические пособия</w:t>
            </w:r>
          </w:p>
        </w:tc>
      </w:tr>
      <w:tr w:rsidR="00C449B8" w:rsidRPr="005526D7" w:rsidTr="000F763D">
        <w:trPr>
          <w:trHeight w:val="234"/>
        </w:trPr>
        <w:tc>
          <w:tcPr>
            <w:tcW w:w="15417" w:type="dxa"/>
            <w:gridSpan w:val="2"/>
            <w:hideMark/>
          </w:tcPr>
          <w:p w:rsidR="00C449B8" w:rsidRPr="00C449B8" w:rsidRDefault="00C449B8" w:rsidP="00C449B8">
            <w:pPr>
              <w:widowControl w:val="0"/>
              <w:autoSpaceDE w:val="0"/>
              <w:autoSpaceDN w:val="0"/>
              <w:adjustRightInd w:val="0"/>
              <w:spacing w:after="0" w:line="240" w:lineRule="auto"/>
              <w:contextualSpacing/>
              <w:rPr>
                <w:rFonts w:ascii="Times New Roman" w:hAnsi="Times New Roman" w:cs="Times New Roman"/>
                <w:sz w:val="24"/>
                <w:szCs w:val="24"/>
                <w:lang w:val="ru-RU"/>
              </w:rPr>
            </w:pPr>
            <w:r w:rsidRPr="00C449B8">
              <w:rPr>
                <w:rFonts w:ascii="Times New Roman" w:hAnsi="Times New Roman" w:cs="Times New Roman"/>
                <w:sz w:val="24"/>
                <w:szCs w:val="24"/>
                <w:lang w:val="ru-RU"/>
              </w:rPr>
              <w:t>Наглядно-дидактическое пособие «Рассказы по картинкам» «Летние виды спорта»</w:t>
            </w:r>
          </w:p>
          <w:p w:rsidR="00C449B8" w:rsidRPr="00C449B8" w:rsidRDefault="00C449B8" w:rsidP="00C449B8">
            <w:pPr>
              <w:widowControl w:val="0"/>
              <w:autoSpaceDE w:val="0"/>
              <w:autoSpaceDN w:val="0"/>
              <w:adjustRightInd w:val="0"/>
              <w:spacing w:after="0" w:line="240" w:lineRule="auto"/>
              <w:contextualSpacing/>
              <w:rPr>
                <w:rFonts w:ascii="Times New Roman" w:hAnsi="Times New Roman" w:cs="Times New Roman"/>
                <w:sz w:val="24"/>
                <w:szCs w:val="24"/>
                <w:lang w:val="ru-RU"/>
              </w:rPr>
            </w:pPr>
            <w:r w:rsidRPr="00C449B8">
              <w:rPr>
                <w:rFonts w:ascii="Times New Roman" w:hAnsi="Times New Roman" w:cs="Times New Roman"/>
                <w:sz w:val="24"/>
                <w:szCs w:val="24"/>
                <w:lang w:val="ru-RU"/>
              </w:rPr>
              <w:t xml:space="preserve"> Наглядно-дидактическое пособие «Рассказы по картинкам» «Зимние виды спорта»</w:t>
            </w:r>
          </w:p>
          <w:p w:rsidR="00C449B8" w:rsidRPr="00C449B8" w:rsidRDefault="00C449B8" w:rsidP="00C449B8">
            <w:pPr>
              <w:spacing w:after="0" w:line="240" w:lineRule="auto"/>
              <w:contextualSpacing/>
              <w:textAlignment w:val="baseline"/>
              <w:rPr>
                <w:rFonts w:ascii="Times New Roman" w:hAnsi="Times New Roman" w:cs="Times New Roman"/>
                <w:sz w:val="24"/>
                <w:szCs w:val="24"/>
                <w:lang w:val="ru-RU" w:eastAsia="ru-RU"/>
              </w:rPr>
            </w:pPr>
            <w:r w:rsidRPr="00C449B8">
              <w:rPr>
                <w:rFonts w:ascii="Times New Roman" w:hAnsi="Times New Roman" w:cs="Times New Roman"/>
                <w:sz w:val="24"/>
                <w:szCs w:val="24"/>
                <w:lang w:val="ru-RU" w:eastAsia="ru-RU"/>
              </w:rPr>
              <w:t>Картотека подвижных игр</w:t>
            </w:r>
          </w:p>
          <w:p w:rsidR="00C449B8" w:rsidRPr="00CA1DB3" w:rsidRDefault="00C449B8" w:rsidP="00C449B8">
            <w:pPr>
              <w:pStyle w:val="a5"/>
              <w:spacing w:before="0" w:beforeAutospacing="0" w:after="0" w:afterAutospacing="0"/>
              <w:contextualSpacing/>
              <w:rPr>
                <w:b/>
                <w:bCs/>
              </w:rPr>
            </w:pPr>
            <w:r w:rsidRPr="00CA1DB3">
              <w:t>Картотеки: подвижные игры для детей дошкольного возраста, игр по ЗОЖ, физкультминутки, динамические паузы в детском саду, зарядка в стихах.</w:t>
            </w:r>
          </w:p>
          <w:p w:rsidR="00C449B8" w:rsidRPr="00CA1DB3" w:rsidRDefault="00C449B8" w:rsidP="00C449B8">
            <w:pPr>
              <w:pStyle w:val="a5"/>
              <w:spacing w:before="0" w:beforeAutospacing="0" w:after="0" w:afterAutospacing="0"/>
              <w:contextualSpacing/>
              <w:rPr>
                <w:b/>
                <w:bCs/>
              </w:rPr>
            </w:pPr>
            <w:r w:rsidRPr="00CA1DB3">
              <w:t>Массажные резиновые и пластмассовые коврики, коврики для массажа стоп с пришитыми на основу формами из пуговиц разных размеров,  пробок от пластиковых бутылок, карандашами.</w:t>
            </w:r>
          </w:p>
          <w:p w:rsidR="00C449B8" w:rsidRPr="00C449B8" w:rsidRDefault="00C449B8" w:rsidP="00C449B8">
            <w:pPr>
              <w:spacing w:after="0" w:line="240" w:lineRule="auto"/>
              <w:contextualSpacing/>
              <w:jc w:val="center"/>
              <w:textAlignment w:val="baseline"/>
              <w:rPr>
                <w:rFonts w:ascii="Times New Roman" w:hAnsi="Times New Roman"/>
                <w:b/>
                <w:bCs/>
                <w:sz w:val="24"/>
                <w:szCs w:val="24"/>
                <w:bdr w:val="none" w:sz="0" w:space="0" w:color="auto" w:frame="1"/>
                <w:lang w:val="ru-RU" w:eastAsia="ru-RU"/>
              </w:rPr>
            </w:pPr>
            <w:r w:rsidRPr="00C449B8">
              <w:rPr>
                <w:rFonts w:ascii="Times New Roman" w:hAnsi="Times New Roman" w:cs="Times New Roman"/>
                <w:sz w:val="24"/>
                <w:szCs w:val="24"/>
                <w:lang w:val="ru-RU"/>
              </w:rPr>
              <w:t>Мячи разных размеров, кольцеброс, кегли, скакалки, обручи, султанчики, шнуры короткие,  шарики пластмассовые, шапочки для подвижных игр</w:t>
            </w:r>
          </w:p>
        </w:tc>
      </w:tr>
    </w:tbl>
    <w:p w:rsidR="00283D5B" w:rsidRPr="00C449B8" w:rsidRDefault="00283D5B" w:rsidP="00283D5B">
      <w:pPr>
        <w:spacing w:after="0" w:line="240" w:lineRule="auto"/>
        <w:jc w:val="center"/>
        <w:rPr>
          <w:rFonts w:ascii="Times New Roman" w:hAnsi="Times New Roman" w:cs="Times New Roman"/>
          <w:b/>
          <w:bCs/>
          <w:sz w:val="24"/>
          <w:szCs w:val="24"/>
          <w:lang w:val="ru-RU"/>
        </w:rPr>
      </w:pPr>
      <w:r w:rsidRPr="00C449B8">
        <w:rPr>
          <w:rFonts w:ascii="Times New Roman" w:hAnsi="Times New Roman" w:cs="Times New Roman"/>
          <w:b/>
          <w:bCs/>
          <w:sz w:val="24"/>
          <w:szCs w:val="24"/>
          <w:lang w:val="ru-RU"/>
        </w:rPr>
        <w:t xml:space="preserve">Методическое обеспечение </w:t>
      </w:r>
      <w:r w:rsidR="00C449B8">
        <w:rPr>
          <w:rFonts w:ascii="Times New Roman" w:hAnsi="Times New Roman" w:cs="Times New Roman"/>
          <w:b/>
          <w:bCs/>
          <w:sz w:val="24"/>
          <w:szCs w:val="24"/>
          <w:lang w:val="ru-RU"/>
        </w:rPr>
        <w:t xml:space="preserve">коррекционной части </w:t>
      </w:r>
      <w:r w:rsidRPr="00C449B8">
        <w:rPr>
          <w:rFonts w:ascii="Times New Roman" w:hAnsi="Times New Roman" w:cs="Times New Roman"/>
          <w:b/>
          <w:bCs/>
          <w:sz w:val="24"/>
          <w:szCs w:val="24"/>
          <w:lang w:val="ru-RU"/>
        </w:rPr>
        <w:t>программы</w:t>
      </w:r>
    </w:p>
    <w:p w:rsidR="00283D5B" w:rsidRPr="00C449B8" w:rsidRDefault="00283D5B" w:rsidP="00283D5B">
      <w:pPr>
        <w:spacing w:after="0" w:line="240" w:lineRule="auto"/>
        <w:jc w:val="center"/>
        <w:textAlignment w:val="baseline"/>
        <w:rPr>
          <w:rFonts w:ascii="Times New Roman" w:hAnsi="Times New Roman" w:cs="Times New Roman"/>
          <w:b/>
          <w:bCs/>
          <w:i/>
          <w:sz w:val="24"/>
          <w:szCs w:val="24"/>
          <w:bdr w:val="none" w:sz="0" w:space="0" w:color="auto" w:frame="1"/>
          <w:lang w:val="ru-RU" w:eastAsia="ru-RU"/>
        </w:rPr>
      </w:pPr>
    </w:p>
    <w:tbl>
      <w:tblPr>
        <w:tblpPr w:leftFromText="180" w:rightFromText="180" w:vertAnchor="text" w:tblpY="1"/>
        <w:tblOverlap w:val="neve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12332"/>
      </w:tblGrid>
      <w:tr w:rsidR="00C449B8" w:rsidRPr="00BF19C7" w:rsidTr="00B95845">
        <w:tc>
          <w:tcPr>
            <w:tcW w:w="3085" w:type="dxa"/>
            <w:hideMark/>
          </w:tcPr>
          <w:p w:rsidR="00C449B8" w:rsidRPr="00BF19C7" w:rsidRDefault="00C449B8" w:rsidP="003C7DF9">
            <w:pPr>
              <w:spacing w:after="0" w:line="240" w:lineRule="auto"/>
              <w:contextualSpacing/>
              <w:jc w:val="center"/>
              <w:textAlignment w:val="baseline"/>
              <w:rPr>
                <w:rFonts w:ascii="Times New Roman" w:hAnsi="Times New Roman" w:cs="Times New Roman"/>
                <w:sz w:val="24"/>
                <w:szCs w:val="24"/>
                <w:lang w:eastAsia="ru-RU"/>
              </w:rPr>
            </w:pPr>
            <w:r w:rsidRPr="00BF19C7">
              <w:rPr>
                <w:rFonts w:ascii="Times New Roman" w:hAnsi="Times New Roman" w:cs="Times New Roman"/>
                <w:b/>
                <w:bCs/>
                <w:sz w:val="24"/>
                <w:szCs w:val="24"/>
                <w:bdr w:val="none" w:sz="0" w:space="0" w:color="auto" w:frame="1"/>
                <w:lang w:eastAsia="ru-RU"/>
              </w:rPr>
              <w:t>Автор-составитель</w:t>
            </w:r>
          </w:p>
        </w:tc>
        <w:tc>
          <w:tcPr>
            <w:tcW w:w="12332" w:type="dxa"/>
            <w:hideMark/>
          </w:tcPr>
          <w:p w:rsidR="00C449B8" w:rsidRPr="00BF19C7" w:rsidRDefault="00C449B8" w:rsidP="003C7DF9">
            <w:pPr>
              <w:spacing w:after="0" w:line="240" w:lineRule="auto"/>
              <w:contextualSpacing/>
              <w:jc w:val="center"/>
              <w:textAlignment w:val="baseline"/>
              <w:rPr>
                <w:rFonts w:ascii="Times New Roman" w:hAnsi="Times New Roman" w:cs="Times New Roman"/>
                <w:sz w:val="24"/>
                <w:szCs w:val="24"/>
                <w:lang w:eastAsia="ru-RU"/>
              </w:rPr>
            </w:pPr>
            <w:r w:rsidRPr="00BF19C7">
              <w:rPr>
                <w:rFonts w:ascii="Times New Roman" w:hAnsi="Times New Roman" w:cs="Times New Roman"/>
                <w:b/>
                <w:bCs/>
                <w:sz w:val="24"/>
                <w:szCs w:val="24"/>
                <w:bdr w:val="none" w:sz="0" w:space="0" w:color="auto" w:frame="1"/>
                <w:lang w:eastAsia="ru-RU"/>
              </w:rPr>
              <w:t>Наименование издания</w:t>
            </w:r>
          </w:p>
        </w:tc>
      </w:tr>
      <w:tr w:rsidR="00C449B8" w:rsidRPr="005526D7" w:rsidTr="00B95845">
        <w:trPr>
          <w:trHeight w:val="572"/>
        </w:trPr>
        <w:tc>
          <w:tcPr>
            <w:tcW w:w="3085" w:type="dxa"/>
            <w:hideMark/>
          </w:tcPr>
          <w:p w:rsidR="00C449B8" w:rsidRPr="00BF19C7" w:rsidRDefault="00C449B8" w:rsidP="003C7DF9">
            <w:pPr>
              <w:spacing w:after="0" w:line="240" w:lineRule="auto"/>
              <w:contextualSpacing/>
              <w:textAlignment w:val="baseline"/>
              <w:rPr>
                <w:rFonts w:ascii="Times New Roman" w:hAnsi="Times New Roman" w:cs="Times New Roman"/>
                <w:sz w:val="24"/>
                <w:szCs w:val="24"/>
                <w:lang w:eastAsia="ru-RU"/>
              </w:rPr>
            </w:pPr>
            <w:r w:rsidRPr="00BF19C7">
              <w:rPr>
                <w:rFonts w:ascii="Times New Roman" w:hAnsi="Times New Roman" w:cs="Times New Roman"/>
                <w:sz w:val="24"/>
                <w:szCs w:val="24"/>
                <w:lang w:eastAsia="ru-RU"/>
              </w:rPr>
              <w:t>Агранович З.Е</w:t>
            </w:r>
          </w:p>
        </w:tc>
        <w:tc>
          <w:tcPr>
            <w:tcW w:w="12332" w:type="dxa"/>
            <w:hideMark/>
          </w:tcPr>
          <w:p w:rsidR="00C449B8" w:rsidRPr="00BF19C7" w:rsidRDefault="00C449B8" w:rsidP="003C7DF9">
            <w:pPr>
              <w:spacing w:after="0" w:line="240" w:lineRule="auto"/>
              <w:contextualSpacing/>
              <w:textAlignment w:val="baseline"/>
              <w:rPr>
                <w:rFonts w:ascii="Times New Roman" w:hAnsi="Times New Roman" w:cs="Times New Roman"/>
                <w:sz w:val="24"/>
                <w:szCs w:val="24"/>
                <w:lang w:val="ru-RU" w:eastAsia="ru-RU"/>
              </w:rPr>
            </w:pPr>
            <w:r w:rsidRPr="00BF19C7">
              <w:rPr>
                <w:rFonts w:ascii="Times New Roman" w:hAnsi="Times New Roman" w:cs="Times New Roman"/>
                <w:sz w:val="24"/>
                <w:szCs w:val="24"/>
                <w:lang w:val="ru-RU" w:eastAsia="ru-RU"/>
              </w:rPr>
              <w:t>В помощь логопедам и родителям. Сборник домашних заданий  для преодоления недоразвития фонетико-фонематической стороны речи у старших дошкольников. – СПб</w:t>
            </w:r>
            <w:proofErr w:type="gramStart"/>
            <w:r w:rsidRPr="00BF19C7">
              <w:rPr>
                <w:rFonts w:ascii="Times New Roman" w:hAnsi="Times New Roman" w:cs="Times New Roman"/>
                <w:sz w:val="24"/>
                <w:szCs w:val="24"/>
                <w:lang w:val="ru-RU" w:eastAsia="ru-RU"/>
              </w:rPr>
              <w:t>.«</w:t>
            </w:r>
            <w:proofErr w:type="gramEnd"/>
            <w:r w:rsidRPr="00BF19C7">
              <w:rPr>
                <w:rFonts w:ascii="Times New Roman" w:hAnsi="Times New Roman" w:cs="Times New Roman"/>
                <w:sz w:val="24"/>
                <w:szCs w:val="24"/>
                <w:lang w:val="ru-RU" w:eastAsia="ru-RU"/>
              </w:rPr>
              <w:t>ДЕТСТВО-ПРЕСС», 2005</w:t>
            </w:r>
          </w:p>
        </w:tc>
      </w:tr>
      <w:tr w:rsidR="00C449B8" w:rsidRPr="005526D7" w:rsidTr="00B95845">
        <w:tc>
          <w:tcPr>
            <w:tcW w:w="3085" w:type="dxa"/>
          </w:tcPr>
          <w:p w:rsidR="00C449B8" w:rsidRPr="00BF19C7" w:rsidRDefault="00C449B8" w:rsidP="003C7DF9">
            <w:pPr>
              <w:spacing w:after="0" w:line="240" w:lineRule="auto"/>
              <w:contextualSpacing/>
              <w:textAlignment w:val="baseline"/>
              <w:rPr>
                <w:rFonts w:ascii="Times New Roman" w:hAnsi="Times New Roman" w:cs="Times New Roman"/>
                <w:sz w:val="24"/>
                <w:szCs w:val="24"/>
                <w:lang w:eastAsia="ru-RU"/>
              </w:rPr>
            </w:pPr>
            <w:r w:rsidRPr="00BF19C7">
              <w:rPr>
                <w:rFonts w:ascii="Times New Roman" w:hAnsi="Times New Roman" w:cs="Times New Roman"/>
                <w:sz w:val="24"/>
                <w:szCs w:val="24"/>
                <w:lang w:eastAsia="ru-RU"/>
              </w:rPr>
              <w:t>Агранович З.Е</w:t>
            </w:r>
          </w:p>
        </w:tc>
        <w:tc>
          <w:tcPr>
            <w:tcW w:w="12332" w:type="dxa"/>
          </w:tcPr>
          <w:p w:rsidR="00C449B8" w:rsidRPr="00BF19C7" w:rsidRDefault="00C449B8" w:rsidP="003C7DF9">
            <w:pPr>
              <w:spacing w:after="0" w:line="240" w:lineRule="auto"/>
              <w:contextualSpacing/>
              <w:textAlignment w:val="baseline"/>
              <w:rPr>
                <w:rFonts w:ascii="Times New Roman" w:hAnsi="Times New Roman" w:cs="Times New Roman"/>
                <w:sz w:val="24"/>
                <w:szCs w:val="24"/>
                <w:lang w:val="ru-RU" w:eastAsia="ru-RU"/>
              </w:rPr>
            </w:pPr>
            <w:r w:rsidRPr="00BF19C7">
              <w:rPr>
                <w:rFonts w:ascii="Times New Roman" w:hAnsi="Times New Roman" w:cs="Times New Roman"/>
                <w:sz w:val="24"/>
                <w:szCs w:val="24"/>
                <w:lang w:val="ru-RU" w:eastAsia="ru-RU"/>
              </w:rPr>
              <w:t>Логопедическая работа по преодолению нарушений слоговой структуры слов у детей. – СПб</w:t>
            </w:r>
            <w:proofErr w:type="gramStart"/>
            <w:r w:rsidRPr="00BF19C7">
              <w:rPr>
                <w:rFonts w:ascii="Times New Roman" w:hAnsi="Times New Roman" w:cs="Times New Roman"/>
                <w:sz w:val="24"/>
                <w:szCs w:val="24"/>
                <w:lang w:val="ru-RU" w:eastAsia="ru-RU"/>
              </w:rPr>
              <w:t>.: «</w:t>
            </w:r>
            <w:proofErr w:type="gramEnd"/>
            <w:r w:rsidRPr="00BF19C7">
              <w:rPr>
                <w:rFonts w:ascii="Times New Roman" w:hAnsi="Times New Roman" w:cs="Times New Roman"/>
                <w:sz w:val="24"/>
                <w:szCs w:val="24"/>
                <w:lang w:val="ru-RU" w:eastAsia="ru-RU"/>
              </w:rPr>
              <w:t>ДЕТСТВО-ПРЕСС», 2005.</w:t>
            </w:r>
          </w:p>
        </w:tc>
      </w:tr>
      <w:tr w:rsidR="00C449B8" w:rsidRPr="005526D7" w:rsidTr="00B95845">
        <w:trPr>
          <w:trHeight w:val="699"/>
        </w:trPr>
        <w:tc>
          <w:tcPr>
            <w:tcW w:w="3085" w:type="dxa"/>
          </w:tcPr>
          <w:p w:rsidR="00C449B8" w:rsidRPr="00BF19C7" w:rsidRDefault="00C449B8" w:rsidP="003C7DF9">
            <w:pPr>
              <w:spacing w:after="0" w:line="240" w:lineRule="auto"/>
              <w:contextualSpacing/>
              <w:textAlignment w:val="baseline"/>
              <w:rPr>
                <w:rFonts w:ascii="Times New Roman" w:hAnsi="Times New Roman" w:cs="Times New Roman"/>
                <w:sz w:val="24"/>
                <w:szCs w:val="24"/>
                <w:lang w:val="ru-RU" w:eastAsia="ru-RU"/>
              </w:rPr>
            </w:pPr>
            <w:r w:rsidRPr="00BF19C7">
              <w:rPr>
                <w:rFonts w:ascii="Times New Roman" w:hAnsi="Times New Roman" w:cs="Times New Roman"/>
                <w:sz w:val="24"/>
                <w:szCs w:val="24"/>
                <w:lang w:val="ru-RU" w:eastAsia="ru-RU"/>
              </w:rPr>
              <w:t>Афонькина Ю.А., Кочугова Н.А.</w:t>
            </w:r>
          </w:p>
        </w:tc>
        <w:tc>
          <w:tcPr>
            <w:tcW w:w="12332" w:type="dxa"/>
          </w:tcPr>
          <w:p w:rsidR="00C449B8" w:rsidRPr="00BF19C7" w:rsidRDefault="00C449B8" w:rsidP="003C7DF9">
            <w:pPr>
              <w:spacing w:after="0" w:line="240" w:lineRule="auto"/>
              <w:contextualSpacing/>
              <w:textAlignment w:val="baseline"/>
              <w:rPr>
                <w:rFonts w:ascii="Times New Roman" w:hAnsi="Times New Roman" w:cs="Times New Roman"/>
                <w:sz w:val="24"/>
                <w:szCs w:val="24"/>
                <w:lang w:val="ru-RU" w:eastAsia="ru-RU"/>
              </w:rPr>
            </w:pPr>
            <w:r w:rsidRPr="00BF19C7">
              <w:rPr>
                <w:rFonts w:ascii="Times New Roman" w:hAnsi="Times New Roman" w:cs="Times New Roman"/>
                <w:sz w:val="24"/>
                <w:szCs w:val="24"/>
                <w:lang w:val="ru-RU" w:eastAsia="ru-RU"/>
              </w:rPr>
              <w:t>Рабочая программа учителя-логопеда ДО</w:t>
            </w:r>
            <w:proofErr w:type="gramStart"/>
            <w:r w:rsidRPr="00BF19C7">
              <w:rPr>
                <w:rFonts w:ascii="Times New Roman" w:hAnsi="Times New Roman" w:cs="Times New Roman"/>
                <w:sz w:val="24"/>
                <w:szCs w:val="24"/>
                <w:lang w:val="ru-RU" w:eastAsia="ru-RU"/>
              </w:rPr>
              <w:t>У–</w:t>
            </w:r>
            <w:proofErr w:type="gramEnd"/>
            <w:r w:rsidRPr="00BF19C7">
              <w:rPr>
                <w:rFonts w:ascii="Times New Roman" w:hAnsi="Times New Roman" w:cs="Times New Roman"/>
                <w:sz w:val="24"/>
                <w:szCs w:val="24"/>
                <w:lang w:val="ru-RU" w:eastAsia="ru-RU"/>
              </w:rPr>
              <w:t xml:space="preserve"> Волгоград: Учитель, 2014. – 75 с.</w:t>
            </w:r>
          </w:p>
        </w:tc>
      </w:tr>
      <w:tr w:rsidR="00C449B8" w:rsidRPr="005526D7" w:rsidTr="00B95845">
        <w:tc>
          <w:tcPr>
            <w:tcW w:w="3085" w:type="dxa"/>
          </w:tcPr>
          <w:p w:rsidR="00C449B8" w:rsidRPr="00BF19C7" w:rsidRDefault="00C449B8" w:rsidP="003C7DF9">
            <w:pPr>
              <w:spacing w:after="0" w:line="240" w:lineRule="auto"/>
              <w:contextualSpacing/>
              <w:textAlignment w:val="baseline"/>
              <w:rPr>
                <w:rFonts w:ascii="Times New Roman" w:hAnsi="Times New Roman" w:cs="Times New Roman"/>
                <w:sz w:val="24"/>
                <w:szCs w:val="24"/>
                <w:lang w:val="ru-RU" w:eastAsia="ru-RU"/>
              </w:rPr>
            </w:pPr>
            <w:r w:rsidRPr="00BF19C7">
              <w:rPr>
                <w:rFonts w:ascii="Times New Roman" w:hAnsi="Times New Roman" w:cs="Times New Roman"/>
                <w:sz w:val="24"/>
                <w:szCs w:val="24"/>
                <w:lang w:val="ru-RU" w:eastAsia="ru-RU"/>
              </w:rPr>
              <w:t xml:space="preserve">Бабаева Т.И., Гогоберидзе </w:t>
            </w:r>
            <w:r w:rsidRPr="00BF19C7">
              <w:rPr>
                <w:rFonts w:ascii="Times New Roman" w:hAnsi="Times New Roman" w:cs="Times New Roman"/>
                <w:sz w:val="24"/>
                <w:szCs w:val="24"/>
                <w:lang w:val="ru-RU" w:eastAsia="ru-RU"/>
              </w:rPr>
              <w:lastRenderedPageBreak/>
              <w:t xml:space="preserve">А.Г., Солнцева  О.В. и </w:t>
            </w:r>
            <w:proofErr w:type="gramStart"/>
            <w:r w:rsidRPr="00BF19C7">
              <w:rPr>
                <w:rFonts w:ascii="Times New Roman" w:hAnsi="Times New Roman" w:cs="Times New Roman"/>
                <w:sz w:val="24"/>
                <w:szCs w:val="24"/>
                <w:lang w:val="ru-RU" w:eastAsia="ru-RU"/>
              </w:rPr>
              <w:t>др</w:t>
            </w:r>
            <w:proofErr w:type="gramEnd"/>
          </w:p>
        </w:tc>
        <w:tc>
          <w:tcPr>
            <w:tcW w:w="12332" w:type="dxa"/>
          </w:tcPr>
          <w:p w:rsidR="00C449B8" w:rsidRPr="00BF19C7" w:rsidRDefault="006122CA" w:rsidP="006122CA">
            <w:pPr>
              <w:spacing w:after="0" w:line="240" w:lineRule="auto"/>
              <w:contextualSpacing/>
              <w:textAlignment w:val="baseline"/>
              <w:rPr>
                <w:rFonts w:ascii="Times New Roman" w:hAnsi="Times New Roman" w:cs="Times New Roman"/>
                <w:sz w:val="24"/>
                <w:szCs w:val="24"/>
                <w:lang w:val="ru-RU" w:eastAsia="ru-RU"/>
              </w:rPr>
            </w:pPr>
            <w:r>
              <w:rPr>
                <w:rFonts w:ascii="Times New Roman" w:hAnsi="Times New Roman" w:cs="Times New Roman"/>
                <w:sz w:val="24"/>
                <w:szCs w:val="24"/>
                <w:lang w:val="ru-RU" w:eastAsia="ru-RU"/>
              </w:rPr>
              <w:lastRenderedPageBreak/>
              <w:t xml:space="preserve"> примерная </w:t>
            </w:r>
            <w:r w:rsidR="00C449B8" w:rsidRPr="00BF19C7">
              <w:rPr>
                <w:rFonts w:ascii="Times New Roman" w:hAnsi="Times New Roman" w:cs="Times New Roman"/>
                <w:sz w:val="24"/>
                <w:szCs w:val="24"/>
                <w:lang w:val="ru-RU" w:eastAsia="ru-RU"/>
              </w:rPr>
              <w:t xml:space="preserve"> основн</w:t>
            </w:r>
            <w:r>
              <w:rPr>
                <w:rFonts w:ascii="Times New Roman" w:hAnsi="Times New Roman" w:cs="Times New Roman"/>
                <w:sz w:val="24"/>
                <w:szCs w:val="24"/>
                <w:lang w:val="ru-RU" w:eastAsia="ru-RU"/>
              </w:rPr>
              <w:t xml:space="preserve">ая </w:t>
            </w:r>
            <w:r w:rsidR="00C449B8" w:rsidRPr="00BF19C7">
              <w:rPr>
                <w:rFonts w:ascii="Times New Roman" w:hAnsi="Times New Roman" w:cs="Times New Roman"/>
                <w:sz w:val="24"/>
                <w:szCs w:val="24"/>
                <w:lang w:val="ru-RU" w:eastAsia="ru-RU"/>
              </w:rPr>
              <w:t xml:space="preserve"> образовательн</w:t>
            </w:r>
            <w:r>
              <w:rPr>
                <w:rFonts w:ascii="Times New Roman" w:hAnsi="Times New Roman" w:cs="Times New Roman"/>
                <w:sz w:val="24"/>
                <w:szCs w:val="24"/>
                <w:lang w:val="ru-RU" w:eastAsia="ru-RU"/>
              </w:rPr>
              <w:t xml:space="preserve">ая </w:t>
            </w:r>
            <w:r w:rsidR="00C449B8" w:rsidRPr="00BF19C7">
              <w:rPr>
                <w:rFonts w:ascii="Times New Roman" w:hAnsi="Times New Roman" w:cs="Times New Roman"/>
                <w:sz w:val="24"/>
                <w:szCs w:val="24"/>
                <w:lang w:val="ru-RU" w:eastAsia="ru-RU"/>
              </w:rPr>
              <w:t xml:space="preserve"> программы дошкольного образования  Детство /Т.И.Бабаева, </w:t>
            </w:r>
            <w:r w:rsidR="00C449B8" w:rsidRPr="00BF19C7">
              <w:rPr>
                <w:rFonts w:ascii="Times New Roman" w:hAnsi="Times New Roman" w:cs="Times New Roman"/>
                <w:sz w:val="24"/>
                <w:szCs w:val="24"/>
                <w:lang w:val="ru-RU" w:eastAsia="ru-RU"/>
              </w:rPr>
              <w:lastRenderedPageBreak/>
              <w:t>А.Г.Гогоберидзе, О.В.Солнцева и др</w:t>
            </w:r>
            <w:proofErr w:type="gramStart"/>
            <w:r w:rsidR="00C449B8" w:rsidRPr="00BF19C7">
              <w:rPr>
                <w:rFonts w:ascii="Times New Roman" w:hAnsi="Times New Roman" w:cs="Times New Roman"/>
                <w:sz w:val="24"/>
                <w:szCs w:val="24"/>
                <w:lang w:val="ru-RU" w:eastAsia="ru-RU"/>
              </w:rPr>
              <w:t>.-</w:t>
            </w:r>
            <w:proofErr w:type="gramEnd"/>
            <w:r w:rsidR="00C449B8" w:rsidRPr="00BF19C7">
              <w:rPr>
                <w:rFonts w:ascii="Times New Roman" w:hAnsi="Times New Roman" w:cs="Times New Roman"/>
                <w:sz w:val="24"/>
                <w:szCs w:val="24"/>
                <w:lang w:val="ru-RU" w:eastAsia="ru-RU"/>
              </w:rPr>
              <w:t xml:space="preserve">СПб.: ООО «ИЗДАТЕЛЬСТВО «ДЕТСТВО-ПРЕСС», 2014. </w:t>
            </w:r>
          </w:p>
        </w:tc>
      </w:tr>
      <w:tr w:rsidR="00C449B8" w:rsidRPr="005526D7" w:rsidTr="00B95845">
        <w:tc>
          <w:tcPr>
            <w:tcW w:w="3085" w:type="dxa"/>
          </w:tcPr>
          <w:p w:rsidR="00C449B8" w:rsidRPr="00BF19C7" w:rsidRDefault="00C449B8" w:rsidP="003C7DF9">
            <w:pPr>
              <w:spacing w:after="0" w:line="240" w:lineRule="auto"/>
              <w:contextualSpacing/>
              <w:textAlignment w:val="baseline"/>
              <w:rPr>
                <w:rFonts w:ascii="Times New Roman" w:hAnsi="Times New Roman" w:cs="Times New Roman"/>
                <w:sz w:val="24"/>
                <w:szCs w:val="24"/>
                <w:lang w:eastAsia="ru-RU"/>
              </w:rPr>
            </w:pPr>
            <w:r w:rsidRPr="00BF19C7">
              <w:rPr>
                <w:rFonts w:ascii="Times New Roman" w:hAnsi="Times New Roman" w:cs="Times New Roman"/>
                <w:sz w:val="24"/>
                <w:szCs w:val="24"/>
                <w:lang w:eastAsia="ru-RU"/>
              </w:rPr>
              <w:lastRenderedPageBreak/>
              <w:t>Волкова Г.А.</w:t>
            </w:r>
          </w:p>
        </w:tc>
        <w:tc>
          <w:tcPr>
            <w:tcW w:w="12332" w:type="dxa"/>
          </w:tcPr>
          <w:p w:rsidR="00C449B8" w:rsidRPr="00BF19C7" w:rsidRDefault="00C449B8" w:rsidP="003C7DF9">
            <w:pPr>
              <w:spacing w:after="0" w:line="240" w:lineRule="auto"/>
              <w:contextualSpacing/>
              <w:textAlignment w:val="baseline"/>
              <w:rPr>
                <w:rFonts w:ascii="Times New Roman" w:hAnsi="Times New Roman" w:cs="Times New Roman"/>
                <w:sz w:val="24"/>
                <w:szCs w:val="24"/>
                <w:lang w:val="ru-RU" w:eastAsia="ru-RU"/>
              </w:rPr>
            </w:pPr>
            <w:r w:rsidRPr="00BF19C7">
              <w:rPr>
                <w:rFonts w:ascii="Times New Roman" w:hAnsi="Times New Roman" w:cs="Times New Roman"/>
                <w:sz w:val="24"/>
                <w:szCs w:val="24"/>
                <w:lang w:val="ru-RU" w:eastAsia="ru-RU"/>
              </w:rPr>
              <w:t>Методика психолого-логопедического обследования детей с нарушениями речи. – СПб</w:t>
            </w:r>
            <w:proofErr w:type="gramStart"/>
            <w:r w:rsidRPr="00BF19C7">
              <w:rPr>
                <w:rFonts w:ascii="Times New Roman" w:hAnsi="Times New Roman" w:cs="Times New Roman"/>
                <w:sz w:val="24"/>
                <w:szCs w:val="24"/>
                <w:lang w:val="ru-RU" w:eastAsia="ru-RU"/>
              </w:rPr>
              <w:t xml:space="preserve">.: </w:t>
            </w:r>
            <w:proofErr w:type="gramEnd"/>
            <w:r w:rsidRPr="00BF19C7">
              <w:rPr>
                <w:rFonts w:ascii="Times New Roman" w:hAnsi="Times New Roman" w:cs="Times New Roman"/>
                <w:sz w:val="24"/>
                <w:szCs w:val="24"/>
                <w:lang w:val="ru-RU" w:eastAsia="ru-RU"/>
              </w:rPr>
              <w:t>Детство-пресс, 2006.</w:t>
            </w:r>
          </w:p>
        </w:tc>
      </w:tr>
      <w:tr w:rsidR="00C449B8" w:rsidRPr="005526D7" w:rsidTr="00B95845">
        <w:tc>
          <w:tcPr>
            <w:tcW w:w="3085" w:type="dxa"/>
          </w:tcPr>
          <w:p w:rsidR="00C449B8" w:rsidRPr="00BF19C7" w:rsidRDefault="00C449B8" w:rsidP="003C7DF9">
            <w:pPr>
              <w:spacing w:after="0" w:line="240" w:lineRule="auto"/>
              <w:contextualSpacing/>
              <w:textAlignment w:val="baseline"/>
              <w:rPr>
                <w:rFonts w:ascii="Times New Roman" w:hAnsi="Times New Roman" w:cs="Times New Roman"/>
                <w:sz w:val="24"/>
                <w:szCs w:val="24"/>
                <w:lang w:eastAsia="ru-RU"/>
              </w:rPr>
            </w:pPr>
            <w:r w:rsidRPr="00BF19C7">
              <w:rPr>
                <w:rFonts w:ascii="Times New Roman" w:hAnsi="Times New Roman" w:cs="Times New Roman"/>
                <w:sz w:val="24"/>
                <w:szCs w:val="24"/>
                <w:lang w:eastAsia="ru-RU"/>
              </w:rPr>
              <w:t>Герасимова А.С.</w:t>
            </w:r>
          </w:p>
        </w:tc>
        <w:tc>
          <w:tcPr>
            <w:tcW w:w="12332" w:type="dxa"/>
          </w:tcPr>
          <w:p w:rsidR="00C449B8" w:rsidRPr="00BF19C7" w:rsidRDefault="00C449B8" w:rsidP="003C7DF9">
            <w:pPr>
              <w:spacing w:after="0" w:line="240" w:lineRule="auto"/>
              <w:contextualSpacing/>
              <w:textAlignment w:val="baseline"/>
              <w:rPr>
                <w:rFonts w:ascii="Times New Roman" w:hAnsi="Times New Roman" w:cs="Times New Roman"/>
                <w:sz w:val="24"/>
                <w:szCs w:val="24"/>
                <w:lang w:val="ru-RU" w:eastAsia="ru-RU"/>
              </w:rPr>
            </w:pPr>
            <w:r w:rsidRPr="00BF19C7">
              <w:rPr>
                <w:rFonts w:ascii="Times New Roman" w:hAnsi="Times New Roman" w:cs="Times New Roman"/>
                <w:sz w:val="24"/>
                <w:szCs w:val="24"/>
                <w:lang w:val="ru-RU" w:eastAsia="ru-RU"/>
              </w:rPr>
              <w:t>Энциклопедия развития и обучения дошкольника/ А.С.Герасимова, О.С. Жукова, В.Г. Кузнецова. – М., 2011.</w:t>
            </w:r>
          </w:p>
        </w:tc>
      </w:tr>
      <w:tr w:rsidR="00C449B8" w:rsidRPr="005526D7" w:rsidTr="00B95845">
        <w:tc>
          <w:tcPr>
            <w:tcW w:w="3085" w:type="dxa"/>
          </w:tcPr>
          <w:p w:rsidR="00C449B8" w:rsidRPr="00BF19C7" w:rsidRDefault="00C449B8" w:rsidP="003C7DF9">
            <w:pPr>
              <w:spacing w:after="0" w:line="240" w:lineRule="auto"/>
              <w:contextualSpacing/>
              <w:textAlignment w:val="baseline"/>
              <w:rPr>
                <w:rFonts w:ascii="Times New Roman" w:hAnsi="Times New Roman" w:cs="Times New Roman"/>
                <w:sz w:val="24"/>
                <w:szCs w:val="24"/>
                <w:lang w:val="ru-RU" w:eastAsia="ru-RU"/>
              </w:rPr>
            </w:pPr>
            <w:r w:rsidRPr="00BF19C7">
              <w:rPr>
                <w:rFonts w:ascii="Times New Roman" w:hAnsi="Times New Roman" w:cs="Times New Roman"/>
                <w:sz w:val="24"/>
                <w:szCs w:val="24"/>
                <w:lang w:val="ru-RU" w:eastAsia="ru-RU"/>
              </w:rPr>
              <w:t>Кузнецова Е.В., Тихонова И.А.</w:t>
            </w:r>
          </w:p>
        </w:tc>
        <w:tc>
          <w:tcPr>
            <w:tcW w:w="12332" w:type="dxa"/>
          </w:tcPr>
          <w:p w:rsidR="00C449B8" w:rsidRPr="00BF19C7" w:rsidRDefault="00C449B8" w:rsidP="003C7DF9">
            <w:pPr>
              <w:spacing w:after="0" w:line="240" w:lineRule="auto"/>
              <w:contextualSpacing/>
              <w:textAlignment w:val="baseline"/>
              <w:rPr>
                <w:rFonts w:ascii="Times New Roman" w:hAnsi="Times New Roman" w:cs="Times New Roman"/>
                <w:sz w:val="24"/>
                <w:szCs w:val="24"/>
                <w:lang w:val="ru-RU" w:eastAsia="ru-RU"/>
              </w:rPr>
            </w:pPr>
            <w:r w:rsidRPr="00BF19C7">
              <w:rPr>
                <w:rFonts w:ascii="Times New Roman" w:hAnsi="Times New Roman" w:cs="Times New Roman"/>
                <w:sz w:val="24"/>
                <w:szCs w:val="24"/>
                <w:lang w:val="ru-RU" w:eastAsia="ru-RU"/>
              </w:rPr>
              <w:t>Обучение грамоте детей с нарушением речи. Конспекты занятий. М.:  ТЦ Сфера, 2008.</w:t>
            </w:r>
          </w:p>
        </w:tc>
      </w:tr>
      <w:tr w:rsidR="00C449B8" w:rsidRPr="005526D7" w:rsidTr="00B95845">
        <w:tc>
          <w:tcPr>
            <w:tcW w:w="3085" w:type="dxa"/>
          </w:tcPr>
          <w:p w:rsidR="00C449B8" w:rsidRPr="00BF19C7" w:rsidRDefault="00C449B8" w:rsidP="003C7DF9">
            <w:pPr>
              <w:spacing w:after="0" w:line="240" w:lineRule="auto"/>
              <w:contextualSpacing/>
              <w:textAlignment w:val="baseline"/>
              <w:rPr>
                <w:rFonts w:ascii="Times New Roman" w:hAnsi="Times New Roman" w:cs="Times New Roman"/>
                <w:sz w:val="24"/>
                <w:szCs w:val="24"/>
                <w:lang w:eastAsia="ru-RU"/>
              </w:rPr>
            </w:pPr>
            <w:r w:rsidRPr="00BF19C7">
              <w:rPr>
                <w:rFonts w:ascii="Times New Roman" w:hAnsi="Times New Roman" w:cs="Times New Roman"/>
                <w:sz w:val="24"/>
                <w:szCs w:val="24"/>
                <w:lang w:eastAsia="ru-RU"/>
              </w:rPr>
              <w:t>Лылова Л.С.</w:t>
            </w:r>
          </w:p>
        </w:tc>
        <w:tc>
          <w:tcPr>
            <w:tcW w:w="12332" w:type="dxa"/>
          </w:tcPr>
          <w:p w:rsidR="00C449B8" w:rsidRPr="00BF19C7" w:rsidRDefault="00C449B8" w:rsidP="003C7DF9">
            <w:pPr>
              <w:spacing w:after="0" w:line="240" w:lineRule="auto"/>
              <w:contextualSpacing/>
              <w:textAlignment w:val="baseline"/>
              <w:rPr>
                <w:rFonts w:ascii="Times New Roman" w:hAnsi="Times New Roman" w:cs="Times New Roman"/>
                <w:sz w:val="24"/>
                <w:szCs w:val="24"/>
                <w:lang w:val="ru-RU" w:eastAsia="ru-RU"/>
              </w:rPr>
            </w:pPr>
            <w:r w:rsidRPr="00BF19C7">
              <w:rPr>
                <w:rFonts w:ascii="Times New Roman" w:hAnsi="Times New Roman" w:cs="Times New Roman"/>
                <w:sz w:val="24"/>
                <w:szCs w:val="24"/>
                <w:lang w:val="ru-RU" w:eastAsia="ru-RU"/>
              </w:rPr>
              <w:t>Индивидуальные и подгрупповые логопедические занятия с детьми дошкольного возраста. Практическое пособие для воспитателей, логопедов, методистов ДОУ, родителей и гувернеров. – Воронеж, 2012. – 176 с.</w:t>
            </w:r>
          </w:p>
        </w:tc>
      </w:tr>
      <w:tr w:rsidR="00C449B8" w:rsidRPr="00BF19C7" w:rsidTr="00B95845">
        <w:tc>
          <w:tcPr>
            <w:tcW w:w="3085" w:type="dxa"/>
          </w:tcPr>
          <w:p w:rsidR="00C449B8" w:rsidRPr="00BF19C7" w:rsidRDefault="00C449B8" w:rsidP="003C7DF9">
            <w:pPr>
              <w:spacing w:after="0" w:line="240" w:lineRule="auto"/>
              <w:contextualSpacing/>
              <w:textAlignment w:val="baseline"/>
              <w:rPr>
                <w:rFonts w:ascii="Times New Roman" w:hAnsi="Times New Roman" w:cs="Times New Roman"/>
                <w:sz w:val="24"/>
                <w:szCs w:val="24"/>
                <w:lang w:eastAsia="ru-RU"/>
              </w:rPr>
            </w:pPr>
            <w:r w:rsidRPr="00BF19C7">
              <w:rPr>
                <w:rFonts w:ascii="Times New Roman" w:hAnsi="Times New Roman" w:cs="Times New Roman"/>
                <w:sz w:val="24"/>
                <w:szCs w:val="24"/>
                <w:lang w:eastAsia="ru-RU"/>
              </w:rPr>
              <w:t>Лылова Л.С.</w:t>
            </w:r>
          </w:p>
        </w:tc>
        <w:tc>
          <w:tcPr>
            <w:tcW w:w="12332" w:type="dxa"/>
          </w:tcPr>
          <w:p w:rsidR="00C449B8" w:rsidRPr="00BF19C7" w:rsidRDefault="00C449B8" w:rsidP="003C7DF9">
            <w:pPr>
              <w:spacing w:after="0" w:line="240" w:lineRule="auto"/>
              <w:contextualSpacing/>
              <w:textAlignment w:val="baseline"/>
              <w:rPr>
                <w:rFonts w:ascii="Times New Roman" w:hAnsi="Times New Roman" w:cs="Times New Roman"/>
                <w:sz w:val="24"/>
                <w:szCs w:val="24"/>
                <w:lang w:eastAsia="ru-RU"/>
              </w:rPr>
            </w:pPr>
            <w:r w:rsidRPr="00BF19C7">
              <w:rPr>
                <w:rFonts w:ascii="Times New Roman" w:hAnsi="Times New Roman" w:cs="Times New Roman"/>
                <w:sz w:val="24"/>
                <w:szCs w:val="24"/>
                <w:lang w:val="ru-RU" w:eastAsia="ru-RU"/>
              </w:rPr>
              <w:t xml:space="preserve">Фронтальные логопедические занятия с детьми дошкольного возраста. </w:t>
            </w:r>
            <w:r w:rsidRPr="00BF19C7">
              <w:rPr>
                <w:rFonts w:ascii="Times New Roman" w:hAnsi="Times New Roman" w:cs="Times New Roman"/>
                <w:sz w:val="24"/>
                <w:szCs w:val="24"/>
                <w:lang w:eastAsia="ru-RU"/>
              </w:rPr>
              <w:t>Практическое пособие для воспитателей, логопедов, методистов ДОУ. – Воронеж, 2012. – 176 с.</w:t>
            </w:r>
          </w:p>
        </w:tc>
      </w:tr>
      <w:tr w:rsidR="00C449B8" w:rsidRPr="005526D7" w:rsidTr="00B95845">
        <w:tc>
          <w:tcPr>
            <w:tcW w:w="3085" w:type="dxa"/>
          </w:tcPr>
          <w:p w:rsidR="00C449B8" w:rsidRPr="00BF19C7" w:rsidRDefault="00C449B8" w:rsidP="003C7DF9">
            <w:pPr>
              <w:spacing w:after="0" w:line="240" w:lineRule="auto"/>
              <w:contextualSpacing/>
              <w:textAlignment w:val="baseline"/>
              <w:rPr>
                <w:rFonts w:ascii="Times New Roman" w:hAnsi="Times New Roman" w:cs="Times New Roman"/>
                <w:sz w:val="24"/>
                <w:szCs w:val="24"/>
                <w:lang w:eastAsia="ru-RU"/>
              </w:rPr>
            </w:pPr>
            <w:r w:rsidRPr="00BF19C7">
              <w:rPr>
                <w:rFonts w:ascii="Times New Roman" w:hAnsi="Times New Roman" w:cs="Times New Roman"/>
                <w:sz w:val="24"/>
                <w:szCs w:val="24"/>
                <w:lang w:eastAsia="ru-RU"/>
              </w:rPr>
              <w:t>Микляева Н.В.</w:t>
            </w:r>
          </w:p>
        </w:tc>
        <w:tc>
          <w:tcPr>
            <w:tcW w:w="12332" w:type="dxa"/>
          </w:tcPr>
          <w:p w:rsidR="00C449B8" w:rsidRPr="00BF19C7" w:rsidRDefault="00C449B8" w:rsidP="003C7DF9">
            <w:pPr>
              <w:spacing w:after="0" w:line="240" w:lineRule="auto"/>
              <w:contextualSpacing/>
              <w:textAlignment w:val="baseline"/>
              <w:rPr>
                <w:rFonts w:ascii="Times New Roman" w:hAnsi="Times New Roman" w:cs="Times New Roman"/>
                <w:sz w:val="24"/>
                <w:szCs w:val="24"/>
                <w:lang w:val="ru-RU" w:eastAsia="ru-RU"/>
              </w:rPr>
            </w:pPr>
            <w:r w:rsidRPr="00BF19C7">
              <w:rPr>
                <w:rFonts w:ascii="Times New Roman" w:hAnsi="Times New Roman" w:cs="Times New Roman"/>
                <w:sz w:val="24"/>
                <w:szCs w:val="24"/>
                <w:lang w:val="ru-RU" w:eastAsia="ru-RU"/>
              </w:rPr>
              <w:t>Фонетическая и логопедическая ритмика в ДОУ: пособие для воспитателей и логопедов/ Н.В. Микляева – М.: Айис-пресс, 2006.</w:t>
            </w:r>
          </w:p>
        </w:tc>
      </w:tr>
      <w:tr w:rsidR="00C449B8" w:rsidRPr="005526D7" w:rsidTr="00B95845">
        <w:tc>
          <w:tcPr>
            <w:tcW w:w="3085" w:type="dxa"/>
          </w:tcPr>
          <w:p w:rsidR="00C449B8" w:rsidRPr="00BF19C7" w:rsidRDefault="00C449B8" w:rsidP="003C7DF9">
            <w:pPr>
              <w:spacing w:after="0" w:line="240" w:lineRule="auto"/>
              <w:contextualSpacing/>
              <w:textAlignment w:val="baseline"/>
              <w:rPr>
                <w:rFonts w:ascii="Times New Roman" w:hAnsi="Times New Roman" w:cs="Times New Roman"/>
                <w:sz w:val="24"/>
                <w:szCs w:val="24"/>
                <w:lang w:eastAsia="ru-RU"/>
              </w:rPr>
            </w:pPr>
            <w:r w:rsidRPr="00BF19C7">
              <w:rPr>
                <w:rFonts w:ascii="Times New Roman" w:hAnsi="Times New Roman" w:cs="Times New Roman"/>
                <w:sz w:val="24"/>
                <w:szCs w:val="24"/>
                <w:lang w:eastAsia="ru-RU"/>
              </w:rPr>
              <w:t>Морозова В.В.</w:t>
            </w:r>
          </w:p>
        </w:tc>
        <w:tc>
          <w:tcPr>
            <w:tcW w:w="12332" w:type="dxa"/>
          </w:tcPr>
          <w:p w:rsidR="00C449B8" w:rsidRPr="00BF19C7" w:rsidRDefault="00C449B8" w:rsidP="003C7DF9">
            <w:pPr>
              <w:spacing w:after="0" w:line="240" w:lineRule="auto"/>
              <w:contextualSpacing/>
              <w:textAlignment w:val="baseline"/>
              <w:rPr>
                <w:rFonts w:ascii="Times New Roman" w:hAnsi="Times New Roman" w:cs="Times New Roman"/>
                <w:sz w:val="24"/>
                <w:szCs w:val="24"/>
                <w:lang w:val="ru-RU" w:eastAsia="ru-RU"/>
              </w:rPr>
            </w:pPr>
            <w:r w:rsidRPr="00BF19C7">
              <w:rPr>
                <w:rFonts w:ascii="Times New Roman" w:hAnsi="Times New Roman" w:cs="Times New Roman"/>
                <w:sz w:val="24"/>
                <w:szCs w:val="24"/>
                <w:lang w:val="ru-RU" w:eastAsia="ru-RU"/>
              </w:rPr>
              <w:t>Взаимодействие учителя-логопеда с воспитателями дошкольных образовательных организаций. -  СПб</w:t>
            </w:r>
            <w:proofErr w:type="gramStart"/>
            <w:r w:rsidRPr="00BF19C7">
              <w:rPr>
                <w:rFonts w:ascii="Times New Roman" w:hAnsi="Times New Roman" w:cs="Times New Roman"/>
                <w:sz w:val="24"/>
                <w:szCs w:val="24"/>
                <w:lang w:val="ru-RU" w:eastAsia="ru-RU"/>
              </w:rPr>
              <w:t xml:space="preserve">.: </w:t>
            </w:r>
            <w:proofErr w:type="gramEnd"/>
            <w:r w:rsidRPr="00BF19C7">
              <w:rPr>
                <w:rFonts w:ascii="Times New Roman" w:hAnsi="Times New Roman" w:cs="Times New Roman"/>
                <w:sz w:val="24"/>
                <w:szCs w:val="24"/>
                <w:lang w:val="ru-RU" w:eastAsia="ru-RU"/>
              </w:rPr>
              <w:t>ООО «ИЗДАТЕЛЬСТВО «ДЕТСТВО-ПРЕСС», 2014.</w:t>
            </w:r>
          </w:p>
        </w:tc>
      </w:tr>
      <w:tr w:rsidR="00C449B8" w:rsidRPr="005526D7" w:rsidTr="00B95845">
        <w:tc>
          <w:tcPr>
            <w:tcW w:w="3085" w:type="dxa"/>
          </w:tcPr>
          <w:p w:rsidR="00C449B8" w:rsidRPr="00BF19C7" w:rsidRDefault="00C449B8" w:rsidP="003C7DF9">
            <w:pPr>
              <w:spacing w:after="0" w:line="240" w:lineRule="auto"/>
              <w:contextualSpacing/>
              <w:textAlignment w:val="baseline"/>
              <w:rPr>
                <w:rFonts w:ascii="Times New Roman" w:hAnsi="Times New Roman" w:cs="Times New Roman"/>
                <w:sz w:val="24"/>
                <w:szCs w:val="24"/>
                <w:lang w:eastAsia="ru-RU"/>
              </w:rPr>
            </w:pPr>
            <w:r w:rsidRPr="00BF19C7">
              <w:rPr>
                <w:rFonts w:ascii="Times New Roman" w:hAnsi="Times New Roman" w:cs="Times New Roman"/>
                <w:sz w:val="24"/>
                <w:szCs w:val="24"/>
                <w:lang w:eastAsia="ru-RU"/>
              </w:rPr>
              <w:t>Нищева Н.В.</w:t>
            </w:r>
          </w:p>
        </w:tc>
        <w:tc>
          <w:tcPr>
            <w:tcW w:w="12332" w:type="dxa"/>
          </w:tcPr>
          <w:p w:rsidR="00C449B8" w:rsidRPr="00BF19C7" w:rsidRDefault="00C449B8" w:rsidP="003C7DF9">
            <w:pPr>
              <w:spacing w:after="0" w:line="240" w:lineRule="auto"/>
              <w:contextualSpacing/>
              <w:textAlignment w:val="baseline"/>
              <w:rPr>
                <w:rFonts w:ascii="Times New Roman" w:hAnsi="Times New Roman" w:cs="Times New Roman"/>
                <w:sz w:val="24"/>
                <w:szCs w:val="24"/>
                <w:lang w:val="ru-RU" w:eastAsia="ru-RU"/>
              </w:rPr>
            </w:pPr>
            <w:r w:rsidRPr="00BF19C7">
              <w:rPr>
                <w:rFonts w:ascii="Times New Roman" w:hAnsi="Times New Roman" w:cs="Times New Roman"/>
                <w:sz w:val="24"/>
                <w:szCs w:val="24"/>
                <w:lang w:val="ru-RU" w:eastAsia="ru-RU"/>
              </w:rPr>
              <w:t>Речевая карта ребенка с общим недоразвитием речи (от 4 до 7 лет) -  СПб</w:t>
            </w:r>
            <w:proofErr w:type="gramStart"/>
            <w:r w:rsidRPr="00BF19C7">
              <w:rPr>
                <w:rFonts w:ascii="Times New Roman" w:hAnsi="Times New Roman" w:cs="Times New Roman"/>
                <w:sz w:val="24"/>
                <w:szCs w:val="24"/>
                <w:lang w:val="ru-RU" w:eastAsia="ru-RU"/>
              </w:rPr>
              <w:t xml:space="preserve">.: </w:t>
            </w:r>
            <w:proofErr w:type="gramEnd"/>
            <w:r w:rsidRPr="00BF19C7">
              <w:rPr>
                <w:rFonts w:ascii="Times New Roman" w:hAnsi="Times New Roman" w:cs="Times New Roman"/>
                <w:sz w:val="24"/>
                <w:szCs w:val="24"/>
                <w:lang w:val="ru-RU" w:eastAsia="ru-RU"/>
              </w:rPr>
              <w:t>Детство-пресс, 2014.</w:t>
            </w:r>
          </w:p>
        </w:tc>
      </w:tr>
      <w:tr w:rsidR="00C449B8" w:rsidRPr="005526D7" w:rsidTr="00B95845">
        <w:tc>
          <w:tcPr>
            <w:tcW w:w="3085" w:type="dxa"/>
          </w:tcPr>
          <w:p w:rsidR="00C449B8" w:rsidRPr="00C449B8" w:rsidRDefault="00C449B8" w:rsidP="003C7DF9">
            <w:pPr>
              <w:spacing w:after="0" w:line="240" w:lineRule="auto"/>
              <w:contextualSpacing/>
              <w:textAlignment w:val="baseline"/>
              <w:rPr>
                <w:rFonts w:ascii="Times New Roman" w:hAnsi="Times New Roman" w:cs="Times New Roman"/>
                <w:sz w:val="24"/>
                <w:szCs w:val="24"/>
                <w:lang w:val="ru-RU" w:eastAsia="ru-RU"/>
              </w:rPr>
            </w:pPr>
            <w:r w:rsidRPr="00C449B8">
              <w:rPr>
                <w:rFonts w:ascii="Times New Roman" w:hAnsi="Times New Roman" w:cs="Times New Roman"/>
                <w:sz w:val="24"/>
                <w:szCs w:val="24"/>
                <w:lang w:val="ru-RU" w:eastAsia="ru-RU"/>
              </w:rPr>
              <w:t>Перегудова Т.С.,</w:t>
            </w:r>
          </w:p>
          <w:p w:rsidR="00C449B8" w:rsidRPr="00C449B8" w:rsidRDefault="00C449B8" w:rsidP="003C7DF9">
            <w:pPr>
              <w:spacing w:after="0" w:line="240" w:lineRule="auto"/>
              <w:contextualSpacing/>
              <w:textAlignment w:val="baseline"/>
              <w:rPr>
                <w:rFonts w:ascii="Times New Roman" w:hAnsi="Times New Roman" w:cs="Times New Roman"/>
                <w:sz w:val="24"/>
                <w:szCs w:val="24"/>
                <w:lang w:val="ru-RU" w:eastAsia="ru-RU"/>
              </w:rPr>
            </w:pPr>
            <w:r w:rsidRPr="00C449B8">
              <w:rPr>
                <w:rFonts w:ascii="Times New Roman" w:hAnsi="Times New Roman" w:cs="Times New Roman"/>
                <w:sz w:val="24"/>
                <w:szCs w:val="24"/>
                <w:lang w:val="ru-RU" w:eastAsia="ru-RU"/>
              </w:rPr>
              <w:t>Османова Г.А.</w:t>
            </w:r>
          </w:p>
        </w:tc>
        <w:tc>
          <w:tcPr>
            <w:tcW w:w="12332" w:type="dxa"/>
          </w:tcPr>
          <w:p w:rsidR="00C449B8" w:rsidRPr="00BF19C7" w:rsidRDefault="00C449B8" w:rsidP="003C7DF9">
            <w:pPr>
              <w:spacing w:after="0" w:line="240" w:lineRule="auto"/>
              <w:contextualSpacing/>
              <w:textAlignment w:val="baseline"/>
              <w:rPr>
                <w:rFonts w:ascii="Times New Roman" w:hAnsi="Times New Roman" w:cs="Times New Roman"/>
                <w:sz w:val="24"/>
                <w:szCs w:val="24"/>
                <w:lang w:val="ru-RU" w:eastAsia="ru-RU"/>
              </w:rPr>
            </w:pPr>
            <w:r w:rsidRPr="00BF19C7">
              <w:rPr>
                <w:rFonts w:ascii="Times New Roman" w:hAnsi="Times New Roman" w:cs="Times New Roman"/>
                <w:sz w:val="24"/>
                <w:szCs w:val="24"/>
                <w:lang w:val="ru-RU" w:eastAsia="ru-RU"/>
              </w:rPr>
              <w:t xml:space="preserve">Вводим звуки в речь: Картотека заданий для автоматизации звуков С, </w:t>
            </w:r>
            <w:proofErr w:type="gramStart"/>
            <w:r w:rsidRPr="00BF19C7">
              <w:rPr>
                <w:rFonts w:ascii="Times New Roman" w:hAnsi="Times New Roman" w:cs="Times New Roman"/>
                <w:sz w:val="24"/>
                <w:szCs w:val="24"/>
                <w:lang w:val="ru-RU" w:eastAsia="ru-RU"/>
              </w:rPr>
              <w:t>З</w:t>
            </w:r>
            <w:proofErr w:type="gramEnd"/>
            <w:r w:rsidRPr="00BF19C7">
              <w:rPr>
                <w:rFonts w:ascii="Times New Roman" w:hAnsi="Times New Roman" w:cs="Times New Roman"/>
                <w:sz w:val="24"/>
                <w:szCs w:val="24"/>
                <w:lang w:val="ru-RU" w:eastAsia="ru-RU"/>
              </w:rPr>
              <w:t>, Ц: логопедам-практикам и заботливым родителям – СПб.: КАРО, 2012.</w:t>
            </w:r>
          </w:p>
        </w:tc>
      </w:tr>
      <w:tr w:rsidR="00C449B8" w:rsidRPr="005526D7" w:rsidTr="00B95845">
        <w:tc>
          <w:tcPr>
            <w:tcW w:w="3085" w:type="dxa"/>
          </w:tcPr>
          <w:p w:rsidR="00C449B8" w:rsidRPr="00BF19C7" w:rsidRDefault="00C449B8" w:rsidP="003C7DF9">
            <w:pPr>
              <w:spacing w:after="0" w:line="240" w:lineRule="auto"/>
              <w:contextualSpacing/>
              <w:textAlignment w:val="baseline"/>
              <w:rPr>
                <w:rFonts w:ascii="Times New Roman" w:hAnsi="Times New Roman" w:cs="Times New Roman"/>
                <w:sz w:val="24"/>
                <w:szCs w:val="24"/>
                <w:lang w:eastAsia="ru-RU"/>
              </w:rPr>
            </w:pPr>
            <w:r w:rsidRPr="00BF19C7">
              <w:rPr>
                <w:rFonts w:ascii="Times New Roman" w:hAnsi="Times New Roman" w:cs="Times New Roman"/>
                <w:sz w:val="24"/>
                <w:szCs w:val="24"/>
                <w:lang w:eastAsia="ru-RU"/>
              </w:rPr>
              <w:t>Смирнова Л.Н.</w:t>
            </w:r>
          </w:p>
        </w:tc>
        <w:tc>
          <w:tcPr>
            <w:tcW w:w="12332" w:type="dxa"/>
          </w:tcPr>
          <w:p w:rsidR="00C449B8" w:rsidRPr="00BF19C7" w:rsidRDefault="00C449B8" w:rsidP="003C7DF9">
            <w:pPr>
              <w:spacing w:after="0" w:line="240" w:lineRule="auto"/>
              <w:contextualSpacing/>
              <w:textAlignment w:val="baseline"/>
              <w:rPr>
                <w:rFonts w:ascii="Times New Roman" w:hAnsi="Times New Roman" w:cs="Times New Roman"/>
                <w:sz w:val="24"/>
                <w:szCs w:val="24"/>
                <w:lang w:val="ru-RU" w:eastAsia="ru-RU"/>
              </w:rPr>
            </w:pPr>
            <w:r w:rsidRPr="00BF19C7">
              <w:rPr>
                <w:rFonts w:ascii="Times New Roman" w:hAnsi="Times New Roman" w:cs="Times New Roman"/>
                <w:sz w:val="24"/>
                <w:szCs w:val="24"/>
                <w:lang w:val="ru-RU" w:eastAsia="ru-RU"/>
              </w:rPr>
              <w:t>Логопедия в детском саду. Занятия с детьми 5-6 лет с общим недоразвитием речи: Пособие для логопедов, дефектологов и воспитателей. – М.: «Мозаика-Синтез»; М.: ТЦ Сфера, 2003.</w:t>
            </w:r>
          </w:p>
        </w:tc>
      </w:tr>
      <w:tr w:rsidR="00C449B8" w:rsidRPr="005526D7" w:rsidTr="00B95845">
        <w:tc>
          <w:tcPr>
            <w:tcW w:w="3085" w:type="dxa"/>
          </w:tcPr>
          <w:p w:rsidR="00C449B8" w:rsidRPr="00BF19C7" w:rsidRDefault="00C449B8" w:rsidP="003C7DF9">
            <w:pPr>
              <w:spacing w:after="0" w:line="240" w:lineRule="auto"/>
              <w:contextualSpacing/>
              <w:textAlignment w:val="baseline"/>
              <w:rPr>
                <w:rFonts w:ascii="Times New Roman" w:hAnsi="Times New Roman" w:cs="Times New Roman"/>
                <w:sz w:val="24"/>
                <w:szCs w:val="24"/>
                <w:lang w:eastAsia="ru-RU"/>
              </w:rPr>
            </w:pPr>
            <w:r w:rsidRPr="00BF19C7">
              <w:rPr>
                <w:rFonts w:ascii="Times New Roman" w:hAnsi="Times New Roman" w:cs="Times New Roman"/>
                <w:sz w:val="24"/>
                <w:szCs w:val="24"/>
                <w:lang w:eastAsia="ru-RU"/>
              </w:rPr>
              <w:t>Сомкова О.Н.</w:t>
            </w:r>
          </w:p>
        </w:tc>
        <w:tc>
          <w:tcPr>
            <w:tcW w:w="12332" w:type="dxa"/>
          </w:tcPr>
          <w:p w:rsidR="00C449B8" w:rsidRPr="00BF19C7" w:rsidRDefault="00C449B8" w:rsidP="003C7DF9">
            <w:pPr>
              <w:spacing w:after="0" w:line="240" w:lineRule="auto"/>
              <w:contextualSpacing/>
              <w:textAlignment w:val="baseline"/>
              <w:rPr>
                <w:rFonts w:ascii="Times New Roman" w:hAnsi="Times New Roman" w:cs="Times New Roman"/>
                <w:sz w:val="24"/>
                <w:szCs w:val="24"/>
                <w:lang w:val="ru-RU" w:eastAsia="ru-RU"/>
              </w:rPr>
            </w:pPr>
            <w:r w:rsidRPr="00BF19C7">
              <w:rPr>
                <w:rFonts w:ascii="Times New Roman" w:hAnsi="Times New Roman" w:cs="Times New Roman"/>
                <w:sz w:val="24"/>
                <w:szCs w:val="24"/>
                <w:lang w:val="ru-RU" w:eastAsia="ru-RU"/>
              </w:rPr>
              <w:t>Образовательная область «Коммуникация». Как работать по программе «Детство»: учебное пособие – СПб</w:t>
            </w:r>
            <w:proofErr w:type="gramStart"/>
            <w:r w:rsidRPr="00BF19C7">
              <w:rPr>
                <w:rFonts w:ascii="Times New Roman" w:hAnsi="Times New Roman" w:cs="Times New Roman"/>
                <w:sz w:val="24"/>
                <w:szCs w:val="24"/>
                <w:lang w:val="ru-RU" w:eastAsia="ru-RU"/>
              </w:rPr>
              <w:t>.: «</w:t>
            </w:r>
            <w:proofErr w:type="gramEnd"/>
            <w:r w:rsidRPr="00BF19C7">
              <w:rPr>
                <w:rFonts w:ascii="Times New Roman" w:hAnsi="Times New Roman" w:cs="Times New Roman"/>
                <w:sz w:val="24"/>
                <w:szCs w:val="24"/>
                <w:lang w:val="ru-RU" w:eastAsia="ru-RU"/>
              </w:rPr>
              <w:t>ДЕТСТВО-ПРЕСС»,2012.</w:t>
            </w:r>
          </w:p>
        </w:tc>
      </w:tr>
      <w:tr w:rsidR="00C449B8" w:rsidRPr="005526D7" w:rsidTr="00B95845">
        <w:trPr>
          <w:trHeight w:val="595"/>
        </w:trPr>
        <w:tc>
          <w:tcPr>
            <w:tcW w:w="3085" w:type="dxa"/>
          </w:tcPr>
          <w:p w:rsidR="00C449B8" w:rsidRPr="00BF19C7" w:rsidRDefault="00C449B8" w:rsidP="003C7DF9">
            <w:pPr>
              <w:spacing w:after="0" w:line="240" w:lineRule="auto"/>
              <w:contextualSpacing/>
              <w:textAlignment w:val="baseline"/>
              <w:rPr>
                <w:rFonts w:ascii="Times New Roman" w:hAnsi="Times New Roman" w:cs="Times New Roman"/>
                <w:sz w:val="24"/>
                <w:szCs w:val="24"/>
                <w:lang w:eastAsia="ru-RU"/>
              </w:rPr>
            </w:pPr>
            <w:r w:rsidRPr="00BF19C7">
              <w:rPr>
                <w:rFonts w:ascii="Times New Roman" w:hAnsi="Times New Roman" w:cs="Times New Roman"/>
                <w:sz w:val="24"/>
                <w:szCs w:val="24"/>
                <w:lang w:eastAsia="ru-RU"/>
              </w:rPr>
              <w:t>Тимонен Е.И.</w:t>
            </w:r>
          </w:p>
        </w:tc>
        <w:tc>
          <w:tcPr>
            <w:tcW w:w="12332" w:type="dxa"/>
          </w:tcPr>
          <w:p w:rsidR="00C449B8" w:rsidRPr="00BF19C7" w:rsidRDefault="00C449B8" w:rsidP="003C7DF9">
            <w:pPr>
              <w:spacing w:after="0" w:line="240" w:lineRule="auto"/>
              <w:contextualSpacing/>
              <w:textAlignment w:val="baseline"/>
              <w:rPr>
                <w:rFonts w:ascii="Times New Roman" w:hAnsi="Times New Roman" w:cs="Times New Roman"/>
                <w:sz w:val="24"/>
                <w:szCs w:val="24"/>
                <w:lang w:val="ru-RU" w:eastAsia="ru-RU"/>
              </w:rPr>
            </w:pPr>
            <w:r w:rsidRPr="00BF19C7">
              <w:rPr>
                <w:rFonts w:ascii="Times New Roman" w:hAnsi="Times New Roman" w:cs="Times New Roman"/>
                <w:sz w:val="24"/>
                <w:szCs w:val="24"/>
                <w:lang w:val="ru-RU" w:eastAsia="ru-RU"/>
              </w:rPr>
              <w:t>Непрерывная система коррекции общего недоразвития речи в условиях специальной группы детского сада. -  СПб</w:t>
            </w:r>
            <w:proofErr w:type="gramStart"/>
            <w:r w:rsidRPr="00BF19C7">
              <w:rPr>
                <w:rFonts w:ascii="Times New Roman" w:hAnsi="Times New Roman" w:cs="Times New Roman"/>
                <w:sz w:val="24"/>
                <w:szCs w:val="24"/>
                <w:lang w:val="ru-RU" w:eastAsia="ru-RU"/>
              </w:rPr>
              <w:t>.: «</w:t>
            </w:r>
            <w:proofErr w:type="gramEnd"/>
            <w:r w:rsidRPr="00BF19C7">
              <w:rPr>
                <w:rFonts w:ascii="Times New Roman" w:hAnsi="Times New Roman" w:cs="Times New Roman"/>
                <w:sz w:val="24"/>
                <w:szCs w:val="24"/>
                <w:lang w:val="ru-RU" w:eastAsia="ru-RU"/>
              </w:rPr>
              <w:t>ДЕТСТВО-ПРЕСС»,2004.</w:t>
            </w:r>
          </w:p>
        </w:tc>
      </w:tr>
      <w:tr w:rsidR="00C449B8" w:rsidRPr="005526D7" w:rsidTr="00B95845">
        <w:trPr>
          <w:trHeight w:val="674"/>
        </w:trPr>
        <w:tc>
          <w:tcPr>
            <w:tcW w:w="3085" w:type="dxa"/>
          </w:tcPr>
          <w:p w:rsidR="00C449B8" w:rsidRPr="00BF19C7" w:rsidRDefault="00C449B8" w:rsidP="003C7DF9">
            <w:pPr>
              <w:spacing w:after="0" w:line="240" w:lineRule="auto"/>
              <w:contextualSpacing/>
              <w:textAlignment w:val="baseline"/>
              <w:rPr>
                <w:rFonts w:ascii="Times New Roman" w:hAnsi="Times New Roman" w:cs="Times New Roman"/>
                <w:sz w:val="24"/>
                <w:szCs w:val="24"/>
                <w:lang w:val="ru-RU" w:eastAsia="ru-RU"/>
              </w:rPr>
            </w:pPr>
            <w:r w:rsidRPr="00BF19C7">
              <w:rPr>
                <w:rFonts w:ascii="Times New Roman" w:hAnsi="Times New Roman" w:cs="Times New Roman"/>
                <w:sz w:val="24"/>
                <w:szCs w:val="24"/>
                <w:lang w:val="ru-RU" w:eastAsia="ru-RU"/>
              </w:rPr>
              <w:t>Филичева Т.Б., Чиркина Г.В., Туманова Т.В.</w:t>
            </w:r>
          </w:p>
        </w:tc>
        <w:tc>
          <w:tcPr>
            <w:tcW w:w="12332" w:type="dxa"/>
          </w:tcPr>
          <w:p w:rsidR="00C449B8" w:rsidRPr="00BF19C7" w:rsidRDefault="00C449B8" w:rsidP="003C7DF9">
            <w:pPr>
              <w:spacing w:after="0" w:line="240" w:lineRule="auto"/>
              <w:contextualSpacing/>
              <w:textAlignment w:val="baseline"/>
              <w:rPr>
                <w:rFonts w:ascii="Times New Roman" w:hAnsi="Times New Roman" w:cs="Times New Roman"/>
                <w:sz w:val="24"/>
                <w:szCs w:val="24"/>
                <w:lang w:val="ru-RU" w:eastAsia="ru-RU"/>
              </w:rPr>
            </w:pPr>
            <w:r w:rsidRPr="00BF19C7">
              <w:rPr>
                <w:rFonts w:ascii="Times New Roman" w:hAnsi="Times New Roman" w:cs="Times New Roman"/>
                <w:sz w:val="24"/>
                <w:szCs w:val="24"/>
                <w:lang w:val="ru-RU" w:eastAsia="ru-RU"/>
              </w:rPr>
              <w:t>Программы дошкольных образовательных учреждений компенсирующего вида для детей с нарушениями речи. – М.: Просвещение , 2008</w:t>
            </w:r>
          </w:p>
        </w:tc>
      </w:tr>
      <w:tr w:rsidR="00B95845" w:rsidRPr="005526D7" w:rsidTr="00B95845">
        <w:trPr>
          <w:trHeight w:val="674"/>
        </w:trPr>
        <w:tc>
          <w:tcPr>
            <w:tcW w:w="3085" w:type="dxa"/>
          </w:tcPr>
          <w:p w:rsidR="00B95845" w:rsidRPr="00B95845" w:rsidRDefault="00B95845" w:rsidP="00995405">
            <w:pPr>
              <w:spacing w:after="0" w:line="240" w:lineRule="auto"/>
              <w:contextualSpacing/>
              <w:textAlignment w:val="baseline"/>
              <w:rPr>
                <w:rFonts w:ascii="Times New Roman" w:hAnsi="Times New Roman"/>
                <w:sz w:val="24"/>
                <w:szCs w:val="24"/>
                <w:lang w:val="ru-RU" w:eastAsia="ru-RU"/>
              </w:rPr>
            </w:pPr>
            <w:r w:rsidRPr="00B95845">
              <w:rPr>
                <w:rFonts w:ascii="Times New Roman" w:hAnsi="Times New Roman"/>
                <w:sz w:val="24"/>
                <w:szCs w:val="24"/>
                <w:lang w:val="ru-RU" w:eastAsia="ru-RU"/>
              </w:rPr>
              <w:t>Осипова А.А.</w:t>
            </w:r>
          </w:p>
          <w:p w:rsidR="00B95845" w:rsidRPr="00B95845" w:rsidRDefault="00B95845" w:rsidP="00995405">
            <w:pPr>
              <w:spacing w:after="0" w:line="240" w:lineRule="auto"/>
              <w:contextualSpacing/>
              <w:textAlignment w:val="baseline"/>
              <w:rPr>
                <w:rFonts w:ascii="Times New Roman" w:hAnsi="Times New Roman"/>
                <w:sz w:val="24"/>
                <w:szCs w:val="24"/>
                <w:lang w:val="ru-RU" w:eastAsia="ru-RU"/>
              </w:rPr>
            </w:pPr>
            <w:r w:rsidRPr="00B95845">
              <w:rPr>
                <w:rFonts w:ascii="Times New Roman" w:hAnsi="Times New Roman"/>
                <w:sz w:val="24"/>
                <w:szCs w:val="24"/>
                <w:lang w:val="ru-RU" w:eastAsia="ru-RU"/>
              </w:rPr>
              <w:t>Марцинковская</w:t>
            </w:r>
            <w:proofErr w:type="gramStart"/>
            <w:r w:rsidRPr="00B95845">
              <w:rPr>
                <w:rFonts w:ascii="Times New Roman" w:hAnsi="Times New Roman"/>
                <w:sz w:val="24"/>
                <w:szCs w:val="24"/>
                <w:lang w:val="ru-RU" w:eastAsia="ru-RU"/>
              </w:rPr>
              <w:t xml:space="preserve"> .</w:t>
            </w:r>
            <w:proofErr w:type="gramEnd"/>
            <w:r w:rsidRPr="00B95845">
              <w:rPr>
                <w:rFonts w:ascii="Times New Roman" w:hAnsi="Times New Roman"/>
                <w:sz w:val="24"/>
                <w:szCs w:val="24"/>
                <w:lang w:val="ru-RU" w:eastAsia="ru-RU"/>
              </w:rPr>
              <w:t>Д</w:t>
            </w:r>
          </w:p>
          <w:p w:rsidR="00B95845" w:rsidRPr="00B95845" w:rsidRDefault="00B95845" w:rsidP="00995405">
            <w:pPr>
              <w:spacing w:after="0" w:line="240" w:lineRule="auto"/>
              <w:contextualSpacing/>
              <w:textAlignment w:val="baseline"/>
              <w:rPr>
                <w:rFonts w:ascii="Times New Roman" w:hAnsi="Times New Roman"/>
                <w:sz w:val="24"/>
                <w:szCs w:val="24"/>
                <w:lang w:val="ru-RU" w:eastAsia="ru-RU"/>
              </w:rPr>
            </w:pPr>
            <w:r w:rsidRPr="00B95845">
              <w:rPr>
                <w:rFonts w:ascii="Times New Roman" w:hAnsi="Times New Roman"/>
                <w:sz w:val="24"/>
                <w:szCs w:val="24"/>
                <w:lang w:val="ru-RU" w:eastAsia="ru-RU"/>
              </w:rPr>
              <w:t>Павлова</w:t>
            </w:r>
            <w:r>
              <w:rPr>
                <w:rFonts w:ascii="Times New Roman" w:hAnsi="Times New Roman"/>
                <w:sz w:val="24"/>
                <w:szCs w:val="24"/>
                <w:lang w:val="ru-RU" w:eastAsia="ru-RU"/>
              </w:rPr>
              <w:t xml:space="preserve"> О.Г.</w:t>
            </w:r>
          </w:p>
          <w:p w:rsidR="00B95845" w:rsidRPr="00B95845" w:rsidRDefault="00B95845" w:rsidP="00B95845">
            <w:pPr>
              <w:spacing w:after="0" w:line="240" w:lineRule="auto"/>
              <w:contextualSpacing/>
              <w:textAlignment w:val="baseline"/>
              <w:rPr>
                <w:rFonts w:ascii="Times New Roman" w:hAnsi="Times New Roman"/>
                <w:sz w:val="24"/>
                <w:szCs w:val="24"/>
                <w:lang w:val="ru-RU" w:eastAsia="ru-RU"/>
              </w:rPr>
            </w:pPr>
            <w:r w:rsidRPr="00B95845">
              <w:rPr>
                <w:rFonts w:ascii="Times New Roman" w:hAnsi="Times New Roman"/>
                <w:sz w:val="24"/>
                <w:szCs w:val="24"/>
                <w:lang w:val="ru-RU" w:eastAsia="ru-RU"/>
              </w:rPr>
              <w:t>Алябьева</w:t>
            </w:r>
          </w:p>
          <w:p w:rsidR="00B95845" w:rsidRPr="00B95845" w:rsidRDefault="00B95845" w:rsidP="00B95845">
            <w:pPr>
              <w:spacing w:after="0" w:line="240" w:lineRule="auto"/>
              <w:contextualSpacing/>
              <w:textAlignment w:val="baseline"/>
              <w:rPr>
                <w:rFonts w:ascii="Times New Roman" w:hAnsi="Times New Roman"/>
                <w:sz w:val="24"/>
                <w:szCs w:val="24"/>
                <w:lang w:val="ru-RU" w:eastAsia="ru-RU"/>
              </w:rPr>
            </w:pPr>
            <w:r w:rsidRPr="00B95845">
              <w:rPr>
                <w:rFonts w:ascii="Times New Roman" w:hAnsi="Times New Roman"/>
                <w:sz w:val="24"/>
                <w:szCs w:val="24"/>
                <w:lang w:val="ru-RU" w:eastAsia="ru-RU"/>
              </w:rPr>
              <w:t>Алямовская В.Г.</w:t>
            </w:r>
          </w:p>
          <w:p w:rsidR="00B95845" w:rsidRDefault="00B95845" w:rsidP="00B95845">
            <w:pPr>
              <w:spacing w:after="0" w:line="240" w:lineRule="auto"/>
              <w:contextualSpacing/>
              <w:textAlignment w:val="baseline"/>
              <w:rPr>
                <w:rFonts w:ascii="Times New Roman" w:hAnsi="Times New Roman"/>
                <w:sz w:val="24"/>
                <w:szCs w:val="24"/>
                <w:lang w:val="ru-RU" w:eastAsia="ru-RU"/>
              </w:rPr>
            </w:pPr>
            <w:r w:rsidRPr="00B95845">
              <w:rPr>
                <w:rFonts w:ascii="Times New Roman" w:hAnsi="Times New Roman"/>
                <w:sz w:val="24"/>
                <w:szCs w:val="24"/>
                <w:lang w:val="ru-RU" w:eastAsia="ru-RU"/>
              </w:rPr>
              <w:t>Большева Е.А</w:t>
            </w:r>
          </w:p>
          <w:p w:rsidR="00B95845" w:rsidRDefault="00B95845" w:rsidP="00B95845">
            <w:pPr>
              <w:spacing w:after="0" w:line="240" w:lineRule="auto"/>
              <w:contextualSpacing/>
              <w:textAlignment w:val="baseline"/>
              <w:rPr>
                <w:rFonts w:ascii="Times New Roman" w:hAnsi="Times New Roman"/>
                <w:sz w:val="24"/>
                <w:szCs w:val="24"/>
                <w:lang w:val="ru-RU" w:eastAsia="ru-RU"/>
              </w:rPr>
            </w:pPr>
            <w:r w:rsidRPr="00B95845">
              <w:rPr>
                <w:rFonts w:ascii="Times New Roman" w:hAnsi="Times New Roman"/>
                <w:sz w:val="24"/>
                <w:szCs w:val="24"/>
                <w:lang w:val="ru-RU" w:eastAsia="ru-RU"/>
              </w:rPr>
              <w:t>Дмитриева Е.Е. Т.В.Дубровина И.В.Еремеева</w:t>
            </w:r>
          </w:p>
          <w:p w:rsidR="00B95845" w:rsidRDefault="00B95845" w:rsidP="00B95845">
            <w:pPr>
              <w:spacing w:after="0" w:line="240" w:lineRule="auto"/>
              <w:contextualSpacing/>
              <w:textAlignment w:val="baseline"/>
              <w:rPr>
                <w:rFonts w:ascii="Times New Roman" w:hAnsi="Times New Roman"/>
                <w:sz w:val="24"/>
                <w:szCs w:val="24"/>
                <w:lang w:val="ru-RU" w:eastAsia="ru-RU"/>
              </w:rPr>
            </w:pPr>
            <w:r w:rsidRPr="00B95845">
              <w:rPr>
                <w:rFonts w:ascii="Times New Roman" w:hAnsi="Times New Roman"/>
                <w:sz w:val="24"/>
                <w:szCs w:val="24"/>
                <w:lang w:val="ru-RU" w:eastAsia="ru-RU"/>
              </w:rPr>
              <w:lastRenderedPageBreak/>
              <w:t>В.Д.Жучкова</w:t>
            </w:r>
          </w:p>
          <w:p w:rsidR="00B95845" w:rsidRDefault="00B95845" w:rsidP="00B95845">
            <w:pPr>
              <w:spacing w:after="0" w:line="240" w:lineRule="auto"/>
              <w:contextualSpacing/>
              <w:textAlignment w:val="baseline"/>
              <w:rPr>
                <w:rFonts w:ascii="Times New Roman" w:hAnsi="Times New Roman"/>
                <w:sz w:val="24"/>
                <w:szCs w:val="24"/>
                <w:lang w:val="ru-RU" w:eastAsia="ru-RU"/>
              </w:rPr>
            </w:pPr>
            <w:r w:rsidRPr="00B95845">
              <w:rPr>
                <w:rFonts w:ascii="Times New Roman" w:hAnsi="Times New Roman"/>
                <w:sz w:val="24"/>
                <w:szCs w:val="24"/>
                <w:lang w:val="ru-RU" w:eastAsia="ru-RU"/>
              </w:rPr>
              <w:t>Г.Н.Зедгенидзе</w:t>
            </w:r>
          </w:p>
          <w:p w:rsidR="00B95845" w:rsidRDefault="00B95845" w:rsidP="00B95845">
            <w:pPr>
              <w:spacing w:after="0" w:line="240" w:lineRule="auto"/>
              <w:contextualSpacing/>
              <w:textAlignment w:val="baseline"/>
              <w:rPr>
                <w:rFonts w:ascii="Times New Roman" w:hAnsi="Times New Roman"/>
                <w:sz w:val="24"/>
                <w:szCs w:val="24"/>
                <w:lang w:val="ru-RU" w:eastAsia="ru-RU"/>
              </w:rPr>
            </w:pPr>
            <w:r w:rsidRPr="00B95845">
              <w:rPr>
                <w:rFonts w:ascii="Times New Roman" w:hAnsi="Times New Roman"/>
                <w:sz w:val="24"/>
                <w:szCs w:val="24"/>
                <w:lang w:val="ru-RU" w:eastAsia="ru-RU"/>
              </w:rPr>
              <w:t>В.Я.Зинкевич-Евстигнеева Т.Д.Калинина</w:t>
            </w:r>
          </w:p>
          <w:p w:rsidR="00B95845" w:rsidRDefault="00B95845" w:rsidP="00B95845">
            <w:pPr>
              <w:spacing w:after="0" w:line="240" w:lineRule="auto"/>
              <w:contextualSpacing/>
              <w:textAlignment w:val="baseline"/>
              <w:rPr>
                <w:rFonts w:ascii="Times New Roman" w:hAnsi="Times New Roman"/>
                <w:sz w:val="24"/>
                <w:szCs w:val="24"/>
                <w:lang w:val="ru-RU" w:eastAsia="ru-RU"/>
              </w:rPr>
            </w:pPr>
            <w:r w:rsidRPr="00B95845">
              <w:rPr>
                <w:rFonts w:ascii="Times New Roman" w:hAnsi="Times New Roman"/>
                <w:sz w:val="24"/>
                <w:szCs w:val="24"/>
                <w:lang w:val="ru-RU" w:eastAsia="ru-RU"/>
              </w:rPr>
              <w:t>Р.Р.Капранова</w:t>
            </w:r>
          </w:p>
          <w:p w:rsidR="00B95845" w:rsidRDefault="00B95845" w:rsidP="00B95845">
            <w:pPr>
              <w:spacing w:after="0" w:line="240" w:lineRule="auto"/>
              <w:contextualSpacing/>
              <w:textAlignment w:val="baseline"/>
              <w:rPr>
                <w:rFonts w:ascii="Times New Roman" w:hAnsi="Times New Roman"/>
                <w:sz w:val="24"/>
                <w:szCs w:val="24"/>
                <w:lang w:val="ru-RU" w:eastAsia="ru-RU"/>
              </w:rPr>
            </w:pPr>
            <w:r w:rsidRPr="00B95845">
              <w:rPr>
                <w:rFonts w:ascii="Times New Roman" w:hAnsi="Times New Roman"/>
                <w:sz w:val="24"/>
                <w:szCs w:val="24"/>
                <w:lang w:val="ru-RU" w:eastAsia="ru-RU"/>
              </w:rPr>
              <w:t>С.В.Лютова</w:t>
            </w:r>
          </w:p>
          <w:p w:rsidR="00B95845" w:rsidRPr="00B95845" w:rsidRDefault="00B95845" w:rsidP="00B95845">
            <w:pPr>
              <w:spacing w:after="0" w:line="240" w:lineRule="auto"/>
              <w:contextualSpacing/>
              <w:textAlignment w:val="baseline"/>
              <w:rPr>
                <w:rFonts w:ascii="Times New Roman" w:hAnsi="Times New Roman"/>
                <w:sz w:val="24"/>
                <w:szCs w:val="24"/>
                <w:lang w:val="ru-RU" w:eastAsia="ru-RU"/>
              </w:rPr>
            </w:pPr>
            <w:r w:rsidRPr="00B95845">
              <w:rPr>
                <w:rFonts w:ascii="Times New Roman" w:hAnsi="Times New Roman"/>
                <w:sz w:val="24"/>
                <w:szCs w:val="24"/>
                <w:lang w:val="ru-RU" w:eastAsia="ru-RU"/>
              </w:rPr>
              <w:t>Урунтаева Г.А</w:t>
            </w:r>
          </w:p>
        </w:tc>
        <w:tc>
          <w:tcPr>
            <w:tcW w:w="12332" w:type="dxa"/>
          </w:tcPr>
          <w:p w:rsidR="00B95845" w:rsidRPr="00B95845" w:rsidRDefault="00B95845" w:rsidP="00B95845">
            <w:pPr>
              <w:spacing w:after="0" w:line="240" w:lineRule="auto"/>
              <w:ind w:left="-12"/>
              <w:contextualSpacing/>
              <w:textAlignment w:val="baseline"/>
              <w:rPr>
                <w:rFonts w:ascii="Times New Roman" w:hAnsi="Times New Roman"/>
                <w:sz w:val="24"/>
                <w:szCs w:val="24"/>
                <w:lang w:val="ru-RU" w:eastAsia="ru-RU"/>
              </w:rPr>
            </w:pPr>
            <w:r w:rsidRPr="00B95845">
              <w:rPr>
                <w:rFonts w:ascii="Times New Roman" w:hAnsi="Times New Roman"/>
                <w:sz w:val="24"/>
                <w:szCs w:val="24"/>
                <w:lang w:val="ru-RU" w:eastAsia="ru-RU"/>
              </w:rPr>
              <w:lastRenderedPageBreak/>
              <w:t>Диагностика и коррекция внимания (стимульный материал);</w:t>
            </w:r>
          </w:p>
          <w:p w:rsidR="00B95845" w:rsidRPr="00B95845" w:rsidRDefault="00B95845" w:rsidP="00B95845">
            <w:pPr>
              <w:spacing w:after="0" w:line="240" w:lineRule="auto"/>
              <w:ind w:left="-12"/>
              <w:contextualSpacing/>
              <w:textAlignment w:val="baseline"/>
              <w:rPr>
                <w:rFonts w:ascii="Times New Roman" w:hAnsi="Times New Roman"/>
                <w:sz w:val="24"/>
                <w:szCs w:val="24"/>
                <w:lang w:val="ru-RU" w:eastAsia="ru-RU"/>
              </w:rPr>
            </w:pPr>
            <w:r w:rsidRPr="00B95845">
              <w:rPr>
                <w:rFonts w:ascii="Times New Roman" w:hAnsi="Times New Roman"/>
                <w:sz w:val="24"/>
                <w:szCs w:val="24"/>
                <w:lang w:val="ru-RU" w:eastAsia="ru-RU"/>
              </w:rPr>
              <w:t>Диагностика психического развития детей;</w:t>
            </w:r>
          </w:p>
          <w:p w:rsidR="00B95845" w:rsidRPr="00B95845" w:rsidRDefault="00B95845" w:rsidP="00B95845">
            <w:pPr>
              <w:spacing w:after="0" w:line="240" w:lineRule="auto"/>
              <w:ind w:left="-12"/>
              <w:contextualSpacing/>
              <w:textAlignment w:val="baseline"/>
              <w:rPr>
                <w:rFonts w:ascii="Times New Roman" w:hAnsi="Times New Roman"/>
                <w:sz w:val="24"/>
                <w:szCs w:val="24"/>
                <w:lang w:val="ru-RU" w:eastAsia="ru-RU"/>
              </w:rPr>
            </w:pPr>
            <w:r w:rsidRPr="00B95845">
              <w:rPr>
                <w:rFonts w:ascii="Times New Roman" w:hAnsi="Times New Roman"/>
                <w:sz w:val="24"/>
                <w:szCs w:val="24"/>
                <w:lang w:val="ru-RU" w:eastAsia="ru-RU"/>
              </w:rPr>
              <w:t xml:space="preserve"> «Экспресс-диагностика в детском саду».</w:t>
            </w:r>
          </w:p>
          <w:p w:rsidR="00B95845" w:rsidRPr="00B95845" w:rsidRDefault="00B95845" w:rsidP="00B95845">
            <w:pPr>
              <w:spacing w:after="0" w:line="240" w:lineRule="auto"/>
              <w:ind w:left="-11"/>
              <w:contextualSpacing/>
              <w:textAlignment w:val="baseline"/>
              <w:rPr>
                <w:rFonts w:ascii="Times New Roman" w:hAnsi="Times New Roman"/>
                <w:sz w:val="24"/>
                <w:szCs w:val="24"/>
                <w:lang w:val="ru-RU" w:eastAsia="ru-RU"/>
              </w:rPr>
            </w:pPr>
            <w:r w:rsidRPr="00B95845">
              <w:rPr>
                <w:rFonts w:ascii="Times New Roman" w:hAnsi="Times New Roman"/>
                <w:sz w:val="24"/>
                <w:szCs w:val="24"/>
                <w:lang w:val="ru-RU" w:eastAsia="ru-RU"/>
              </w:rPr>
              <w:t>Коррекционно-развивающие занятия для детей старшего дошкольного возраста\2002г;</w:t>
            </w:r>
          </w:p>
          <w:p w:rsidR="00B95845" w:rsidRPr="00B95845" w:rsidRDefault="00B95845" w:rsidP="00B95845">
            <w:pPr>
              <w:spacing w:after="0" w:line="240" w:lineRule="auto"/>
              <w:ind w:left="-11"/>
              <w:contextualSpacing/>
              <w:textAlignment w:val="baseline"/>
              <w:rPr>
                <w:rFonts w:ascii="Times New Roman" w:hAnsi="Times New Roman"/>
                <w:sz w:val="24"/>
                <w:szCs w:val="24"/>
                <w:lang w:val="ru-RU" w:eastAsia="ru-RU"/>
              </w:rPr>
            </w:pPr>
            <w:r w:rsidRPr="00B95845">
              <w:rPr>
                <w:rFonts w:ascii="Times New Roman" w:hAnsi="Times New Roman"/>
                <w:sz w:val="24"/>
                <w:szCs w:val="24"/>
                <w:lang w:val="ru-RU" w:eastAsia="ru-RU"/>
              </w:rPr>
              <w:t>Предупреждение психоэмоционального напряжения у детей дошкольного возраста\2002г;</w:t>
            </w:r>
          </w:p>
          <w:p w:rsidR="00B95845" w:rsidRPr="00B95845" w:rsidRDefault="00B95845" w:rsidP="00B95845">
            <w:pPr>
              <w:spacing w:after="0" w:line="240" w:lineRule="auto"/>
              <w:ind w:left="-11"/>
              <w:contextualSpacing/>
              <w:textAlignment w:val="baseline"/>
              <w:rPr>
                <w:rFonts w:ascii="Times New Roman" w:hAnsi="Times New Roman"/>
                <w:sz w:val="24"/>
                <w:szCs w:val="24"/>
                <w:lang w:val="ru-RU" w:eastAsia="ru-RU"/>
              </w:rPr>
            </w:pPr>
            <w:r w:rsidRPr="00B95845">
              <w:rPr>
                <w:rFonts w:ascii="Times New Roman" w:hAnsi="Times New Roman"/>
                <w:sz w:val="24"/>
                <w:szCs w:val="24"/>
                <w:lang w:val="ru-RU" w:eastAsia="ru-RU"/>
              </w:rPr>
              <w:t>Учимся по сказке\2001г.;</w:t>
            </w:r>
          </w:p>
          <w:p w:rsidR="00B95845" w:rsidRPr="00B95845" w:rsidRDefault="00B95845" w:rsidP="00B95845">
            <w:pPr>
              <w:spacing w:after="0" w:line="240" w:lineRule="auto"/>
              <w:ind w:left="-11"/>
              <w:contextualSpacing/>
              <w:textAlignment w:val="baseline"/>
              <w:rPr>
                <w:rFonts w:ascii="Times New Roman" w:hAnsi="Times New Roman"/>
                <w:sz w:val="24"/>
                <w:szCs w:val="24"/>
                <w:lang w:val="ru-RU" w:eastAsia="ru-RU"/>
              </w:rPr>
            </w:pPr>
            <w:r w:rsidRPr="00B95845">
              <w:rPr>
                <w:rFonts w:ascii="Times New Roman" w:hAnsi="Times New Roman"/>
                <w:sz w:val="24"/>
                <w:szCs w:val="24"/>
                <w:lang w:val="ru-RU" w:eastAsia="ru-RU"/>
              </w:rPr>
              <w:t>Проблемные дети развитие через общение\2005г.;</w:t>
            </w:r>
          </w:p>
          <w:p w:rsidR="00B95845" w:rsidRPr="00B95845" w:rsidRDefault="00B95845" w:rsidP="00B95845">
            <w:pPr>
              <w:spacing w:after="0" w:line="240" w:lineRule="auto"/>
              <w:ind w:left="-11"/>
              <w:contextualSpacing/>
              <w:textAlignment w:val="baseline"/>
              <w:rPr>
                <w:rFonts w:ascii="Times New Roman" w:hAnsi="Times New Roman"/>
                <w:sz w:val="24"/>
                <w:szCs w:val="24"/>
                <w:lang w:val="ru-RU" w:eastAsia="ru-RU"/>
              </w:rPr>
            </w:pPr>
            <w:r w:rsidRPr="00B95845">
              <w:rPr>
                <w:rFonts w:ascii="Times New Roman" w:hAnsi="Times New Roman"/>
                <w:sz w:val="24"/>
                <w:szCs w:val="24"/>
                <w:lang w:val="ru-RU" w:eastAsia="ru-RU"/>
              </w:rPr>
              <w:t>Руководство практического психолога (готовность к школе: развивающие программы)\1997г.;</w:t>
            </w:r>
          </w:p>
          <w:p w:rsidR="00B95845" w:rsidRPr="00B95845" w:rsidRDefault="00B95845" w:rsidP="00B95845">
            <w:pPr>
              <w:spacing w:after="0" w:line="240" w:lineRule="auto"/>
              <w:ind w:left="-11"/>
              <w:contextualSpacing/>
              <w:textAlignment w:val="baseline"/>
              <w:rPr>
                <w:rFonts w:ascii="Times New Roman" w:hAnsi="Times New Roman"/>
                <w:sz w:val="24"/>
                <w:szCs w:val="24"/>
                <w:lang w:val="ru-RU" w:eastAsia="ru-RU"/>
              </w:rPr>
            </w:pPr>
            <w:r w:rsidRPr="00B95845">
              <w:rPr>
                <w:rFonts w:ascii="Times New Roman" w:hAnsi="Times New Roman"/>
                <w:sz w:val="24"/>
                <w:szCs w:val="24"/>
                <w:lang w:val="ru-RU" w:eastAsia="ru-RU"/>
              </w:rPr>
              <w:t>Девочки и мальчики – два разных мира\1998г.;</w:t>
            </w:r>
          </w:p>
          <w:p w:rsidR="00B95845" w:rsidRPr="00B95845" w:rsidRDefault="00B95845" w:rsidP="00B95845">
            <w:pPr>
              <w:spacing w:after="0" w:line="240" w:lineRule="auto"/>
              <w:ind w:left="-11"/>
              <w:contextualSpacing/>
              <w:textAlignment w:val="baseline"/>
              <w:rPr>
                <w:rFonts w:ascii="Times New Roman" w:hAnsi="Times New Roman"/>
                <w:sz w:val="24"/>
                <w:szCs w:val="24"/>
                <w:lang w:val="ru-RU" w:eastAsia="ru-RU"/>
              </w:rPr>
            </w:pPr>
            <w:r w:rsidRPr="00B95845">
              <w:rPr>
                <w:rFonts w:ascii="Times New Roman" w:hAnsi="Times New Roman"/>
                <w:sz w:val="24"/>
                <w:szCs w:val="24"/>
                <w:lang w:val="ru-RU" w:eastAsia="ru-RU"/>
              </w:rPr>
              <w:lastRenderedPageBreak/>
              <w:t>Нравственные беседы с детьми 4-6 лет (занятия с элементами психогимнастики)\2001г.;</w:t>
            </w:r>
          </w:p>
          <w:p w:rsidR="00B95845" w:rsidRPr="00B95845" w:rsidRDefault="00B95845" w:rsidP="00B95845">
            <w:pPr>
              <w:spacing w:after="0" w:line="240" w:lineRule="auto"/>
              <w:ind w:left="-12"/>
              <w:contextualSpacing/>
              <w:textAlignment w:val="baseline"/>
              <w:rPr>
                <w:rFonts w:ascii="Times New Roman" w:hAnsi="Times New Roman"/>
                <w:sz w:val="24"/>
                <w:szCs w:val="24"/>
                <w:lang w:val="ru-RU" w:eastAsia="ru-RU"/>
              </w:rPr>
            </w:pPr>
            <w:r w:rsidRPr="00B95845">
              <w:rPr>
                <w:rFonts w:ascii="Times New Roman" w:hAnsi="Times New Roman"/>
                <w:sz w:val="24"/>
                <w:szCs w:val="24"/>
                <w:lang w:val="ru-RU" w:eastAsia="ru-RU"/>
              </w:rPr>
              <w:t>Предупреждение и разрешение конфликтов дошкольников\2005г.;</w:t>
            </w:r>
          </w:p>
          <w:p w:rsidR="00B95845" w:rsidRPr="00B95845" w:rsidRDefault="00B95845" w:rsidP="00B95845">
            <w:pPr>
              <w:spacing w:after="0" w:line="240" w:lineRule="auto"/>
              <w:ind w:left="-12"/>
              <w:contextualSpacing/>
              <w:textAlignment w:val="baseline"/>
              <w:rPr>
                <w:rFonts w:ascii="Times New Roman" w:hAnsi="Times New Roman"/>
                <w:sz w:val="24"/>
                <w:szCs w:val="24"/>
                <w:lang w:val="ru-RU" w:eastAsia="ru-RU"/>
              </w:rPr>
            </w:pPr>
            <w:r w:rsidRPr="00B95845">
              <w:rPr>
                <w:rFonts w:ascii="Times New Roman" w:hAnsi="Times New Roman"/>
                <w:sz w:val="24"/>
                <w:szCs w:val="24"/>
                <w:lang w:val="ru-RU" w:eastAsia="ru-RU"/>
              </w:rPr>
              <w:t>Тренинг взаимодействия родителей с детьми\2000г;</w:t>
            </w:r>
          </w:p>
          <w:p w:rsidR="00B95845" w:rsidRPr="00B95845" w:rsidRDefault="00B95845" w:rsidP="00B95845">
            <w:pPr>
              <w:spacing w:after="0" w:line="240" w:lineRule="auto"/>
              <w:ind w:left="-12"/>
              <w:contextualSpacing/>
              <w:textAlignment w:val="baseline"/>
              <w:rPr>
                <w:rFonts w:ascii="Times New Roman" w:hAnsi="Times New Roman"/>
                <w:sz w:val="24"/>
                <w:szCs w:val="24"/>
                <w:lang w:val="ru-RU" w:eastAsia="ru-RU"/>
              </w:rPr>
            </w:pPr>
            <w:r w:rsidRPr="00B95845">
              <w:rPr>
                <w:rFonts w:ascii="Times New Roman" w:hAnsi="Times New Roman"/>
                <w:sz w:val="24"/>
                <w:szCs w:val="24"/>
                <w:lang w:val="ru-RU" w:eastAsia="ru-RU"/>
              </w:rPr>
              <w:t>М.А. Игротерапия общения\2000г.;</w:t>
            </w:r>
          </w:p>
          <w:p w:rsidR="00B95845" w:rsidRPr="00B95845" w:rsidRDefault="00B95845" w:rsidP="00B95845">
            <w:pPr>
              <w:spacing w:after="0" w:line="240" w:lineRule="auto"/>
              <w:ind w:left="-12"/>
              <w:contextualSpacing/>
              <w:textAlignment w:val="baseline"/>
              <w:rPr>
                <w:rFonts w:ascii="Times New Roman" w:hAnsi="Times New Roman"/>
                <w:sz w:val="24"/>
                <w:szCs w:val="24"/>
                <w:lang w:val="ru-RU" w:eastAsia="ru-RU"/>
              </w:rPr>
            </w:pPr>
            <w:r w:rsidRPr="00B95845">
              <w:rPr>
                <w:rFonts w:ascii="Times New Roman" w:hAnsi="Times New Roman"/>
                <w:sz w:val="24"/>
                <w:szCs w:val="24"/>
                <w:lang w:val="ru-RU" w:eastAsia="ru-RU"/>
              </w:rPr>
              <w:t>Психолог в детском саду. Периодическое подписное издание\2003,2004,2006,2008гг.;</w:t>
            </w:r>
          </w:p>
          <w:p w:rsidR="00B95845" w:rsidRPr="00B95845" w:rsidRDefault="00B95845" w:rsidP="00B95845">
            <w:pPr>
              <w:spacing w:after="0" w:line="240" w:lineRule="auto"/>
              <w:ind w:left="-12"/>
              <w:contextualSpacing/>
              <w:textAlignment w:val="baseline"/>
              <w:rPr>
                <w:rFonts w:ascii="Times New Roman" w:hAnsi="Times New Roman"/>
                <w:sz w:val="24"/>
                <w:szCs w:val="24"/>
                <w:lang w:val="ru-RU" w:eastAsia="ru-RU"/>
              </w:rPr>
            </w:pPr>
            <w:r w:rsidRPr="00B95845">
              <w:rPr>
                <w:rFonts w:ascii="Times New Roman" w:hAnsi="Times New Roman"/>
                <w:sz w:val="24"/>
                <w:szCs w:val="24"/>
                <w:lang w:val="ru-RU" w:eastAsia="ru-RU"/>
              </w:rPr>
              <w:t>Уроки добра\2002г.;</w:t>
            </w:r>
          </w:p>
          <w:p w:rsidR="00B95845" w:rsidRPr="00B95845" w:rsidRDefault="00B95845" w:rsidP="00B95845">
            <w:pPr>
              <w:spacing w:after="0" w:line="240" w:lineRule="auto"/>
              <w:ind w:left="-12"/>
              <w:contextualSpacing/>
              <w:textAlignment w:val="baseline"/>
              <w:rPr>
                <w:rFonts w:ascii="Times New Roman" w:hAnsi="Times New Roman"/>
                <w:sz w:val="24"/>
                <w:szCs w:val="24"/>
                <w:lang w:val="ru-RU" w:eastAsia="ru-RU"/>
              </w:rPr>
            </w:pPr>
            <w:r w:rsidRPr="00B95845">
              <w:rPr>
                <w:rFonts w:ascii="Times New Roman" w:hAnsi="Times New Roman"/>
                <w:sz w:val="24"/>
                <w:szCs w:val="24"/>
                <w:lang w:val="ru-RU" w:eastAsia="ru-RU"/>
              </w:rPr>
              <w:t xml:space="preserve"> Удивляюсь, злюсь, боюсь, хвастаюсь и радуюсь\2005г.;</w:t>
            </w:r>
          </w:p>
          <w:p w:rsidR="00B95845" w:rsidRPr="00B95845" w:rsidRDefault="00B95845" w:rsidP="00B95845">
            <w:pPr>
              <w:spacing w:after="0" w:line="240" w:lineRule="auto"/>
              <w:ind w:left="-12"/>
              <w:contextualSpacing/>
              <w:textAlignment w:val="baseline"/>
              <w:rPr>
                <w:rFonts w:ascii="Times New Roman" w:hAnsi="Times New Roman"/>
                <w:sz w:val="24"/>
                <w:szCs w:val="24"/>
                <w:lang w:val="ru-RU" w:eastAsia="ru-RU"/>
              </w:rPr>
            </w:pPr>
            <w:r w:rsidRPr="00B95845">
              <w:rPr>
                <w:rFonts w:ascii="Times New Roman" w:hAnsi="Times New Roman"/>
                <w:sz w:val="24"/>
                <w:szCs w:val="24"/>
                <w:lang w:val="ru-RU" w:eastAsia="ru-RU"/>
              </w:rPr>
              <w:t>. Диагностика психологических особенностей дошкольника (практикум)\1996г.;</w:t>
            </w:r>
          </w:p>
          <w:p w:rsidR="00B95845" w:rsidRPr="00BF19C7" w:rsidRDefault="00B95845" w:rsidP="003C7DF9">
            <w:pPr>
              <w:spacing w:after="0" w:line="240" w:lineRule="auto"/>
              <w:contextualSpacing/>
              <w:textAlignment w:val="baseline"/>
              <w:rPr>
                <w:rFonts w:ascii="Times New Roman" w:hAnsi="Times New Roman" w:cs="Times New Roman"/>
                <w:sz w:val="24"/>
                <w:szCs w:val="24"/>
                <w:lang w:val="ru-RU" w:eastAsia="ru-RU"/>
              </w:rPr>
            </w:pPr>
          </w:p>
        </w:tc>
      </w:tr>
    </w:tbl>
    <w:p w:rsidR="0002283B" w:rsidRDefault="00C97331" w:rsidP="0002283B">
      <w:pPr>
        <w:spacing w:after="0" w:line="240" w:lineRule="auto"/>
        <w:contextualSpacing/>
        <w:jc w:val="center"/>
        <w:textAlignment w:val="baseline"/>
        <w:rPr>
          <w:rFonts w:ascii="Times New Roman" w:hAnsi="Times New Roman"/>
          <w:b/>
          <w:i/>
          <w:sz w:val="24"/>
          <w:szCs w:val="24"/>
          <w:lang w:eastAsia="ru-RU"/>
        </w:rPr>
      </w:pPr>
      <w:r w:rsidRPr="001F6813">
        <w:rPr>
          <w:rFonts w:ascii="Times New Roman" w:hAnsi="Times New Roman"/>
          <w:b/>
          <w:i/>
          <w:sz w:val="24"/>
          <w:szCs w:val="24"/>
          <w:lang w:val="ru-RU" w:eastAsia="ru-RU"/>
        </w:rPr>
        <w:lastRenderedPageBreak/>
        <w:tab/>
      </w:r>
      <w:r w:rsidR="0002283B" w:rsidRPr="00737A2F">
        <w:rPr>
          <w:rFonts w:ascii="Times New Roman" w:hAnsi="Times New Roman"/>
          <w:b/>
          <w:i/>
          <w:sz w:val="24"/>
          <w:szCs w:val="24"/>
          <w:lang w:eastAsia="ru-RU"/>
        </w:rPr>
        <w:t>«</w:t>
      </w:r>
      <w:r w:rsidR="0002283B">
        <w:rPr>
          <w:rFonts w:ascii="Times New Roman" w:hAnsi="Times New Roman"/>
          <w:b/>
          <w:i/>
          <w:sz w:val="24"/>
          <w:szCs w:val="24"/>
          <w:lang w:eastAsia="ru-RU"/>
        </w:rPr>
        <w:t>Формируемая часть</w:t>
      </w:r>
      <w:r w:rsidR="0002283B" w:rsidRPr="00737A2F">
        <w:rPr>
          <w:rFonts w:ascii="Times New Roman" w:hAnsi="Times New Roman"/>
          <w:b/>
          <w:i/>
          <w:sz w:val="24"/>
          <w:szCs w:val="24"/>
          <w:lang w:eastAsia="ru-RU"/>
        </w:rPr>
        <w:t xml:space="preserve">» </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13182"/>
      </w:tblGrid>
      <w:tr w:rsidR="0002283B" w:rsidRPr="005526D7" w:rsidTr="00361BCB">
        <w:tc>
          <w:tcPr>
            <w:tcW w:w="2235" w:type="dxa"/>
            <w:hideMark/>
          </w:tcPr>
          <w:p w:rsidR="0002283B" w:rsidRPr="008B79E1" w:rsidRDefault="0002283B" w:rsidP="00361BCB">
            <w:pPr>
              <w:spacing w:after="0" w:line="240" w:lineRule="auto"/>
              <w:contextualSpacing/>
              <w:jc w:val="center"/>
              <w:textAlignment w:val="baseline"/>
              <w:rPr>
                <w:rFonts w:ascii="Times New Roman" w:hAnsi="Times New Roman"/>
                <w:sz w:val="24"/>
                <w:szCs w:val="24"/>
                <w:lang w:eastAsia="ru-RU"/>
              </w:rPr>
            </w:pPr>
            <w:r w:rsidRPr="008B79E1">
              <w:rPr>
                <w:rFonts w:ascii="Times New Roman" w:hAnsi="Times New Roman"/>
                <w:b/>
                <w:bCs/>
                <w:sz w:val="24"/>
                <w:szCs w:val="24"/>
                <w:bdr w:val="none" w:sz="0" w:space="0" w:color="auto" w:frame="1"/>
                <w:lang w:eastAsia="ru-RU"/>
              </w:rPr>
              <w:t>Автор-составитель</w:t>
            </w:r>
          </w:p>
        </w:tc>
        <w:tc>
          <w:tcPr>
            <w:tcW w:w="13182" w:type="dxa"/>
            <w:hideMark/>
          </w:tcPr>
          <w:p w:rsidR="0002283B" w:rsidRPr="0002283B" w:rsidRDefault="0002283B" w:rsidP="00361BCB">
            <w:pPr>
              <w:spacing w:after="0" w:line="240" w:lineRule="auto"/>
              <w:contextualSpacing/>
              <w:jc w:val="center"/>
              <w:textAlignment w:val="baseline"/>
              <w:rPr>
                <w:rFonts w:ascii="Times New Roman" w:hAnsi="Times New Roman"/>
                <w:b/>
                <w:bCs/>
                <w:sz w:val="24"/>
                <w:szCs w:val="24"/>
                <w:bdr w:val="none" w:sz="0" w:space="0" w:color="auto" w:frame="1"/>
                <w:lang w:val="ru-RU" w:eastAsia="ru-RU"/>
              </w:rPr>
            </w:pPr>
            <w:r w:rsidRPr="0002283B">
              <w:rPr>
                <w:rFonts w:ascii="Times New Roman" w:hAnsi="Times New Roman"/>
                <w:b/>
                <w:bCs/>
                <w:i/>
                <w:iCs/>
                <w:sz w:val="24"/>
                <w:szCs w:val="24"/>
                <w:lang w:val="ru-RU" w:eastAsia="ru-RU"/>
              </w:rPr>
              <w:t>«Художественно – эстетическое развитие»</w:t>
            </w:r>
          </w:p>
          <w:p w:rsidR="0002283B" w:rsidRPr="0002283B" w:rsidRDefault="0002283B" w:rsidP="00361BCB">
            <w:pPr>
              <w:spacing w:after="0" w:line="240" w:lineRule="auto"/>
              <w:contextualSpacing/>
              <w:jc w:val="center"/>
              <w:textAlignment w:val="baseline"/>
              <w:rPr>
                <w:rFonts w:ascii="Times New Roman" w:hAnsi="Times New Roman"/>
                <w:sz w:val="24"/>
                <w:szCs w:val="24"/>
                <w:lang w:val="ru-RU" w:eastAsia="ru-RU"/>
              </w:rPr>
            </w:pPr>
            <w:r w:rsidRPr="0002283B">
              <w:rPr>
                <w:rFonts w:ascii="Times New Roman" w:hAnsi="Times New Roman"/>
                <w:b/>
                <w:bCs/>
                <w:sz w:val="24"/>
                <w:szCs w:val="24"/>
                <w:bdr w:val="none" w:sz="0" w:space="0" w:color="auto" w:frame="1"/>
                <w:lang w:val="ru-RU" w:eastAsia="ru-RU"/>
              </w:rPr>
              <w:t>Наименование издания</w:t>
            </w:r>
          </w:p>
        </w:tc>
      </w:tr>
      <w:tr w:rsidR="0002283B" w:rsidRPr="005526D7" w:rsidTr="00361BCB">
        <w:tc>
          <w:tcPr>
            <w:tcW w:w="2235" w:type="dxa"/>
            <w:hideMark/>
          </w:tcPr>
          <w:p w:rsidR="0002283B" w:rsidRPr="0002283B" w:rsidRDefault="0002283B" w:rsidP="00361BCB">
            <w:pPr>
              <w:spacing w:after="0" w:line="240" w:lineRule="auto"/>
              <w:textAlignment w:val="baseline"/>
              <w:rPr>
                <w:rFonts w:ascii="Times New Roman" w:hAnsi="Times New Roman"/>
                <w:sz w:val="24"/>
                <w:szCs w:val="24"/>
                <w:lang w:val="ru-RU" w:eastAsia="ru-RU"/>
              </w:rPr>
            </w:pPr>
            <w:r w:rsidRPr="0002283B">
              <w:rPr>
                <w:rFonts w:ascii="Times New Roman" w:hAnsi="Times New Roman"/>
                <w:sz w:val="24"/>
                <w:szCs w:val="24"/>
                <w:lang w:val="ru-RU"/>
              </w:rPr>
              <w:t>И. Каплунова, И.Новооскольцева.</w:t>
            </w:r>
          </w:p>
          <w:p w:rsidR="0002283B" w:rsidRPr="0002283B" w:rsidRDefault="0002283B" w:rsidP="00361BCB">
            <w:pPr>
              <w:spacing w:after="0" w:line="240" w:lineRule="auto"/>
              <w:textAlignment w:val="baseline"/>
              <w:rPr>
                <w:rFonts w:ascii="Times New Roman" w:hAnsi="Times New Roman"/>
                <w:sz w:val="24"/>
                <w:szCs w:val="24"/>
                <w:lang w:val="ru-RU"/>
              </w:rPr>
            </w:pPr>
            <w:r w:rsidRPr="0002283B">
              <w:rPr>
                <w:rFonts w:ascii="Times New Roman" w:hAnsi="Times New Roman"/>
                <w:sz w:val="24"/>
                <w:szCs w:val="24"/>
                <w:lang w:val="ru-RU"/>
              </w:rPr>
              <w:t>О.П. Радынова</w:t>
            </w:r>
          </w:p>
          <w:p w:rsidR="0002283B" w:rsidRPr="0002283B" w:rsidRDefault="0002283B" w:rsidP="00361BCB">
            <w:pPr>
              <w:spacing w:after="0" w:line="240" w:lineRule="auto"/>
              <w:textAlignment w:val="baseline"/>
              <w:rPr>
                <w:rFonts w:ascii="Times New Roman" w:hAnsi="Times New Roman"/>
                <w:sz w:val="24"/>
                <w:szCs w:val="24"/>
                <w:lang w:val="ru-RU"/>
              </w:rPr>
            </w:pPr>
            <w:r w:rsidRPr="0002283B">
              <w:rPr>
                <w:rFonts w:ascii="Times New Roman" w:hAnsi="Times New Roman"/>
                <w:sz w:val="24"/>
                <w:szCs w:val="24"/>
                <w:lang w:val="ru-RU"/>
              </w:rPr>
              <w:t>Н.А. Ветлугина</w:t>
            </w:r>
          </w:p>
          <w:p w:rsidR="0002283B" w:rsidRPr="0002283B" w:rsidRDefault="0002283B" w:rsidP="00361BCB">
            <w:pPr>
              <w:spacing w:after="0" w:line="240" w:lineRule="auto"/>
              <w:textAlignment w:val="baseline"/>
              <w:rPr>
                <w:rFonts w:ascii="Times New Roman" w:hAnsi="Times New Roman"/>
                <w:sz w:val="24"/>
                <w:szCs w:val="24"/>
                <w:lang w:val="ru-RU"/>
              </w:rPr>
            </w:pPr>
            <w:r w:rsidRPr="0002283B">
              <w:rPr>
                <w:rFonts w:ascii="Times New Roman" w:hAnsi="Times New Roman"/>
                <w:sz w:val="24"/>
                <w:szCs w:val="24"/>
                <w:lang w:val="ru-RU"/>
              </w:rPr>
              <w:t>И.Л. Дзержинская</w:t>
            </w:r>
          </w:p>
          <w:p w:rsidR="0002283B" w:rsidRPr="0002283B" w:rsidRDefault="0002283B" w:rsidP="00361BCB">
            <w:pPr>
              <w:spacing w:after="0" w:line="240" w:lineRule="auto"/>
              <w:textAlignment w:val="baseline"/>
              <w:rPr>
                <w:rFonts w:ascii="Times New Roman" w:hAnsi="Times New Roman"/>
                <w:sz w:val="24"/>
                <w:szCs w:val="24"/>
                <w:lang w:val="ru-RU"/>
              </w:rPr>
            </w:pPr>
            <w:r w:rsidRPr="0002283B">
              <w:rPr>
                <w:rFonts w:ascii="Times New Roman" w:hAnsi="Times New Roman"/>
                <w:sz w:val="24"/>
                <w:szCs w:val="24"/>
                <w:lang w:val="ru-RU"/>
              </w:rPr>
              <w:t>Т.Ф. Коренева</w:t>
            </w:r>
          </w:p>
          <w:p w:rsidR="0002283B" w:rsidRPr="0002283B" w:rsidRDefault="0002283B" w:rsidP="00361BCB">
            <w:pPr>
              <w:spacing w:after="0" w:line="240" w:lineRule="auto"/>
              <w:textAlignment w:val="baseline"/>
              <w:rPr>
                <w:rFonts w:ascii="Times New Roman" w:hAnsi="Times New Roman"/>
                <w:sz w:val="24"/>
                <w:szCs w:val="24"/>
                <w:lang w:val="ru-RU"/>
              </w:rPr>
            </w:pPr>
            <w:r w:rsidRPr="0002283B">
              <w:rPr>
                <w:rFonts w:ascii="Times New Roman" w:hAnsi="Times New Roman"/>
                <w:sz w:val="24"/>
                <w:szCs w:val="24"/>
                <w:lang w:val="ru-RU"/>
              </w:rPr>
              <w:t xml:space="preserve">Л.В.Куцакова, </w:t>
            </w:r>
          </w:p>
          <w:p w:rsidR="0002283B" w:rsidRPr="0002283B" w:rsidRDefault="0002283B" w:rsidP="00361BCB">
            <w:pPr>
              <w:spacing w:after="0" w:line="240" w:lineRule="auto"/>
              <w:textAlignment w:val="baseline"/>
              <w:rPr>
                <w:rFonts w:ascii="Times New Roman" w:hAnsi="Times New Roman"/>
                <w:sz w:val="24"/>
                <w:szCs w:val="24"/>
                <w:lang w:val="ru-RU"/>
              </w:rPr>
            </w:pPr>
            <w:r w:rsidRPr="0002283B">
              <w:rPr>
                <w:rFonts w:ascii="Times New Roman" w:hAnsi="Times New Roman"/>
                <w:sz w:val="24"/>
                <w:szCs w:val="24"/>
                <w:lang w:val="ru-RU"/>
              </w:rPr>
              <w:t>С.И. Мерзлякова.</w:t>
            </w:r>
          </w:p>
          <w:p w:rsidR="0002283B" w:rsidRPr="0002283B" w:rsidRDefault="0002283B" w:rsidP="00361BCB">
            <w:pPr>
              <w:spacing w:after="0" w:line="240" w:lineRule="auto"/>
              <w:textAlignment w:val="baseline"/>
              <w:rPr>
                <w:rFonts w:ascii="Times New Roman" w:hAnsi="Times New Roman"/>
                <w:sz w:val="24"/>
                <w:szCs w:val="24"/>
                <w:lang w:val="ru-RU"/>
              </w:rPr>
            </w:pPr>
            <w:r w:rsidRPr="0002283B">
              <w:rPr>
                <w:rFonts w:ascii="Times New Roman" w:hAnsi="Times New Roman"/>
                <w:sz w:val="24"/>
                <w:szCs w:val="24"/>
                <w:lang w:val="ru-RU"/>
              </w:rPr>
              <w:t>В.А.Петрова</w:t>
            </w:r>
          </w:p>
          <w:p w:rsidR="0002283B" w:rsidRPr="0002283B" w:rsidRDefault="0002283B" w:rsidP="00361BCB">
            <w:pPr>
              <w:spacing w:after="0" w:line="240" w:lineRule="auto"/>
              <w:textAlignment w:val="baseline"/>
              <w:rPr>
                <w:rFonts w:ascii="Times New Roman" w:hAnsi="Times New Roman"/>
                <w:sz w:val="24"/>
                <w:szCs w:val="24"/>
                <w:lang w:val="ru-RU"/>
              </w:rPr>
            </w:pPr>
          </w:p>
          <w:p w:rsidR="0002283B" w:rsidRPr="0002283B" w:rsidRDefault="0002283B" w:rsidP="00361BCB">
            <w:pPr>
              <w:spacing w:after="0" w:line="240" w:lineRule="auto"/>
              <w:textAlignment w:val="baseline"/>
              <w:rPr>
                <w:rFonts w:ascii="Times New Roman" w:hAnsi="Times New Roman"/>
                <w:sz w:val="24"/>
                <w:szCs w:val="24"/>
                <w:lang w:val="ru-RU"/>
              </w:rPr>
            </w:pPr>
            <w:r w:rsidRPr="0002283B">
              <w:rPr>
                <w:rFonts w:ascii="Times New Roman" w:hAnsi="Times New Roman"/>
                <w:sz w:val="24"/>
                <w:szCs w:val="24"/>
                <w:lang w:val="ru-RU"/>
              </w:rPr>
              <w:t>В.А.Петрова</w:t>
            </w:r>
          </w:p>
          <w:p w:rsidR="0002283B" w:rsidRPr="0002283B" w:rsidRDefault="0002283B" w:rsidP="00361BCB">
            <w:pPr>
              <w:spacing w:after="0" w:line="240" w:lineRule="auto"/>
              <w:textAlignment w:val="baseline"/>
              <w:rPr>
                <w:rFonts w:ascii="Times New Roman" w:hAnsi="Times New Roman"/>
                <w:sz w:val="24"/>
                <w:szCs w:val="24"/>
                <w:lang w:val="ru-RU"/>
              </w:rPr>
            </w:pPr>
          </w:p>
          <w:p w:rsidR="0002283B" w:rsidRPr="0002283B" w:rsidRDefault="0002283B" w:rsidP="00361BCB">
            <w:pPr>
              <w:spacing w:after="0" w:line="240" w:lineRule="auto"/>
              <w:textAlignment w:val="baseline"/>
              <w:rPr>
                <w:rFonts w:ascii="Times New Roman" w:hAnsi="Times New Roman"/>
                <w:sz w:val="24"/>
                <w:szCs w:val="24"/>
                <w:lang w:val="ru-RU"/>
              </w:rPr>
            </w:pPr>
            <w:r w:rsidRPr="0002283B">
              <w:rPr>
                <w:rFonts w:ascii="Times New Roman" w:hAnsi="Times New Roman"/>
                <w:sz w:val="24"/>
                <w:szCs w:val="24"/>
                <w:lang w:val="ru-RU"/>
              </w:rPr>
              <w:t>К.В. Трасова, Т.Г. Рубан.</w:t>
            </w:r>
          </w:p>
          <w:p w:rsidR="0002283B" w:rsidRPr="0002283B" w:rsidRDefault="0002283B" w:rsidP="00361BCB">
            <w:pPr>
              <w:spacing w:after="0" w:line="240" w:lineRule="auto"/>
              <w:textAlignment w:val="baseline"/>
              <w:rPr>
                <w:rFonts w:ascii="Times New Roman" w:hAnsi="Times New Roman"/>
                <w:sz w:val="24"/>
                <w:szCs w:val="24"/>
                <w:lang w:val="ru-RU"/>
              </w:rPr>
            </w:pPr>
            <w:r w:rsidRPr="0002283B">
              <w:rPr>
                <w:rFonts w:ascii="Times New Roman" w:hAnsi="Times New Roman"/>
                <w:sz w:val="24"/>
                <w:szCs w:val="24"/>
                <w:lang w:val="ru-RU"/>
              </w:rPr>
              <w:t>В.А.Петрова</w:t>
            </w:r>
          </w:p>
          <w:p w:rsidR="0002283B" w:rsidRPr="0002283B" w:rsidRDefault="0002283B" w:rsidP="00361BCB">
            <w:pPr>
              <w:spacing w:after="0" w:line="240" w:lineRule="auto"/>
              <w:textAlignment w:val="baseline"/>
              <w:rPr>
                <w:rFonts w:ascii="Times New Roman" w:hAnsi="Times New Roman"/>
                <w:sz w:val="24"/>
                <w:szCs w:val="24"/>
                <w:lang w:val="ru-RU"/>
              </w:rPr>
            </w:pPr>
            <w:r w:rsidRPr="0002283B">
              <w:rPr>
                <w:rFonts w:ascii="Times New Roman" w:hAnsi="Times New Roman"/>
                <w:sz w:val="24"/>
                <w:szCs w:val="24"/>
                <w:lang w:val="ru-RU"/>
              </w:rPr>
              <w:t>В.А.Петрова</w:t>
            </w:r>
          </w:p>
          <w:p w:rsidR="0002283B" w:rsidRPr="0002283B" w:rsidRDefault="0002283B" w:rsidP="00361BCB">
            <w:pPr>
              <w:spacing w:after="0" w:line="240" w:lineRule="auto"/>
              <w:textAlignment w:val="baseline"/>
              <w:rPr>
                <w:rFonts w:ascii="Times New Roman" w:hAnsi="Times New Roman"/>
                <w:sz w:val="24"/>
                <w:szCs w:val="24"/>
                <w:lang w:val="ru-RU"/>
              </w:rPr>
            </w:pPr>
            <w:r w:rsidRPr="0002283B">
              <w:rPr>
                <w:rFonts w:ascii="Times New Roman" w:hAnsi="Times New Roman"/>
                <w:sz w:val="24"/>
                <w:szCs w:val="24"/>
                <w:lang w:val="ru-RU"/>
              </w:rPr>
              <w:t>О.П. Радынова</w:t>
            </w:r>
          </w:p>
          <w:p w:rsidR="0002283B" w:rsidRPr="0002283B" w:rsidRDefault="0002283B" w:rsidP="00361BCB">
            <w:pPr>
              <w:spacing w:after="0" w:line="240" w:lineRule="auto"/>
              <w:textAlignment w:val="baseline"/>
              <w:rPr>
                <w:rFonts w:ascii="Times New Roman" w:hAnsi="Times New Roman"/>
                <w:sz w:val="24"/>
                <w:szCs w:val="24"/>
                <w:lang w:val="ru-RU"/>
              </w:rPr>
            </w:pPr>
          </w:p>
          <w:p w:rsidR="0002283B" w:rsidRPr="0002283B" w:rsidRDefault="0002283B" w:rsidP="00361BCB">
            <w:pPr>
              <w:spacing w:after="0" w:line="240" w:lineRule="auto"/>
              <w:textAlignment w:val="baseline"/>
              <w:rPr>
                <w:rFonts w:ascii="Times New Roman" w:hAnsi="Times New Roman"/>
                <w:sz w:val="24"/>
                <w:szCs w:val="24"/>
                <w:lang w:val="ru-RU"/>
              </w:rPr>
            </w:pPr>
            <w:r w:rsidRPr="0002283B">
              <w:rPr>
                <w:rFonts w:ascii="Times New Roman" w:hAnsi="Times New Roman"/>
                <w:sz w:val="24"/>
                <w:szCs w:val="24"/>
                <w:lang w:val="ru-RU"/>
              </w:rPr>
              <w:t>М.А. Трубникова</w:t>
            </w:r>
          </w:p>
          <w:p w:rsidR="0002283B" w:rsidRPr="0002283B" w:rsidRDefault="0002283B" w:rsidP="00361BCB">
            <w:pPr>
              <w:spacing w:after="0" w:line="240" w:lineRule="auto"/>
              <w:textAlignment w:val="baseline"/>
              <w:rPr>
                <w:rFonts w:ascii="Times New Roman" w:hAnsi="Times New Roman"/>
                <w:sz w:val="24"/>
                <w:szCs w:val="24"/>
                <w:lang w:val="ru-RU"/>
              </w:rPr>
            </w:pPr>
            <w:r w:rsidRPr="0002283B">
              <w:rPr>
                <w:rFonts w:ascii="Times New Roman" w:hAnsi="Times New Roman"/>
                <w:sz w:val="24"/>
                <w:szCs w:val="24"/>
                <w:lang w:val="ru-RU"/>
              </w:rPr>
              <w:t>Т.Ф. Коренева</w:t>
            </w:r>
          </w:p>
          <w:p w:rsidR="0002283B" w:rsidRPr="0002283B" w:rsidRDefault="0002283B" w:rsidP="00361BCB">
            <w:pPr>
              <w:spacing w:after="0" w:line="240" w:lineRule="auto"/>
              <w:textAlignment w:val="baseline"/>
              <w:rPr>
                <w:rFonts w:ascii="Times New Roman" w:hAnsi="Times New Roman"/>
                <w:sz w:val="24"/>
                <w:szCs w:val="24"/>
                <w:lang w:val="ru-RU"/>
              </w:rPr>
            </w:pPr>
          </w:p>
          <w:p w:rsidR="0002283B" w:rsidRPr="0002283B" w:rsidRDefault="0002283B" w:rsidP="00361BCB">
            <w:pPr>
              <w:spacing w:after="0" w:line="240" w:lineRule="auto"/>
              <w:textAlignment w:val="baseline"/>
              <w:rPr>
                <w:rFonts w:ascii="Times New Roman" w:hAnsi="Times New Roman"/>
                <w:sz w:val="24"/>
                <w:szCs w:val="24"/>
                <w:lang w:val="ru-RU"/>
              </w:rPr>
            </w:pPr>
            <w:r w:rsidRPr="0002283B">
              <w:rPr>
                <w:rFonts w:ascii="Times New Roman" w:hAnsi="Times New Roman"/>
                <w:sz w:val="24"/>
                <w:szCs w:val="24"/>
                <w:lang w:val="ru-RU"/>
              </w:rPr>
              <w:t xml:space="preserve">Е.А.Мартынова, </w:t>
            </w:r>
            <w:r w:rsidRPr="0002283B">
              <w:rPr>
                <w:rFonts w:ascii="Times New Roman" w:hAnsi="Times New Roman"/>
                <w:sz w:val="24"/>
                <w:szCs w:val="24"/>
                <w:lang w:val="ru-RU"/>
              </w:rPr>
              <w:lastRenderedPageBreak/>
              <w:t>И.М. Сучкова.</w:t>
            </w:r>
          </w:p>
          <w:p w:rsidR="0002283B" w:rsidRPr="007C4B81" w:rsidRDefault="0002283B" w:rsidP="00361BCB">
            <w:pPr>
              <w:spacing w:after="0" w:line="240" w:lineRule="auto"/>
              <w:textAlignment w:val="baseline"/>
              <w:rPr>
                <w:rFonts w:ascii="Times New Roman" w:hAnsi="Times New Roman"/>
                <w:sz w:val="24"/>
                <w:szCs w:val="24"/>
              </w:rPr>
            </w:pPr>
            <w:r w:rsidRPr="00BE47EF">
              <w:rPr>
                <w:rFonts w:ascii="Times New Roman" w:hAnsi="Times New Roman"/>
                <w:sz w:val="24"/>
                <w:szCs w:val="24"/>
              </w:rPr>
              <w:t>З.А.Михайлова.</w:t>
            </w:r>
          </w:p>
        </w:tc>
        <w:tc>
          <w:tcPr>
            <w:tcW w:w="13182" w:type="dxa"/>
            <w:hideMark/>
          </w:tcPr>
          <w:p w:rsidR="0002283B" w:rsidRPr="00BE47EF" w:rsidRDefault="0002283B" w:rsidP="00361BCB">
            <w:pPr>
              <w:pStyle w:val="13"/>
              <w:spacing w:after="0" w:line="240" w:lineRule="auto"/>
              <w:ind w:left="0"/>
              <w:rPr>
                <w:rFonts w:ascii="Times New Roman" w:hAnsi="Times New Roman" w:cs="Times New Roman"/>
                <w:sz w:val="24"/>
                <w:szCs w:val="24"/>
              </w:rPr>
            </w:pPr>
            <w:r w:rsidRPr="00BE47EF">
              <w:rPr>
                <w:rFonts w:ascii="Times New Roman" w:hAnsi="Times New Roman" w:cs="Times New Roman"/>
                <w:sz w:val="24"/>
                <w:szCs w:val="24"/>
              </w:rPr>
              <w:lastRenderedPageBreak/>
              <w:t>«Ладушки» // Праздник каждый день. Программа музыкального воспитания детей. – СПб</w:t>
            </w:r>
            <w:proofErr w:type="gramStart"/>
            <w:r w:rsidRPr="00BE47EF">
              <w:rPr>
                <w:rFonts w:ascii="Times New Roman" w:hAnsi="Times New Roman" w:cs="Times New Roman"/>
                <w:sz w:val="24"/>
                <w:szCs w:val="24"/>
              </w:rPr>
              <w:t xml:space="preserve">.: </w:t>
            </w:r>
            <w:proofErr w:type="gramEnd"/>
            <w:r w:rsidRPr="00BE47EF">
              <w:rPr>
                <w:rFonts w:ascii="Times New Roman" w:hAnsi="Times New Roman" w:cs="Times New Roman"/>
                <w:sz w:val="24"/>
                <w:szCs w:val="24"/>
              </w:rPr>
              <w:t>Композитор, 1999.</w:t>
            </w:r>
          </w:p>
          <w:p w:rsidR="0002283B" w:rsidRPr="0002283B" w:rsidRDefault="0002283B" w:rsidP="00361BCB">
            <w:pPr>
              <w:spacing w:after="0" w:line="240" w:lineRule="auto"/>
              <w:rPr>
                <w:rFonts w:ascii="Times New Roman" w:hAnsi="Times New Roman"/>
                <w:sz w:val="24"/>
                <w:szCs w:val="24"/>
                <w:lang w:val="ru-RU"/>
              </w:rPr>
            </w:pPr>
          </w:p>
          <w:p w:rsidR="0002283B" w:rsidRPr="00BE47EF" w:rsidRDefault="0002283B" w:rsidP="00361BCB">
            <w:pPr>
              <w:pStyle w:val="13"/>
              <w:spacing w:after="0" w:line="240" w:lineRule="auto"/>
              <w:ind w:left="0"/>
              <w:rPr>
                <w:rFonts w:ascii="Times New Roman" w:hAnsi="Times New Roman" w:cs="Times New Roman"/>
                <w:sz w:val="24"/>
                <w:szCs w:val="24"/>
              </w:rPr>
            </w:pPr>
            <w:r w:rsidRPr="00BE47EF">
              <w:rPr>
                <w:rFonts w:ascii="Times New Roman" w:hAnsi="Times New Roman" w:cs="Times New Roman"/>
                <w:sz w:val="24"/>
                <w:szCs w:val="24"/>
              </w:rPr>
              <w:t xml:space="preserve"> «Музыкальные шедевры», авторская программа и методические рекомендации. – М.: «Издательство ГНОМ и Д», 2000. – (Музыка для дошкольников и младших школьников).</w:t>
            </w:r>
          </w:p>
          <w:p w:rsidR="0002283B" w:rsidRPr="00BE47EF" w:rsidRDefault="0002283B" w:rsidP="00361BCB">
            <w:pPr>
              <w:pStyle w:val="13"/>
              <w:spacing w:after="0" w:line="240" w:lineRule="auto"/>
              <w:ind w:left="0"/>
              <w:rPr>
                <w:rFonts w:ascii="Times New Roman" w:hAnsi="Times New Roman" w:cs="Times New Roman"/>
                <w:sz w:val="24"/>
                <w:szCs w:val="24"/>
              </w:rPr>
            </w:pPr>
            <w:r w:rsidRPr="00BE47EF">
              <w:rPr>
                <w:rFonts w:ascii="Times New Roman" w:hAnsi="Times New Roman" w:cs="Times New Roman"/>
                <w:sz w:val="24"/>
                <w:szCs w:val="24"/>
              </w:rPr>
              <w:t xml:space="preserve"> «Музыкальное воспитание в  детском саду» - М.Просвещение, 1981.</w:t>
            </w:r>
          </w:p>
          <w:p w:rsidR="0002283B" w:rsidRPr="00BE47EF" w:rsidRDefault="0002283B" w:rsidP="00361BCB">
            <w:pPr>
              <w:pStyle w:val="13"/>
              <w:spacing w:after="0" w:line="240" w:lineRule="auto"/>
              <w:ind w:left="0"/>
              <w:rPr>
                <w:rFonts w:ascii="Times New Roman" w:hAnsi="Times New Roman" w:cs="Times New Roman"/>
                <w:sz w:val="24"/>
                <w:szCs w:val="24"/>
              </w:rPr>
            </w:pPr>
            <w:r w:rsidRPr="00BE47EF">
              <w:rPr>
                <w:rFonts w:ascii="Times New Roman" w:hAnsi="Times New Roman" w:cs="Times New Roman"/>
                <w:sz w:val="24"/>
                <w:szCs w:val="24"/>
              </w:rPr>
              <w:t xml:space="preserve"> «Музыкальное воспитание младших школьников: Пособие для воспитателя и муз</w:t>
            </w:r>
            <w:proofErr w:type="gramStart"/>
            <w:r w:rsidRPr="00BE47EF">
              <w:rPr>
                <w:rFonts w:ascii="Times New Roman" w:hAnsi="Times New Roman" w:cs="Times New Roman"/>
                <w:sz w:val="24"/>
                <w:szCs w:val="24"/>
              </w:rPr>
              <w:t>.</w:t>
            </w:r>
            <w:proofErr w:type="gramEnd"/>
            <w:r w:rsidRPr="00BE47EF">
              <w:rPr>
                <w:rFonts w:ascii="Times New Roman" w:hAnsi="Times New Roman" w:cs="Times New Roman"/>
                <w:sz w:val="24"/>
                <w:szCs w:val="24"/>
              </w:rPr>
              <w:t xml:space="preserve"> </w:t>
            </w:r>
            <w:proofErr w:type="gramStart"/>
            <w:r w:rsidRPr="00BE47EF">
              <w:rPr>
                <w:rFonts w:ascii="Times New Roman" w:hAnsi="Times New Roman" w:cs="Times New Roman"/>
                <w:sz w:val="24"/>
                <w:szCs w:val="24"/>
              </w:rPr>
              <w:t>р</w:t>
            </w:r>
            <w:proofErr w:type="gramEnd"/>
            <w:r w:rsidRPr="00BE47EF">
              <w:rPr>
                <w:rFonts w:ascii="Times New Roman" w:hAnsi="Times New Roman" w:cs="Times New Roman"/>
                <w:sz w:val="24"/>
                <w:szCs w:val="24"/>
              </w:rPr>
              <w:t>уководителя дет. сада. – Просвещение, 1985</w:t>
            </w:r>
          </w:p>
          <w:p w:rsidR="0002283B" w:rsidRPr="00BE47EF" w:rsidRDefault="0002283B" w:rsidP="00361BCB">
            <w:pPr>
              <w:pStyle w:val="13"/>
              <w:spacing w:after="0" w:line="240" w:lineRule="auto"/>
              <w:ind w:left="0"/>
              <w:rPr>
                <w:rFonts w:ascii="Times New Roman" w:hAnsi="Times New Roman" w:cs="Times New Roman"/>
                <w:sz w:val="24"/>
                <w:szCs w:val="24"/>
              </w:rPr>
            </w:pPr>
            <w:r w:rsidRPr="00BE47EF">
              <w:rPr>
                <w:rFonts w:ascii="Times New Roman" w:hAnsi="Times New Roman" w:cs="Times New Roman"/>
                <w:sz w:val="24"/>
                <w:szCs w:val="24"/>
              </w:rPr>
              <w:t xml:space="preserve"> «Музыкально – </w:t>
            </w:r>
            <w:proofErr w:type="gramStart"/>
            <w:r w:rsidRPr="00BE47EF">
              <w:rPr>
                <w:rFonts w:ascii="Times New Roman" w:hAnsi="Times New Roman" w:cs="Times New Roman"/>
                <w:sz w:val="24"/>
                <w:szCs w:val="24"/>
              </w:rPr>
              <w:t>ритмические  движения</w:t>
            </w:r>
            <w:proofErr w:type="gramEnd"/>
            <w:r w:rsidRPr="00BE47EF">
              <w:rPr>
                <w:rFonts w:ascii="Times New Roman" w:hAnsi="Times New Roman" w:cs="Times New Roman"/>
                <w:sz w:val="24"/>
                <w:szCs w:val="24"/>
              </w:rPr>
              <w:t xml:space="preserve"> для детей дошкольного и младшего школьного возраста» в 2 частях. – Учеб</w:t>
            </w:r>
            <w:proofErr w:type="gramStart"/>
            <w:r w:rsidRPr="00BE47EF">
              <w:rPr>
                <w:rFonts w:ascii="Times New Roman" w:hAnsi="Times New Roman" w:cs="Times New Roman"/>
                <w:sz w:val="24"/>
                <w:szCs w:val="24"/>
              </w:rPr>
              <w:t>.</w:t>
            </w:r>
            <w:proofErr w:type="gramEnd"/>
            <w:r w:rsidRPr="00BE47EF">
              <w:rPr>
                <w:rFonts w:ascii="Times New Roman" w:hAnsi="Times New Roman" w:cs="Times New Roman"/>
                <w:sz w:val="24"/>
                <w:szCs w:val="24"/>
              </w:rPr>
              <w:t xml:space="preserve"> – </w:t>
            </w:r>
            <w:proofErr w:type="gramStart"/>
            <w:r w:rsidRPr="00BE47EF">
              <w:rPr>
                <w:rFonts w:ascii="Times New Roman" w:hAnsi="Times New Roman" w:cs="Times New Roman"/>
                <w:sz w:val="24"/>
                <w:szCs w:val="24"/>
              </w:rPr>
              <w:t>м</w:t>
            </w:r>
            <w:proofErr w:type="gramEnd"/>
            <w:r w:rsidRPr="00BE47EF">
              <w:rPr>
                <w:rFonts w:ascii="Times New Roman" w:hAnsi="Times New Roman" w:cs="Times New Roman"/>
                <w:sz w:val="24"/>
                <w:szCs w:val="24"/>
              </w:rPr>
              <w:t>етодич. Пособие.- М.: Гманит.  Изд. Ценрт «ВЛАДОС», 2001.</w:t>
            </w:r>
          </w:p>
          <w:p w:rsidR="0002283B" w:rsidRPr="00BE47EF" w:rsidRDefault="0002283B" w:rsidP="00361BCB">
            <w:pPr>
              <w:pStyle w:val="13"/>
              <w:spacing w:after="0" w:line="240" w:lineRule="auto"/>
              <w:ind w:left="0"/>
              <w:rPr>
                <w:rFonts w:ascii="Times New Roman" w:hAnsi="Times New Roman" w:cs="Times New Roman"/>
                <w:sz w:val="24"/>
                <w:szCs w:val="24"/>
              </w:rPr>
            </w:pPr>
            <w:proofErr w:type="gramStart"/>
            <w:r w:rsidRPr="00BE47EF">
              <w:rPr>
                <w:rFonts w:ascii="Times New Roman" w:hAnsi="Times New Roman" w:cs="Times New Roman"/>
                <w:sz w:val="24"/>
                <w:szCs w:val="24"/>
              </w:rPr>
              <w:t>«Воспитание ребёнка – дошкольника: развитого, образованного, самостоятельного, инициативного, неповторимого, культурного, активно – творческого.</w:t>
            </w:r>
            <w:proofErr w:type="gramEnd"/>
            <w:r w:rsidRPr="00BE47EF">
              <w:rPr>
                <w:rFonts w:ascii="Times New Roman" w:hAnsi="Times New Roman" w:cs="Times New Roman"/>
                <w:sz w:val="24"/>
                <w:szCs w:val="24"/>
              </w:rPr>
              <w:t xml:space="preserve">  - М.: Гманит.  Изд. Ценрт «ВЛАДОС», 2004.</w:t>
            </w:r>
          </w:p>
          <w:p w:rsidR="0002283B" w:rsidRPr="00BE47EF" w:rsidRDefault="0002283B" w:rsidP="00361BCB">
            <w:pPr>
              <w:pStyle w:val="13"/>
              <w:spacing w:after="0" w:line="240" w:lineRule="auto"/>
              <w:ind w:left="0"/>
              <w:rPr>
                <w:rFonts w:ascii="Times New Roman" w:hAnsi="Times New Roman" w:cs="Times New Roman"/>
                <w:sz w:val="24"/>
                <w:szCs w:val="24"/>
              </w:rPr>
            </w:pPr>
            <w:r w:rsidRPr="00BE47EF">
              <w:rPr>
                <w:rFonts w:ascii="Times New Roman" w:hAnsi="Times New Roman" w:cs="Times New Roman"/>
                <w:sz w:val="24"/>
                <w:szCs w:val="24"/>
              </w:rPr>
              <w:t xml:space="preserve"> «Музыка - малышам. – М.: Мозаика  - Синтез,2001.</w:t>
            </w:r>
          </w:p>
          <w:p w:rsidR="0002283B" w:rsidRPr="00BE47EF" w:rsidRDefault="0002283B" w:rsidP="00361BCB">
            <w:pPr>
              <w:pStyle w:val="13"/>
              <w:spacing w:after="0" w:line="240" w:lineRule="auto"/>
              <w:ind w:left="0"/>
              <w:rPr>
                <w:rFonts w:ascii="Times New Roman" w:hAnsi="Times New Roman" w:cs="Times New Roman"/>
                <w:sz w:val="24"/>
                <w:szCs w:val="24"/>
              </w:rPr>
            </w:pPr>
            <w:r w:rsidRPr="00BE47EF">
              <w:rPr>
                <w:rFonts w:ascii="Times New Roman" w:hAnsi="Times New Roman" w:cs="Times New Roman"/>
                <w:sz w:val="24"/>
                <w:szCs w:val="24"/>
              </w:rPr>
              <w:t xml:space="preserve"> «Мы танцуем и поём» - М.: Карапуз, 2003.Г.А. Праслова «Теория и методика музыкального образования детей  дошкольного возраста» -  СПб</w:t>
            </w:r>
            <w:proofErr w:type="gramStart"/>
            <w:r w:rsidRPr="00BE47EF">
              <w:rPr>
                <w:rFonts w:ascii="Times New Roman" w:hAnsi="Times New Roman" w:cs="Times New Roman"/>
                <w:sz w:val="24"/>
                <w:szCs w:val="24"/>
              </w:rPr>
              <w:t xml:space="preserve">.: </w:t>
            </w:r>
            <w:proofErr w:type="gramEnd"/>
            <w:r w:rsidRPr="00BE47EF">
              <w:rPr>
                <w:rFonts w:ascii="Times New Roman" w:hAnsi="Times New Roman" w:cs="Times New Roman"/>
                <w:sz w:val="24"/>
                <w:szCs w:val="24"/>
              </w:rPr>
              <w:t>ДЕТСТВО-ПРЕСС, 2005.</w:t>
            </w:r>
          </w:p>
          <w:p w:rsidR="0002283B" w:rsidRPr="00BE47EF" w:rsidRDefault="0002283B" w:rsidP="00361BCB">
            <w:pPr>
              <w:pStyle w:val="13"/>
              <w:spacing w:after="0" w:line="240" w:lineRule="auto"/>
              <w:ind w:left="0"/>
              <w:rPr>
                <w:rFonts w:ascii="Times New Roman" w:hAnsi="Times New Roman" w:cs="Times New Roman"/>
                <w:sz w:val="24"/>
                <w:szCs w:val="24"/>
              </w:rPr>
            </w:pPr>
            <w:r w:rsidRPr="00BE47EF">
              <w:rPr>
                <w:rFonts w:ascii="Times New Roman" w:hAnsi="Times New Roman" w:cs="Times New Roman"/>
                <w:sz w:val="24"/>
                <w:szCs w:val="24"/>
              </w:rPr>
              <w:t xml:space="preserve"> «Дети слушают музыку» методические рекомендации к занятим с  дошкольниками по слушанию музыки. – М. Мозаика-синтез,  2001.</w:t>
            </w:r>
          </w:p>
          <w:p w:rsidR="0002283B" w:rsidRPr="00BE47EF" w:rsidRDefault="0002283B" w:rsidP="00361BCB">
            <w:pPr>
              <w:pStyle w:val="13"/>
              <w:spacing w:after="0" w:line="240" w:lineRule="auto"/>
              <w:ind w:left="0"/>
              <w:rPr>
                <w:rFonts w:ascii="Times New Roman" w:hAnsi="Times New Roman" w:cs="Times New Roman"/>
                <w:sz w:val="24"/>
                <w:szCs w:val="24"/>
              </w:rPr>
            </w:pPr>
            <w:r w:rsidRPr="00BE47EF">
              <w:rPr>
                <w:rFonts w:ascii="Times New Roman" w:hAnsi="Times New Roman" w:cs="Times New Roman"/>
                <w:sz w:val="24"/>
                <w:szCs w:val="24"/>
              </w:rPr>
              <w:t xml:space="preserve"> «Фольклор – музыка – театр: Программ</w:t>
            </w:r>
            <w:proofErr w:type="gramStart"/>
            <w:r w:rsidRPr="00BE47EF">
              <w:rPr>
                <w:rFonts w:ascii="Times New Roman" w:hAnsi="Times New Roman" w:cs="Times New Roman"/>
                <w:sz w:val="24"/>
                <w:szCs w:val="24"/>
              </w:rPr>
              <w:t>.</w:t>
            </w:r>
            <w:proofErr w:type="gramEnd"/>
            <w:r w:rsidRPr="00BE47EF">
              <w:rPr>
                <w:rFonts w:ascii="Times New Roman" w:hAnsi="Times New Roman" w:cs="Times New Roman"/>
                <w:sz w:val="24"/>
                <w:szCs w:val="24"/>
              </w:rPr>
              <w:t xml:space="preserve">- </w:t>
            </w:r>
            <w:proofErr w:type="gramStart"/>
            <w:r w:rsidRPr="00BE47EF">
              <w:rPr>
                <w:rFonts w:ascii="Times New Roman" w:hAnsi="Times New Roman" w:cs="Times New Roman"/>
                <w:sz w:val="24"/>
                <w:szCs w:val="24"/>
              </w:rPr>
              <w:t>м</w:t>
            </w:r>
            <w:proofErr w:type="gramEnd"/>
            <w:r w:rsidRPr="00BE47EF">
              <w:rPr>
                <w:rFonts w:ascii="Times New Roman" w:hAnsi="Times New Roman" w:cs="Times New Roman"/>
                <w:sz w:val="24"/>
                <w:szCs w:val="24"/>
              </w:rPr>
              <w:t xml:space="preserve">етод. пособие. - М.: Гманит.  Изд. Ценрт «ВЛАДОС», 2001. </w:t>
            </w:r>
          </w:p>
          <w:p w:rsidR="0002283B" w:rsidRPr="00BE47EF" w:rsidRDefault="0002283B" w:rsidP="00361BCB">
            <w:pPr>
              <w:pStyle w:val="13"/>
              <w:spacing w:after="0" w:line="240" w:lineRule="auto"/>
              <w:ind w:left="0"/>
              <w:rPr>
                <w:rFonts w:ascii="Times New Roman" w:hAnsi="Times New Roman" w:cs="Times New Roman"/>
                <w:sz w:val="24"/>
                <w:szCs w:val="24"/>
              </w:rPr>
            </w:pPr>
            <w:r w:rsidRPr="00BE47EF">
              <w:rPr>
                <w:rFonts w:ascii="Times New Roman" w:hAnsi="Times New Roman" w:cs="Times New Roman"/>
                <w:sz w:val="24"/>
                <w:szCs w:val="24"/>
              </w:rPr>
              <w:t>«Музыка - малышам. – М.: Мозаика  - Синтез,2001.</w:t>
            </w:r>
          </w:p>
          <w:p w:rsidR="0002283B" w:rsidRPr="00BE47EF" w:rsidRDefault="0002283B" w:rsidP="00361BCB">
            <w:pPr>
              <w:pStyle w:val="13"/>
              <w:spacing w:after="0" w:line="240" w:lineRule="auto"/>
              <w:ind w:left="0"/>
              <w:rPr>
                <w:rFonts w:ascii="Times New Roman" w:hAnsi="Times New Roman" w:cs="Times New Roman"/>
                <w:sz w:val="24"/>
                <w:szCs w:val="24"/>
              </w:rPr>
            </w:pPr>
            <w:r w:rsidRPr="00BE47EF">
              <w:rPr>
                <w:rFonts w:ascii="Times New Roman" w:hAnsi="Times New Roman" w:cs="Times New Roman"/>
                <w:sz w:val="24"/>
                <w:szCs w:val="24"/>
              </w:rPr>
              <w:t xml:space="preserve"> «Мы танцуем и поём» - М.: Карапуз, 1998.</w:t>
            </w:r>
          </w:p>
          <w:p w:rsidR="0002283B" w:rsidRPr="00BE47EF" w:rsidRDefault="0002283B" w:rsidP="00361BCB">
            <w:pPr>
              <w:pStyle w:val="13"/>
              <w:spacing w:after="0" w:line="240" w:lineRule="auto"/>
              <w:ind w:left="0"/>
              <w:rPr>
                <w:rFonts w:ascii="Times New Roman" w:hAnsi="Times New Roman" w:cs="Times New Roman"/>
                <w:sz w:val="24"/>
                <w:szCs w:val="24"/>
              </w:rPr>
            </w:pPr>
            <w:r w:rsidRPr="00BE47EF">
              <w:rPr>
                <w:rFonts w:ascii="Times New Roman" w:hAnsi="Times New Roman" w:cs="Times New Roman"/>
                <w:sz w:val="24"/>
                <w:szCs w:val="24"/>
              </w:rPr>
              <w:t>« Хрестоматия музыкального репертуара»   - М.: Центр «»,1995.</w:t>
            </w:r>
          </w:p>
          <w:p w:rsidR="0002283B" w:rsidRPr="00BE47EF" w:rsidRDefault="0002283B" w:rsidP="00361BCB">
            <w:pPr>
              <w:pStyle w:val="13"/>
              <w:spacing w:after="0" w:line="240" w:lineRule="auto"/>
              <w:ind w:left="0"/>
              <w:rPr>
                <w:rFonts w:ascii="Times New Roman" w:hAnsi="Times New Roman" w:cs="Times New Roman"/>
                <w:sz w:val="24"/>
                <w:szCs w:val="24"/>
              </w:rPr>
            </w:pPr>
            <w:r w:rsidRPr="00BE47EF">
              <w:rPr>
                <w:rFonts w:ascii="Times New Roman" w:hAnsi="Times New Roman" w:cs="Times New Roman"/>
                <w:sz w:val="24"/>
                <w:szCs w:val="24"/>
              </w:rPr>
              <w:t>«Музыкальное развитие детей» в двух частях. – М.: «ВЛАДОС»,1997.</w:t>
            </w:r>
          </w:p>
          <w:p w:rsidR="0002283B" w:rsidRPr="00BE47EF" w:rsidRDefault="0002283B" w:rsidP="00361BCB">
            <w:pPr>
              <w:pStyle w:val="13"/>
              <w:spacing w:after="0" w:line="240" w:lineRule="auto"/>
              <w:ind w:left="0"/>
              <w:rPr>
                <w:rFonts w:ascii="Times New Roman" w:hAnsi="Times New Roman" w:cs="Times New Roman"/>
                <w:sz w:val="24"/>
                <w:szCs w:val="24"/>
              </w:rPr>
            </w:pPr>
            <w:r w:rsidRPr="00BE47EF">
              <w:rPr>
                <w:rFonts w:ascii="Times New Roman" w:hAnsi="Times New Roman" w:cs="Times New Roman"/>
                <w:sz w:val="24"/>
                <w:szCs w:val="24"/>
              </w:rPr>
              <w:t xml:space="preserve"> «Играем в оркестр по слуху». – М.: Центр «Гармония», 1994.</w:t>
            </w:r>
          </w:p>
          <w:p w:rsidR="0002283B" w:rsidRPr="007C4B81" w:rsidRDefault="0002283B" w:rsidP="00361BCB">
            <w:pPr>
              <w:pStyle w:val="13"/>
              <w:spacing w:after="0" w:line="240" w:lineRule="auto"/>
              <w:ind w:left="0"/>
              <w:rPr>
                <w:rFonts w:ascii="Times New Roman" w:hAnsi="Times New Roman" w:cs="Times New Roman"/>
                <w:sz w:val="24"/>
                <w:szCs w:val="24"/>
              </w:rPr>
            </w:pPr>
            <w:r w:rsidRPr="00BE47EF">
              <w:rPr>
                <w:rFonts w:ascii="Times New Roman" w:hAnsi="Times New Roman" w:cs="Times New Roman"/>
                <w:sz w:val="24"/>
                <w:szCs w:val="24"/>
              </w:rPr>
              <w:lastRenderedPageBreak/>
              <w:t xml:space="preserve">«Музыкально -  </w:t>
            </w:r>
            <w:proofErr w:type="gramStart"/>
            <w:r w:rsidRPr="00BE47EF">
              <w:rPr>
                <w:rFonts w:ascii="Times New Roman" w:hAnsi="Times New Roman" w:cs="Times New Roman"/>
                <w:sz w:val="24"/>
                <w:szCs w:val="24"/>
              </w:rPr>
              <w:t>ритмические движения</w:t>
            </w:r>
            <w:proofErr w:type="gramEnd"/>
            <w:r w:rsidRPr="00BE47EF">
              <w:rPr>
                <w:rFonts w:ascii="Times New Roman" w:hAnsi="Times New Roman" w:cs="Times New Roman"/>
                <w:sz w:val="24"/>
                <w:szCs w:val="24"/>
              </w:rPr>
              <w:t xml:space="preserve"> для детей дошкольного и младшего школьного возраста»  в 2 частях</w:t>
            </w:r>
          </w:p>
        </w:tc>
      </w:tr>
      <w:tr w:rsidR="0002283B" w:rsidRPr="008B79E1" w:rsidTr="00361BCB">
        <w:tc>
          <w:tcPr>
            <w:tcW w:w="15417" w:type="dxa"/>
            <w:gridSpan w:val="2"/>
            <w:hideMark/>
          </w:tcPr>
          <w:p w:rsidR="0002283B" w:rsidRPr="0002283B" w:rsidRDefault="0002283B" w:rsidP="00361BCB">
            <w:pPr>
              <w:spacing w:after="0" w:line="240" w:lineRule="auto"/>
              <w:contextualSpacing/>
              <w:jc w:val="center"/>
              <w:textAlignment w:val="baseline"/>
              <w:rPr>
                <w:rFonts w:ascii="Times New Roman" w:hAnsi="Times New Roman"/>
                <w:b/>
                <w:bCs/>
                <w:sz w:val="24"/>
                <w:szCs w:val="24"/>
                <w:bdr w:val="none" w:sz="0" w:space="0" w:color="auto" w:frame="1"/>
                <w:lang w:val="ru-RU" w:eastAsia="ru-RU"/>
              </w:rPr>
            </w:pPr>
          </w:p>
          <w:p w:rsidR="0002283B" w:rsidRPr="00BE47EF" w:rsidRDefault="0002283B" w:rsidP="00361BCB">
            <w:pPr>
              <w:pStyle w:val="13"/>
              <w:spacing w:after="0" w:line="240" w:lineRule="auto"/>
              <w:ind w:left="0"/>
              <w:jc w:val="center"/>
              <w:rPr>
                <w:rFonts w:ascii="Times New Roman" w:hAnsi="Times New Roman" w:cs="Times New Roman"/>
                <w:sz w:val="24"/>
                <w:szCs w:val="24"/>
              </w:rPr>
            </w:pPr>
            <w:r w:rsidRPr="006C64C2">
              <w:rPr>
                <w:rFonts w:ascii="Times New Roman" w:hAnsi="Times New Roman" w:cs="Times New Roman"/>
                <w:b/>
                <w:bCs/>
                <w:color w:val="0D0D0D"/>
                <w:sz w:val="24"/>
                <w:szCs w:val="24"/>
                <w:bdr w:val="none" w:sz="0" w:space="0" w:color="auto" w:frame="1"/>
                <w:lang w:eastAsia="ru-RU"/>
              </w:rPr>
              <w:t>Наглядно – дидактические</w:t>
            </w:r>
            <w:r>
              <w:rPr>
                <w:rFonts w:ascii="Times New Roman" w:hAnsi="Times New Roman" w:cs="Times New Roman"/>
                <w:b/>
                <w:bCs/>
                <w:color w:val="0D0D0D"/>
                <w:sz w:val="24"/>
                <w:szCs w:val="24"/>
                <w:bdr w:val="none" w:sz="0" w:space="0" w:color="auto" w:frame="1"/>
                <w:lang w:eastAsia="ru-RU"/>
              </w:rPr>
              <w:t xml:space="preserve"> </w:t>
            </w:r>
            <w:r w:rsidRPr="006C64C2">
              <w:rPr>
                <w:rFonts w:ascii="Times New Roman" w:hAnsi="Times New Roman" w:cs="Times New Roman"/>
                <w:b/>
                <w:bCs/>
                <w:color w:val="0D0D0D"/>
                <w:sz w:val="24"/>
                <w:szCs w:val="24"/>
                <w:bdr w:val="none" w:sz="0" w:space="0" w:color="auto" w:frame="1"/>
                <w:lang w:eastAsia="ru-RU"/>
              </w:rPr>
              <w:t>пособия</w:t>
            </w:r>
          </w:p>
        </w:tc>
      </w:tr>
      <w:tr w:rsidR="0002283B" w:rsidRPr="005526D7" w:rsidTr="00361BCB">
        <w:tc>
          <w:tcPr>
            <w:tcW w:w="15417" w:type="dxa"/>
            <w:gridSpan w:val="2"/>
            <w:hideMark/>
          </w:tcPr>
          <w:p w:rsidR="0002283B" w:rsidRPr="00BE47EF" w:rsidRDefault="0002283B" w:rsidP="00361BCB">
            <w:pPr>
              <w:pStyle w:val="13"/>
              <w:spacing w:after="0" w:line="240" w:lineRule="auto"/>
              <w:ind w:left="0"/>
              <w:jc w:val="both"/>
              <w:rPr>
                <w:rFonts w:ascii="Times New Roman" w:hAnsi="Times New Roman" w:cs="Times New Roman"/>
                <w:b/>
                <w:bCs/>
                <w:sz w:val="24"/>
                <w:szCs w:val="24"/>
              </w:rPr>
            </w:pPr>
            <w:r w:rsidRPr="00BE47EF">
              <w:rPr>
                <w:rFonts w:ascii="Times New Roman" w:hAnsi="Times New Roman" w:cs="Times New Roman"/>
                <w:sz w:val="24"/>
                <w:szCs w:val="24"/>
              </w:rPr>
              <w:t>Аудиокассеты с записи музыкальных произведений (сост. В.А. Петрова). – М.: ГДРЗ, 1995.</w:t>
            </w:r>
          </w:p>
          <w:p w:rsidR="0002283B" w:rsidRPr="00BE47EF" w:rsidRDefault="0002283B" w:rsidP="00361BCB">
            <w:pPr>
              <w:pStyle w:val="13"/>
              <w:spacing w:after="0" w:line="240" w:lineRule="auto"/>
              <w:ind w:left="0"/>
              <w:jc w:val="both"/>
              <w:rPr>
                <w:rFonts w:ascii="Times New Roman" w:hAnsi="Times New Roman" w:cs="Times New Roman"/>
                <w:sz w:val="24"/>
                <w:szCs w:val="24"/>
              </w:rPr>
            </w:pPr>
            <w:r w:rsidRPr="00BE47EF">
              <w:rPr>
                <w:rFonts w:ascii="Times New Roman" w:hAnsi="Times New Roman" w:cs="Times New Roman"/>
                <w:b/>
                <w:bCs/>
                <w:sz w:val="24"/>
                <w:szCs w:val="24"/>
              </w:rPr>
              <w:t>«</w:t>
            </w:r>
            <w:proofErr w:type="gramStart"/>
            <w:r w:rsidRPr="00BE47EF">
              <w:rPr>
                <w:rFonts w:ascii="Times New Roman" w:hAnsi="Times New Roman" w:cs="Times New Roman"/>
                <w:sz w:val="24"/>
                <w:szCs w:val="24"/>
              </w:rPr>
              <w:t>Баюшки – баю</w:t>
            </w:r>
            <w:proofErr w:type="gramEnd"/>
            <w:r w:rsidRPr="00BE47EF">
              <w:rPr>
                <w:rFonts w:ascii="Times New Roman" w:hAnsi="Times New Roman" w:cs="Times New Roman"/>
                <w:sz w:val="24"/>
                <w:szCs w:val="24"/>
              </w:rPr>
              <w:t>». Методическое пособие. – М. «ВЛАДОС»,1995. Пособие для педагогов.</w:t>
            </w:r>
          </w:p>
          <w:p w:rsidR="0002283B" w:rsidRPr="00BE47EF" w:rsidRDefault="0002283B" w:rsidP="00361BCB">
            <w:pPr>
              <w:pStyle w:val="13"/>
              <w:spacing w:after="0" w:line="240" w:lineRule="auto"/>
              <w:ind w:left="0"/>
              <w:rPr>
                <w:rFonts w:ascii="Times New Roman" w:hAnsi="Times New Roman" w:cs="Times New Roman"/>
                <w:sz w:val="24"/>
                <w:szCs w:val="24"/>
              </w:rPr>
            </w:pPr>
            <w:r w:rsidRPr="00BE47EF">
              <w:rPr>
                <w:rFonts w:ascii="Times New Roman" w:hAnsi="Times New Roman" w:cs="Times New Roman"/>
                <w:sz w:val="24"/>
                <w:szCs w:val="24"/>
              </w:rPr>
              <w:t>О.П. Радынова «Беседы о музыкальных инструментах» комплект из 3 аудиокассет и дидактическим альбомом. – М., 1997.</w:t>
            </w:r>
          </w:p>
          <w:p w:rsidR="0002283B" w:rsidRPr="00BE47EF" w:rsidRDefault="0002283B" w:rsidP="00361BCB">
            <w:pPr>
              <w:pStyle w:val="13"/>
              <w:spacing w:after="0" w:line="240" w:lineRule="auto"/>
              <w:ind w:left="0"/>
              <w:rPr>
                <w:rFonts w:ascii="Times New Roman" w:hAnsi="Times New Roman" w:cs="Times New Roman"/>
                <w:b/>
                <w:bCs/>
                <w:sz w:val="24"/>
                <w:szCs w:val="24"/>
              </w:rPr>
            </w:pPr>
            <w:r w:rsidRPr="00BE47EF">
              <w:rPr>
                <w:rFonts w:ascii="Times New Roman" w:hAnsi="Times New Roman" w:cs="Times New Roman"/>
                <w:sz w:val="24"/>
                <w:szCs w:val="24"/>
              </w:rPr>
              <w:t>«Мы слушаем музыку» Учебное пособие. Комплект из 6 аудиокассет с  методическими рекомендациями (сост. О.П. Радынова).  – М., 1997.</w:t>
            </w:r>
          </w:p>
          <w:p w:rsidR="0002283B" w:rsidRPr="00BE47EF" w:rsidRDefault="0002283B" w:rsidP="00361BCB">
            <w:pPr>
              <w:pStyle w:val="13"/>
              <w:spacing w:after="0" w:line="240" w:lineRule="auto"/>
              <w:ind w:left="0"/>
              <w:rPr>
                <w:rFonts w:ascii="Times New Roman" w:hAnsi="Times New Roman" w:cs="Times New Roman"/>
                <w:sz w:val="24"/>
                <w:szCs w:val="24"/>
              </w:rPr>
            </w:pPr>
            <w:r w:rsidRPr="00BE47EF">
              <w:rPr>
                <w:rFonts w:ascii="Times New Roman" w:hAnsi="Times New Roman" w:cs="Times New Roman"/>
                <w:sz w:val="24"/>
                <w:szCs w:val="24"/>
              </w:rPr>
              <w:t>Картинки для занятий «Расскажите детям»: музыкальные инструменты.</w:t>
            </w:r>
          </w:p>
          <w:p w:rsidR="0002283B" w:rsidRPr="00BE47EF" w:rsidRDefault="0002283B" w:rsidP="00361BCB">
            <w:pPr>
              <w:pStyle w:val="13"/>
              <w:spacing w:after="0" w:line="240" w:lineRule="auto"/>
              <w:ind w:left="0"/>
              <w:rPr>
                <w:rFonts w:ascii="Times New Roman" w:hAnsi="Times New Roman" w:cs="Times New Roman"/>
                <w:sz w:val="24"/>
                <w:szCs w:val="24"/>
              </w:rPr>
            </w:pPr>
            <w:proofErr w:type="gramStart"/>
            <w:r w:rsidRPr="00BE47EF">
              <w:rPr>
                <w:rFonts w:ascii="Times New Roman" w:hAnsi="Times New Roman" w:cs="Times New Roman"/>
                <w:sz w:val="24"/>
                <w:szCs w:val="24"/>
              </w:rPr>
              <w:t>Набор музыкальных инструментов в соответствии возрасту, набор шумовых   коробочек, барабан, бубен, погремушки, металлофон, треугольник, колокольчики,  дудки, куклы – неваляшки, музыкальный  молоточек.</w:t>
            </w:r>
            <w:proofErr w:type="gramEnd"/>
          </w:p>
          <w:p w:rsidR="0002283B" w:rsidRPr="00BE47EF" w:rsidRDefault="0002283B" w:rsidP="00361BCB">
            <w:pPr>
              <w:pStyle w:val="13"/>
              <w:spacing w:after="0" w:line="240" w:lineRule="auto"/>
              <w:ind w:left="0"/>
              <w:rPr>
                <w:rFonts w:ascii="Times New Roman" w:hAnsi="Times New Roman" w:cs="Times New Roman"/>
                <w:sz w:val="24"/>
                <w:szCs w:val="24"/>
              </w:rPr>
            </w:pPr>
            <w:r w:rsidRPr="00BE47EF">
              <w:rPr>
                <w:rFonts w:ascii="Times New Roman" w:hAnsi="Times New Roman" w:cs="Times New Roman"/>
                <w:sz w:val="24"/>
                <w:szCs w:val="24"/>
              </w:rPr>
              <w:t>Магнитофон</w:t>
            </w:r>
          </w:p>
          <w:p w:rsidR="0002283B" w:rsidRPr="006C64C2" w:rsidRDefault="0002283B" w:rsidP="00361BCB">
            <w:pPr>
              <w:pStyle w:val="13"/>
              <w:spacing w:after="0" w:line="240" w:lineRule="auto"/>
              <w:ind w:left="0"/>
              <w:rPr>
                <w:rFonts w:ascii="Times New Roman" w:hAnsi="Times New Roman" w:cs="Times New Roman"/>
                <w:b/>
                <w:bCs/>
                <w:color w:val="0D0D0D"/>
                <w:sz w:val="24"/>
                <w:szCs w:val="24"/>
                <w:bdr w:val="none" w:sz="0" w:space="0" w:color="auto" w:frame="1"/>
                <w:lang w:eastAsia="ru-RU"/>
              </w:rPr>
            </w:pPr>
            <w:r w:rsidRPr="00BE47EF">
              <w:rPr>
                <w:rFonts w:ascii="Times New Roman" w:hAnsi="Times New Roman" w:cs="Times New Roman"/>
                <w:sz w:val="24"/>
                <w:szCs w:val="24"/>
              </w:rPr>
              <w:t>Аудиозаписи: песенки для малышей, колыбельные, песни советских композиторов, звуки природы.</w:t>
            </w:r>
          </w:p>
        </w:tc>
      </w:tr>
      <w:tr w:rsidR="0002283B" w:rsidRPr="008B79E1" w:rsidTr="00361BCB">
        <w:tc>
          <w:tcPr>
            <w:tcW w:w="15417" w:type="dxa"/>
            <w:gridSpan w:val="2"/>
            <w:hideMark/>
          </w:tcPr>
          <w:p w:rsidR="0002283B" w:rsidRPr="002B1451" w:rsidRDefault="0002283B" w:rsidP="00361BCB">
            <w:pPr>
              <w:spacing w:after="0" w:line="240" w:lineRule="auto"/>
              <w:contextualSpacing/>
              <w:jc w:val="center"/>
              <w:textAlignment w:val="baseline"/>
              <w:rPr>
                <w:rFonts w:ascii="Times New Roman" w:hAnsi="Times New Roman"/>
                <w:b/>
                <w:bCs/>
                <w:i/>
                <w:sz w:val="24"/>
                <w:szCs w:val="24"/>
                <w:bdr w:val="none" w:sz="0" w:space="0" w:color="auto" w:frame="1"/>
                <w:lang w:eastAsia="ru-RU"/>
              </w:rPr>
            </w:pPr>
            <w:r w:rsidRPr="002B1451">
              <w:rPr>
                <w:rFonts w:ascii="Times New Roman" w:hAnsi="Times New Roman"/>
                <w:b/>
                <w:bCs/>
                <w:i/>
                <w:sz w:val="24"/>
                <w:szCs w:val="24"/>
                <w:bdr w:val="none" w:sz="0" w:space="0" w:color="auto" w:frame="1"/>
                <w:lang w:eastAsia="ru-RU"/>
              </w:rPr>
              <w:t>«Познавательное развитие»</w:t>
            </w:r>
          </w:p>
          <w:p w:rsidR="0002283B" w:rsidRPr="008B79E1" w:rsidRDefault="0002283B" w:rsidP="00361BCB">
            <w:pPr>
              <w:spacing w:after="0" w:line="240" w:lineRule="auto"/>
              <w:contextualSpacing/>
              <w:jc w:val="center"/>
              <w:textAlignment w:val="baseline"/>
              <w:rPr>
                <w:rFonts w:ascii="Times New Roman" w:hAnsi="Times New Roman"/>
                <w:sz w:val="24"/>
                <w:szCs w:val="24"/>
                <w:lang w:eastAsia="ru-RU"/>
              </w:rPr>
            </w:pPr>
            <w:r w:rsidRPr="008B79E1">
              <w:rPr>
                <w:rFonts w:ascii="Times New Roman" w:hAnsi="Times New Roman"/>
                <w:b/>
                <w:bCs/>
                <w:sz w:val="24"/>
                <w:szCs w:val="24"/>
                <w:bdr w:val="none" w:sz="0" w:space="0" w:color="auto" w:frame="1"/>
                <w:lang w:eastAsia="ru-RU"/>
              </w:rPr>
              <w:t>Методические пособия</w:t>
            </w:r>
          </w:p>
        </w:tc>
      </w:tr>
      <w:tr w:rsidR="0002283B" w:rsidRPr="00B72D8A" w:rsidTr="00361BCB">
        <w:tc>
          <w:tcPr>
            <w:tcW w:w="15417" w:type="dxa"/>
            <w:gridSpan w:val="2"/>
            <w:hideMark/>
          </w:tcPr>
          <w:p w:rsidR="0002283B" w:rsidRPr="0002283B" w:rsidRDefault="0002283B" w:rsidP="00361BCB">
            <w:pPr>
              <w:autoSpaceDE w:val="0"/>
              <w:autoSpaceDN w:val="0"/>
              <w:adjustRightInd w:val="0"/>
              <w:spacing w:after="0" w:line="240" w:lineRule="auto"/>
              <w:contextualSpacing/>
              <w:rPr>
                <w:rFonts w:ascii="Times New Roman" w:eastAsia="Calibri" w:hAnsi="Times New Roman"/>
                <w:color w:val="000000"/>
                <w:sz w:val="24"/>
                <w:szCs w:val="24"/>
                <w:lang w:val="ru-RU" w:eastAsia="ru-RU"/>
              </w:rPr>
            </w:pPr>
            <w:proofErr w:type="gramStart"/>
            <w:r w:rsidRPr="0002283B">
              <w:rPr>
                <w:rFonts w:ascii="Times New Roman" w:hAnsi="Times New Roman"/>
                <w:sz w:val="24"/>
                <w:szCs w:val="24"/>
                <w:lang w:val="ru-RU"/>
              </w:rPr>
              <w:t>Алешина</w:t>
            </w:r>
            <w:proofErr w:type="gramEnd"/>
            <w:r w:rsidRPr="0002283B">
              <w:rPr>
                <w:rFonts w:ascii="Times New Roman" w:hAnsi="Times New Roman"/>
                <w:sz w:val="24"/>
                <w:szCs w:val="24"/>
                <w:lang w:val="ru-RU"/>
              </w:rPr>
              <w:t xml:space="preserve"> Н.В. Патриотическое воспитание дошкольников: Методическое пособие. – М.: ЦГЛ, 2005. – 256 с.</w:t>
            </w:r>
          </w:p>
          <w:p w:rsidR="0002283B" w:rsidRPr="0002283B" w:rsidRDefault="0002283B" w:rsidP="00361BCB">
            <w:pPr>
              <w:autoSpaceDE w:val="0"/>
              <w:autoSpaceDN w:val="0"/>
              <w:adjustRightInd w:val="0"/>
              <w:spacing w:after="0" w:line="240" w:lineRule="auto"/>
              <w:contextualSpacing/>
              <w:rPr>
                <w:rFonts w:ascii="Times New Roman" w:eastAsia="Calibri" w:hAnsi="Times New Roman"/>
                <w:color w:val="000000"/>
                <w:sz w:val="24"/>
                <w:szCs w:val="24"/>
                <w:lang w:val="ru-RU" w:eastAsia="ru-RU"/>
              </w:rPr>
            </w:pPr>
            <w:r w:rsidRPr="0002283B">
              <w:rPr>
                <w:rFonts w:ascii="Times New Roman" w:eastAsia="Calibri" w:hAnsi="Times New Roman"/>
                <w:color w:val="000000"/>
                <w:sz w:val="24"/>
                <w:szCs w:val="24"/>
                <w:lang w:val="ru-RU" w:eastAsia="ru-RU"/>
              </w:rPr>
              <w:t xml:space="preserve">Данилюк А.Я. Концепция духовно-нравственного развития и воспитания личности гражданина России/А.Я. Данилюк, А.М. Кондаков, А.В.Тишков. – М.: Просвещение, 2010. </w:t>
            </w:r>
          </w:p>
          <w:p w:rsidR="0002283B" w:rsidRPr="0002283B" w:rsidRDefault="0002283B" w:rsidP="00361BCB">
            <w:pPr>
              <w:autoSpaceDE w:val="0"/>
              <w:autoSpaceDN w:val="0"/>
              <w:adjustRightInd w:val="0"/>
              <w:spacing w:after="0" w:line="240" w:lineRule="auto"/>
              <w:contextualSpacing/>
              <w:rPr>
                <w:rFonts w:ascii="Times New Roman" w:eastAsia="Calibri" w:hAnsi="Times New Roman"/>
                <w:color w:val="000000"/>
                <w:sz w:val="24"/>
                <w:szCs w:val="24"/>
                <w:lang w:val="ru-RU" w:eastAsia="ru-RU"/>
              </w:rPr>
            </w:pPr>
            <w:r w:rsidRPr="0002283B">
              <w:rPr>
                <w:rFonts w:ascii="Times New Roman" w:eastAsia="Calibri" w:hAnsi="Times New Roman"/>
                <w:color w:val="000000"/>
                <w:sz w:val="24"/>
                <w:szCs w:val="24"/>
                <w:lang w:val="ru-RU" w:eastAsia="ru-RU"/>
              </w:rPr>
              <w:t xml:space="preserve">Князева О.Л. Приобщение детей к истокам русской народной культуры. // О.Л. Князева, М.Д. Маханева, - Программа С-Петербург изд-во «Детство-ПРЕСС, 2004. – 304с. </w:t>
            </w:r>
          </w:p>
          <w:p w:rsidR="0002283B" w:rsidRPr="0002283B" w:rsidRDefault="0002283B" w:rsidP="00361BCB">
            <w:pPr>
              <w:autoSpaceDE w:val="0"/>
              <w:autoSpaceDN w:val="0"/>
              <w:adjustRightInd w:val="0"/>
              <w:spacing w:after="0" w:line="240" w:lineRule="auto"/>
              <w:contextualSpacing/>
              <w:rPr>
                <w:rFonts w:ascii="Times New Roman" w:eastAsia="Calibri" w:hAnsi="Times New Roman"/>
                <w:color w:val="000000"/>
                <w:sz w:val="24"/>
                <w:szCs w:val="24"/>
                <w:lang w:val="ru-RU" w:eastAsia="ru-RU"/>
              </w:rPr>
            </w:pPr>
            <w:r w:rsidRPr="0002283B">
              <w:rPr>
                <w:rFonts w:ascii="Times New Roman" w:eastAsia="Calibri" w:hAnsi="Times New Roman"/>
                <w:color w:val="000000"/>
                <w:sz w:val="24"/>
                <w:szCs w:val="24"/>
                <w:lang w:val="ru-RU" w:eastAsia="ru-RU"/>
              </w:rPr>
              <w:t>Князева О.А. Как люди жили на Руси. // О.А. Князева. - СПб: изд-во «Детство-ПРЕСС, 1998.</w:t>
            </w:r>
          </w:p>
          <w:p w:rsidR="0002283B" w:rsidRPr="00304CEE" w:rsidRDefault="0002283B" w:rsidP="00361BCB">
            <w:pPr>
              <w:pStyle w:val="Default"/>
              <w:contextualSpacing/>
            </w:pPr>
            <w:r w:rsidRPr="00304CEE">
              <w:rPr>
                <w:rFonts w:eastAsia="Calibri"/>
              </w:rPr>
              <w:t>Патриотическое воспитание. Нормативные правовые документы. – М.: ТЦ «Сфера», 2005. – 96 с.</w:t>
            </w:r>
          </w:p>
          <w:p w:rsidR="0002283B" w:rsidRPr="00304CEE" w:rsidRDefault="0002283B" w:rsidP="00361BCB">
            <w:pPr>
              <w:pStyle w:val="Default"/>
              <w:contextualSpacing/>
            </w:pPr>
            <w:r w:rsidRPr="00304CEE">
              <w:t xml:space="preserve">Белгородская энциклопедия /под ред. В.В. Овчинникова.- Белгород: изд-во Областная типография, 2001. </w:t>
            </w:r>
          </w:p>
          <w:p w:rsidR="0002283B" w:rsidRPr="00304CEE" w:rsidRDefault="0002283B" w:rsidP="00361BCB">
            <w:pPr>
              <w:pStyle w:val="Default"/>
              <w:contextualSpacing/>
            </w:pPr>
            <w:r w:rsidRPr="00304CEE">
              <w:t xml:space="preserve"> Белгородская область: Путеводитель. Справочное издание. – Белгород: Издательский дом «Мир Белогорья», 2014. – 194 с. </w:t>
            </w:r>
          </w:p>
          <w:p w:rsidR="0002283B" w:rsidRPr="00304CEE" w:rsidRDefault="0002283B" w:rsidP="00361BCB">
            <w:pPr>
              <w:pStyle w:val="Default"/>
              <w:contextualSpacing/>
            </w:pPr>
            <w:r w:rsidRPr="00304CEE">
              <w:t xml:space="preserve"> География Белгородской области. - Изд-во БГУ, 1996. </w:t>
            </w:r>
          </w:p>
          <w:p w:rsidR="0002283B" w:rsidRPr="00256C56" w:rsidRDefault="0002283B" w:rsidP="00361BCB">
            <w:pPr>
              <w:pStyle w:val="Default"/>
              <w:contextualSpacing/>
            </w:pPr>
            <w:r w:rsidRPr="00304CEE">
              <w:t>Герои</w:t>
            </w:r>
            <w:r w:rsidRPr="00256C56">
              <w:t xml:space="preserve">-белгородцы /Составитель И.А.Сердюк. – Воронеж: Центрально-Чернозѐмное книжное издательство, 1965. – 216 с. </w:t>
            </w:r>
          </w:p>
          <w:p w:rsidR="0002283B" w:rsidRPr="0002283B" w:rsidRDefault="0002283B" w:rsidP="00361BCB">
            <w:pPr>
              <w:shd w:val="clear" w:color="auto" w:fill="FFFFFF"/>
              <w:spacing w:after="0" w:line="240" w:lineRule="auto"/>
              <w:contextualSpacing/>
              <w:jc w:val="both"/>
              <w:rPr>
                <w:lang w:val="ru-RU"/>
              </w:rPr>
            </w:pPr>
            <w:r w:rsidRPr="0002283B">
              <w:rPr>
                <w:rFonts w:ascii="Times New Roman" w:hAnsi="Times New Roman"/>
                <w:lang w:val="ru-RU"/>
              </w:rPr>
              <w:t>Дневник юного путешественника. – Белгород, 2013</w:t>
            </w:r>
            <w:r w:rsidRPr="0002283B">
              <w:rPr>
                <w:lang w:val="ru-RU"/>
              </w:rPr>
              <w:t>.</w:t>
            </w:r>
          </w:p>
          <w:p w:rsidR="0002283B" w:rsidRPr="0002283B" w:rsidRDefault="002C6955" w:rsidP="00361BCB">
            <w:pPr>
              <w:shd w:val="clear" w:color="auto" w:fill="FFFFFF"/>
              <w:spacing w:after="0" w:line="240" w:lineRule="auto"/>
              <w:contextualSpacing/>
              <w:jc w:val="both"/>
              <w:rPr>
                <w:rFonts w:ascii="Times New Roman" w:hAnsi="Times New Roman"/>
                <w:color w:val="FF0000"/>
                <w:sz w:val="24"/>
                <w:szCs w:val="24"/>
                <w:lang w:val="ru-RU"/>
              </w:rPr>
            </w:pPr>
            <w:r w:rsidRPr="002C6955">
              <w:rPr>
                <w:rFonts w:ascii="Times New Roman" w:hAnsi="Times New Roman"/>
                <w:sz w:val="24"/>
                <w:szCs w:val="24"/>
                <w:lang w:val="ru-RU"/>
              </w:rPr>
              <w:t>Добрый мир. Православная культура для малышей. Книга 1. Прогулки по дням творения. Под ред. Л.Н. Антоновой. – М.</w:t>
            </w:r>
            <w:proofErr w:type="gramStart"/>
            <w:r w:rsidRPr="002C6955">
              <w:rPr>
                <w:rFonts w:ascii="Times New Roman" w:hAnsi="Times New Roman"/>
                <w:sz w:val="24"/>
                <w:szCs w:val="24"/>
                <w:lang w:val="ru-RU"/>
              </w:rPr>
              <w:t xml:space="preserve"> :</w:t>
            </w:r>
            <w:proofErr w:type="gramEnd"/>
            <w:r w:rsidRPr="002C6955">
              <w:rPr>
                <w:rFonts w:ascii="Times New Roman" w:hAnsi="Times New Roman"/>
                <w:sz w:val="24"/>
                <w:szCs w:val="24"/>
                <w:lang w:val="ru-RU"/>
              </w:rPr>
              <w:t xml:space="preserve"> Центр поддержки культурно-исторических традиций Отечества, 2011. Добрый мир. Православная культура для малышей. Книга 2. Хорошо - плохо. Под ред. Л.Н. Антоновой. – М.: Центр поддержки культурно-исторических традиций Отечества, 2011. Книга 3. Семья. Родина. Православный храм. Наши меньшие друзья. Под ред. Л.Н. Антоновой. – М.: Центр поддержки культурно-исторических традиций Отечества, 2011. Книга 4.  Чему мы радуемся? Православные праздники. Под ред. Л.Н. Антоновой. – М.: Центр поддержки культурно-исторических традиций отечества, 2011. Наглядные материалы. Рабочая тетрадь. Методическое пособие с программой. Под ред. Л.Н. Антоновой. – М.: Центр поддержки культурно исторических традиций отечества, 2011. </w:t>
            </w:r>
            <w:r w:rsidRPr="00EB150C">
              <w:rPr>
                <w:rFonts w:ascii="Times New Roman" w:hAnsi="Times New Roman"/>
                <w:sz w:val="24"/>
                <w:szCs w:val="24"/>
              </w:rPr>
              <w:t>Автор-составитель:  Л.Л. Шевченко.</w:t>
            </w:r>
          </w:p>
        </w:tc>
      </w:tr>
      <w:tr w:rsidR="0002283B" w:rsidRPr="008B79E1" w:rsidTr="00361BCB">
        <w:tc>
          <w:tcPr>
            <w:tcW w:w="15417" w:type="dxa"/>
            <w:gridSpan w:val="2"/>
            <w:hideMark/>
          </w:tcPr>
          <w:p w:rsidR="0002283B" w:rsidRPr="00256C56" w:rsidRDefault="0002283B" w:rsidP="00361BCB">
            <w:pPr>
              <w:spacing w:after="0" w:line="240" w:lineRule="auto"/>
              <w:contextualSpacing/>
              <w:jc w:val="center"/>
              <w:textAlignment w:val="baseline"/>
              <w:rPr>
                <w:rFonts w:ascii="Times New Roman" w:hAnsi="Times New Roman"/>
                <w:b/>
                <w:bCs/>
                <w:sz w:val="24"/>
                <w:szCs w:val="24"/>
                <w:bdr w:val="none" w:sz="0" w:space="0" w:color="auto" w:frame="1"/>
                <w:lang w:eastAsia="ru-RU"/>
              </w:rPr>
            </w:pPr>
            <w:r w:rsidRPr="008B79E1">
              <w:rPr>
                <w:rFonts w:ascii="Times New Roman" w:hAnsi="Times New Roman"/>
                <w:b/>
                <w:bCs/>
                <w:sz w:val="24"/>
                <w:szCs w:val="24"/>
                <w:bdr w:val="none" w:sz="0" w:space="0" w:color="auto" w:frame="1"/>
                <w:lang w:eastAsia="ru-RU"/>
              </w:rPr>
              <w:lastRenderedPageBreak/>
              <w:t>Наглядно – дидактические пособия</w:t>
            </w:r>
          </w:p>
        </w:tc>
      </w:tr>
      <w:tr w:rsidR="0002283B" w:rsidRPr="00987280" w:rsidTr="00361BCB">
        <w:tc>
          <w:tcPr>
            <w:tcW w:w="15417" w:type="dxa"/>
            <w:gridSpan w:val="2"/>
            <w:hideMark/>
          </w:tcPr>
          <w:p w:rsidR="0002283B" w:rsidRPr="0002283B" w:rsidRDefault="0002283B" w:rsidP="00361BCB">
            <w:pPr>
              <w:autoSpaceDE w:val="0"/>
              <w:autoSpaceDN w:val="0"/>
              <w:adjustRightInd w:val="0"/>
              <w:spacing w:after="0" w:line="240" w:lineRule="auto"/>
              <w:contextualSpacing/>
              <w:rPr>
                <w:rFonts w:ascii="Times New Roman" w:eastAsia="Calibri" w:hAnsi="Times New Roman"/>
                <w:color w:val="000000"/>
                <w:sz w:val="24"/>
                <w:szCs w:val="24"/>
                <w:lang w:val="ru-RU" w:eastAsia="ru-RU"/>
              </w:rPr>
            </w:pPr>
            <w:r w:rsidRPr="0002283B">
              <w:rPr>
                <w:rFonts w:ascii="Times New Roman" w:eastAsia="Calibri" w:hAnsi="Times New Roman"/>
                <w:color w:val="000000"/>
                <w:sz w:val="24"/>
                <w:szCs w:val="24"/>
                <w:lang w:val="ru-RU" w:eastAsia="ru-RU"/>
              </w:rPr>
              <w:t xml:space="preserve">«Гербы Белгорода и Белгородской области», альбомом «Наш Белгород». Многочисленные буклеты, наборы открыток рассказывают о третьем ратном поле России, Огненной дуге, Мемориале в честь героев Курской битвы. Уголок содержит большое количество краеведческой литературы, дидактических игр: «Мой микрорайон», «Что, где, когда?», «История моды», «Вода - суша» и др. Для познавательной работы с детьми в ДОУ используются кубики «Животный мир Земли», «История человечества», кукла с набором народных костюмов России и Белгородской области. </w:t>
            </w:r>
          </w:p>
          <w:p w:rsidR="0002283B" w:rsidRPr="0002283B" w:rsidRDefault="0002283B" w:rsidP="00361BCB">
            <w:pPr>
              <w:autoSpaceDE w:val="0"/>
              <w:autoSpaceDN w:val="0"/>
              <w:adjustRightInd w:val="0"/>
              <w:spacing w:after="0" w:line="240" w:lineRule="auto"/>
              <w:contextualSpacing/>
              <w:rPr>
                <w:lang w:val="ru-RU"/>
              </w:rPr>
            </w:pPr>
            <w:r w:rsidRPr="0002283B">
              <w:rPr>
                <w:rFonts w:ascii="Times New Roman" w:eastAsia="Calibri" w:hAnsi="Times New Roman"/>
                <w:color w:val="000000"/>
                <w:sz w:val="24"/>
                <w:szCs w:val="24"/>
                <w:lang w:val="ru-RU" w:eastAsia="ru-RU"/>
              </w:rPr>
              <w:t>наглядно-демонстративный и раздаточный материал (разнообразные объекты окружающего мира, сюжетные и предметные картинки, предметы старины, модели, схемы, планы и т.д.);  литературный материал (загадки, стихи, считалки, потешки, песенки, заклички);  музыкальный материал (колыбельные, народные песни)</w:t>
            </w:r>
            <w:proofErr w:type="gramStart"/>
            <w:r w:rsidRPr="0002283B">
              <w:rPr>
                <w:rFonts w:ascii="Times New Roman" w:eastAsia="Calibri" w:hAnsi="Times New Roman"/>
                <w:color w:val="000000"/>
                <w:sz w:val="24"/>
                <w:szCs w:val="24"/>
                <w:lang w:val="ru-RU" w:eastAsia="ru-RU"/>
              </w:rPr>
              <w:t>.</w:t>
            </w:r>
            <w:proofErr w:type="gramEnd"/>
            <w:r w:rsidRPr="0002283B">
              <w:rPr>
                <w:rFonts w:ascii="Times New Roman" w:eastAsia="Calibri" w:hAnsi="Times New Roman"/>
                <w:color w:val="000000"/>
                <w:sz w:val="24"/>
                <w:szCs w:val="24"/>
                <w:lang w:val="ru-RU" w:eastAsia="ru-RU"/>
              </w:rPr>
              <w:t xml:space="preserve"> </w:t>
            </w:r>
            <w:proofErr w:type="gramStart"/>
            <w:r w:rsidRPr="0002283B">
              <w:rPr>
                <w:rFonts w:ascii="Times New Roman" w:hAnsi="Times New Roman"/>
                <w:sz w:val="24"/>
                <w:szCs w:val="24"/>
                <w:lang w:val="ru-RU"/>
              </w:rPr>
              <w:t>г</w:t>
            </w:r>
            <w:proofErr w:type="gramEnd"/>
            <w:r w:rsidRPr="0002283B">
              <w:rPr>
                <w:rFonts w:ascii="Times New Roman" w:hAnsi="Times New Roman"/>
                <w:sz w:val="24"/>
                <w:szCs w:val="24"/>
                <w:lang w:val="ru-RU"/>
              </w:rPr>
              <w:t>еографические карты, глобус, планы, схемы; гербарии первоцветов, лекарственных растений, листьев и семян деревьев;  наборы образцов полезных ископаемых;  народные игрушки;  иллюстрации с изображением народных костюмов;  предметные сюжетные картинки, иллюстрации, репродукции произведений изобразительного искусства, ярко иллюстрирующие самобытность народной культуры;  стихи, загадки, потешки, пословицы, поговорки.</w:t>
            </w:r>
            <w:r w:rsidRPr="0002283B">
              <w:rPr>
                <w:lang w:val="ru-RU"/>
              </w:rPr>
              <w:t xml:space="preserve"> </w:t>
            </w:r>
          </w:p>
          <w:p w:rsidR="0002283B" w:rsidRPr="00987280" w:rsidRDefault="002C6955" w:rsidP="00361BCB">
            <w:pPr>
              <w:autoSpaceDE w:val="0"/>
              <w:autoSpaceDN w:val="0"/>
              <w:adjustRightInd w:val="0"/>
              <w:spacing w:after="0" w:line="240" w:lineRule="auto"/>
              <w:contextualSpacing/>
              <w:rPr>
                <w:color w:val="FF0000"/>
                <w:lang w:val="ru-RU"/>
              </w:rPr>
            </w:pPr>
            <w:r w:rsidRPr="002C6955">
              <w:rPr>
                <w:rFonts w:ascii="Times New Roman" w:hAnsi="Times New Roman"/>
                <w:sz w:val="24"/>
                <w:szCs w:val="24"/>
                <w:lang w:val="ru-RU"/>
              </w:rPr>
              <w:t>Детская духовная литература, иллюстрации, фотографии, семейные альбомы: «Все о православии», «Изучаем вместе с родителями», «Возрождаем семейные традиции», «Ответы на трудные вопросы о православии», «Растем духовно вместе с детьми, изучая народное творчество», «Совместно творческие работы детей и родителей». Альбомы различной тематики: «Храмы города Алексеевка», «Святые места Белгородщины», «Святые места России», «Образ Богородицы в иконах». Аудиозаписи – диск – музыкальное сопровождение занятий</w:t>
            </w:r>
            <w:proofErr w:type="gramStart"/>
            <w:r w:rsidRPr="002C6955">
              <w:rPr>
                <w:rFonts w:ascii="Times New Roman" w:hAnsi="Times New Roman"/>
                <w:sz w:val="24"/>
                <w:szCs w:val="24"/>
                <w:lang w:val="ru-RU"/>
              </w:rPr>
              <w:t xml:space="preserve"> .</w:t>
            </w:r>
            <w:proofErr w:type="gramEnd"/>
            <w:r w:rsidRPr="002C6955">
              <w:rPr>
                <w:rFonts w:ascii="Times New Roman" w:hAnsi="Times New Roman"/>
                <w:sz w:val="24"/>
                <w:szCs w:val="24"/>
                <w:lang w:val="ru-RU"/>
              </w:rPr>
              <w:t xml:space="preserve"> Добрый мир. Православная культура для малышей. </w:t>
            </w:r>
            <w:r w:rsidRPr="00987280">
              <w:rPr>
                <w:rFonts w:ascii="Times New Roman" w:hAnsi="Times New Roman"/>
                <w:sz w:val="24"/>
                <w:szCs w:val="24"/>
                <w:lang w:val="ru-RU"/>
              </w:rPr>
              <w:t>Православные фильмы для детей.</w:t>
            </w:r>
          </w:p>
        </w:tc>
      </w:tr>
    </w:tbl>
    <w:p w:rsidR="0002283B" w:rsidRDefault="0002283B" w:rsidP="0002283B">
      <w:pPr>
        <w:tabs>
          <w:tab w:val="left" w:pos="6115"/>
          <w:tab w:val="center" w:pos="7568"/>
        </w:tabs>
        <w:spacing w:after="0" w:line="240" w:lineRule="auto"/>
        <w:textAlignment w:val="baseline"/>
        <w:rPr>
          <w:b/>
          <w:bCs/>
          <w:lang w:val="ru-RU"/>
        </w:rPr>
      </w:pPr>
    </w:p>
    <w:p w:rsidR="00B500CA" w:rsidRPr="002C6955" w:rsidRDefault="00E815DA" w:rsidP="0002283B">
      <w:pPr>
        <w:tabs>
          <w:tab w:val="left" w:pos="6115"/>
          <w:tab w:val="center" w:pos="7568"/>
        </w:tabs>
        <w:spacing w:after="0" w:line="240" w:lineRule="auto"/>
        <w:textAlignment w:val="baseline"/>
        <w:rPr>
          <w:rFonts w:ascii="Times New Roman" w:hAnsi="Times New Roman" w:cs="Times New Roman"/>
          <w:b/>
          <w:bCs/>
          <w:sz w:val="24"/>
          <w:szCs w:val="24"/>
        </w:rPr>
      </w:pPr>
      <w:r w:rsidRPr="002C6955">
        <w:rPr>
          <w:rFonts w:ascii="Times New Roman" w:hAnsi="Times New Roman" w:cs="Times New Roman"/>
          <w:b/>
          <w:bCs/>
          <w:sz w:val="24"/>
          <w:szCs w:val="24"/>
        </w:rPr>
        <w:t>3.5.Финансовые условия</w:t>
      </w:r>
    </w:p>
    <w:p w:rsidR="00B500CA" w:rsidRPr="00B500CA" w:rsidRDefault="00B500CA" w:rsidP="00B500CA">
      <w:pPr>
        <w:pStyle w:val="a5"/>
        <w:spacing w:before="0" w:beforeAutospacing="0" w:after="0" w:afterAutospacing="0"/>
        <w:ind w:firstLine="709"/>
        <w:contextualSpacing/>
        <w:jc w:val="both"/>
        <w:rPr>
          <w:bCs/>
        </w:rPr>
      </w:pPr>
      <w:r w:rsidRPr="00B500CA">
        <w:rPr>
          <w:bCs/>
        </w:rPr>
        <w:t xml:space="preserve">Финансовое обеспечение реализации ООП </w:t>
      </w:r>
      <w:r w:rsidR="005716DE">
        <w:rPr>
          <w:bCs/>
        </w:rPr>
        <w:t>детского сада №17</w:t>
      </w:r>
      <w:r w:rsidRPr="00B500CA">
        <w:rPr>
          <w:bCs/>
        </w:rPr>
        <w:t xml:space="preserve"> опирается на исполнение расходных обязательств, обеспечивающих государственные гарантии прав на получение общедоступного и бесплатного дошкольного образования. Объем действующих расходных обязательств отражается в муниципальном задании детского сада № 1</w:t>
      </w:r>
      <w:r w:rsidR="005716DE">
        <w:rPr>
          <w:bCs/>
        </w:rPr>
        <w:t>7</w:t>
      </w:r>
      <w:r w:rsidRPr="00B500CA">
        <w:rPr>
          <w:bCs/>
        </w:rPr>
        <w:t xml:space="preserve">, исходя из установленных расходных обязательств, обеспечиваемых предоставляемой субсидией и осуществляется на основании утвержденной бюджетной сметы:  «План финансово-хозяйственной деятельности», </w:t>
      </w:r>
      <w:proofErr w:type="gramStart"/>
      <w:r w:rsidRPr="00B500CA">
        <w:rPr>
          <w:bCs/>
        </w:rPr>
        <w:t>утвержденного</w:t>
      </w:r>
      <w:proofErr w:type="gramEnd"/>
      <w:r w:rsidRPr="00B500CA">
        <w:rPr>
          <w:bCs/>
        </w:rPr>
        <w:t xml:space="preserve">  на календарный год. </w:t>
      </w:r>
    </w:p>
    <w:p w:rsidR="00B500CA" w:rsidRPr="00B500CA" w:rsidRDefault="00B500CA" w:rsidP="00B500CA">
      <w:pPr>
        <w:pStyle w:val="a5"/>
        <w:spacing w:before="0" w:beforeAutospacing="0" w:after="0" w:afterAutospacing="0"/>
        <w:ind w:firstLine="709"/>
        <w:contextualSpacing/>
        <w:jc w:val="both"/>
        <w:rPr>
          <w:bCs/>
        </w:rPr>
      </w:pPr>
      <w:r w:rsidRPr="00B500CA">
        <w:rPr>
          <w:bCs/>
        </w:rPr>
        <w:t xml:space="preserve">В плане </w:t>
      </w:r>
      <w:proofErr w:type="gramStart"/>
      <w:r w:rsidRPr="00B500CA">
        <w:rPr>
          <w:bCs/>
        </w:rPr>
        <w:t>отражены</w:t>
      </w:r>
      <w:proofErr w:type="gramEnd"/>
      <w:r w:rsidRPr="00B500CA">
        <w:rPr>
          <w:bCs/>
        </w:rPr>
        <w:t>:</w:t>
      </w:r>
    </w:p>
    <w:p w:rsidR="00B500CA" w:rsidRPr="00B500CA" w:rsidRDefault="00B500CA" w:rsidP="007E6294">
      <w:pPr>
        <w:pStyle w:val="a5"/>
        <w:numPr>
          <w:ilvl w:val="1"/>
          <w:numId w:val="8"/>
        </w:numPr>
        <w:tabs>
          <w:tab w:val="left" w:pos="567"/>
          <w:tab w:val="left" w:pos="709"/>
        </w:tabs>
        <w:autoSpaceDE w:val="0"/>
        <w:autoSpaceDN w:val="0"/>
        <w:adjustRightInd w:val="0"/>
        <w:spacing w:before="0" w:beforeAutospacing="0" w:after="0" w:afterAutospacing="0"/>
        <w:ind w:firstLine="709"/>
        <w:contextualSpacing/>
        <w:jc w:val="both"/>
        <w:rPr>
          <w:bCs/>
        </w:rPr>
      </w:pPr>
      <w:r w:rsidRPr="00B500CA">
        <w:rPr>
          <w:bCs/>
        </w:rPr>
        <w:t xml:space="preserve"> Сведения о деятельности организации;</w:t>
      </w:r>
    </w:p>
    <w:p w:rsidR="00B500CA" w:rsidRPr="00B500CA" w:rsidRDefault="00B500CA" w:rsidP="007E6294">
      <w:pPr>
        <w:pStyle w:val="a5"/>
        <w:numPr>
          <w:ilvl w:val="1"/>
          <w:numId w:val="8"/>
        </w:numPr>
        <w:tabs>
          <w:tab w:val="left" w:pos="567"/>
          <w:tab w:val="left" w:pos="709"/>
        </w:tabs>
        <w:autoSpaceDE w:val="0"/>
        <w:autoSpaceDN w:val="0"/>
        <w:adjustRightInd w:val="0"/>
        <w:spacing w:before="0" w:beforeAutospacing="0" w:after="0" w:afterAutospacing="0"/>
        <w:ind w:firstLine="709"/>
        <w:contextualSpacing/>
        <w:jc w:val="both"/>
        <w:rPr>
          <w:bCs/>
        </w:rPr>
      </w:pPr>
      <w:r w:rsidRPr="00B500CA">
        <w:rPr>
          <w:bCs/>
        </w:rPr>
        <w:t>Показатели финансового состояния учреждения;</w:t>
      </w:r>
    </w:p>
    <w:p w:rsidR="00B500CA" w:rsidRPr="00B500CA" w:rsidRDefault="00B500CA" w:rsidP="007E6294">
      <w:pPr>
        <w:pStyle w:val="a5"/>
        <w:numPr>
          <w:ilvl w:val="1"/>
          <w:numId w:val="8"/>
        </w:numPr>
        <w:tabs>
          <w:tab w:val="left" w:pos="567"/>
          <w:tab w:val="left" w:pos="709"/>
        </w:tabs>
        <w:autoSpaceDE w:val="0"/>
        <w:autoSpaceDN w:val="0"/>
        <w:adjustRightInd w:val="0"/>
        <w:spacing w:before="0" w:beforeAutospacing="0" w:after="0" w:afterAutospacing="0"/>
        <w:ind w:left="2127" w:firstLine="0"/>
        <w:contextualSpacing/>
        <w:jc w:val="both"/>
        <w:rPr>
          <w:bCs/>
        </w:rPr>
      </w:pPr>
      <w:r w:rsidRPr="00B500CA">
        <w:rPr>
          <w:bCs/>
        </w:rPr>
        <w:t>Показатели по поступлениям и выплатам учреждения.</w:t>
      </w:r>
    </w:p>
    <w:p w:rsidR="00B500CA" w:rsidRPr="00B500CA" w:rsidRDefault="00B500CA" w:rsidP="00B500CA">
      <w:pPr>
        <w:tabs>
          <w:tab w:val="left" w:pos="567"/>
          <w:tab w:val="left" w:pos="709"/>
        </w:tabs>
        <w:autoSpaceDE w:val="0"/>
        <w:autoSpaceDN w:val="0"/>
        <w:adjustRightInd w:val="0"/>
        <w:spacing w:after="0" w:line="240" w:lineRule="auto"/>
        <w:ind w:firstLine="709"/>
        <w:contextualSpacing/>
        <w:jc w:val="both"/>
        <w:rPr>
          <w:rFonts w:ascii="Times New Roman" w:hAnsi="Times New Roman" w:cs="Times New Roman"/>
          <w:bCs/>
          <w:sz w:val="24"/>
          <w:szCs w:val="24"/>
          <w:lang w:val="ru-RU"/>
        </w:rPr>
      </w:pPr>
      <w:r w:rsidRPr="00B500CA">
        <w:rPr>
          <w:rFonts w:ascii="Times New Roman" w:hAnsi="Times New Roman" w:cs="Times New Roman"/>
          <w:bCs/>
          <w:sz w:val="24"/>
          <w:szCs w:val="24"/>
          <w:lang w:val="ru-RU"/>
        </w:rPr>
        <w:t>Норматив финансирования дошкольного образовательного учреждения включает:</w:t>
      </w:r>
    </w:p>
    <w:p w:rsidR="00B500CA" w:rsidRPr="005716DE" w:rsidRDefault="00B500CA" w:rsidP="005716DE">
      <w:pPr>
        <w:pStyle w:val="a5"/>
        <w:numPr>
          <w:ilvl w:val="0"/>
          <w:numId w:val="54"/>
        </w:numPr>
        <w:tabs>
          <w:tab w:val="left" w:pos="567"/>
          <w:tab w:val="left" w:pos="709"/>
        </w:tabs>
        <w:autoSpaceDE w:val="0"/>
        <w:autoSpaceDN w:val="0"/>
        <w:adjustRightInd w:val="0"/>
        <w:spacing w:after="0"/>
        <w:contextualSpacing/>
        <w:jc w:val="both"/>
        <w:rPr>
          <w:bCs/>
        </w:rPr>
      </w:pPr>
      <w:r w:rsidRPr="005716DE">
        <w:rPr>
          <w:bCs/>
        </w:rPr>
        <w:t>расходы на оплату труда работников, реализующих образовательную программу дошкольного общего образования;</w:t>
      </w:r>
    </w:p>
    <w:p w:rsidR="00B500CA" w:rsidRPr="005716DE" w:rsidRDefault="00B500CA" w:rsidP="005716DE">
      <w:pPr>
        <w:pStyle w:val="a5"/>
        <w:numPr>
          <w:ilvl w:val="0"/>
          <w:numId w:val="54"/>
        </w:numPr>
        <w:tabs>
          <w:tab w:val="left" w:pos="567"/>
          <w:tab w:val="left" w:pos="709"/>
        </w:tabs>
        <w:autoSpaceDE w:val="0"/>
        <w:autoSpaceDN w:val="0"/>
        <w:adjustRightInd w:val="0"/>
        <w:spacing w:after="0"/>
        <w:contextualSpacing/>
        <w:jc w:val="both"/>
        <w:rPr>
          <w:bCs/>
        </w:rPr>
      </w:pPr>
      <w:r w:rsidRPr="005716DE">
        <w:rPr>
          <w:bCs/>
        </w:rPr>
        <w:t>расходы на приобретение учебных и методических пособий, средств обучения, игр, игрушек;</w:t>
      </w:r>
    </w:p>
    <w:p w:rsidR="00B500CA" w:rsidRPr="005716DE" w:rsidRDefault="00B500CA" w:rsidP="00405AD0">
      <w:pPr>
        <w:pStyle w:val="a5"/>
        <w:numPr>
          <w:ilvl w:val="0"/>
          <w:numId w:val="54"/>
        </w:numPr>
        <w:tabs>
          <w:tab w:val="left" w:pos="567"/>
          <w:tab w:val="left" w:pos="709"/>
        </w:tabs>
        <w:autoSpaceDE w:val="0"/>
        <w:autoSpaceDN w:val="0"/>
        <w:adjustRightInd w:val="0"/>
        <w:spacing w:before="0" w:beforeAutospacing="0" w:after="0" w:afterAutospacing="0"/>
        <w:contextualSpacing/>
        <w:jc w:val="both"/>
        <w:rPr>
          <w:bCs/>
        </w:rPr>
      </w:pPr>
      <w:r w:rsidRPr="005716DE">
        <w:rPr>
          <w:bCs/>
        </w:rPr>
        <w:t>прочие расходы (за исключением расходов на содержание зданий и оплату коммунальных услуг, осуществляемых из местных бюджетов, а также расходов по уходу и присмотру за детьми, осуществляемых из местных бюджетов или за счет родительской платы, установленной учредителем организации, реализующей образовательную программу дошкольного образования).</w:t>
      </w:r>
    </w:p>
    <w:p w:rsidR="00B500CA" w:rsidRPr="00B500CA" w:rsidRDefault="00B500CA" w:rsidP="00405AD0">
      <w:pPr>
        <w:tabs>
          <w:tab w:val="left" w:pos="567"/>
          <w:tab w:val="left" w:pos="709"/>
        </w:tabs>
        <w:autoSpaceDE w:val="0"/>
        <w:autoSpaceDN w:val="0"/>
        <w:adjustRightInd w:val="0"/>
        <w:spacing w:after="0" w:line="240" w:lineRule="auto"/>
        <w:ind w:firstLine="709"/>
        <w:contextualSpacing/>
        <w:jc w:val="both"/>
        <w:rPr>
          <w:rFonts w:ascii="Times New Roman" w:hAnsi="Times New Roman" w:cs="Times New Roman"/>
          <w:bCs/>
          <w:sz w:val="24"/>
          <w:szCs w:val="24"/>
          <w:lang w:val="ru-RU"/>
        </w:rPr>
      </w:pPr>
      <w:r w:rsidRPr="00B500CA">
        <w:rPr>
          <w:rFonts w:ascii="Times New Roman" w:hAnsi="Times New Roman" w:cs="Times New Roman"/>
          <w:bCs/>
          <w:sz w:val="24"/>
          <w:szCs w:val="24"/>
          <w:lang w:val="ru-RU"/>
        </w:rPr>
        <w:lastRenderedPageBreak/>
        <w:t xml:space="preserve">Нормативы финансирования </w:t>
      </w:r>
      <w:r w:rsidR="005716DE">
        <w:rPr>
          <w:rFonts w:ascii="Times New Roman" w:hAnsi="Times New Roman" w:cs="Times New Roman"/>
          <w:bCs/>
          <w:sz w:val="24"/>
          <w:szCs w:val="24"/>
          <w:lang w:val="ru-RU"/>
        </w:rPr>
        <w:t>детского сада №17</w:t>
      </w:r>
      <w:r w:rsidRPr="00B500CA">
        <w:rPr>
          <w:rFonts w:ascii="Times New Roman" w:hAnsi="Times New Roman" w:cs="Times New Roman"/>
          <w:bCs/>
          <w:sz w:val="24"/>
          <w:szCs w:val="24"/>
          <w:lang w:val="ru-RU"/>
        </w:rPr>
        <w:t xml:space="preserve"> из муниципального бюджета утверждаются в администрации Алексеевского района и города Алексеевки ежегодно и содержат затраты на содержание ребенка в детском саду (расходы на содержание здания,  оплату коммунальных услуг, расходы на присмотр и уход за ребенком).</w:t>
      </w:r>
    </w:p>
    <w:p w:rsidR="00B500CA" w:rsidRPr="00B500CA" w:rsidRDefault="00B500CA" w:rsidP="00B500CA">
      <w:pPr>
        <w:tabs>
          <w:tab w:val="left" w:pos="567"/>
          <w:tab w:val="left" w:pos="709"/>
        </w:tabs>
        <w:autoSpaceDE w:val="0"/>
        <w:autoSpaceDN w:val="0"/>
        <w:adjustRightInd w:val="0"/>
        <w:spacing w:after="0" w:line="240" w:lineRule="auto"/>
        <w:ind w:firstLine="709"/>
        <w:contextualSpacing/>
        <w:jc w:val="both"/>
        <w:rPr>
          <w:rFonts w:ascii="Times New Roman" w:hAnsi="Times New Roman" w:cs="Times New Roman"/>
          <w:bCs/>
          <w:sz w:val="24"/>
          <w:szCs w:val="24"/>
          <w:lang w:val="ru-RU"/>
        </w:rPr>
      </w:pPr>
      <w:proofErr w:type="gramStart"/>
      <w:r w:rsidRPr="00B500CA">
        <w:rPr>
          <w:rFonts w:ascii="Times New Roman" w:hAnsi="Times New Roman" w:cs="Times New Roman"/>
          <w:bCs/>
          <w:sz w:val="24"/>
          <w:szCs w:val="24"/>
          <w:lang w:val="ru-RU"/>
        </w:rPr>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педагогическую работу и иные виды работ по реализации программы дошкольного общего образования,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w:t>
      </w:r>
      <w:proofErr w:type="gramEnd"/>
      <w:r w:rsidRPr="00B500CA">
        <w:rPr>
          <w:rFonts w:ascii="Times New Roman" w:hAnsi="Times New Roman" w:cs="Times New Roman"/>
          <w:bCs/>
          <w:sz w:val="24"/>
          <w:szCs w:val="24"/>
          <w:lang w:val="ru-RU"/>
        </w:rPr>
        <w:t xml:space="preserve"> местного самоуправления. </w:t>
      </w:r>
    </w:p>
    <w:p w:rsidR="00B500CA" w:rsidRPr="00B500CA" w:rsidRDefault="00B500CA" w:rsidP="00B500CA">
      <w:pPr>
        <w:spacing w:after="0" w:line="240" w:lineRule="auto"/>
        <w:ind w:firstLine="709"/>
        <w:contextualSpacing/>
        <w:jc w:val="both"/>
        <w:rPr>
          <w:rFonts w:ascii="Times New Roman" w:hAnsi="Times New Roman" w:cs="Times New Roman"/>
          <w:sz w:val="24"/>
          <w:szCs w:val="24"/>
          <w:lang w:val="ru-RU"/>
        </w:rPr>
      </w:pPr>
      <w:proofErr w:type="gramStart"/>
      <w:r w:rsidRPr="00B500CA">
        <w:rPr>
          <w:rFonts w:ascii="Times New Roman" w:hAnsi="Times New Roman" w:cs="Times New Roman"/>
          <w:bCs/>
          <w:sz w:val="24"/>
          <w:szCs w:val="24"/>
          <w:lang w:val="ru-RU"/>
        </w:rPr>
        <w:t xml:space="preserve">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воспитанников, соответствующими поправочными коэффициентами и локальным нормативным актом образовательной организации, устанавливающим «Положением об оплате труда работников </w:t>
      </w:r>
      <w:r w:rsidRPr="00B500CA">
        <w:rPr>
          <w:rFonts w:ascii="Times New Roman" w:hAnsi="Times New Roman" w:cs="Times New Roman"/>
          <w:sz w:val="24"/>
          <w:szCs w:val="24"/>
          <w:lang w:val="ru-RU"/>
        </w:rPr>
        <w:t>муниципального дошкольного образовательного учреждения</w:t>
      </w:r>
      <w:r w:rsidRPr="00B500CA">
        <w:rPr>
          <w:rFonts w:ascii="Times New Roman" w:hAnsi="Times New Roman" w:cs="Times New Roman"/>
          <w:bCs/>
          <w:sz w:val="24"/>
          <w:szCs w:val="24"/>
          <w:lang w:val="ru-RU"/>
        </w:rPr>
        <w:t xml:space="preserve"> </w:t>
      </w:r>
      <w:r w:rsidR="005716DE">
        <w:rPr>
          <w:rFonts w:ascii="Times New Roman" w:hAnsi="Times New Roman" w:cs="Times New Roman"/>
          <w:bCs/>
          <w:sz w:val="24"/>
          <w:szCs w:val="24"/>
          <w:lang w:val="ru-RU"/>
        </w:rPr>
        <w:t>«Д</w:t>
      </w:r>
      <w:r w:rsidRPr="00B500CA">
        <w:rPr>
          <w:rFonts w:ascii="Times New Roman" w:hAnsi="Times New Roman" w:cs="Times New Roman"/>
          <w:bCs/>
          <w:sz w:val="24"/>
          <w:szCs w:val="24"/>
          <w:lang w:val="ru-RU"/>
        </w:rPr>
        <w:t>етского сада комбинированного вида№1</w:t>
      </w:r>
      <w:r w:rsidR="005716DE">
        <w:rPr>
          <w:rFonts w:ascii="Times New Roman" w:hAnsi="Times New Roman" w:cs="Times New Roman"/>
          <w:bCs/>
          <w:sz w:val="24"/>
          <w:szCs w:val="24"/>
          <w:lang w:val="ru-RU"/>
        </w:rPr>
        <w:t>7</w:t>
      </w:r>
      <w:r w:rsidRPr="00B500CA">
        <w:rPr>
          <w:rFonts w:ascii="Times New Roman" w:hAnsi="Times New Roman" w:cs="Times New Roman"/>
          <w:bCs/>
          <w:sz w:val="24"/>
          <w:szCs w:val="24"/>
          <w:lang w:val="ru-RU"/>
        </w:rPr>
        <w:t xml:space="preserve"> г. Алексеевк</w:t>
      </w:r>
      <w:r w:rsidR="005716DE">
        <w:rPr>
          <w:rFonts w:ascii="Times New Roman" w:hAnsi="Times New Roman" w:cs="Times New Roman"/>
          <w:bCs/>
          <w:sz w:val="24"/>
          <w:szCs w:val="24"/>
          <w:lang w:val="ru-RU"/>
        </w:rPr>
        <w:t>а</w:t>
      </w:r>
      <w:r w:rsidRPr="00B500CA">
        <w:rPr>
          <w:rFonts w:ascii="Times New Roman" w:hAnsi="Times New Roman" w:cs="Times New Roman"/>
          <w:bCs/>
          <w:sz w:val="24"/>
          <w:szCs w:val="24"/>
          <w:lang w:val="ru-RU"/>
        </w:rPr>
        <w:t xml:space="preserve"> Белгородской</w:t>
      </w:r>
      <w:proofErr w:type="gramEnd"/>
      <w:r w:rsidRPr="00B500CA">
        <w:rPr>
          <w:rFonts w:ascii="Times New Roman" w:hAnsi="Times New Roman" w:cs="Times New Roman"/>
          <w:bCs/>
          <w:sz w:val="24"/>
          <w:szCs w:val="24"/>
          <w:lang w:val="ru-RU"/>
        </w:rPr>
        <w:t xml:space="preserve"> области», разработанного на основе </w:t>
      </w:r>
      <w:hyperlink w:anchor="Par79" w:tooltip="Ссылка на текущий документ" w:history="1">
        <w:r w:rsidRPr="00B500CA">
          <w:rPr>
            <w:rFonts w:ascii="Times New Roman" w:hAnsi="Times New Roman" w:cs="Times New Roman"/>
            <w:bCs/>
            <w:sz w:val="24"/>
            <w:szCs w:val="24"/>
            <w:lang w:val="ru-RU"/>
          </w:rPr>
          <w:t>Методик</w:t>
        </w:r>
      </w:hyperlink>
      <w:r w:rsidRPr="00B500CA">
        <w:rPr>
          <w:rFonts w:ascii="Times New Roman" w:hAnsi="Times New Roman" w:cs="Times New Roman"/>
          <w:bCs/>
          <w:sz w:val="24"/>
          <w:szCs w:val="24"/>
          <w:lang w:val="ru-RU"/>
        </w:rPr>
        <w:t xml:space="preserve">и формирования системы оплаты труда и стимулирования работников  дошкольных образовательных организаций Алексеевского района, утвержденной </w:t>
      </w:r>
      <w:r w:rsidRPr="00B500CA">
        <w:rPr>
          <w:rFonts w:ascii="Times New Roman" w:hAnsi="Times New Roman" w:cs="Times New Roman"/>
          <w:sz w:val="24"/>
          <w:szCs w:val="24"/>
          <w:lang w:val="ru-RU"/>
        </w:rPr>
        <w:t xml:space="preserve">постановлением администрации Алексеевского района </w:t>
      </w:r>
    </w:p>
    <w:p w:rsidR="00B500CA" w:rsidRPr="00B500CA" w:rsidRDefault="00B500CA" w:rsidP="00B500CA">
      <w:pPr>
        <w:tabs>
          <w:tab w:val="left" w:pos="567"/>
          <w:tab w:val="left" w:pos="709"/>
        </w:tabs>
        <w:autoSpaceDE w:val="0"/>
        <w:autoSpaceDN w:val="0"/>
        <w:adjustRightInd w:val="0"/>
        <w:spacing w:after="0" w:line="240" w:lineRule="auto"/>
        <w:ind w:firstLine="709"/>
        <w:contextualSpacing/>
        <w:jc w:val="both"/>
        <w:rPr>
          <w:rFonts w:ascii="Times New Roman" w:hAnsi="Times New Roman" w:cs="Times New Roman"/>
          <w:bCs/>
          <w:sz w:val="24"/>
          <w:szCs w:val="24"/>
          <w:lang w:val="ru-RU"/>
        </w:rPr>
      </w:pPr>
      <w:r w:rsidRPr="00B500CA">
        <w:rPr>
          <w:rFonts w:ascii="Times New Roman" w:hAnsi="Times New Roman" w:cs="Times New Roman"/>
          <w:bCs/>
          <w:sz w:val="24"/>
          <w:szCs w:val="24"/>
          <w:lang w:val="ru-RU"/>
        </w:rPr>
        <w:t>В соответствии с установленным порядком финансирования оплаты труда работников образовательных организаций:</w:t>
      </w:r>
    </w:p>
    <w:p w:rsidR="005716DE" w:rsidRPr="005716DE" w:rsidRDefault="00B500CA" w:rsidP="006122CA">
      <w:pPr>
        <w:pStyle w:val="a5"/>
        <w:numPr>
          <w:ilvl w:val="0"/>
          <w:numId w:val="25"/>
        </w:numPr>
        <w:tabs>
          <w:tab w:val="left" w:pos="1134"/>
        </w:tabs>
        <w:spacing w:before="0" w:beforeAutospacing="0" w:after="0" w:afterAutospacing="0"/>
        <w:ind w:left="851" w:firstLine="709"/>
        <w:contextualSpacing/>
        <w:jc w:val="both"/>
      </w:pPr>
      <w:proofErr w:type="gramStart"/>
      <w:r w:rsidRPr="00B500CA">
        <w:t>фонд оплаты труда образовательной организации состоит из базовой и стимулирующей частей.</w:t>
      </w:r>
      <w:proofErr w:type="gramEnd"/>
      <w:r w:rsidRPr="00B500CA">
        <w:t xml:space="preserve"> Значение стимулирующей части определяется «</w:t>
      </w:r>
      <w:r w:rsidR="005716DE" w:rsidRPr="00B500CA">
        <w:rPr>
          <w:bCs/>
        </w:rPr>
        <w:t xml:space="preserve">«Положением об оплате труда работников </w:t>
      </w:r>
      <w:r w:rsidR="005716DE" w:rsidRPr="00B500CA">
        <w:t>муниципального дошкольного образовательного учреждения</w:t>
      </w:r>
      <w:r w:rsidR="005716DE" w:rsidRPr="00B500CA">
        <w:rPr>
          <w:bCs/>
        </w:rPr>
        <w:t xml:space="preserve"> </w:t>
      </w:r>
      <w:r w:rsidR="005716DE">
        <w:rPr>
          <w:bCs/>
        </w:rPr>
        <w:t>«Д</w:t>
      </w:r>
      <w:r w:rsidR="005716DE" w:rsidRPr="00B500CA">
        <w:rPr>
          <w:bCs/>
        </w:rPr>
        <w:t>етского сада комбинированного вида№1</w:t>
      </w:r>
      <w:r w:rsidR="005716DE">
        <w:rPr>
          <w:bCs/>
        </w:rPr>
        <w:t>7</w:t>
      </w:r>
      <w:r w:rsidR="005716DE" w:rsidRPr="00B500CA">
        <w:rPr>
          <w:bCs/>
        </w:rPr>
        <w:t xml:space="preserve"> г. Алексеевк</w:t>
      </w:r>
      <w:r w:rsidR="005716DE">
        <w:rPr>
          <w:bCs/>
        </w:rPr>
        <w:t>а</w:t>
      </w:r>
      <w:r w:rsidR="005716DE" w:rsidRPr="00B500CA">
        <w:rPr>
          <w:bCs/>
        </w:rPr>
        <w:t xml:space="preserve"> Белгородской области»</w:t>
      </w:r>
    </w:p>
    <w:p w:rsidR="00B500CA" w:rsidRPr="005716DE" w:rsidRDefault="00B500CA" w:rsidP="006122CA">
      <w:pPr>
        <w:pStyle w:val="a5"/>
        <w:numPr>
          <w:ilvl w:val="0"/>
          <w:numId w:val="25"/>
        </w:numPr>
        <w:tabs>
          <w:tab w:val="left" w:pos="1134"/>
        </w:tabs>
        <w:spacing w:before="0" w:beforeAutospacing="0" w:after="0" w:afterAutospacing="0"/>
        <w:ind w:left="851" w:firstLine="709"/>
        <w:contextualSpacing/>
        <w:jc w:val="both"/>
      </w:pPr>
      <w:r w:rsidRPr="005716DE">
        <w:t xml:space="preserve">базовая часть фонда оплаты труда обеспечивает гарантированную заработную плату работников; </w:t>
      </w:r>
    </w:p>
    <w:p w:rsidR="00B500CA" w:rsidRPr="00B500CA" w:rsidRDefault="00B500CA" w:rsidP="006122CA">
      <w:pPr>
        <w:numPr>
          <w:ilvl w:val="0"/>
          <w:numId w:val="24"/>
        </w:numPr>
        <w:tabs>
          <w:tab w:val="left" w:pos="1134"/>
        </w:tabs>
        <w:spacing w:after="0" w:line="240" w:lineRule="auto"/>
        <w:ind w:left="0" w:firstLine="709"/>
        <w:contextualSpacing/>
        <w:jc w:val="both"/>
        <w:rPr>
          <w:rFonts w:ascii="Times New Roman" w:hAnsi="Times New Roman" w:cs="Times New Roman"/>
          <w:sz w:val="24"/>
          <w:szCs w:val="24"/>
          <w:lang w:val="ru-RU"/>
        </w:rPr>
      </w:pPr>
      <w:proofErr w:type="gramStart"/>
      <w:r w:rsidRPr="00B500CA">
        <w:rPr>
          <w:rFonts w:ascii="Times New Roman" w:hAnsi="Times New Roman" w:cs="Times New Roman"/>
          <w:sz w:val="24"/>
          <w:szCs w:val="24"/>
          <w:lang w:val="ru-RU"/>
        </w:rPr>
        <w:t>базовая часть фонда оплаты труда для педагогического персонала, осуществляющего образовательный процесс, состоит из общей и специальной частей;</w:t>
      </w:r>
      <w:proofErr w:type="gramEnd"/>
    </w:p>
    <w:p w:rsidR="00B500CA" w:rsidRPr="00B500CA" w:rsidRDefault="00B500CA" w:rsidP="006122CA">
      <w:pPr>
        <w:numPr>
          <w:ilvl w:val="0"/>
          <w:numId w:val="24"/>
        </w:numPr>
        <w:tabs>
          <w:tab w:val="left" w:pos="1134"/>
        </w:tabs>
        <w:spacing w:after="0" w:line="240" w:lineRule="auto"/>
        <w:ind w:left="0" w:firstLine="709"/>
        <w:contextualSpacing/>
        <w:jc w:val="both"/>
        <w:rPr>
          <w:rFonts w:ascii="Times New Roman" w:hAnsi="Times New Roman" w:cs="Times New Roman"/>
          <w:sz w:val="24"/>
          <w:szCs w:val="24"/>
          <w:lang w:val="ru-RU"/>
        </w:rPr>
      </w:pPr>
      <w:r w:rsidRPr="00B500CA">
        <w:rPr>
          <w:rFonts w:ascii="Times New Roman" w:hAnsi="Times New Roman" w:cs="Times New Roman"/>
          <w:sz w:val="24"/>
          <w:szCs w:val="24"/>
          <w:lang w:val="ru-RU"/>
        </w:rPr>
        <w:t>общая часть фонда оплаты труда обеспечивает гарантированную оплату труда педагогического работника.</w:t>
      </w:r>
    </w:p>
    <w:p w:rsidR="00B500CA" w:rsidRPr="00B500CA" w:rsidRDefault="00B500CA" w:rsidP="00B500CA">
      <w:pPr>
        <w:spacing w:after="0" w:line="240" w:lineRule="auto"/>
        <w:ind w:firstLine="709"/>
        <w:contextualSpacing/>
        <w:jc w:val="both"/>
        <w:rPr>
          <w:rFonts w:ascii="Times New Roman" w:hAnsi="Times New Roman" w:cs="Times New Roman"/>
          <w:sz w:val="24"/>
          <w:szCs w:val="24"/>
          <w:lang w:val="ru-RU"/>
        </w:rPr>
      </w:pPr>
      <w:r w:rsidRPr="00B500CA">
        <w:rPr>
          <w:rFonts w:ascii="Times New Roman" w:hAnsi="Times New Roman" w:cs="Times New Roman"/>
          <w:sz w:val="24"/>
          <w:szCs w:val="24"/>
          <w:lang w:val="ru-RU"/>
        </w:rPr>
        <w:t xml:space="preserve"> В Положении распределении   стимулирующих выплат определены критерии и показатели результативности и качества деятельности и результатов, разработанные в соответствии с требованиями ФГОС </w:t>
      </w:r>
      <w:proofErr w:type="gramStart"/>
      <w:r w:rsidRPr="00B500CA">
        <w:rPr>
          <w:rFonts w:ascii="Times New Roman" w:hAnsi="Times New Roman" w:cs="Times New Roman"/>
          <w:sz w:val="24"/>
          <w:szCs w:val="24"/>
          <w:lang w:val="ru-RU"/>
        </w:rPr>
        <w:t>ДО</w:t>
      </w:r>
      <w:proofErr w:type="gramEnd"/>
      <w:r w:rsidRPr="00B500CA">
        <w:rPr>
          <w:rFonts w:ascii="Times New Roman" w:hAnsi="Times New Roman" w:cs="Times New Roman"/>
          <w:sz w:val="24"/>
          <w:szCs w:val="24"/>
          <w:lang w:val="ru-RU"/>
        </w:rPr>
        <w:t xml:space="preserve"> </w:t>
      </w:r>
      <w:proofErr w:type="gramStart"/>
      <w:r w:rsidRPr="00B500CA">
        <w:rPr>
          <w:rFonts w:ascii="Times New Roman" w:hAnsi="Times New Roman" w:cs="Times New Roman"/>
          <w:sz w:val="24"/>
          <w:szCs w:val="24"/>
          <w:lang w:val="ru-RU"/>
        </w:rPr>
        <w:t>к</w:t>
      </w:r>
      <w:proofErr w:type="gramEnd"/>
      <w:r w:rsidRPr="00B500CA">
        <w:rPr>
          <w:rFonts w:ascii="Times New Roman" w:hAnsi="Times New Roman" w:cs="Times New Roman"/>
          <w:sz w:val="24"/>
          <w:szCs w:val="24"/>
          <w:lang w:val="ru-RU"/>
        </w:rPr>
        <w:t xml:space="preserve"> результатам освоения образовательной программы дошкольного образования. </w:t>
      </w:r>
    </w:p>
    <w:p w:rsidR="00B500CA" w:rsidRDefault="00B500CA" w:rsidP="00B500CA">
      <w:pPr>
        <w:spacing w:after="0" w:line="240" w:lineRule="auto"/>
        <w:ind w:firstLine="709"/>
        <w:contextualSpacing/>
        <w:jc w:val="both"/>
        <w:rPr>
          <w:rFonts w:ascii="Times New Roman" w:hAnsi="Times New Roman" w:cs="Times New Roman"/>
          <w:sz w:val="24"/>
          <w:szCs w:val="24"/>
          <w:lang w:val="ru-RU"/>
        </w:rPr>
      </w:pPr>
      <w:r w:rsidRPr="00B500CA">
        <w:rPr>
          <w:rFonts w:ascii="Times New Roman" w:hAnsi="Times New Roman" w:cs="Times New Roman"/>
          <w:sz w:val="24"/>
          <w:szCs w:val="24"/>
          <w:lang w:val="ru-RU"/>
        </w:rPr>
        <w:t>В распределении стимулирующей части фонда оплаты труда учитывается мнение выборного органа первичной профсоюзной организации.</w:t>
      </w:r>
    </w:p>
    <w:p w:rsidR="00B500CA" w:rsidRDefault="00B500CA" w:rsidP="00B500CA">
      <w:pPr>
        <w:spacing w:after="0" w:line="240" w:lineRule="auto"/>
        <w:ind w:firstLine="709"/>
        <w:contextualSpacing/>
        <w:jc w:val="both"/>
        <w:rPr>
          <w:rFonts w:ascii="Times New Roman" w:hAnsi="Times New Roman" w:cs="Times New Roman"/>
          <w:sz w:val="24"/>
          <w:szCs w:val="24"/>
          <w:lang w:val="ru-RU"/>
        </w:rPr>
      </w:pPr>
    </w:p>
    <w:p w:rsidR="00B500CA" w:rsidRDefault="00B500CA" w:rsidP="00B500CA">
      <w:pPr>
        <w:spacing w:after="0" w:line="240" w:lineRule="auto"/>
        <w:ind w:firstLine="709"/>
        <w:contextualSpacing/>
        <w:jc w:val="center"/>
        <w:rPr>
          <w:rFonts w:ascii="Times New Roman" w:hAnsi="Times New Roman" w:cs="Times New Roman"/>
          <w:b/>
          <w:sz w:val="24"/>
          <w:szCs w:val="24"/>
          <w:lang w:val="ru-RU"/>
        </w:rPr>
      </w:pPr>
      <w:r>
        <w:rPr>
          <w:rFonts w:ascii="Times New Roman" w:hAnsi="Times New Roman" w:cs="Times New Roman"/>
          <w:b/>
          <w:sz w:val="24"/>
          <w:szCs w:val="24"/>
          <w:lang w:val="ru-RU"/>
        </w:rPr>
        <w:t>3.6. Планирование образовательной деятельности</w:t>
      </w:r>
    </w:p>
    <w:p w:rsidR="00A4625F" w:rsidRPr="00A4625F" w:rsidRDefault="00A4625F" w:rsidP="00A4625F">
      <w:pPr>
        <w:spacing w:after="0" w:line="240" w:lineRule="auto"/>
        <w:ind w:firstLine="709"/>
        <w:contextualSpacing/>
        <w:jc w:val="both"/>
        <w:rPr>
          <w:rFonts w:ascii="Times New Roman" w:hAnsi="Times New Roman" w:cs="Times New Roman"/>
          <w:sz w:val="24"/>
          <w:szCs w:val="24"/>
          <w:lang w:val="ru-RU"/>
        </w:rPr>
      </w:pPr>
    </w:p>
    <w:p w:rsidR="00A4625F" w:rsidRDefault="00A4625F" w:rsidP="00A4625F">
      <w:pPr>
        <w:spacing w:after="0" w:line="240" w:lineRule="auto"/>
        <w:ind w:firstLine="709"/>
        <w:contextualSpacing/>
        <w:jc w:val="both"/>
        <w:rPr>
          <w:rFonts w:ascii="Times New Roman" w:hAnsi="Times New Roman" w:cs="Times New Roman"/>
          <w:sz w:val="24"/>
          <w:szCs w:val="24"/>
          <w:lang w:val="ru-RU"/>
        </w:rPr>
      </w:pPr>
      <w:r w:rsidRPr="00A4625F">
        <w:rPr>
          <w:rFonts w:ascii="Times New Roman" w:hAnsi="Times New Roman" w:cs="Times New Roman"/>
          <w:sz w:val="24"/>
          <w:szCs w:val="24"/>
          <w:lang w:val="ru-RU"/>
        </w:rPr>
        <w:t xml:space="preserve">Планирование образовательной деятельности </w:t>
      </w:r>
      <w:r>
        <w:rPr>
          <w:rFonts w:ascii="Times New Roman" w:hAnsi="Times New Roman" w:cs="Times New Roman"/>
          <w:sz w:val="24"/>
          <w:szCs w:val="24"/>
          <w:lang w:val="ru-RU"/>
        </w:rPr>
        <w:t xml:space="preserve">в </w:t>
      </w:r>
      <w:r w:rsidR="005716DE">
        <w:rPr>
          <w:rFonts w:ascii="Times New Roman" w:hAnsi="Times New Roman" w:cs="Times New Roman"/>
          <w:sz w:val="24"/>
          <w:szCs w:val="24"/>
          <w:lang w:val="ru-RU"/>
        </w:rPr>
        <w:t>детском саду №17</w:t>
      </w:r>
      <w:r>
        <w:rPr>
          <w:rFonts w:ascii="Times New Roman" w:hAnsi="Times New Roman" w:cs="Times New Roman"/>
          <w:sz w:val="24"/>
          <w:szCs w:val="24"/>
          <w:lang w:val="ru-RU"/>
        </w:rPr>
        <w:t xml:space="preserve"> носит комплексно-тематический характер и строится на основе Плана деятельности детского сада на учебный год. Специфика планирования образовательной деятельности в </w:t>
      </w:r>
      <w:r w:rsidR="005716DE">
        <w:rPr>
          <w:rFonts w:ascii="Times New Roman" w:hAnsi="Times New Roman" w:cs="Times New Roman"/>
          <w:sz w:val="24"/>
          <w:szCs w:val="24"/>
          <w:lang w:val="ru-RU"/>
        </w:rPr>
        <w:t xml:space="preserve">детском саду №17 </w:t>
      </w:r>
      <w:r>
        <w:rPr>
          <w:rFonts w:ascii="Times New Roman" w:hAnsi="Times New Roman" w:cs="Times New Roman"/>
          <w:sz w:val="24"/>
          <w:szCs w:val="24"/>
          <w:lang w:val="ru-RU"/>
        </w:rPr>
        <w:t>выражается в следующем:</w:t>
      </w:r>
    </w:p>
    <w:p w:rsidR="00A4625F" w:rsidRPr="00743F1F" w:rsidRDefault="00743F1F" w:rsidP="006122CA">
      <w:pPr>
        <w:pStyle w:val="a5"/>
        <w:numPr>
          <w:ilvl w:val="0"/>
          <w:numId w:val="26"/>
        </w:numPr>
        <w:spacing w:after="0"/>
        <w:contextualSpacing/>
        <w:jc w:val="both"/>
      </w:pPr>
      <w:r w:rsidRPr="00743F1F">
        <w:lastRenderedPageBreak/>
        <w:t>н</w:t>
      </w:r>
      <w:r w:rsidR="00A4625F" w:rsidRPr="00743F1F">
        <w:t>аличие тематического планирования (о</w:t>
      </w:r>
      <w:r w:rsidRPr="00743F1F">
        <w:t>дно- и двухнедельное блочное пл</w:t>
      </w:r>
      <w:r w:rsidR="00A4625F" w:rsidRPr="00743F1F">
        <w:t>анирование);</w:t>
      </w:r>
    </w:p>
    <w:p w:rsidR="00A4625F" w:rsidRPr="00743F1F" w:rsidRDefault="00A4625F" w:rsidP="006122CA">
      <w:pPr>
        <w:pStyle w:val="a5"/>
        <w:numPr>
          <w:ilvl w:val="0"/>
          <w:numId w:val="26"/>
        </w:numPr>
        <w:spacing w:after="0"/>
        <w:contextualSpacing/>
        <w:jc w:val="both"/>
      </w:pPr>
      <w:r w:rsidRPr="00743F1F">
        <w:t>планировани</w:t>
      </w:r>
      <w:r w:rsidR="00743F1F" w:rsidRPr="00743F1F">
        <w:t>е</w:t>
      </w:r>
      <w:r w:rsidRPr="00743F1F">
        <w:t xml:space="preserve"> соответственно режиму холодного и теплого периода</w:t>
      </w:r>
      <w:r w:rsidR="00743F1F" w:rsidRPr="00743F1F">
        <w:t>;</w:t>
      </w:r>
    </w:p>
    <w:p w:rsidR="00743F1F" w:rsidRPr="00743F1F" w:rsidRDefault="00743F1F" w:rsidP="006122CA">
      <w:pPr>
        <w:pStyle w:val="a5"/>
        <w:numPr>
          <w:ilvl w:val="0"/>
          <w:numId w:val="26"/>
        </w:numPr>
        <w:spacing w:after="0"/>
        <w:contextualSpacing/>
        <w:jc w:val="both"/>
        <w:rPr>
          <w:bCs/>
        </w:rPr>
      </w:pPr>
      <w:r w:rsidRPr="00743F1F">
        <w:rPr>
          <w:bCs/>
        </w:rPr>
        <w:t>акцент на оздоровление, самостоятельную и двигательную деятельность;</w:t>
      </w:r>
    </w:p>
    <w:p w:rsidR="00743F1F" w:rsidRPr="00743F1F" w:rsidRDefault="00743F1F" w:rsidP="006122CA">
      <w:pPr>
        <w:pStyle w:val="a5"/>
        <w:numPr>
          <w:ilvl w:val="0"/>
          <w:numId w:val="26"/>
        </w:numPr>
        <w:spacing w:after="0"/>
        <w:contextualSpacing/>
        <w:jc w:val="both"/>
        <w:rPr>
          <w:bCs/>
        </w:rPr>
      </w:pPr>
      <w:r w:rsidRPr="00743F1F">
        <w:rPr>
          <w:bCs/>
        </w:rPr>
        <w:t>наличие годового плана работы с семьями воспитанников;</w:t>
      </w:r>
    </w:p>
    <w:p w:rsidR="00743F1F" w:rsidRDefault="00743F1F" w:rsidP="006122CA">
      <w:pPr>
        <w:pStyle w:val="a5"/>
        <w:numPr>
          <w:ilvl w:val="0"/>
          <w:numId w:val="26"/>
        </w:numPr>
        <w:spacing w:after="0"/>
        <w:contextualSpacing/>
        <w:jc w:val="both"/>
        <w:rPr>
          <w:bCs/>
        </w:rPr>
      </w:pPr>
      <w:r w:rsidRPr="00743F1F">
        <w:rPr>
          <w:bCs/>
        </w:rPr>
        <w:t>использование ситуационного подхода.</w:t>
      </w:r>
    </w:p>
    <w:p w:rsidR="00743F1F" w:rsidRPr="00313893" w:rsidRDefault="00743F1F" w:rsidP="00743F1F">
      <w:pPr>
        <w:pStyle w:val="a5"/>
        <w:spacing w:before="0" w:beforeAutospacing="0" w:after="0" w:afterAutospacing="0"/>
        <w:ind w:left="1429"/>
        <w:contextualSpacing/>
        <w:jc w:val="center"/>
        <w:rPr>
          <w:b/>
          <w:bCs/>
        </w:rPr>
      </w:pPr>
      <w:r w:rsidRPr="00313893">
        <w:rPr>
          <w:b/>
          <w:bCs/>
        </w:rPr>
        <w:t>Ранний возраст</w:t>
      </w:r>
    </w:p>
    <w:tbl>
      <w:tblPr>
        <w:tblpPr w:leftFromText="180" w:rightFromText="180" w:vertAnchor="text" w:horzAnchor="margin" w:tblpY="350"/>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33"/>
        <w:gridCol w:w="6580"/>
        <w:gridCol w:w="6804"/>
      </w:tblGrid>
      <w:tr w:rsidR="00743F1F" w:rsidRPr="00313893" w:rsidTr="00743F1F">
        <w:trPr>
          <w:trHeight w:val="269"/>
        </w:trPr>
        <w:tc>
          <w:tcPr>
            <w:tcW w:w="2033" w:type="dxa"/>
            <w:vAlign w:val="center"/>
          </w:tcPr>
          <w:p w:rsidR="00743F1F" w:rsidRPr="00313893" w:rsidRDefault="00743F1F" w:rsidP="00743F1F">
            <w:pPr>
              <w:spacing w:after="0" w:line="240" w:lineRule="auto"/>
              <w:contextualSpacing/>
              <w:jc w:val="center"/>
              <w:rPr>
                <w:rFonts w:ascii="Times New Roman" w:hAnsi="Times New Roman" w:cs="Times New Roman"/>
                <w:sz w:val="20"/>
                <w:szCs w:val="20"/>
                <w:lang w:val="ru-RU"/>
              </w:rPr>
            </w:pPr>
            <w:r w:rsidRPr="00313893">
              <w:rPr>
                <w:rFonts w:ascii="Times New Roman" w:hAnsi="Times New Roman" w:cs="Times New Roman"/>
                <w:sz w:val="20"/>
                <w:szCs w:val="20"/>
                <w:lang w:val="ru-RU"/>
              </w:rPr>
              <w:t>Сроки</w:t>
            </w:r>
          </w:p>
          <w:p w:rsidR="00743F1F" w:rsidRPr="00313893" w:rsidRDefault="00743F1F" w:rsidP="00743F1F">
            <w:pPr>
              <w:spacing w:after="0" w:line="240" w:lineRule="auto"/>
              <w:contextualSpacing/>
              <w:jc w:val="center"/>
              <w:rPr>
                <w:rFonts w:ascii="Times New Roman" w:hAnsi="Times New Roman" w:cs="Times New Roman"/>
                <w:sz w:val="20"/>
                <w:szCs w:val="20"/>
              </w:rPr>
            </w:pPr>
            <w:r w:rsidRPr="00313893">
              <w:rPr>
                <w:rFonts w:ascii="Times New Roman" w:hAnsi="Times New Roman" w:cs="Times New Roman"/>
                <w:sz w:val="20"/>
                <w:szCs w:val="20"/>
                <w:lang w:val="ru-RU"/>
              </w:rPr>
              <w:t>(</w:t>
            </w:r>
            <w:r w:rsidRPr="00313893">
              <w:rPr>
                <w:rFonts w:ascii="Times New Roman" w:hAnsi="Times New Roman" w:cs="Times New Roman"/>
                <w:sz w:val="20"/>
                <w:szCs w:val="20"/>
              </w:rPr>
              <w:t>недели)</w:t>
            </w:r>
          </w:p>
        </w:tc>
        <w:tc>
          <w:tcPr>
            <w:tcW w:w="6580" w:type="dxa"/>
            <w:vAlign w:val="center"/>
          </w:tcPr>
          <w:p w:rsidR="00743F1F" w:rsidRPr="00313893" w:rsidRDefault="00743F1F" w:rsidP="00743F1F">
            <w:pPr>
              <w:spacing w:after="0" w:line="240" w:lineRule="auto"/>
              <w:contextualSpacing/>
              <w:jc w:val="center"/>
              <w:rPr>
                <w:rFonts w:ascii="Times New Roman" w:hAnsi="Times New Roman" w:cs="Times New Roman"/>
                <w:sz w:val="20"/>
                <w:szCs w:val="20"/>
              </w:rPr>
            </w:pPr>
            <w:r w:rsidRPr="00313893">
              <w:rPr>
                <w:rFonts w:ascii="Times New Roman" w:hAnsi="Times New Roman" w:cs="Times New Roman"/>
                <w:sz w:val="20"/>
                <w:szCs w:val="20"/>
              </w:rPr>
              <w:t>Тема</w:t>
            </w:r>
          </w:p>
        </w:tc>
        <w:tc>
          <w:tcPr>
            <w:tcW w:w="6804" w:type="dxa"/>
          </w:tcPr>
          <w:p w:rsidR="00743F1F" w:rsidRPr="00313893" w:rsidRDefault="00743F1F" w:rsidP="00743F1F">
            <w:pPr>
              <w:spacing w:after="0" w:line="240" w:lineRule="auto"/>
              <w:contextualSpacing/>
              <w:jc w:val="center"/>
              <w:rPr>
                <w:rFonts w:ascii="Times New Roman" w:hAnsi="Times New Roman" w:cs="Times New Roman"/>
                <w:sz w:val="20"/>
                <w:szCs w:val="20"/>
              </w:rPr>
            </w:pPr>
            <w:r w:rsidRPr="00313893">
              <w:rPr>
                <w:rFonts w:ascii="Times New Roman" w:hAnsi="Times New Roman" w:cs="Times New Roman"/>
                <w:sz w:val="20"/>
                <w:szCs w:val="20"/>
              </w:rPr>
              <w:t xml:space="preserve"> Ответственный</w:t>
            </w:r>
          </w:p>
          <w:p w:rsidR="00743F1F" w:rsidRPr="00313893" w:rsidRDefault="00743F1F" w:rsidP="00743F1F">
            <w:pPr>
              <w:spacing w:after="0" w:line="240" w:lineRule="auto"/>
              <w:contextualSpacing/>
              <w:jc w:val="center"/>
              <w:rPr>
                <w:rFonts w:ascii="Times New Roman" w:hAnsi="Times New Roman" w:cs="Times New Roman"/>
                <w:sz w:val="20"/>
                <w:szCs w:val="20"/>
              </w:rPr>
            </w:pPr>
          </w:p>
        </w:tc>
      </w:tr>
      <w:tr w:rsidR="00743F1F" w:rsidRPr="00313893" w:rsidTr="00743F1F">
        <w:tc>
          <w:tcPr>
            <w:tcW w:w="15417" w:type="dxa"/>
            <w:gridSpan w:val="3"/>
            <w:vAlign w:val="center"/>
          </w:tcPr>
          <w:p w:rsidR="00743F1F" w:rsidRPr="00313893" w:rsidRDefault="00743F1F" w:rsidP="00743F1F">
            <w:pPr>
              <w:spacing w:after="0" w:line="240" w:lineRule="auto"/>
              <w:jc w:val="center"/>
              <w:rPr>
                <w:rFonts w:ascii="Times New Roman" w:hAnsi="Times New Roman" w:cs="Times New Roman"/>
                <w:sz w:val="20"/>
                <w:szCs w:val="20"/>
              </w:rPr>
            </w:pPr>
            <w:r w:rsidRPr="00313893">
              <w:rPr>
                <w:rFonts w:ascii="Times New Roman" w:hAnsi="Times New Roman" w:cs="Times New Roman"/>
                <w:sz w:val="20"/>
                <w:szCs w:val="20"/>
              </w:rPr>
              <w:t>СЕНТЯБРЬ</w:t>
            </w:r>
          </w:p>
        </w:tc>
      </w:tr>
      <w:tr w:rsidR="00743F1F" w:rsidRPr="00313893" w:rsidTr="00743F1F">
        <w:trPr>
          <w:trHeight w:val="189"/>
        </w:trPr>
        <w:tc>
          <w:tcPr>
            <w:tcW w:w="2033" w:type="dxa"/>
          </w:tcPr>
          <w:p w:rsidR="00743F1F" w:rsidRPr="00313893" w:rsidRDefault="00743F1F" w:rsidP="00743F1F">
            <w:pPr>
              <w:spacing w:after="0" w:line="240" w:lineRule="auto"/>
              <w:contextualSpacing/>
              <w:jc w:val="both"/>
              <w:rPr>
                <w:rFonts w:ascii="Times New Roman" w:hAnsi="Times New Roman" w:cs="Times New Roman"/>
                <w:sz w:val="20"/>
                <w:szCs w:val="20"/>
              </w:rPr>
            </w:pPr>
            <w:r w:rsidRPr="00313893">
              <w:rPr>
                <w:rFonts w:ascii="Times New Roman" w:hAnsi="Times New Roman" w:cs="Times New Roman"/>
                <w:sz w:val="20"/>
                <w:szCs w:val="20"/>
              </w:rPr>
              <w:t>1 неделя-2 неделя</w:t>
            </w:r>
          </w:p>
        </w:tc>
        <w:tc>
          <w:tcPr>
            <w:tcW w:w="6580" w:type="dxa"/>
          </w:tcPr>
          <w:p w:rsidR="00743F1F" w:rsidRPr="00313893" w:rsidRDefault="00743F1F" w:rsidP="00743F1F">
            <w:pPr>
              <w:spacing w:after="0" w:line="240" w:lineRule="auto"/>
              <w:contextualSpacing/>
              <w:jc w:val="both"/>
              <w:rPr>
                <w:rFonts w:ascii="Times New Roman" w:hAnsi="Times New Roman" w:cs="Times New Roman"/>
                <w:sz w:val="20"/>
                <w:szCs w:val="20"/>
              </w:rPr>
            </w:pPr>
            <w:r w:rsidRPr="00313893">
              <w:rPr>
                <w:rFonts w:ascii="Times New Roman" w:hAnsi="Times New Roman" w:cs="Times New Roman"/>
                <w:sz w:val="20"/>
                <w:szCs w:val="20"/>
              </w:rPr>
              <w:t>«Семья»</w:t>
            </w:r>
          </w:p>
        </w:tc>
        <w:tc>
          <w:tcPr>
            <w:tcW w:w="6804" w:type="dxa"/>
          </w:tcPr>
          <w:p w:rsidR="00743F1F" w:rsidRPr="00313893" w:rsidRDefault="00743F1F" w:rsidP="00743F1F">
            <w:pPr>
              <w:spacing w:after="0" w:line="240" w:lineRule="auto"/>
              <w:contextualSpacing/>
              <w:jc w:val="both"/>
              <w:rPr>
                <w:rFonts w:ascii="Times New Roman" w:hAnsi="Times New Roman" w:cs="Times New Roman"/>
                <w:sz w:val="20"/>
                <w:szCs w:val="20"/>
                <w:lang w:val="ru-RU"/>
              </w:rPr>
            </w:pPr>
            <w:r w:rsidRPr="00313893">
              <w:rPr>
                <w:rFonts w:ascii="Times New Roman" w:hAnsi="Times New Roman" w:cs="Times New Roman"/>
                <w:sz w:val="20"/>
                <w:szCs w:val="20"/>
                <w:lang w:val="ru-RU"/>
              </w:rPr>
              <w:t>Педагог-психолог</w:t>
            </w:r>
          </w:p>
        </w:tc>
      </w:tr>
      <w:tr w:rsidR="00743F1F" w:rsidRPr="00313893" w:rsidTr="00743F1F">
        <w:trPr>
          <w:trHeight w:val="234"/>
        </w:trPr>
        <w:tc>
          <w:tcPr>
            <w:tcW w:w="2033" w:type="dxa"/>
          </w:tcPr>
          <w:p w:rsidR="00743F1F" w:rsidRPr="00313893" w:rsidRDefault="00743F1F" w:rsidP="00743F1F">
            <w:pPr>
              <w:spacing w:after="0" w:line="240" w:lineRule="auto"/>
              <w:contextualSpacing/>
              <w:jc w:val="both"/>
              <w:rPr>
                <w:rFonts w:ascii="Times New Roman" w:hAnsi="Times New Roman" w:cs="Times New Roman"/>
                <w:sz w:val="20"/>
                <w:szCs w:val="20"/>
              </w:rPr>
            </w:pPr>
            <w:r w:rsidRPr="00313893">
              <w:rPr>
                <w:rFonts w:ascii="Times New Roman" w:hAnsi="Times New Roman" w:cs="Times New Roman"/>
                <w:sz w:val="20"/>
                <w:szCs w:val="20"/>
              </w:rPr>
              <w:t>3 неделя-4 неделя</w:t>
            </w:r>
          </w:p>
        </w:tc>
        <w:tc>
          <w:tcPr>
            <w:tcW w:w="6580" w:type="dxa"/>
          </w:tcPr>
          <w:p w:rsidR="00743F1F" w:rsidRPr="00313893" w:rsidRDefault="00743F1F" w:rsidP="00743F1F">
            <w:pPr>
              <w:spacing w:after="0" w:line="240" w:lineRule="auto"/>
              <w:contextualSpacing/>
              <w:jc w:val="both"/>
              <w:rPr>
                <w:rFonts w:ascii="Times New Roman" w:hAnsi="Times New Roman" w:cs="Times New Roman"/>
                <w:sz w:val="20"/>
                <w:szCs w:val="20"/>
              </w:rPr>
            </w:pPr>
            <w:r w:rsidRPr="00313893">
              <w:rPr>
                <w:rFonts w:ascii="Times New Roman" w:hAnsi="Times New Roman" w:cs="Times New Roman"/>
                <w:sz w:val="20"/>
                <w:szCs w:val="20"/>
              </w:rPr>
              <w:t>«Детский сад»</w:t>
            </w:r>
          </w:p>
        </w:tc>
        <w:tc>
          <w:tcPr>
            <w:tcW w:w="6804" w:type="dxa"/>
          </w:tcPr>
          <w:p w:rsidR="00743F1F" w:rsidRPr="00313893" w:rsidRDefault="00743F1F" w:rsidP="00743F1F">
            <w:pPr>
              <w:spacing w:after="0" w:line="240" w:lineRule="auto"/>
              <w:contextualSpacing/>
              <w:jc w:val="both"/>
              <w:rPr>
                <w:rFonts w:ascii="Times New Roman" w:hAnsi="Times New Roman" w:cs="Times New Roman"/>
                <w:sz w:val="20"/>
                <w:szCs w:val="20"/>
                <w:lang w:val="ru-RU"/>
              </w:rPr>
            </w:pPr>
            <w:r w:rsidRPr="00313893">
              <w:rPr>
                <w:rFonts w:ascii="Times New Roman" w:hAnsi="Times New Roman" w:cs="Times New Roman"/>
                <w:sz w:val="20"/>
                <w:szCs w:val="20"/>
                <w:lang w:val="ru-RU"/>
              </w:rPr>
              <w:t>Педагоги группы</w:t>
            </w:r>
          </w:p>
        </w:tc>
      </w:tr>
      <w:tr w:rsidR="00743F1F" w:rsidRPr="00313893" w:rsidTr="00743F1F">
        <w:tc>
          <w:tcPr>
            <w:tcW w:w="15417" w:type="dxa"/>
            <w:gridSpan w:val="3"/>
          </w:tcPr>
          <w:p w:rsidR="00743F1F" w:rsidRPr="00313893" w:rsidRDefault="00743F1F" w:rsidP="00743F1F">
            <w:pPr>
              <w:spacing w:after="0" w:line="240" w:lineRule="auto"/>
              <w:contextualSpacing/>
              <w:jc w:val="center"/>
              <w:rPr>
                <w:rFonts w:ascii="Times New Roman" w:hAnsi="Times New Roman" w:cs="Times New Roman"/>
                <w:sz w:val="20"/>
                <w:szCs w:val="20"/>
              </w:rPr>
            </w:pPr>
            <w:r w:rsidRPr="00313893">
              <w:rPr>
                <w:rFonts w:ascii="Times New Roman" w:hAnsi="Times New Roman" w:cs="Times New Roman"/>
                <w:sz w:val="20"/>
                <w:szCs w:val="20"/>
              </w:rPr>
              <w:t>ОКТЯБРЬ</w:t>
            </w:r>
          </w:p>
        </w:tc>
      </w:tr>
      <w:tr w:rsidR="00743F1F" w:rsidRPr="00313893" w:rsidTr="00743F1F">
        <w:trPr>
          <w:trHeight w:val="248"/>
        </w:trPr>
        <w:tc>
          <w:tcPr>
            <w:tcW w:w="2033" w:type="dxa"/>
          </w:tcPr>
          <w:p w:rsidR="00743F1F" w:rsidRPr="00313893" w:rsidRDefault="00743F1F" w:rsidP="00743F1F">
            <w:pPr>
              <w:spacing w:after="0" w:line="240" w:lineRule="auto"/>
              <w:contextualSpacing/>
              <w:jc w:val="both"/>
              <w:rPr>
                <w:rFonts w:ascii="Times New Roman" w:hAnsi="Times New Roman" w:cs="Times New Roman"/>
                <w:sz w:val="20"/>
                <w:szCs w:val="20"/>
              </w:rPr>
            </w:pPr>
            <w:r w:rsidRPr="00313893">
              <w:rPr>
                <w:rFonts w:ascii="Times New Roman" w:hAnsi="Times New Roman" w:cs="Times New Roman"/>
                <w:sz w:val="20"/>
                <w:szCs w:val="20"/>
              </w:rPr>
              <w:t>1 неделя-2 неделя</w:t>
            </w:r>
          </w:p>
        </w:tc>
        <w:tc>
          <w:tcPr>
            <w:tcW w:w="6580" w:type="dxa"/>
          </w:tcPr>
          <w:p w:rsidR="00743F1F" w:rsidRPr="00313893" w:rsidRDefault="00743F1F" w:rsidP="00743F1F">
            <w:pPr>
              <w:spacing w:after="0" w:line="240" w:lineRule="auto"/>
              <w:contextualSpacing/>
              <w:jc w:val="both"/>
              <w:rPr>
                <w:rFonts w:ascii="Times New Roman" w:hAnsi="Times New Roman" w:cs="Times New Roman"/>
                <w:sz w:val="20"/>
                <w:szCs w:val="20"/>
                <w:lang w:val="ru-RU"/>
              </w:rPr>
            </w:pPr>
            <w:r w:rsidRPr="00313893">
              <w:rPr>
                <w:rFonts w:ascii="Times New Roman" w:hAnsi="Times New Roman" w:cs="Times New Roman"/>
                <w:sz w:val="20"/>
                <w:szCs w:val="20"/>
                <w:lang w:val="ru-RU"/>
              </w:rPr>
              <w:t xml:space="preserve"> Урожай собирай и на зиму запасай (овощи, фрукты)</w:t>
            </w:r>
          </w:p>
        </w:tc>
        <w:tc>
          <w:tcPr>
            <w:tcW w:w="6804" w:type="dxa"/>
          </w:tcPr>
          <w:p w:rsidR="00743F1F" w:rsidRPr="00313893" w:rsidRDefault="00743F1F" w:rsidP="00743F1F">
            <w:pPr>
              <w:spacing w:after="0" w:line="240" w:lineRule="auto"/>
              <w:contextualSpacing/>
              <w:jc w:val="both"/>
              <w:rPr>
                <w:rFonts w:ascii="Times New Roman" w:hAnsi="Times New Roman" w:cs="Times New Roman"/>
                <w:sz w:val="20"/>
                <w:szCs w:val="20"/>
                <w:lang w:val="ru-RU"/>
              </w:rPr>
            </w:pPr>
            <w:r w:rsidRPr="00313893">
              <w:rPr>
                <w:rFonts w:ascii="Times New Roman" w:hAnsi="Times New Roman" w:cs="Times New Roman"/>
                <w:sz w:val="20"/>
                <w:szCs w:val="20"/>
                <w:lang w:val="ru-RU"/>
              </w:rPr>
              <w:t>Педагоги группы</w:t>
            </w:r>
          </w:p>
        </w:tc>
      </w:tr>
      <w:tr w:rsidR="00743F1F" w:rsidRPr="00313893" w:rsidTr="00743F1F">
        <w:trPr>
          <w:trHeight w:val="211"/>
        </w:trPr>
        <w:tc>
          <w:tcPr>
            <w:tcW w:w="2033" w:type="dxa"/>
          </w:tcPr>
          <w:p w:rsidR="00743F1F" w:rsidRPr="00313893" w:rsidRDefault="00743F1F" w:rsidP="00743F1F">
            <w:pPr>
              <w:spacing w:after="0" w:line="240" w:lineRule="auto"/>
              <w:contextualSpacing/>
              <w:jc w:val="both"/>
              <w:rPr>
                <w:rFonts w:ascii="Times New Roman" w:hAnsi="Times New Roman" w:cs="Times New Roman"/>
                <w:sz w:val="20"/>
                <w:szCs w:val="20"/>
              </w:rPr>
            </w:pPr>
            <w:r w:rsidRPr="00313893">
              <w:rPr>
                <w:rFonts w:ascii="Times New Roman" w:hAnsi="Times New Roman" w:cs="Times New Roman"/>
                <w:sz w:val="20"/>
                <w:szCs w:val="20"/>
              </w:rPr>
              <w:t>3 неделя-4 неделя</w:t>
            </w:r>
          </w:p>
        </w:tc>
        <w:tc>
          <w:tcPr>
            <w:tcW w:w="6580" w:type="dxa"/>
          </w:tcPr>
          <w:p w:rsidR="00743F1F" w:rsidRPr="00313893" w:rsidRDefault="00743F1F" w:rsidP="00743F1F">
            <w:pPr>
              <w:spacing w:after="0" w:line="240" w:lineRule="auto"/>
              <w:contextualSpacing/>
              <w:jc w:val="both"/>
              <w:rPr>
                <w:rFonts w:ascii="Times New Roman" w:hAnsi="Times New Roman" w:cs="Times New Roman"/>
                <w:sz w:val="20"/>
                <w:szCs w:val="20"/>
                <w:lang w:val="ru-RU"/>
              </w:rPr>
            </w:pPr>
            <w:r w:rsidRPr="00313893">
              <w:rPr>
                <w:rFonts w:ascii="Times New Roman" w:hAnsi="Times New Roman" w:cs="Times New Roman"/>
                <w:sz w:val="20"/>
                <w:szCs w:val="20"/>
                <w:lang w:val="ru-RU"/>
              </w:rPr>
              <w:t>Наши младшие друзья (дикие и домашние животные)</w:t>
            </w:r>
          </w:p>
        </w:tc>
        <w:tc>
          <w:tcPr>
            <w:tcW w:w="6804" w:type="dxa"/>
          </w:tcPr>
          <w:p w:rsidR="00743F1F" w:rsidRPr="00313893" w:rsidRDefault="007302BD" w:rsidP="00743F1F">
            <w:pPr>
              <w:spacing w:after="0" w:line="240" w:lineRule="auto"/>
              <w:contextualSpacing/>
              <w:jc w:val="both"/>
              <w:rPr>
                <w:rFonts w:ascii="Times New Roman" w:hAnsi="Times New Roman" w:cs="Times New Roman"/>
                <w:sz w:val="20"/>
                <w:szCs w:val="20"/>
                <w:lang w:val="ru-RU"/>
              </w:rPr>
            </w:pPr>
            <w:r w:rsidRPr="00313893">
              <w:rPr>
                <w:rFonts w:ascii="Times New Roman" w:hAnsi="Times New Roman" w:cs="Times New Roman"/>
                <w:sz w:val="20"/>
                <w:szCs w:val="20"/>
              </w:rPr>
              <w:t>Инструктор по физкультуре</w:t>
            </w:r>
          </w:p>
        </w:tc>
      </w:tr>
      <w:tr w:rsidR="00743F1F" w:rsidRPr="00313893" w:rsidTr="00743F1F">
        <w:tc>
          <w:tcPr>
            <w:tcW w:w="15417" w:type="dxa"/>
            <w:gridSpan w:val="3"/>
          </w:tcPr>
          <w:p w:rsidR="00743F1F" w:rsidRPr="00313893" w:rsidRDefault="00743F1F" w:rsidP="00743F1F">
            <w:pPr>
              <w:spacing w:after="0" w:line="240" w:lineRule="auto"/>
              <w:contextualSpacing/>
              <w:jc w:val="center"/>
              <w:rPr>
                <w:rFonts w:ascii="Times New Roman" w:hAnsi="Times New Roman" w:cs="Times New Roman"/>
                <w:sz w:val="20"/>
                <w:szCs w:val="20"/>
              </w:rPr>
            </w:pPr>
            <w:r w:rsidRPr="00313893">
              <w:rPr>
                <w:rFonts w:ascii="Times New Roman" w:hAnsi="Times New Roman" w:cs="Times New Roman"/>
                <w:sz w:val="20"/>
                <w:szCs w:val="20"/>
              </w:rPr>
              <w:t>НОЯБРЬ</w:t>
            </w:r>
          </w:p>
        </w:tc>
      </w:tr>
      <w:tr w:rsidR="00743F1F" w:rsidRPr="00313893" w:rsidTr="00743F1F">
        <w:trPr>
          <w:trHeight w:val="357"/>
        </w:trPr>
        <w:tc>
          <w:tcPr>
            <w:tcW w:w="2033" w:type="dxa"/>
          </w:tcPr>
          <w:p w:rsidR="00743F1F" w:rsidRPr="00313893" w:rsidRDefault="00743F1F" w:rsidP="00743F1F">
            <w:pPr>
              <w:spacing w:after="0" w:line="240" w:lineRule="auto"/>
              <w:contextualSpacing/>
              <w:jc w:val="both"/>
              <w:rPr>
                <w:rFonts w:ascii="Times New Roman" w:hAnsi="Times New Roman" w:cs="Times New Roman"/>
                <w:sz w:val="20"/>
                <w:szCs w:val="20"/>
              </w:rPr>
            </w:pPr>
            <w:r w:rsidRPr="00313893">
              <w:rPr>
                <w:rFonts w:ascii="Times New Roman" w:hAnsi="Times New Roman" w:cs="Times New Roman"/>
                <w:sz w:val="20"/>
                <w:szCs w:val="20"/>
              </w:rPr>
              <w:t>1 неделя-2 неделя</w:t>
            </w:r>
          </w:p>
        </w:tc>
        <w:tc>
          <w:tcPr>
            <w:tcW w:w="6580" w:type="dxa"/>
          </w:tcPr>
          <w:p w:rsidR="00743F1F" w:rsidRPr="00313893" w:rsidRDefault="00743F1F" w:rsidP="00743F1F">
            <w:pPr>
              <w:spacing w:after="0" w:line="240" w:lineRule="auto"/>
              <w:contextualSpacing/>
              <w:jc w:val="both"/>
              <w:rPr>
                <w:rFonts w:ascii="Times New Roman" w:hAnsi="Times New Roman" w:cs="Times New Roman"/>
                <w:sz w:val="20"/>
                <w:szCs w:val="20"/>
              </w:rPr>
            </w:pPr>
            <w:r w:rsidRPr="00313893">
              <w:rPr>
                <w:rFonts w:ascii="Times New Roman" w:hAnsi="Times New Roman" w:cs="Times New Roman"/>
                <w:sz w:val="20"/>
                <w:szCs w:val="20"/>
              </w:rPr>
              <w:t>Неделя доброты (взаимоотношения)</w:t>
            </w:r>
          </w:p>
        </w:tc>
        <w:tc>
          <w:tcPr>
            <w:tcW w:w="6804" w:type="dxa"/>
          </w:tcPr>
          <w:p w:rsidR="00743F1F" w:rsidRPr="00313893" w:rsidRDefault="00743F1F" w:rsidP="00743F1F">
            <w:pPr>
              <w:spacing w:after="0" w:line="240" w:lineRule="auto"/>
              <w:contextualSpacing/>
              <w:jc w:val="both"/>
              <w:rPr>
                <w:rFonts w:ascii="Times New Roman" w:hAnsi="Times New Roman" w:cs="Times New Roman"/>
                <w:sz w:val="20"/>
                <w:szCs w:val="20"/>
                <w:lang w:val="ru-RU"/>
              </w:rPr>
            </w:pPr>
            <w:r w:rsidRPr="00313893">
              <w:rPr>
                <w:rFonts w:ascii="Times New Roman" w:hAnsi="Times New Roman" w:cs="Times New Roman"/>
                <w:sz w:val="20"/>
                <w:szCs w:val="20"/>
                <w:lang w:val="ru-RU"/>
              </w:rPr>
              <w:t>Педагоги группы, педагог – психолог</w:t>
            </w:r>
          </w:p>
        </w:tc>
      </w:tr>
      <w:tr w:rsidR="00743F1F" w:rsidRPr="00313893" w:rsidTr="00743F1F">
        <w:trPr>
          <w:trHeight w:val="463"/>
        </w:trPr>
        <w:tc>
          <w:tcPr>
            <w:tcW w:w="2033" w:type="dxa"/>
          </w:tcPr>
          <w:p w:rsidR="00743F1F" w:rsidRPr="00313893" w:rsidRDefault="00743F1F" w:rsidP="00743F1F">
            <w:pPr>
              <w:spacing w:after="0" w:line="240" w:lineRule="auto"/>
              <w:contextualSpacing/>
              <w:jc w:val="both"/>
              <w:rPr>
                <w:rFonts w:ascii="Times New Roman" w:hAnsi="Times New Roman" w:cs="Times New Roman"/>
                <w:sz w:val="20"/>
                <w:szCs w:val="20"/>
              </w:rPr>
            </w:pPr>
            <w:r w:rsidRPr="00313893">
              <w:rPr>
                <w:rFonts w:ascii="Times New Roman" w:hAnsi="Times New Roman" w:cs="Times New Roman"/>
                <w:sz w:val="20"/>
                <w:szCs w:val="20"/>
              </w:rPr>
              <w:t>3 неделя-4 неделя</w:t>
            </w:r>
          </w:p>
        </w:tc>
        <w:tc>
          <w:tcPr>
            <w:tcW w:w="6580" w:type="dxa"/>
          </w:tcPr>
          <w:p w:rsidR="00743F1F" w:rsidRPr="00313893" w:rsidRDefault="00743F1F" w:rsidP="00743F1F">
            <w:pPr>
              <w:spacing w:after="0" w:line="240" w:lineRule="auto"/>
              <w:contextualSpacing/>
              <w:jc w:val="both"/>
              <w:rPr>
                <w:rFonts w:ascii="Times New Roman" w:hAnsi="Times New Roman" w:cs="Times New Roman"/>
                <w:sz w:val="20"/>
                <w:szCs w:val="20"/>
                <w:lang w:val="ru-RU"/>
              </w:rPr>
            </w:pPr>
            <w:r w:rsidRPr="00313893">
              <w:rPr>
                <w:rFonts w:ascii="Times New Roman" w:hAnsi="Times New Roman" w:cs="Times New Roman"/>
                <w:sz w:val="20"/>
                <w:szCs w:val="20"/>
                <w:lang w:val="ru-RU"/>
              </w:rPr>
              <w:t>Вот как дружно мы играем (игрушки, игры)</w:t>
            </w:r>
          </w:p>
        </w:tc>
        <w:tc>
          <w:tcPr>
            <w:tcW w:w="6804" w:type="dxa"/>
          </w:tcPr>
          <w:p w:rsidR="00743F1F" w:rsidRPr="00313893" w:rsidRDefault="00743F1F" w:rsidP="00743F1F">
            <w:pPr>
              <w:spacing w:after="0" w:line="240" w:lineRule="auto"/>
              <w:contextualSpacing/>
              <w:jc w:val="both"/>
              <w:rPr>
                <w:rFonts w:ascii="Times New Roman" w:hAnsi="Times New Roman" w:cs="Times New Roman"/>
                <w:sz w:val="20"/>
                <w:szCs w:val="20"/>
                <w:lang w:val="ru-RU"/>
              </w:rPr>
            </w:pPr>
            <w:r w:rsidRPr="00313893">
              <w:rPr>
                <w:rFonts w:ascii="Times New Roman" w:hAnsi="Times New Roman" w:cs="Times New Roman"/>
                <w:sz w:val="20"/>
                <w:szCs w:val="20"/>
                <w:lang w:val="ru-RU"/>
              </w:rPr>
              <w:t>Педагоги группы</w:t>
            </w:r>
          </w:p>
        </w:tc>
      </w:tr>
      <w:tr w:rsidR="00743F1F" w:rsidRPr="00313893" w:rsidTr="00743F1F">
        <w:tc>
          <w:tcPr>
            <w:tcW w:w="15417" w:type="dxa"/>
            <w:gridSpan w:val="3"/>
          </w:tcPr>
          <w:p w:rsidR="00743F1F" w:rsidRPr="00313893" w:rsidRDefault="00743F1F" w:rsidP="00743F1F">
            <w:pPr>
              <w:spacing w:after="0" w:line="240" w:lineRule="auto"/>
              <w:contextualSpacing/>
              <w:jc w:val="center"/>
              <w:rPr>
                <w:rFonts w:ascii="Times New Roman" w:hAnsi="Times New Roman" w:cs="Times New Roman"/>
                <w:sz w:val="20"/>
                <w:szCs w:val="20"/>
              </w:rPr>
            </w:pPr>
            <w:r w:rsidRPr="00313893">
              <w:rPr>
                <w:rFonts w:ascii="Times New Roman" w:hAnsi="Times New Roman" w:cs="Times New Roman"/>
                <w:sz w:val="20"/>
                <w:szCs w:val="20"/>
              </w:rPr>
              <w:t>ДЕКАБРЬ</w:t>
            </w:r>
          </w:p>
        </w:tc>
      </w:tr>
      <w:tr w:rsidR="00743F1F" w:rsidRPr="00313893" w:rsidTr="00743F1F">
        <w:trPr>
          <w:trHeight w:val="161"/>
        </w:trPr>
        <w:tc>
          <w:tcPr>
            <w:tcW w:w="2033" w:type="dxa"/>
          </w:tcPr>
          <w:p w:rsidR="00743F1F" w:rsidRPr="00313893" w:rsidRDefault="00743F1F" w:rsidP="00743F1F">
            <w:pPr>
              <w:spacing w:after="0" w:line="240" w:lineRule="auto"/>
              <w:contextualSpacing/>
              <w:jc w:val="both"/>
              <w:rPr>
                <w:rFonts w:ascii="Times New Roman" w:hAnsi="Times New Roman" w:cs="Times New Roman"/>
                <w:sz w:val="20"/>
                <w:szCs w:val="20"/>
              </w:rPr>
            </w:pPr>
            <w:r w:rsidRPr="00313893">
              <w:rPr>
                <w:rFonts w:ascii="Times New Roman" w:hAnsi="Times New Roman" w:cs="Times New Roman"/>
                <w:sz w:val="20"/>
                <w:szCs w:val="20"/>
              </w:rPr>
              <w:t>1 неделя-2 неделя</w:t>
            </w:r>
          </w:p>
        </w:tc>
        <w:tc>
          <w:tcPr>
            <w:tcW w:w="6580" w:type="dxa"/>
          </w:tcPr>
          <w:p w:rsidR="00743F1F" w:rsidRPr="00313893" w:rsidRDefault="00743F1F" w:rsidP="00743F1F">
            <w:pPr>
              <w:spacing w:after="0" w:line="240" w:lineRule="auto"/>
              <w:contextualSpacing/>
              <w:jc w:val="both"/>
              <w:rPr>
                <w:rFonts w:ascii="Times New Roman" w:hAnsi="Times New Roman" w:cs="Times New Roman"/>
                <w:sz w:val="20"/>
                <w:szCs w:val="20"/>
              </w:rPr>
            </w:pPr>
            <w:r w:rsidRPr="00313893">
              <w:rPr>
                <w:rFonts w:ascii="Times New Roman" w:hAnsi="Times New Roman" w:cs="Times New Roman"/>
                <w:sz w:val="20"/>
                <w:szCs w:val="20"/>
              </w:rPr>
              <w:t>Зима (явления природы)</w:t>
            </w:r>
          </w:p>
        </w:tc>
        <w:tc>
          <w:tcPr>
            <w:tcW w:w="6804" w:type="dxa"/>
          </w:tcPr>
          <w:p w:rsidR="00743F1F" w:rsidRPr="00313893" w:rsidRDefault="00743F1F" w:rsidP="00743F1F">
            <w:pPr>
              <w:spacing w:after="0" w:line="240" w:lineRule="auto"/>
              <w:contextualSpacing/>
              <w:jc w:val="both"/>
              <w:rPr>
                <w:rFonts w:ascii="Times New Roman" w:hAnsi="Times New Roman" w:cs="Times New Roman"/>
                <w:sz w:val="20"/>
                <w:szCs w:val="20"/>
                <w:lang w:val="ru-RU"/>
              </w:rPr>
            </w:pPr>
            <w:r w:rsidRPr="00313893">
              <w:rPr>
                <w:rFonts w:ascii="Times New Roman" w:hAnsi="Times New Roman" w:cs="Times New Roman"/>
                <w:sz w:val="20"/>
                <w:szCs w:val="20"/>
                <w:lang w:val="ru-RU"/>
              </w:rPr>
              <w:t>Педагоги группы</w:t>
            </w:r>
          </w:p>
        </w:tc>
      </w:tr>
      <w:tr w:rsidR="00743F1F" w:rsidRPr="00313893" w:rsidTr="00743F1F">
        <w:trPr>
          <w:trHeight w:val="349"/>
        </w:trPr>
        <w:tc>
          <w:tcPr>
            <w:tcW w:w="2033" w:type="dxa"/>
          </w:tcPr>
          <w:p w:rsidR="00743F1F" w:rsidRPr="00313893" w:rsidRDefault="00743F1F" w:rsidP="00743F1F">
            <w:pPr>
              <w:spacing w:after="0" w:line="240" w:lineRule="auto"/>
              <w:contextualSpacing/>
              <w:jc w:val="both"/>
              <w:rPr>
                <w:rFonts w:ascii="Times New Roman" w:hAnsi="Times New Roman" w:cs="Times New Roman"/>
                <w:sz w:val="20"/>
                <w:szCs w:val="20"/>
              </w:rPr>
            </w:pPr>
            <w:r w:rsidRPr="00313893">
              <w:rPr>
                <w:rFonts w:ascii="Times New Roman" w:hAnsi="Times New Roman" w:cs="Times New Roman"/>
                <w:sz w:val="20"/>
                <w:szCs w:val="20"/>
              </w:rPr>
              <w:t>3 неделя-4 неделя</w:t>
            </w:r>
          </w:p>
        </w:tc>
        <w:tc>
          <w:tcPr>
            <w:tcW w:w="6580" w:type="dxa"/>
          </w:tcPr>
          <w:p w:rsidR="00743F1F" w:rsidRPr="00313893" w:rsidRDefault="00743F1F" w:rsidP="00743F1F">
            <w:pPr>
              <w:spacing w:after="0" w:line="240" w:lineRule="auto"/>
              <w:contextualSpacing/>
              <w:jc w:val="both"/>
              <w:rPr>
                <w:rFonts w:ascii="Times New Roman" w:hAnsi="Times New Roman" w:cs="Times New Roman"/>
                <w:sz w:val="20"/>
                <w:szCs w:val="20"/>
              </w:rPr>
            </w:pPr>
            <w:r w:rsidRPr="00313893">
              <w:rPr>
                <w:rFonts w:ascii="Times New Roman" w:hAnsi="Times New Roman" w:cs="Times New Roman"/>
                <w:sz w:val="20"/>
                <w:szCs w:val="20"/>
              </w:rPr>
              <w:t>Новый год</w:t>
            </w:r>
          </w:p>
        </w:tc>
        <w:tc>
          <w:tcPr>
            <w:tcW w:w="6804" w:type="dxa"/>
          </w:tcPr>
          <w:p w:rsidR="00743F1F" w:rsidRPr="00313893" w:rsidRDefault="00743F1F" w:rsidP="00743F1F">
            <w:pPr>
              <w:spacing w:after="0" w:line="240" w:lineRule="auto"/>
              <w:contextualSpacing/>
              <w:jc w:val="both"/>
              <w:rPr>
                <w:rFonts w:ascii="Times New Roman" w:hAnsi="Times New Roman" w:cs="Times New Roman"/>
                <w:sz w:val="20"/>
                <w:szCs w:val="20"/>
                <w:lang w:val="ru-RU"/>
              </w:rPr>
            </w:pPr>
            <w:r w:rsidRPr="00313893">
              <w:rPr>
                <w:rFonts w:ascii="Times New Roman" w:hAnsi="Times New Roman" w:cs="Times New Roman"/>
                <w:sz w:val="20"/>
                <w:szCs w:val="20"/>
                <w:lang w:val="ru-RU"/>
              </w:rPr>
              <w:t xml:space="preserve">Педагоги группы, музыкальный  руководитель  </w:t>
            </w:r>
          </w:p>
        </w:tc>
      </w:tr>
      <w:tr w:rsidR="00743F1F" w:rsidRPr="00313893" w:rsidTr="00743F1F">
        <w:tc>
          <w:tcPr>
            <w:tcW w:w="15417" w:type="dxa"/>
            <w:gridSpan w:val="3"/>
          </w:tcPr>
          <w:p w:rsidR="00743F1F" w:rsidRPr="00313893" w:rsidRDefault="00743F1F" w:rsidP="00743F1F">
            <w:pPr>
              <w:spacing w:after="0" w:line="240" w:lineRule="auto"/>
              <w:contextualSpacing/>
              <w:jc w:val="center"/>
              <w:rPr>
                <w:rFonts w:ascii="Times New Roman" w:hAnsi="Times New Roman" w:cs="Times New Roman"/>
                <w:sz w:val="20"/>
                <w:szCs w:val="20"/>
              </w:rPr>
            </w:pPr>
            <w:r w:rsidRPr="00313893">
              <w:rPr>
                <w:rFonts w:ascii="Times New Roman" w:hAnsi="Times New Roman" w:cs="Times New Roman"/>
                <w:sz w:val="20"/>
                <w:szCs w:val="20"/>
              </w:rPr>
              <w:t>ЯНВАРЬ</w:t>
            </w:r>
          </w:p>
        </w:tc>
      </w:tr>
      <w:tr w:rsidR="00743F1F" w:rsidRPr="00313893" w:rsidTr="00743F1F">
        <w:tc>
          <w:tcPr>
            <w:tcW w:w="2033" w:type="dxa"/>
          </w:tcPr>
          <w:p w:rsidR="00743F1F" w:rsidRPr="00313893" w:rsidRDefault="00743F1F" w:rsidP="00743F1F">
            <w:pPr>
              <w:spacing w:after="0" w:line="240" w:lineRule="auto"/>
              <w:contextualSpacing/>
              <w:jc w:val="both"/>
              <w:rPr>
                <w:rFonts w:ascii="Times New Roman" w:hAnsi="Times New Roman" w:cs="Times New Roman"/>
                <w:sz w:val="20"/>
                <w:szCs w:val="20"/>
              </w:rPr>
            </w:pPr>
            <w:r w:rsidRPr="00313893">
              <w:rPr>
                <w:rFonts w:ascii="Times New Roman" w:hAnsi="Times New Roman" w:cs="Times New Roman"/>
                <w:sz w:val="20"/>
                <w:szCs w:val="20"/>
              </w:rPr>
              <w:t>2 неделя</w:t>
            </w:r>
          </w:p>
        </w:tc>
        <w:tc>
          <w:tcPr>
            <w:tcW w:w="6580" w:type="dxa"/>
          </w:tcPr>
          <w:p w:rsidR="00743F1F" w:rsidRPr="00313893" w:rsidRDefault="00743F1F" w:rsidP="00743F1F">
            <w:pPr>
              <w:spacing w:after="0" w:line="240" w:lineRule="auto"/>
              <w:contextualSpacing/>
              <w:jc w:val="both"/>
              <w:rPr>
                <w:rFonts w:ascii="Times New Roman" w:hAnsi="Times New Roman" w:cs="Times New Roman"/>
                <w:sz w:val="20"/>
                <w:szCs w:val="20"/>
              </w:rPr>
            </w:pPr>
            <w:r w:rsidRPr="00313893">
              <w:rPr>
                <w:rFonts w:ascii="Times New Roman" w:hAnsi="Times New Roman" w:cs="Times New Roman"/>
                <w:sz w:val="20"/>
                <w:szCs w:val="20"/>
              </w:rPr>
              <w:t>Неделя сказок</w:t>
            </w:r>
          </w:p>
        </w:tc>
        <w:tc>
          <w:tcPr>
            <w:tcW w:w="6804" w:type="dxa"/>
          </w:tcPr>
          <w:p w:rsidR="00743F1F" w:rsidRPr="00313893" w:rsidRDefault="00743F1F" w:rsidP="00743F1F">
            <w:pPr>
              <w:spacing w:after="0" w:line="240" w:lineRule="auto"/>
              <w:contextualSpacing/>
              <w:jc w:val="both"/>
              <w:rPr>
                <w:rFonts w:ascii="Times New Roman" w:hAnsi="Times New Roman" w:cs="Times New Roman"/>
                <w:sz w:val="20"/>
                <w:szCs w:val="20"/>
                <w:lang w:val="ru-RU"/>
              </w:rPr>
            </w:pPr>
            <w:r w:rsidRPr="00313893">
              <w:rPr>
                <w:rFonts w:ascii="Times New Roman" w:hAnsi="Times New Roman" w:cs="Times New Roman"/>
                <w:sz w:val="20"/>
                <w:szCs w:val="20"/>
                <w:lang w:val="ru-RU"/>
              </w:rPr>
              <w:t xml:space="preserve">Музыкальный  руководитель  </w:t>
            </w:r>
          </w:p>
        </w:tc>
      </w:tr>
      <w:tr w:rsidR="00743F1F" w:rsidRPr="00313893" w:rsidTr="00743F1F">
        <w:trPr>
          <w:trHeight w:val="248"/>
        </w:trPr>
        <w:tc>
          <w:tcPr>
            <w:tcW w:w="2033" w:type="dxa"/>
          </w:tcPr>
          <w:p w:rsidR="00743F1F" w:rsidRPr="00313893" w:rsidRDefault="00743F1F" w:rsidP="00743F1F">
            <w:pPr>
              <w:spacing w:after="0" w:line="240" w:lineRule="auto"/>
              <w:contextualSpacing/>
              <w:jc w:val="both"/>
              <w:rPr>
                <w:rFonts w:ascii="Times New Roman" w:hAnsi="Times New Roman" w:cs="Times New Roman"/>
                <w:sz w:val="20"/>
                <w:szCs w:val="20"/>
              </w:rPr>
            </w:pPr>
            <w:r w:rsidRPr="00313893">
              <w:rPr>
                <w:rFonts w:ascii="Times New Roman" w:hAnsi="Times New Roman" w:cs="Times New Roman"/>
                <w:sz w:val="20"/>
                <w:szCs w:val="20"/>
              </w:rPr>
              <w:t>3 неделя-4 неделя</w:t>
            </w:r>
          </w:p>
        </w:tc>
        <w:tc>
          <w:tcPr>
            <w:tcW w:w="6580" w:type="dxa"/>
          </w:tcPr>
          <w:p w:rsidR="00743F1F" w:rsidRPr="00313893" w:rsidRDefault="00743F1F" w:rsidP="00743F1F">
            <w:pPr>
              <w:spacing w:after="0" w:line="240" w:lineRule="auto"/>
              <w:contextualSpacing/>
              <w:jc w:val="both"/>
              <w:rPr>
                <w:rFonts w:ascii="Times New Roman" w:hAnsi="Times New Roman" w:cs="Times New Roman"/>
                <w:sz w:val="20"/>
                <w:szCs w:val="20"/>
              </w:rPr>
            </w:pPr>
            <w:r w:rsidRPr="00313893">
              <w:rPr>
                <w:rFonts w:ascii="Times New Roman" w:hAnsi="Times New Roman" w:cs="Times New Roman"/>
                <w:sz w:val="20"/>
                <w:szCs w:val="20"/>
              </w:rPr>
              <w:t>Одежда</w:t>
            </w:r>
          </w:p>
        </w:tc>
        <w:tc>
          <w:tcPr>
            <w:tcW w:w="6804" w:type="dxa"/>
          </w:tcPr>
          <w:p w:rsidR="00743F1F" w:rsidRPr="00313893" w:rsidRDefault="00743F1F" w:rsidP="00743F1F">
            <w:pPr>
              <w:spacing w:after="0" w:line="240" w:lineRule="auto"/>
              <w:contextualSpacing/>
              <w:jc w:val="both"/>
              <w:rPr>
                <w:rFonts w:ascii="Times New Roman" w:hAnsi="Times New Roman" w:cs="Times New Roman"/>
                <w:sz w:val="20"/>
                <w:szCs w:val="20"/>
                <w:lang w:val="ru-RU"/>
              </w:rPr>
            </w:pPr>
            <w:r w:rsidRPr="00313893">
              <w:rPr>
                <w:rFonts w:ascii="Times New Roman" w:hAnsi="Times New Roman" w:cs="Times New Roman"/>
                <w:sz w:val="20"/>
                <w:szCs w:val="20"/>
                <w:lang w:val="ru-RU"/>
              </w:rPr>
              <w:t>Педагоги группы</w:t>
            </w:r>
          </w:p>
        </w:tc>
      </w:tr>
      <w:tr w:rsidR="00743F1F" w:rsidRPr="00313893" w:rsidTr="00743F1F">
        <w:trPr>
          <w:trHeight w:val="220"/>
        </w:trPr>
        <w:tc>
          <w:tcPr>
            <w:tcW w:w="15417" w:type="dxa"/>
            <w:gridSpan w:val="3"/>
          </w:tcPr>
          <w:p w:rsidR="00743F1F" w:rsidRPr="00313893" w:rsidRDefault="00743F1F" w:rsidP="00743F1F">
            <w:pPr>
              <w:spacing w:after="0" w:line="240" w:lineRule="auto"/>
              <w:contextualSpacing/>
              <w:jc w:val="center"/>
              <w:rPr>
                <w:rFonts w:ascii="Times New Roman" w:hAnsi="Times New Roman" w:cs="Times New Roman"/>
                <w:sz w:val="20"/>
                <w:szCs w:val="20"/>
              </w:rPr>
            </w:pPr>
            <w:r w:rsidRPr="00313893">
              <w:rPr>
                <w:rFonts w:ascii="Times New Roman" w:hAnsi="Times New Roman" w:cs="Times New Roman"/>
                <w:sz w:val="20"/>
                <w:szCs w:val="20"/>
              </w:rPr>
              <w:t>ФЕВРАЛЬ</w:t>
            </w:r>
          </w:p>
        </w:tc>
      </w:tr>
      <w:tr w:rsidR="00743F1F" w:rsidRPr="005526D7" w:rsidTr="00743F1F">
        <w:trPr>
          <w:trHeight w:val="300"/>
        </w:trPr>
        <w:tc>
          <w:tcPr>
            <w:tcW w:w="2033" w:type="dxa"/>
          </w:tcPr>
          <w:p w:rsidR="00743F1F" w:rsidRPr="00313893" w:rsidRDefault="00743F1F" w:rsidP="00743F1F">
            <w:pPr>
              <w:spacing w:after="0" w:line="240" w:lineRule="auto"/>
              <w:contextualSpacing/>
              <w:jc w:val="both"/>
              <w:rPr>
                <w:rFonts w:ascii="Times New Roman" w:hAnsi="Times New Roman" w:cs="Times New Roman"/>
                <w:sz w:val="20"/>
                <w:szCs w:val="20"/>
              </w:rPr>
            </w:pPr>
            <w:r w:rsidRPr="00313893">
              <w:rPr>
                <w:rFonts w:ascii="Times New Roman" w:hAnsi="Times New Roman" w:cs="Times New Roman"/>
                <w:sz w:val="20"/>
                <w:szCs w:val="20"/>
              </w:rPr>
              <w:t>1 неделя-2 неделя</w:t>
            </w:r>
          </w:p>
        </w:tc>
        <w:tc>
          <w:tcPr>
            <w:tcW w:w="6580" w:type="dxa"/>
          </w:tcPr>
          <w:p w:rsidR="00743F1F" w:rsidRPr="00313893" w:rsidRDefault="00743F1F" w:rsidP="00743F1F">
            <w:pPr>
              <w:spacing w:after="0" w:line="240" w:lineRule="auto"/>
              <w:contextualSpacing/>
              <w:jc w:val="both"/>
              <w:rPr>
                <w:rFonts w:ascii="Times New Roman" w:hAnsi="Times New Roman" w:cs="Times New Roman"/>
                <w:sz w:val="20"/>
                <w:szCs w:val="20"/>
              </w:rPr>
            </w:pPr>
            <w:r w:rsidRPr="00313893">
              <w:rPr>
                <w:rFonts w:ascii="Times New Roman" w:hAnsi="Times New Roman" w:cs="Times New Roman"/>
                <w:sz w:val="20"/>
                <w:szCs w:val="20"/>
              </w:rPr>
              <w:t>Неделя здоровья</w:t>
            </w:r>
          </w:p>
        </w:tc>
        <w:tc>
          <w:tcPr>
            <w:tcW w:w="6804" w:type="dxa"/>
          </w:tcPr>
          <w:p w:rsidR="00743F1F" w:rsidRPr="00313893" w:rsidRDefault="00743F1F" w:rsidP="00743F1F">
            <w:pPr>
              <w:spacing w:after="0" w:line="240" w:lineRule="auto"/>
              <w:contextualSpacing/>
              <w:jc w:val="both"/>
              <w:rPr>
                <w:rFonts w:ascii="Times New Roman" w:hAnsi="Times New Roman" w:cs="Times New Roman"/>
                <w:sz w:val="20"/>
                <w:szCs w:val="20"/>
                <w:lang w:val="ru-RU"/>
              </w:rPr>
            </w:pPr>
            <w:r w:rsidRPr="00313893">
              <w:rPr>
                <w:rFonts w:ascii="Times New Roman" w:hAnsi="Times New Roman" w:cs="Times New Roman"/>
                <w:sz w:val="20"/>
                <w:szCs w:val="20"/>
                <w:lang w:val="ru-RU"/>
              </w:rPr>
              <w:t>Педагоги группы, инструктор по физкультуре</w:t>
            </w:r>
          </w:p>
        </w:tc>
      </w:tr>
      <w:tr w:rsidR="00743F1F" w:rsidRPr="00313893" w:rsidTr="00743F1F">
        <w:trPr>
          <w:trHeight w:val="262"/>
        </w:trPr>
        <w:tc>
          <w:tcPr>
            <w:tcW w:w="2033" w:type="dxa"/>
          </w:tcPr>
          <w:p w:rsidR="00743F1F" w:rsidRPr="00313893" w:rsidRDefault="00743F1F" w:rsidP="00743F1F">
            <w:pPr>
              <w:spacing w:after="0" w:line="240" w:lineRule="auto"/>
              <w:contextualSpacing/>
              <w:jc w:val="both"/>
              <w:rPr>
                <w:rFonts w:ascii="Times New Roman" w:hAnsi="Times New Roman" w:cs="Times New Roman"/>
                <w:sz w:val="20"/>
                <w:szCs w:val="20"/>
              </w:rPr>
            </w:pPr>
            <w:r w:rsidRPr="00313893">
              <w:rPr>
                <w:rFonts w:ascii="Times New Roman" w:hAnsi="Times New Roman" w:cs="Times New Roman"/>
                <w:sz w:val="20"/>
                <w:szCs w:val="20"/>
              </w:rPr>
              <w:t>3 неделя-4 неделя</w:t>
            </w:r>
          </w:p>
        </w:tc>
        <w:tc>
          <w:tcPr>
            <w:tcW w:w="6580" w:type="dxa"/>
          </w:tcPr>
          <w:p w:rsidR="00743F1F" w:rsidRPr="00313893" w:rsidRDefault="00743F1F" w:rsidP="00743F1F">
            <w:pPr>
              <w:spacing w:after="0" w:line="240" w:lineRule="auto"/>
              <w:contextualSpacing/>
              <w:jc w:val="both"/>
              <w:rPr>
                <w:rFonts w:ascii="Times New Roman" w:hAnsi="Times New Roman" w:cs="Times New Roman"/>
                <w:sz w:val="20"/>
                <w:szCs w:val="20"/>
              </w:rPr>
            </w:pPr>
            <w:r w:rsidRPr="00313893">
              <w:rPr>
                <w:rFonts w:ascii="Times New Roman" w:hAnsi="Times New Roman" w:cs="Times New Roman"/>
                <w:sz w:val="20"/>
                <w:szCs w:val="20"/>
              </w:rPr>
              <w:t xml:space="preserve">Транспорт </w:t>
            </w:r>
          </w:p>
        </w:tc>
        <w:tc>
          <w:tcPr>
            <w:tcW w:w="6804" w:type="dxa"/>
          </w:tcPr>
          <w:p w:rsidR="00743F1F" w:rsidRPr="00313893" w:rsidRDefault="00743F1F" w:rsidP="00743F1F">
            <w:pPr>
              <w:spacing w:after="0" w:line="240" w:lineRule="auto"/>
              <w:contextualSpacing/>
              <w:jc w:val="both"/>
              <w:rPr>
                <w:rFonts w:ascii="Times New Roman" w:hAnsi="Times New Roman" w:cs="Times New Roman"/>
                <w:sz w:val="20"/>
                <w:szCs w:val="20"/>
                <w:lang w:val="ru-RU"/>
              </w:rPr>
            </w:pPr>
            <w:r w:rsidRPr="00313893">
              <w:rPr>
                <w:rFonts w:ascii="Times New Roman" w:hAnsi="Times New Roman" w:cs="Times New Roman"/>
                <w:sz w:val="20"/>
                <w:szCs w:val="20"/>
                <w:lang w:val="ru-RU"/>
              </w:rPr>
              <w:t>Педагоги группы</w:t>
            </w:r>
          </w:p>
        </w:tc>
      </w:tr>
      <w:tr w:rsidR="00743F1F" w:rsidRPr="00313893" w:rsidTr="00743F1F">
        <w:trPr>
          <w:trHeight w:val="221"/>
        </w:trPr>
        <w:tc>
          <w:tcPr>
            <w:tcW w:w="15417" w:type="dxa"/>
            <w:gridSpan w:val="3"/>
          </w:tcPr>
          <w:p w:rsidR="00743F1F" w:rsidRPr="00313893" w:rsidRDefault="00743F1F" w:rsidP="00743F1F">
            <w:pPr>
              <w:spacing w:after="0" w:line="240" w:lineRule="auto"/>
              <w:contextualSpacing/>
              <w:jc w:val="center"/>
              <w:rPr>
                <w:rFonts w:ascii="Times New Roman" w:hAnsi="Times New Roman" w:cs="Times New Roman"/>
                <w:sz w:val="20"/>
                <w:szCs w:val="20"/>
              </w:rPr>
            </w:pPr>
            <w:r w:rsidRPr="00313893">
              <w:rPr>
                <w:rFonts w:ascii="Times New Roman" w:hAnsi="Times New Roman" w:cs="Times New Roman"/>
                <w:sz w:val="20"/>
                <w:szCs w:val="20"/>
              </w:rPr>
              <w:t>МАРТ</w:t>
            </w:r>
          </w:p>
        </w:tc>
      </w:tr>
      <w:tr w:rsidR="00743F1F" w:rsidRPr="00313893" w:rsidTr="00743F1F">
        <w:trPr>
          <w:trHeight w:val="411"/>
        </w:trPr>
        <w:tc>
          <w:tcPr>
            <w:tcW w:w="2033" w:type="dxa"/>
          </w:tcPr>
          <w:p w:rsidR="00743F1F" w:rsidRPr="00313893" w:rsidRDefault="00743F1F" w:rsidP="00743F1F">
            <w:pPr>
              <w:spacing w:after="0" w:line="240" w:lineRule="auto"/>
              <w:contextualSpacing/>
              <w:jc w:val="both"/>
              <w:rPr>
                <w:rFonts w:ascii="Times New Roman" w:hAnsi="Times New Roman" w:cs="Times New Roman"/>
                <w:sz w:val="20"/>
                <w:szCs w:val="20"/>
              </w:rPr>
            </w:pPr>
            <w:r w:rsidRPr="00313893">
              <w:rPr>
                <w:rFonts w:ascii="Times New Roman" w:hAnsi="Times New Roman" w:cs="Times New Roman"/>
                <w:sz w:val="20"/>
                <w:szCs w:val="20"/>
              </w:rPr>
              <w:t>1 неделя-2 неделя</w:t>
            </w:r>
          </w:p>
        </w:tc>
        <w:tc>
          <w:tcPr>
            <w:tcW w:w="6580" w:type="dxa"/>
          </w:tcPr>
          <w:p w:rsidR="00743F1F" w:rsidRPr="00313893" w:rsidRDefault="00743F1F" w:rsidP="00743F1F">
            <w:pPr>
              <w:spacing w:after="0" w:line="240" w:lineRule="auto"/>
              <w:contextualSpacing/>
              <w:jc w:val="both"/>
              <w:rPr>
                <w:rFonts w:ascii="Times New Roman" w:hAnsi="Times New Roman" w:cs="Times New Roman"/>
                <w:sz w:val="20"/>
                <w:szCs w:val="20"/>
              </w:rPr>
            </w:pPr>
            <w:r w:rsidRPr="00313893">
              <w:rPr>
                <w:rFonts w:ascii="Times New Roman" w:hAnsi="Times New Roman" w:cs="Times New Roman"/>
                <w:sz w:val="20"/>
                <w:szCs w:val="20"/>
              </w:rPr>
              <w:t>Международный женский день</w:t>
            </w:r>
          </w:p>
          <w:p w:rsidR="00743F1F" w:rsidRPr="00313893" w:rsidRDefault="00743F1F" w:rsidP="00743F1F">
            <w:pPr>
              <w:spacing w:after="0" w:line="240" w:lineRule="auto"/>
              <w:contextualSpacing/>
              <w:jc w:val="both"/>
              <w:rPr>
                <w:rFonts w:ascii="Times New Roman" w:hAnsi="Times New Roman" w:cs="Times New Roman"/>
                <w:sz w:val="20"/>
                <w:szCs w:val="20"/>
              </w:rPr>
            </w:pPr>
          </w:p>
        </w:tc>
        <w:tc>
          <w:tcPr>
            <w:tcW w:w="6804" w:type="dxa"/>
          </w:tcPr>
          <w:p w:rsidR="00743F1F" w:rsidRPr="00313893" w:rsidRDefault="00743F1F" w:rsidP="00743F1F">
            <w:pPr>
              <w:spacing w:after="0" w:line="240" w:lineRule="auto"/>
              <w:contextualSpacing/>
              <w:jc w:val="both"/>
              <w:rPr>
                <w:rFonts w:ascii="Times New Roman" w:hAnsi="Times New Roman" w:cs="Times New Roman"/>
                <w:sz w:val="20"/>
                <w:szCs w:val="20"/>
                <w:lang w:val="ru-RU"/>
              </w:rPr>
            </w:pPr>
            <w:r w:rsidRPr="00313893">
              <w:rPr>
                <w:rFonts w:ascii="Times New Roman" w:hAnsi="Times New Roman" w:cs="Times New Roman"/>
                <w:sz w:val="20"/>
                <w:szCs w:val="20"/>
                <w:lang w:val="ru-RU"/>
              </w:rPr>
              <w:t>Музыкальный  руководитель, педагоги группы</w:t>
            </w:r>
          </w:p>
        </w:tc>
      </w:tr>
      <w:tr w:rsidR="00743F1F" w:rsidRPr="00313893" w:rsidTr="00743F1F">
        <w:trPr>
          <w:trHeight w:val="220"/>
        </w:trPr>
        <w:tc>
          <w:tcPr>
            <w:tcW w:w="2033" w:type="dxa"/>
          </w:tcPr>
          <w:p w:rsidR="00743F1F" w:rsidRPr="00313893" w:rsidRDefault="00743F1F" w:rsidP="00743F1F">
            <w:pPr>
              <w:spacing w:after="0" w:line="240" w:lineRule="auto"/>
              <w:contextualSpacing/>
              <w:jc w:val="both"/>
              <w:rPr>
                <w:rFonts w:ascii="Times New Roman" w:hAnsi="Times New Roman" w:cs="Times New Roman"/>
                <w:sz w:val="20"/>
                <w:szCs w:val="20"/>
              </w:rPr>
            </w:pPr>
            <w:r w:rsidRPr="00313893">
              <w:rPr>
                <w:rFonts w:ascii="Times New Roman" w:hAnsi="Times New Roman" w:cs="Times New Roman"/>
                <w:sz w:val="20"/>
                <w:szCs w:val="20"/>
              </w:rPr>
              <w:t xml:space="preserve">3 неделя-4 неделя </w:t>
            </w:r>
          </w:p>
        </w:tc>
        <w:tc>
          <w:tcPr>
            <w:tcW w:w="6580" w:type="dxa"/>
          </w:tcPr>
          <w:p w:rsidR="00743F1F" w:rsidRPr="00313893" w:rsidRDefault="00743F1F" w:rsidP="00743F1F">
            <w:pPr>
              <w:spacing w:after="0" w:line="240" w:lineRule="auto"/>
              <w:contextualSpacing/>
              <w:jc w:val="both"/>
              <w:rPr>
                <w:rFonts w:ascii="Times New Roman" w:hAnsi="Times New Roman" w:cs="Times New Roman"/>
                <w:sz w:val="20"/>
                <w:szCs w:val="20"/>
                <w:lang w:val="ru-RU"/>
              </w:rPr>
            </w:pPr>
            <w:r w:rsidRPr="00313893">
              <w:rPr>
                <w:rFonts w:ascii="Times New Roman" w:hAnsi="Times New Roman" w:cs="Times New Roman"/>
                <w:sz w:val="20"/>
                <w:szCs w:val="20"/>
                <w:lang w:val="ru-RU"/>
              </w:rPr>
              <w:t>У нас в доме (посуда, мебель)</w:t>
            </w:r>
          </w:p>
        </w:tc>
        <w:tc>
          <w:tcPr>
            <w:tcW w:w="6804" w:type="dxa"/>
          </w:tcPr>
          <w:p w:rsidR="00743F1F" w:rsidRPr="00313893" w:rsidRDefault="00743F1F" w:rsidP="00743F1F">
            <w:pPr>
              <w:spacing w:after="0" w:line="240" w:lineRule="auto"/>
              <w:contextualSpacing/>
              <w:jc w:val="both"/>
              <w:rPr>
                <w:rFonts w:ascii="Times New Roman" w:hAnsi="Times New Roman" w:cs="Times New Roman"/>
                <w:sz w:val="20"/>
                <w:szCs w:val="20"/>
                <w:lang w:val="ru-RU"/>
              </w:rPr>
            </w:pPr>
            <w:r w:rsidRPr="00313893">
              <w:rPr>
                <w:rFonts w:ascii="Times New Roman" w:hAnsi="Times New Roman" w:cs="Times New Roman"/>
                <w:sz w:val="20"/>
                <w:szCs w:val="20"/>
                <w:lang w:val="ru-RU"/>
              </w:rPr>
              <w:t>Педагоги группы</w:t>
            </w:r>
          </w:p>
        </w:tc>
      </w:tr>
      <w:tr w:rsidR="00743F1F" w:rsidRPr="00313893" w:rsidTr="00743F1F">
        <w:tc>
          <w:tcPr>
            <w:tcW w:w="15417" w:type="dxa"/>
            <w:gridSpan w:val="3"/>
          </w:tcPr>
          <w:p w:rsidR="00743F1F" w:rsidRPr="00313893" w:rsidRDefault="00743F1F" w:rsidP="00743F1F">
            <w:pPr>
              <w:spacing w:after="0" w:line="240" w:lineRule="auto"/>
              <w:contextualSpacing/>
              <w:jc w:val="center"/>
              <w:rPr>
                <w:rFonts w:ascii="Times New Roman" w:hAnsi="Times New Roman" w:cs="Times New Roman"/>
                <w:sz w:val="20"/>
                <w:szCs w:val="20"/>
              </w:rPr>
            </w:pPr>
            <w:r w:rsidRPr="00313893">
              <w:rPr>
                <w:rFonts w:ascii="Times New Roman" w:hAnsi="Times New Roman" w:cs="Times New Roman"/>
                <w:sz w:val="20"/>
                <w:szCs w:val="20"/>
              </w:rPr>
              <w:t>АПРЕЛЬ</w:t>
            </w:r>
          </w:p>
        </w:tc>
      </w:tr>
      <w:tr w:rsidR="00743F1F" w:rsidRPr="00313893" w:rsidTr="00743F1F">
        <w:trPr>
          <w:trHeight w:val="266"/>
        </w:trPr>
        <w:tc>
          <w:tcPr>
            <w:tcW w:w="2033" w:type="dxa"/>
          </w:tcPr>
          <w:p w:rsidR="00743F1F" w:rsidRPr="00313893" w:rsidRDefault="00743F1F" w:rsidP="00743F1F">
            <w:pPr>
              <w:spacing w:after="0" w:line="240" w:lineRule="auto"/>
              <w:contextualSpacing/>
              <w:jc w:val="both"/>
              <w:rPr>
                <w:rFonts w:ascii="Times New Roman" w:hAnsi="Times New Roman" w:cs="Times New Roman"/>
                <w:sz w:val="20"/>
                <w:szCs w:val="20"/>
              </w:rPr>
            </w:pPr>
            <w:r w:rsidRPr="00313893">
              <w:rPr>
                <w:rFonts w:ascii="Times New Roman" w:hAnsi="Times New Roman" w:cs="Times New Roman"/>
                <w:sz w:val="20"/>
                <w:szCs w:val="20"/>
              </w:rPr>
              <w:t>1 неделя-2 неделя</w:t>
            </w:r>
          </w:p>
        </w:tc>
        <w:tc>
          <w:tcPr>
            <w:tcW w:w="6580" w:type="dxa"/>
          </w:tcPr>
          <w:p w:rsidR="00743F1F" w:rsidRPr="00313893" w:rsidRDefault="00743F1F" w:rsidP="00743F1F">
            <w:pPr>
              <w:spacing w:after="0" w:line="240" w:lineRule="auto"/>
              <w:contextualSpacing/>
              <w:jc w:val="both"/>
              <w:rPr>
                <w:rFonts w:ascii="Times New Roman" w:hAnsi="Times New Roman" w:cs="Times New Roman"/>
                <w:sz w:val="20"/>
                <w:szCs w:val="20"/>
              </w:rPr>
            </w:pPr>
            <w:r w:rsidRPr="00313893">
              <w:rPr>
                <w:rFonts w:ascii="Times New Roman" w:hAnsi="Times New Roman" w:cs="Times New Roman"/>
                <w:sz w:val="20"/>
                <w:szCs w:val="20"/>
              </w:rPr>
              <w:t xml:space="preserve">  Пробуждение природы (явления природы)</w:t>
            </w:r>
          </w:p>
        </w:tc>
        <w:tc>
          <w:tcPr>
            <w:tcW w:w="6804" w:type="dxa"/>
          </w:tcPr>
          <w:p w:rsidR="00743F1F" w:rsidRPr="00313893" w:rsidRDefault="00313893" w:rsidP="00743F1F">
            <w:pPr>
              <w:spacing w:after="0" w:line="240" w:lineRule="auto"/>
              <w:contextualSpacing/>
              <w:jc w:val="both"/>
              <w:rPr>
                <w:rFonts w:ascii="Times New Roman" w:hAnsi="Times New Roman" w:cs="Times New Roman"/>
                <w:sz w:val="20"/>
                <w:szCs w:val="20"/>
                <w:lang w:val="ru-RU"/>
              </w:rPr>
            </w:pPr>
            <w:r w:rsidRPr="00313893">
              <w:rPr>
                <w:rFonts w:ascii="Times New Roman" w:hAnsi="Times New Roman" w:cs="Times New Roman"/>
                <w:sz w:val="20"/>
                <w:szCs w:val="20"/>
                <w:lang w:val="ru-RU"/>
              </w:rPr>
              <w:t>П</w:t>
            </w:r>
            <w:r w:rsidR="00743F1F" w:rsidRPr="00313893">
              <w:rPr>
                <w:rFonts w:ascii="Times New Roman" w:hAnsi="Times New Roman" w:cs="Times New Roman"/>
                <w:sz w:val="20"/>
                <w:szCs w:val="20"/>
                <w:lang w:val="ru-RU"/>
              </w:rPr>
              <w:t>едагоги группы</w:t>
            </w:r>
          </w:p>
        </w:tc>
      </w:tr>
      <w:tr w:rsidR="00743F1F" w:rsidRPr="00313893" w:rsidTr="00743F1F">
        <w:trPr>
          <w:trHeight w:val="256"/>
        </w:trPr>
        <w:tc>
          <w:tcPr>
            <w:tcW w:w="2033" w:type="dxa"/>
          </w:tcPr>
          <w:p w:rsidR="00743F1F" w:rsidRPr="00313893" w:rsidRDefault="00743F1F" w:rsidP="00743F1F">
            <w:pPr>
              <w:spacing w:after="0" w:line="240" w:lineRule="auto"/>
              <w:contextualSpacing/>
              <w:jc w:val="both"/>
              <w:rPr>
                <w:rFonts w:ascii="Times New Roman" w:hAnsi="Times New Roman" w:cs="Times New Roman"/>
                <w:sz w:val="20"/>
                <w:szCs w:val="20"/>
              </w:rPr>
            </w:pPr>
            <w:r w:rsidRPr="00313893">
              <w:rPr>
                <w:rFonts w:ascii="Times New Roman" w:hAnsi="Times New Roman" w:cs="Times New Roman"/>
                <w:sz w:val="20"/>
                <w:szCs w:val="20"/>
              </w:rPr>
              <w:t>3 неделя-4 неделя</w:t>
            </w:r>
          </w:p>
        </w:tc>
        <w:tc>
          <w:tcPr>
            <w:tcW w:w="6580" w:type="dxa"/>
          </w:tcPr>
          <w:p w:rsidR="00743F1F" w:rsidRPr="00313893" w:rsidRDefault="00743F1F" w:rsidP="00743F1F">
            <w:pPr>
              <w:spacing w:after="0" w:line="240" w:lineRule="auto"/>
              <w:contextualSpacing/>
              <w:jc w:val="both"/>
              <w:rPr>
                <w:rFonts w:ascii="Times New Roman" w:hAnsi="Times New Roman" w:cs="Times New Roman"/>
                <w:sz w:val="20"/>
                <w:szCs w:val="20"/>
              </w:rPr>
            </w:pPr>
            <w:proofErr w:type="gramStart"/>
            <w:r w:rsidRPr="00313893">
              <w:rPr>
                <w:rFonts w:ascii="Times New Roman" w:hAnsi="Times New Roman" w:cs="Times New Roman"/>
                <w:sz w:val="20"/>
                <w:szCs w:val="20"/>
                <w:lang w:val="ru-RU"/>
              </w:rPr>
              <w:t>Во</w:t>
            </w:r>
            <w:proofErr w:type="gramEnd"/>
            <w:r w:rsidRPr="00313893">
              <w:rPr>
                <w:rFonts w:ascii="Times New Roman" w:hAnsi="Times New Roman" w:cs="Times New Roman"/>
                <w:sz w:val="20"/>
                <w:szCs w:val="20"/>
                <w:lang w:val="ru-RU"/>
              </w:rPr>
              <w:t xml:space="preserve"> саду ли в огороде… </w:t>
            </w:r>
            <w:r w:rsidRPr="00313893">
              <w:rPr>
                <w:rFonts w:ascii="Times New Roman" w:hAnsi="Times New Roman" w:cs="Times New Roman"/>
                <w:sz w:val="20"/>
                <w:szCs w:val="20"/>
              </w:rPr>
              <w:t>(труд взрослых весной)</w:t>
            </w:r>
          </w:p>
        </w:tc>
        <w:tc>
          <w:tcPr>
            <w:tcW w:w="6804" w:type="dxa"/>
          </w:tcPr>
          <w:p w:rsidR="00743F1F" w:rsidRPr="00313893" w:rsidRDefault="00743F1F" w:rsidP="00743F1F">
            <w:pPr>
              <w:spacing w:after="0" w:line="240" w:lineRule="auto"/>
              <w:contextualSpacing/>
              <w:jc w:val="both"/>
              <w:rPr>
                <w:rFonts w:ascii="Times New Roman" w:hAnsi="Times New Roman" w:cs="Times New Roman"/>
                <w:sz w:val="20"/>
                <w:szCs w:val="20"/>
                <w:lang w:val="ru-RU"/>
              </w:rPr>
            </w:pPr>
            <w:r w:rsidRPr="00313893">
              <w:rPr>
                <w:rFonts w:ascii="Times New Roman" w:hAnsi="Times New Roman" w:cs="Times New Roman"/>
                <w:sz w:val="20"/>
                <w:szCs w:val="20"/>
                <w:lang w:val="ru-RU"/>
              </w:rPr>
              <w:t>Педагоги группы</w:t>
            </w:r>
          </w:p>
        </w:tc>
      </w:tr>
      <w:tr w:rsidR="00743F1F" w:rsidRPr="00313893" w:rsidTr="00743F1F">
        <w:trPr>
          <w:trHeight w:val="307"/>
        </w:trPr>
        <w:tc>
          <w:tcPr>
            <w:tcW w:w="15417" w:type="dxa"/>
            <w:gridSpan w:val="3"/>
          </w:tcPr>
          <w:p w:rsidR="00743F1F" w:rsidRPr="00313893" w:rsidRDefault="00743F1F" w:rsidP="00743F1F">
            <w:pPr>
              <w:spacing w:after="0" w:line="240" w:lineRule="auto"/>
              <w:contextualSpacing/>
              <w:jc w:val="center"/>
              <w:rPr>
                <w:rFonts w:ascii="Times New Roman" w:hAnsi="Times New Roman" w:cs="Times New Roman"/>
                <w:sz w:val="20"/>
                <w:szCs w:val="20"/>
              </w:rPr>
            </w:pPr>
            <w:r w:rsidRPr="00313893">
              <w:rPr>
                <w:rFonts w:ascii="Times New Roman" w:hAnsi="Times New Roman" w:cs="Times New Roman"/>
                <w:sz w:val="20"/>
                <w:szCs w:val="20"/>
              </w:rPr>
              <w:lastRenderedPageBreak/>
              <w:t>МАЙ</w:t>
            </w:r>
          </w:p>
        </w:tc>
      </w:tr>
      <w:tr w:rsidR="00743F1F" w:rsidRPr="00313893" w:rsidTr="00743F1F">
        <w:trPr>
          <w:trHeight w:val="187"/>
        </w:trPr>
        <w:tc>
          <w:tcPr>
            <w:tcW w:w="2033" w:type="dxa"/>
          </w:tcPr>
          <w:p w:rsidR="00743F1F" w:rsidRPr="00313893" w:rsidRDefault="00743F1F" w:rsidP="00743F1F">
            <w:pPr>
              <w:spacing w:after="0" w:line="240" w:lineRule="auto"/>
              <w:contextualSpacing/>
              <w:jc w:val="both"/>
              <w:rPr>
                <w:rFonts w:ascii="Times New Roman" w:hAnsi="Times New Roman" w:cs="Times New Roman"/>
                <w:sz w:val="20"/>
                <w:szCs w:val="20"/>
              </w:rPr>
            </w:pPr>
            <w:r w:rsidRPr="00313893">
              <w:rPr>
                <w:rFonts w:ascii="Times New Roman" w:hAnsi="Times New Roman" w:cs="Times New Roman"/>
                <w:sz w:val="20"/>
                <w:szCs w:val="20"/>
              </w:rPr>
              <w:t>1 неделя-2 неделя</w:t>
            </w:r>
          </w:p>
        </w:tc>
        <w:tc>
          <w:tcPr>
            <w:tcW w:w="6580" w:type="dxa"/>
          </w:tcPr>
          <w:p w:rsidR="00743F1F" w:rsidRPr="00313893" w:rsidRDefault="00743F1F" w:rsidP="00743F1F">
            <w:pPr>
              <w:spacing w:after="0" w:line="240" w:lineRule="auto"/>
              <w:contextualSpacing/>
              <w:jc w:val="both"/>
              <w:rPr>
                <w:rFonts w:ascii="Times New Roman" w:hAnsi="Times New Roman" w:cs="Times New Roman"/>
                <w:sz w:val="20"/>
                <w:szCs w:val="20"/>
              </w:rPr>
            </w:pPr>
            <w:r w:rsidRPr="00313893">
              <w:rPr>
                <w:rFonts w:ascii="Times New Roman" w:hAnsi="Times New Roman" w:cs="Times New Roman"/>
                <w:sz w:val="20"/>
                <w:szCs w:val="20"/>
              </w:rPr>
              <w:t>Пожарная безопасность</w:t>
            </w:r>
          </w:p>
        </w:tc>
        <w:tc>
          <w:tcPr>
            <w:tcW w:w="6804" w:type="dxa"/>
          </w:tcPr>
          <w:p w:rsidR="00743F1F" w:rsidRPr="00313893" w:rsidRDefault="00743F1F" w:rsidP="00743F1F">
            <w:pPr>
              <w:spacing w:after="0" w:line="240" w:lineRule="auto"/>
              <w:contextualSpacing/>
              <w:jc w:val="both"/>
              <w:rPr>
                <w:rFonts w:ascii="Times New Roman" w:hAnsi="Times New Roman" w:cs="Times New Roman"/>
                <w:sz w:val="20"/>
                <w:szCs w:val="20"/>
                <w:lang w:val="ru-RU"/>
              </w:rPr>
            </w:pPr>
            <w:r w:rsidRPr="00313893">
              <w:rPr>
                <w:rFonts w:ascii="Times New Roman" w:hAnsi="Times New Roman" w:cs="Times New Roman"/>
                <w:sz w:val="20"/>
                <w:szCs w:val="20"/>
                <w:lang w:val="ru-RU"/>
              </w:rPr>
              <w:t>Педагоги группы</w:t>
            </w:r>
          </w:p>
        </w:tc>
      </w:tr>
      <w:tr w:rsidR="00743F1F" w:rsidRPr="005526D7" w:rsidTr="00743F1F">
        <w:trPr>
          <w:trHeight w:val="296"/>
        </w:trPr>
        <w:tc>
          <w:tcPr>
            <w:tcW w:w="2033" w:type="dxa"/>
          </w:tcPr>
          <w:p w:rsidR="00743F1F" w:rsidRPr="00313893" w:rsidRDefault="00743F1F" w:rsidP="00743F1F">
            <w:pPr>
              <w:spacing w:after="0" w:line="240" w:lineRule="auto"/>
              <w:contextualSpacing/>
              <w:jc w:val="both"/>
              <w:rPr>
                <w:rFonts w:ascii="Times New Roman" w:hAnsi="Times New Roman" w:cs="Times New Roman"/>
                <w:sz w:val="20"/>
                <w:szCs w:val="20"/>
              </w:rPr>
            </w:pPr>
            <w:r w:rsidRPr="00313893">
              <w:rPr>
                <w:rFonts w:ascii="Times New Roman" w:hAnsi="Times New Roman" w:cs="Times New Roman"/>
                <w:sz w:val="20"/>
                <w:szCs w:val="20"/>
              </w:rPr>
              <w:t>3 неделя-4 неделя</w:t>
            </w:r>
          </w:p>
        </w:tc>
        <w:tc>
          <w:tcPr>
            <w:tcW w:w="6580" w:type="dxa"/>
          </w:tcPr>
          <w:p w:rsidR="00743F1F" w:rsidRPr="00313893" w:rsidRDefault="00743F1F" w:rsidP="00743F1F">
            <w:pPr>
              <w:spacing w:after="0" w:line="240" w:lineRule="auto"/>
              <w:contextualSpacing/>
              <w:jc w:val="both"/>
              <w:rPr>
                <w:rFonts w:ascii="Times New Roman" w:hAnsi="Times New Roman" w:cs="Times New Roman"/>
                <w:sz w:val="20"/>
                <w:szCs w:val="20"/>
              </w:rPr>
            </w:pPr>
            <w:r w:rsidRPr="00313893">
              <w:rPr>
                <w:rFonts w:ascii="Times New Roman" w:hAnsi="Times New Roman" w:cs="Times New Roman"/>
                <w:sz w:val="20"/>
                <w:szCs w:val="20"/>
              </w:rPr>
              <w:t>Водичка, водичка (гигиена, закаливание)</w:t>
            </w:r>
          </w:p>
        </w:tc>
        <w:tc>
          <w:tcPr>
            <w:tcW w:w="6804" w:type="dxa"/>
          </w:tcPr>
          <w:p w:rsidR="00743F1F" w:rsidRPr="00313893" w:rsidRDefault="00743F1F" w:rsidP="00743F1F">
            <w:pPr>
              <w:spacing w:after="0" w:line="240" w:lineRule="auto"/>
              <w:contextualSpacing/>
              <w:jc w:val="both"/>
              <w:rPr>
                <w:rFonts w:ascii="Times New Roman" w:hAnsi="Times New Roman" w:cs="Times New Roman"/>
                <w:sz w:val="20"/>
                <w:szCs w:val="20"/>
                <w:lang w:val="ru-RU"/>
              </w:rPr>
            </w:pPr>
            <w:r w:rsidRPr="00313893">
              <w:rPr>
                <w:rFonts w:ascii="Times New Roman" w:hAnsi="Times New Roman" w:cs="Times New Roman"/>
                <w:sz w:val="20"/>
                <w:szCs w:val="20"/>
                <w:lang w:val="ru-RU"/>
              </w:rPr>
              <w:t>Педагоги группы</w:t>
            </w:r>
            <w:r w:rsidR="00313893" w:rsidRPr="00313893">
              <w:rPr>
                <w:rFonts w:ascii="Times New Roman" w:hAnsi="Times New Roman" w:cs="Times New Roman"/>
                <w:sz w:val="20"/>
                <w:szCs w:val="20"/>
                <w:lang w:val="ru-RU"/>
              </w:rPr>
              <w:t>, инструктор по физкультуре</w:t>
            </w:r>
          </w:p>
        </w:tc>
      </w:tr>
    </w:tbl>
    <w:p w:rsidR="00743F1F" w:rsidRPr="0002283B" w:rsidRDefault="00743F1F" w:rsidP="00743F1F">
      <w:pPr>
        <w:pStyle w:val="a5"/>
        <w:spacing w:before="0" w:beforeAutospacing="0" w:after="0" w:afterAutospacing="0"/>
        <w:ind w:left="1429"/>
        <w:contextualSpacing/>
        <w:rPr>
          <w:b/>
          <w:bCs/>
          <w:color w:val="FF0000"/>
        </w:rPr>
      </w:pPr>
    </w:p>
    <w:p w:rsidR="00743F1F" w:rsidRPr="00F574D4" w:rsidRDefault="00743F1F" w:rsidP="00743F1F">
      <w:pPr>
        <w:spacing w:after="0"/>
        <w:ind w:left="1069"/>
        <w:contextualSpacing/>
        <w:jc w:val="center"/>
        <w:rPr>
          <w:b/>
          <w:bCs/>
        </w:rPr>
      </w:pPr>
      <w:r w:rsidRPr="00F574D4">
        <w:rPr>
          <w:b/>
          <w:bCs/>
        </w:rPr>
        <w:t>Дошкольный возраст</w:t>
      </w:r>
    </w:p>
    <w:tbl>
      <w:tblPr>
        <w:tblpPr w:leftFromText="180" w:rightFromText="180" w:vertAnchor="text" w:horzAnchor="margin" w:tblpXSpec="center" w:tblpY="365"/>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6662"/>
        <w:gridCol w:w="6663"/>
      </w:tblGrid>
      <w:tr w:rsidR="00743F1F" w:rsidRPr="00F574D4" w:rsidTr="00E17227">
        <w:trPr>
          <w:trHeight w:val="411"/>
        </w:trPr>
        <w:tc>
          <w:tcPr>
            <w:tcW w:w="1951" w:type="dxa"/>
            <w:vAlign w:val="center"/>
            <w:hideMark/>
          </w:tcPr>
          <w:p w:rsidR="00743F1F" w:rsidRPr="00F574D4" w:rsidRDefault="00743F1F" w:rsidP="00743F1F">
            <w:pPr>
              <w:spacing w:after="0" w:line="240" w:lineRule="auto"/>
              <w:contextualSpacing/>
              <w:jc w:val="center"/>
              <w:rPr>
                <w:rFonts w:ascii="Times New Roman" w:hAnsi="Times New Roman"/>
                <w:sz w:val="20"/>
                <w:szCs w:val="20"/>
              </w:rPr>
            </w:pPr>
            <w:r w:rsidRPr="00F574D4">
              <w:rPr>
                <w:rFonts w:ascii="Times New Roman" w:hAnsi="Times New Roman"/>
                <w:sz w:val="20"/>
                <w:szCs w:val="20"/>
              </w:rPr>
              <w:t>Сроки</w:t>
            </w:r>
          </w:p>
          <w:p w:rsidR="00743F1F" w:rsidRPr="00F574D4" w:rsidRDefault="00743F1F" w:rsidP="00743F1F">
            <w:pPr>
              <w:spacing w:after="0" w:line="240" w:lineRule="auto"/>
              <w:contextualSpacing/>
              <w:jc w:val="center"/>
              <w:rPr>
                <w:rFonts w:ascii="Times New Roman" w:hAnsi="Times New Roman"/>
                <w:sz w:val="20"/>
                <w:szCs w:val="20"/>
              </w:rPr>
            </w:pPr>
            <w:r w:rsidRPr="00F574D4">
              <w:rPr>
                <w:rFonts w:ascii="Times New Roman" w:hAnsi="Times New Roman"/>
                <w:sz w:val="20"/>
                <w:szCs w:val="20"/>
              </w:rPr>
              <w:t>(недели)</w:t>
            </w:r>
          </w:p>
        </w:tc>
        <w:tc>
          <w:tcPr>
            <w:tcW w:w="6662" w:type="dxa"/>
            <w:vAlign w:val="center"/>
            <w:hideMark/>
          </w:tcPr>
          <w:p w:rsidR="00743F1F" w:rsidRPr="00F574D4" w:rsidRDefault="00743F1F" w:rsidP="00743F1F">
            <w:pPr>
              <w:spacing w:after="0" w:line="240" w:lineRule="auto"/>
              <w:contextualSpacing/>
              <w:jc w:val="center"/>
              <w:rPr>
                <w:rFonts w:ascii="Times New Roman" w:hAnsi="Times New Roman"/>
                <w:sz w:val="20"/>
                <w:szCs w:val="20"/>
              </w:rPr>
            </w:pPr>
            <w:r w:rsidRPr="00F574D4">
              <w:rPr>
                <w:rFonts w:ascii="Times New Roman" w:hAnsi="Times New Roman"/>
                <w:sz w:val="20"/>
                <w:szCs w:val="20"/>
              </w:rPr>
              <w:t>Тема</w:t>
            </w:r>
          </w:p>
        </w:tc>
        <w:tc>
          <w:tcPr>
            <w:tcW w:w="6663" w:type="dxa"/>
          </w:tcPr>
          <w:p w:rsidR="00743F1F" w:rsidRPr="00F574D4" w:rsidRDefault="00743F1F" w:rsidP="00743F1F">
            <w:pPr>
              <w:spacing w:after="0" w:line="240" w:lineRule="auto"/>
              <w:contextualSpacing/>
              <w:jc w:val="center"/>
              <w:rPr>
                <w:rFonts w:ascii="Times New Roman" w:hAnsi="Times New Roman"/>
                <w:sz w:val="20"/>
                <w:szCs w:val="20"/>
              </w:rPr>
            </w:pPr>
          </w:p>
          <w:p w:rsidR="00743F1F" w:rsidRPr="00F574D4" w:rsidRDefault="00743F1F" w:rsidP="00743F1F">
            <w:pPr>
              <w:spacing w:after="0" w:line="240" w:lineRule="auto"/>
              <w:contextualSpacing/>
              <w:jc w:val="center"/>
              <w:rPr>
                <w:rFonts w:ascii="Times New Roman" w:hAnsi="Times New Roman"/>
                <w:sz w:val="20"/>
                <w:szCs w:val="20"/>
                <w:lang w:val="ru-RU"/>
              </w:rPr>
            </w:pPr>
            <w:r w:rsidRPr="00F574D4">
              <w:rPr>
                <w:rFonts w:ascii="Times New Roman" w:hAnsi="Times New Roman"/>
                <w:sz w:val="20"/>
                <w:szCs w:val="20"/>
              </w:rPr>
              <w:t xml:space="preserve"> Ответственный</w:t>
            </w:r>
          </w:p>
        </w:tc>
      </w:tr>
      <w:tr w:rsidR="00743F1F" w:rsidRPr="00F574D4" w:rsidTr="00E17227">
        <w:trPr>
          <w:trHeight w:val="172"/>
        </w:trPr>
        <w:tc>
          <w:tcPr>
            <w:tcW w:w="15276" w:type="dxa"/>
            <w:gridSpan w:val="3"/>
            <w:vAlign w:val="center"/>
            <w:hideMark/>
          </w:tcPr>
          <w:p w:rsidR="00743F1F" w:rsidRPr="00F574D4" w:rsidRDefault="00743F1F" w:rsidP="00743F1F">
            <w:pPr>
              <w:spacing w:after="0" w:line="240" w:lineRule="auto"/>
              <w:contextualSpacing/>
              <w:jc w:val="center"/>
              <w:rPr>
                <w:rFonts w:ascii="Times New Roman" w:hAnsi="Times New Roman"/>
                <w:sz w:val="20"/>
                <w:szCs w:val="20"/>
              </w:rPr>
            </w:pPr>
            <w:r w:rsidRPr="00F574D4">
              <w:rPr>
                <w:rFonts w:ascii="Times New Roman" w:hAnsi="Times New Roman"/>
                <w:sz w:val="20"/>
                <w:szCs w:val="20"/>
              </w:rPr>
              <w:t>СЕНТЯБРЬ</w:t>
            </w:r>
          </w:p>
        </w:tc>
      </w:tr>
      <w:tr w:rsidR="00743F1F" w:rsidRPr="00F574D4" w:rsidTr="00E17227">
        <w:trPr>
          <w:trHeight w:val="182"/>
        </w:trPr>
        <w:tc>
          <w:tcPr>
            <w:tcW w:w="1951" w:type="dxa"/>
            <w:hideMark/>
          </w:tcPr>
          <w:p w:rsidR="00743F1F" w:rsidRPr="00F574D4" w:rsidRDefault="00743F1F" w:rsidP="00743F1F">
            <w:pPr>
              <w:spacing w:after="0" w:line="240" w:lineRule="auto"/>
              <w:contextualSpacing/>
              <w:jc w:val="both"/>
              <w:rPr>
                <w:rFonts w:ascii="Times New Roman" w:hAnsi="Times New Roman"/>
                <w:sz w:val="20"/>
                <w:szCs w:val="20"/>
              </w:rPr>
            </w:pPr>
            <w:r w:rsidRPr="00F574D4">
              <w:rPr>
                <w:rFonts w:ascii="Times New Roman" w:hAnsi="Times New Roman"/>
                <w:sz w:val="20"/>
                <w:szCs w:val="20"/>
              </w:rPr>
              <w:t>1 неделя</w:t>
            </w:r>
          </w:p>
        </w:tc>
        <w:tc>
          <w:tcPr>
            <w:tcW w:w="6662" w:type="dxa"/>
            <w:hideMark/>
          </w:tcPr>
          <w:p w:rsidR="00743F1F" w:rsidRPr="00F574D4" w:rsidRDefault="00743F1F" w:rsidP="00743F1F">
            <w:pPr>
              <w:spacing w:after="0" w:line="240" w:lineRule="auto"/>
              <w:contextualSpacing/>
              <w:jc w:val="both"/>
              <w:rPr>
                <w:rFonts w:ascii="Times New Roman" w:hAnsi="Times New Roman"/>
                <w:sz w:val="20"/>
                <w:szCs w:val="20"/>
              </w:rPr>
            </w:pPr>
            <w:r w:rsidRPr="00F574D4">
              <w:rPr>
                <w:rFonts w:ascii="Times New Roman" w:hAnsi="Times New Roman"/>
                <w:sz w:val="20"/>
                <w:szCs w:val="20"/>
              </w:rPr>
              <w:t>Семья</w:t>
            </w:r>
          </w:p>
        </w:tc>
        <w:tc>
          <w:tcPr>
            <w:tcW w:w="6663" w:type="dxa"/>
          </w:tcPr>
          <w:p w:rsidR="00743F1F" w:rsidRPr="00F574D4" w:rsidRDefault="00743F1F" w:rsidP="00743F1F">
            <w:pPr>
              <w:spacing w:after="0" w:line="240" w:lineRule="auto"/>
              <w:contextualSpacing/>
              <w:jc w:val="both"/>
              <w:rPr>
                <w:rFonts w:ascii="Times New Roman" w:hAnsi="Times New Roman"/>
                <w:sz w:val="20"/>
                <w:szCs w:val="20"/>
              </w:rPr>
            </w:pPr>
            <w:r w:rsidRPr="00F574D4">
              <w:rPr>
                <w:rFonts w:ascii="Times New Roman" w:hAnsi="Times New Roman" w:cs="Times New Roman"/>
                <w:sz w:val="20"/>
                <w:szCs w:val="20"/>
                <w:lang w:val="ru-RU"/>
              </w:rPr>
              <w:t>Педагоги групп</w:t>
            </w:r>
          </w:p>
        </w:tc>
      </w:tr>
      <w:tr w:rsidR="00743F1F" w:rsidRPr="00F574D4" w:rsidTr="00E17227">
        <w:trPr>
          <w:trHeight w:val="212"/>
        </w:trPr>
        <w:tc>
          <w:tcPr>
            <w:tcW w:w="1951" w:type="dxa"/>
            <w:hideMark/>
          </w:tcPr>
          <w:p w:rsidR="00743F1F" w:rsidRPr="00F574D4" w:rsidRDefault="00743F1F" w:rsidP="00743F1F">
            <w:pPr>
              <w:spacing w:after="0" w:line="240" w:lineRule="auto"/>
              <w:contextualSpacing/>
              <w:jc w:val="both"/>
              <w:rPr>
                <w:rFonts w:ascii="Times New Roman" w:hAnsi="Times New Roman"/>
                <w:sz w:val="20"/>
                <w:szCs w:val="20"/>
              </w:rPr>
            </w:pPr>
            <w:r w:rsidRPr="00F574D4">
              <w:rPr>
                <w:rFonts w:ascii="Times New Roman" w:hAnsi="Times New Roman"/>
                <w:sz w:val="20"/>
                <w:szCs w:val="20"/>
              </w:rPr>
              <w:t>2 неделя</w:t>
            </w:r>
          </w:p>
        </w:tc>
        <w:tc>
          <w:tcPr>
            <w:tcW w:w="6662" w:type="dxa"/>
            <w:hideMark/>
          </w:tcPr>
          <w:p w:rsidR="00743F1F" w:rsidRPr="00F574D4" w:rsidRDefault="00743F1F" w:rsidP="00743F1F">
            <w:pPr>
              <w:spacing w:after="0" w:line="240" w:lineRule="auto"/>
              <w:contextualSpacing/>
              <w:jc w:val="both"/>
              <w:rPr>
                <w:rFonts w:ascii="Times New Roman" w:hAnsi="Times New Roman"/>
                <w:sz w:val="20"/>
                <w:szCs w:val="20"/>
              </w:rPr>
            </w:pPr>
            <w:r w:rsidRPr="00F574D4">
              <w:rPr>
                <w:rFonts w:ascii="Times New Roman" w:hAnsi="Times New Roman"/>
                <w:sz w:val="20"/>
                <w:szCs w:val="20"/>
              </w:rPr>
              <w:t>Дорожная азбука</w:t>
            </w:r>
          </w:p>
        </w:tc>
        <w:tc>
          <w:tcPr>
            <w:tcW w:w="6663" w:type="dxa"/>
          </w:tcPr>
          <w:p w:rsidR="00743F1F" w:rsidRPr="00F574D4" w:rsidRDefault="00743F1F" w:rsidP="00743F1F">
            <w:pPr>
              <w:spacing w:after="0" w:line="240" w:lineRule="auto"/>
              <w:contextualSpacing/>
              <w:jc w:val="both"/>
              <w:rPr>
                <w:rFonts w:ascii="Times New Roman" w:hAnsi="Times New Roman"/>
                <w:sz w:val="20"/>
                <w:szCs w:val="20"/>
                <w:lang w:val="ru-RU"/>
              </w:rPr>
            </w:pPr>
            <w:r w:rsidRPr="00F574D4">
              <w:rPr>
                <w:rFonts w:ascii="Times New Roman" w:hAnsi="Times New Roman"/>
                <w:sz w:val="20"/>
                <w:szCs w:val="20"/>
                <w:lang w:val="ru-RU"/>
              </w:rPr>
              <w:t>Инструктор по физической культуре</w:t>
            </w:r>
          </w:p>
        </w:tc>
      </w:tr>
      <w:tr w:rsidR="00743F1F" w:rsidRPr="00F574D4" w:rsidTr="00E17227">
        <w:trPr>
          <w:trHeight w:val="172"/>
        </w:trPr>
        <w:tc>
          <w:tcPr>
            <w:tcW w:w="1951" w:type="dxa"/>
            <w:hideMark/>
          </w:tcPr>
          <w:p w:rsidR="00743F1F" w:rsidRPr="00F574D4" w:rsidRDefault="00743F1F" w:rsidP="00743F1F">
            <w:pPr>
              <w:spacing w:after="0" w:line="240" w:lineRule="auto"/>
              <w:contextualSpacing/>
              <w:jc w:val="both"/>
              <w:rPr>
                <w:rFonts w:ascii="Times New Roman" w:hAnsi="Times New Roman"/>
                <w:sz w:val="20"/>
                <w:szCs w:val="20"/>
              </w:rPr>
            </w:pPr>
            <w:r w:rsidRPr="00F574D4">
              <w:rPr>
                <w:rFonts w:ascii="Times New Roman" w:hAnsi="Times New Roman"/>
                <w:sz w:val="20"/>
                <w:szCs w:val="20"/>
              </w:rPr>
              <w:t>3 неделя</w:t>
            </w:r>
          </w:p>
        </w:tc>
        <w:tc>
          <w:tcPr>
            <w:tcW w:w="6662" w:type="dxa"/>
            <w:hideMark/>
          </w:tcPr>
          <w:p w:rsidR="00743F1F" w:rsidRPr="00F574D4" w:rsidRDefault="00743F1F" w:rsidP="00743F1F">
            <w:pPr>
              <w:spacing w:after="0" w:line="240" w:lineRule="auto"/>
              <w:contextualSpacing/>
              <w:jc w:val="both"/>
              <w:rPr>
                <w:rFonts w:ascii="Times New Roman" w:hAnsi="Times New Roman"/>
                <w:sz w:val="20"/>
                <w:szCs w:val="20"/>
              </w:rPr>
            </w:pPr>
            <w:r w:rsidRPr="00F574D4">
              <w:rPr>
                <w:rFonts w:ascii="Times New Roman" w:hAnsi="Times New Roman"/>
                <w:sz w:val="20"/>
                <w:szCs w:val="20"/>
              </w:rPr>
              <w:t>Детский сад</w:t>
            </w:r>
          </w:p>
        </w:tc>
        <w:tc>
          <w:tcPr>
            <w:tcW w:w="6663" w:type="dxa"/>
          </w:tcPr>
          <w:p w:rsidR="00743F1F" w:rsidRPr="00F574D4" w:rsidRDefault="00743F1F" w:rsidP="00743F1F">
            <w:pPr>
              <w:spacing w:after="0" w:line="240" w:lineRule="auto"/>
              <w:contextualSpacing/>
              <w:jc w:val="both"/>
              <w:rPr>
                <w:rFonts w:ascii="Times New Roman" w:hAnsi="Times New Roman"/>
                <w:sz w:val="20"/>
                <w:szCs w:val="20"/>
                <w:lang w:val="ru-RU"/>
              </w:rPr>
            </w:pPr>
            <w:r w:rsidRPr="00F574D4">
              <w:rPr>
                <w:rFonts w:ascii="Times New Roman" w:hAnsi="Times New Roman"/>
                <w:sz w:val="20"/>
                <w:szCs w:val="20"/>
                <w:lang w:val="ru-RU"/>
              </w:rPr>
              <w:t>Пед</w:t>
            </w:r>
            <w:r w:rsidR="00313893" w:rsidRPr="00F574D4">
              <w:rPr>
                <w:rFonts w:ascii="Times New Roman" w:hAnsi="Times New Roman"/>
                <w:sz w:val="20"/>
                <w:szCs w:val="20"/>
                <w:lang w:val="ru-RU"/>
              </w:rPr>
              <w:t>агоги групп</w:t>
            </w:r>
          </w:p>
        </w:tc>
      </w:tr>
      <w:tr w:rsidR="00743F1F" w:rsidRPr="005526D7" w:rsidTr="00E17227">
        <w:trPr>
          <w:trHeight w:val="172"/>
        </w:trPr>
        <w:tc>
          <w:tcPr>
            <w:tcW w:w="1951" w:type="dxa"/>
            <w:hideMark/>
          </w:tcPr>
          <w:p w:rsidR="00743F1F" w:rsidRPr="00F574D4" w:rsidRDefault="00743F1F" w:rsidP="00743F1F">
            <w:pPr>
              <w:spacing w:after="0" w:line="240" w:lineRule="auto"/>
              <w:contextualSpacing/>
              <w:jc w:val="both"/>
              <w:rPr>
                <w:rFonts w:ascii="Times New Roman" w:hAnsi="Times New Roman"/>
                <w:sz w:val="20"/>
                <w:szCs w:val="20"/>
              </w:rPr>
            </w:pPr>
            <w:r w:rsidRPr="00F574D4">
              <w:rPr>
                <w:rFonts w:ascii="Times New Roman" w:hAnsi="Times New Roman"/>
                <w:sz w:val="20"/>
                <w:szCs w:val="20"/>
              </w:rPr>
              <w:t>4 неделя</w:t>
            </w:r>
          </w:p>
        </w:tc>
        <w:tc>
          <w:tcPr>
            <w:tcW w:w="6662" w:type="dxa"/>
            <w:hideMark/>
          </w:tcPr>
          <w:p w:rsidR="00743F1F" w:rsidRPr="00F574D4" w:rsidRDefault="00743F1F" w:rsidP="00743F1F">
            <w:pPr>
              <w:spacing w:after="0" w:line="240" w:lineRule="auto"/>
              <w:contextualSpacing/>
              <w:jc w:val="both"/>
              <w:rPr>
                <w:rFonts w:ascii="Times New Roman" w:hAnsi="Times New Roman"/>
                <w:sz w:val="20"/>
                <w:szCs w:val="20"/>
              </w:rPr>
            </w:pPr>
            <w:r w:rsidRPr="00F574D4">
              <w:rPr>
                <w:rFonts w:ascii="Times New Roman" w:hAnsi="Times New Roman"/>
                <w:sz w:val="20"/>
                <w:szCs w:val="20"/>
              </w:rPr>
              <w:t>Осень (явления природы)</w:t>
            </w:r>
          </w:p>
        </w:tc>
        <w:tc>
          <w:tcPr>
            <w:tcW w:w="6663" w:type="dxa"/>
          </w:tcPr>
          <w:p w:rsidR="00743F1F" w:rsidRPr="00F574D4" w:rsidRDefault="00743F1F" w:rsidP="00743F1F">
            <w:pPr>
              <w:spacing w:after="0" w:line="240" w:lineRule="auto"/>
              <w:contextualSpacing/>
              <w:jc w:val="both"/>
              <w:rPr>
                <w:rFonts w:ascii="Times New Roman" w:hAnsi="Times New Roman"/>
                <w:sz w:val="20"/>
                <w:szCs w:val="20"/>
                <w:lang w:val="ru-RU"/>
              </w:rPr>
            </w:pPr>
            <w:proofErr w:type="gramStart"/>
            <w:r w:rsidRPr="00F574D4">
              <w:rPr>
                <w:rFonts w:ascii="Times New Roman" w:hAnsi="Times New Roman"/>
                <w:sz w:val="20"/>
                <w:szCs w:val="20"/>
                <w:lang w:val="ru-RU"/>
              </w:rPr>
              <w:t>Чертова Л.Д. – музыкальный руководитель</w:t>
            </w:r>
            <w:proofErr w:type="gramEnd"/>
          </w:p>
        </w:tc>
      </w:tr>
      <w:tr w:rsidR="00743F1F" w:rsidRPr="00F574D4" w:rsidTr="00E17227">
        <w:trPr>
          <w:trHeight w:val="172"/>
        </w:trPr>
        <w:tc>
          <w:tcPr>
            <w:tcW w:w="15276" w:type="dxa"/>
            <w:gridSpan w:val="3"/>
            <w:hideMark/>
          </w:tcPr>
          <w:p w:rsidR="00743F1F" w:rsidRPr="00F574D4" w:rsidRDefault="00743F1F" w:rsidP="00743F1F">
            <w:pPr>
              <w:spacing w:after="0" w:line="240" w:lineRule="auto"/>
              <w:contextualSpacing/>
              <w:jc w:val="center"/>
              <w:rPr>
                <w:rFonts w:ascii="Times New Roman" w:hAnsi="Times New Roman"/>
                <w:sz w:val="20"/>
                <w:szCs w:val="20"/>
              </w:rPr>
            </w:pPr>
            <w:r w:rsidRPr="00F574D4">
              <w:rPr>
                <w:rFonts w:ascii="Times New Roman" w:hAnsi="Times New Roman"/>
                <w:sz w:val="20"/>
                <w:szCs w:val="20"/>
              </w:rPr>
              <w:t>ОКТЯБРЬ</w:t>
            </w:r>
          </w:p>
          <w:p w:rsidR="00743F1F" w:rsidRPr="00F574D4" w:rsidRDefault="00743F1F" w:rsidP="00743F1F">
            <w:pPr>
              <w:spacing w:after="0" w:line="240" w:lineRule="auto"/>
              <w:contextualSpacing/>
              <w:jc w:val="center"/>
              <w:rPr>
                <w:rFonts w:ascii="Times New Roman" w:hAnsi="Times New Roman"/>
                <w:sz w:val="20"/>
                <w:szCs w:val="20"/>
              </w:rPr>
            </w:pPr>
          </w:p>
        </w:tc>
      </w:tr>
      <w:tr w:rsidR="00743F1F" w:rsidRPr="00F574D4" w:rsidTr="00E17227">
        <w:trPr>
          <w:trHeight w:val="172"/>
        </w:trPr>
        <w:tc>
          <w:tcPr>
            <w:tcW w:w="1951" w:type="dxa"/>
            <w:hideMark/>
          </w:tcPr>
          <w:p w:rsidR="00743F1F" w:rsidRPr="00F574D4" w:rsidRDefault="00743F1F" w:rsidP="00743F1F">
            <w:pPr>
              <w:spacing w:after="0" w:line="240" w:lineRule="auto"/>
              <w:contextualSpacing/>
              <w:jc w:val="both"/>
              <w:rPr>
                <w:rFonts w:ascii="Times New Roman" w:hAnsi="Times New Roman"/>
                <w:sz w:val="20"/>
                <w:szCs w:val="20"/>
              </w:rPr>
            </w:pPr>
            <w:r w:rsidRPr="00F574D4">
              <w:rPr>
                <w:rFonts w:ascii="Times New Roman" w:hAnsi="Times New Roman"/>
                <w:sz w:val="20"/>
                <w:szCs w:val="20"/>
              </w:rPr>
              <w:t>1 неделя</w:t>
            </w:r>
          </w:p>
        </w:tc>
        <w:tc>
          <w:tcPr>
            <w:tcW w:w="6662" w:type="dxa"/>
            <w:hideMark/>
          </w:tcPr>
          <w:p w:rsidR="00743F1F" w:rsidRPr="00F574D4" w:rsidRDefault="00743F1F" w:rsidP="00743F1F">
            <w:pPr>
              <w:spacing w:after="0" w:line="240" w:lineRule="auto"/>
              <w:contextualSpacing/>
              <w:jc w:val="both"/>
              <w:rPr>
                <w:rFonts w:ascii="Times New Roman" w:hAnsi="Times New Roman"/>
                <w:sz w:val="20"/>
                <w:szCs w:val="20"/>
                <w:lang w:val="ru-RU"/>
              </w:rPr>
            </w:pPr>
            <w:r w:rsidRPr="00F574D4">
              <w:rPr>
                <w:rFonts w:ascii="Times New Roman" w:hAnsi="Times New Roman"/>
                <w:sz w:val="20"/>
                <w:szCs w:val="20"/>
                <w:lang w:val="ru-RU"/>
              </w:rPr>
              <w:t>В лесу «Грибы-ягоды, растения»</w:t>
            </w:r>
          </w:p>
        </w:tc>
        <w:tc>
          <w:tcPr>
            <w:tcW w:w="6663" w:type="dxa"/>
          </w:tcPr>
          <w:p w:rsidR="00743F1F" w:rsidRPr="00F574D4" w:rsidRDefault="00743F1F" w:rsidP="00313893">
            <w:pPr>
              <w:spacing w:after="0" w:line="240" w:lineRule="auto"/>
              <w:contextualSpacing/>
              <w:jc w:val="both"/>
              <w:rPr>
                <w:rFonts w:ascii="Times New Roman" w:hAnsi="Times New Roman"/>
                <w:sz w:val="20"/>
                <w:szCs w:val="20"/>
                <w:lang w:val="ru-RU"/>
              </w:rPr>
            </w:pPr>
            <w:r w:rsidRPr="00F574D4">
              <w:rPr>
                <w:rFonts w:ascii="Times New Roman" w:hAnsi="Times New Roman"/>
                <w:sz w:val="20"/>
                <w:szCs w:val="20"/>
                <w:lang w:val="ru-RU"/>
              </w:rPr>
              <w:t>Педагог</w:t>
            </w:r>
            <w:r w:rsidR="00313893" w:rsidRPr="00F574D4">
              <w:rPr>
                <w:rFonts w:ascii="Times New Roman" w:hAnsi="Times New Roman"/>
                <w:sz w:val="20"/>
                <w:szCs w:val="20"/>
                <w:lang w:val="ru-RU"/>
              </w:rPr>
              <w:t>и групп</w:t>
            </w:r>
          </w:p>
        </w:tc>
      </w:tr>
      <w:tr w:rsidR="00743F1F" w:rsidRPr="00F574D4" w:rsidTr="00E17227">
        <w:trPr>
          <w:trHeight w:val="172"/>
        </w:trPr>
        <w:tc>
          <w:tcPr>
            <w:tcW w:w="1951" w:type="dxa"/>
            <w:hideMark/>
          </w:tcPr>
          <w:p w:rsidR="00743F1F" w:rsidRPr="00F574D4" w:rsidRDefault="00743F1F" w:rsidP="00743F1F">
            <w:pPr>
              <w:spacing w:after="0" w:line="240" w:lineRule="auto"/>
              <w:contextualSpacing/>
              <w:jc w:val="both"/>
              <w:rPr>
                <w:rFonts w:ascii="Times New Roman" w:hAnsi="Times New Roman"/>
                <w:sz w:val="20"/>
                <w:szCs w:val="20"/>
              </w:rPr>
            </w:pPr>
            <w:r w:rsidRPr="00F574D4">
              <w:rPr>
                <w:rFonts w:ascii="Times New Roman" w:hAnsi="Times New Roman"/>
                <w:sz w:val="20"/>
                <w:szCs w:val="20"/>
              </w:rPr>
              <w:t>2 неделя</w:t>
            </w:r>
          </w:p>
        </w:tc>
        <w:tc>
          <w:tcPr>
            <w:tcW w:w="6662" w:type="dxa"/>
            <w:hideMark/>
          </w:tcPr>
          <w:p w:rsidR="00743F1F" w:rsidRPr="00F574D4" w:rsidRDefault="00743F1F" w:rsidP="00743F1F">
            <w:pPr>
              <w:spacing w:after="0" w:line="240" w:lineRule="auto"/>
              <w:contextualSpacing/>
              <w:jc w:val="both"/>
              <w:rPr>
                <w:rFonts w:ascii="Times New Roman" w:hAnsi="Times New Roman"/>
                <w:sz w:val="20"/>
                <w:szCs w:val="20"/>
                <w:lang w:val="ru-RU"/>
              </w:rPr>
            </w:pPr>
            <w:r w:rsidRPr="00F574D4">
              <w:rPr>
                <w:rFonts w:ascii="Times New Roman" w:hAnsi="Times New Roman"/>
                <w:sz w:val="20"/>
                <w:szCs w:val="20"/>
                <w:lang w:val="ru-RU"/>
              </w:rPr>
              <w:t>Наши младшие друзья (дикие и домашние животные)</w:t>
            </w:r>
          </w:p>
        </w:tc>
        <w:tc>
          <w:tcPr>
            <w:tcW w:w="6663" w:type="dxa"/>
          </w:tcPr>
          <w:p w:rsidR="00743F1F" w:rsidRPr="00F574D4" w:rsidRDefault="00743F1F" w:rsidP="00743F1F">
            <w:pPr>
              <w:spacing w:after="0" w:line="240" w:lineRule="auto"/>
              <w:contextualSpacing/>
              <w:jc w:val="both"/>
              <w:rPr>
                <w:rFonts w:ascii="Times New Roman" w:hAnsi="Times New Roman"/>
                <w:sz w:val="20"/>
                <w:szCs w:val="20"/>
                <w:lang w:val="ru-RU"/>
              </w:rPr>
            </w:pPr>
            <w:r w:rsidRPr="00F574D4">
              <w:rPr>
                <w:rFonts w:ascii="Times New Roman" w:hAnsi="Times New Roman"/>
                <w:sz w:val="20"/>
                <w:szCs w:val="20"/>
                <w:lang w:val="ru-RU"/>
              </w:rPr>
              <w:t>Инструктор по физической культуре</w:t>
            </w:r>
          </w:p>
        </w:tc>
      </w:tr>
      <w:tr w:rsidR="00743F1F" w:rsidRPr="00F574D4" w:rsidTr="00E17227">
        <w:trPr>
          <w:trHeight w:val="171"/>
        </w:trPr>
        <w:tc>
          <w:tcPr>
            <w:tcW w:w="1951" w:type="dxa"/>
            <w:hideMark/>
          </w:tcPr>
          <w:p w:rsidR="00743F1F" w:rsidRPr="00F574D4" w:rsidRDefault="00743F1F" w:rsidP="00743F1F">
            <w:pPr>
              <w:spacing w:after="0" w:line="240" w:lineRule="auto"/>
              <w:contextualSpacing/>
              <w:jc w:val="both"/>
              <w:rPr>
                <w:rFonts w:ascii="Times New Roman" w:hAnsi="Times New Roman"/>
                <w:sz w:val="20"/>
                <w:szCs w:val="20"/>
              </w:rPr>
            </w:pPr>
            <w:r w:rsidRPr="00F574D4">
              <w:rPr>
                <w:rFonts w:ascii="Times New Roman" w:hAnsi="Times New Roman"/>
                <w:sz w:val="20"/>
                <w:szCs w:val="20"/>
              </w:rPr>
              <w:t>3 неделя</w:t>
            </w:r>
          </w:p>
        </w:tc>
        <w:tc>
          <w:tcPr>
            <w:tcW w:w="6662" w:type="dxa"/>
            <w:hideMark/>
          </w:tcPr>
          <w:p w:rsidR="00743F1F" w:rsidRPr="00F574D4" w:rsidRDefault="00743F1F" w:rsidP="00743F1F">
            <w:pPr>
              <w:spacing w:after="0" w:line="240" w:lineRule="auto"/>
              <w:contextualSpacing/>
              <w:jc w:val="both"/>
              <w:rPr>
                <w:rFonts w:ascii="Times New Roman" w:hAnsi="Times New Roman"/>
                <w:sz w:val="20"/>
                <w:szCs w:val="20"/>
              </w:rPr>
            </w:pPr>
            <w:r w:rsidRPr="00F574D4">
              <w:rPr>
                <w:rFonts w:ascii="Times New Roman" w:hAnsi="Times New Roman"/>
                <w:sz w:val="20"/>
                <w:szCs w:val="20"/>
              </w:rPr>
              <w:t>Птицы (домашние, дикие)</w:t>
            </w:r>
          </w:p>
        </w:tc>
        <w:tc>
          <w:tcPr>
            <w:tcW w:w="6663" w:type="dxa"/>
          </w:tcPr>
          <w:p w:rsidR="00743F1F" w:rsidRPr="00F574D4" w:rsidRDefault="00743F1F" w:rsidP="00743F1F">
            <w:pPr>
              <w:spacing w:after="0" w:line="240" w:lineRule="auto"/>
              <w:contextualSpacing/>
              <w:jc w:val="both"/>
              <w:rPr>
                <w:rFonts w:ascii="Times New Roman" w:hAnsi="Times New Roman"/>
                <w:sz w:val="20"/>
                <w:szCs w:val="20"/>
                <w:lang w:val="ru-RU"/>
              </w:rPr>
            </w:pPr>
            <w:r w:rsidRPr="00F574D4">
              <w:rPr>
                <w:rFonts w:ascii="Times New Roman" w:hAnsi="Times New Roman" w:cs="Times New Roman"/>
                <w:sz w:val="20"/>
                <w:szCs w:val="20"/>
                <w:lang w:val="ru-RU"/>
              </w:rPr>
              <w:t>Педагоги групп</w:t>
            </w:r>
          </w:p>
        </w:tc>
      </w:tr>
      <w:tr w:rsidR="00743F1F" w:rsidRPr="00F574D4" w:rsidTr="00E17227">
        <w:trPr>
          <w:trHeight w:val="278"/>
        </w:trPr>
        <w:tc>
          <w:tcPr>
            <w:tcW w:w="1951" w:type="dxa"/>
            <w:hideMark/>
          </w:tcPr>
          <w:p w:rsidR="00743F1F" w:rsidRPr="00F574D4" w:rsidRDefault="00743F1F" w:rsidP="00743F1F">
            <w:pPr>
              <w:spacing w:after="0" w:line="240" w:lineRule="auto"/>
              <w:contextualSpacing/>
              <w:jc w:val="both"/>
              <w:rPr>
                <w:rFonts w:ascii="Times New Roman" w:hAnsi="Times New Roman"/>
                <w:sz w:val="20"/>
                <w:szCs w:val="20"/>
              </w:rPr>
            </w:pPr>
            <w:r w:rsidRPr="00F574D4">
              <w:rPr>
                <w:rFonts w:ascii="Times New Roman" w:hAnsi="Times New Roman"/>
                <w:sz w:val="20"/>
                <w:szCs w:val="20"/>
              </w:rPr>
              <w:t>4 неделя</w:t>
            </w:r>
          </w:p>
        </w:tc>
        <w:tc>
          <w:tcPr>
            <w:tcW w:w="6662" w:type="dxa"/>
            <w:hideMark/>
          </w:tcPr>
          <w:p w:rsidR="00743F1F" w:rsidRPr="00F574D4" w:rsidRDefault="00743F1F" w:rsidP="00743F1F">
            <w:pPr>
              <w:spacing w:after="0" w:line="240" w:lineRule="auto"/>
              <w:contextualSpacing/>
              <w:jc w:val="both"/>
              <w:rPr>
                <w:rFonts w:ascii="Times New Roman" w:hAnsi="Times New Roman"/>
                <w:sz w:val="20"/>
                <w:szCs w:val="20"/>
                <w:lang w:val="ru-RU"/>
              </w:rPr>
            </w:pPr>
            <w:r w:rsidRPr="00F574D4">
              <w:rPr>
                <w:rFonts w:ascii="Times New Roman" w:hAnsi="Times New Roman"/>
                <w:sz w:val="20"/>
                <w:szCs w:val="20"/>
                <w:lang w:val="ru-RU"/>
              </w:rPr>
              <w:t>Урожай собирай и на зиму запасай (овощи, фрукты)</w:t>
            </w:r>
          </w:p>
        </w:tc>
        <w:tc>
          <w:tcPr>
            <w:tcW w:w="6663" w:type="dxa"/>
          </w:tcPr>
          <w:p w:rsidR="00743F1F" w:rsidRPr="00F574D4" w:rsidRDefault="00743F1F" w:rsidP="00743F1F">
            <w:pPr>
              <w:spacing w:after="0" w:line="240" w:lineRule="auto"/>
              <w:contextualSpacing/>
              <w:jc w:val="both"/>
              <w:rPr>
                <w:rFonts w:ascii="Times New Roman" w:hAnsi="Times New Roman"/>
                <w:sz w:val="20"/>
                <w:szCs w:val="20"/>
                <w:lang w:val="ru-RU"/>
              </w:rPr>
            </w:pPr>
            <w:r w:rsidRPr="00F574D4">
              <w:rPr>
                <w:rFonts w:ascii="Times New Roman" w:hAnsi="Times New Roman"/>
                <w:sz w:val="20"/>
                <w:szCs w:val="20"/>
                <w:lang w:val="ru-RU"/>
              </w:rPr>
              <w:t>Музыкальный руководитель</w:t>
            </w:r>
          </w:p>
        </w:tc>
      </w:tr>
      <w:tr w:rsidR="00743F1F" w:rsidRPr="00F574D4" w:rsidTr="00E17227">
        <w:trPr>
          <w:trHeight w:val="172"/>
        </w:trPr>
        <w:tc>
          <w:tcPr>
            <w:tcW w:w="15276" w:type="dxa"/>
            <w:gridSpan w:val="3"/>
            <w:hideMark/>
          </w:tcPr>
          <w:p w:rsidR="00743F1F" w:rsidRPr="00F574D4" w:rsidRDefault="00743F1F" w:rsidP="00743F1F">
            <w:pPr>
              <w:spacing w:after="0" w:line="240" w:lineRule="auto"/>
              <w:contextualSpacing/>
              <w:jc w:val="center"/>
              <w:rPr>
                <w:rFonts w:ascii="Times New Roman" w:hAnsi="Times New Roman"/>
                <w:sz w:val="20"/>
                <w:szCs w:val="20"/>
              </w:rPr>
            </w:pPr>
            <w:r w:rsidRPr="00F574D4">
              <w:rPr>
                <w:rFonts w:ascii="Times New Roman" w:hAnsi="Times New Roman"/>
                <w:sz w:val="20"/>
                <w:szCs w:val="20"/>
              </w:rPr>
              <w:t>НОЯБРЬ</w:t>
            </w:r>
          </w:p>
        </w:tc>
      </w:tr>
      <w:tr w:rsidR="00743F1F" w:rsidRPr="00F574D4" w:rsidTr="00E17227">
        <w:trPr>
          <w:trHeight w:val="172"/>
        </w:trPr>
        <w:tc>
          <w:tcPr>
            <w:tcW w:w="1951" w:type="dxa"/>
            <w:hideMark/>
          </w:tcPr>
          <w:p w:rsidR="00743F1F" w:rsidRPr="00F574D4" w:rsidRDefault="00743F1F" w:rsidP="00743F1F">
            <w:pPr>
              <w:spacing w:after="0" w:line="240" w:lineRule="auto"/>
              <w:contextualSpacing/>
              <w:jc w:val="both"/>
              <w:rPr>
                <w:rFonts w:ascii="Times New Roman" w:hAnsi="Times New Roman"/>
                <w:sz w:val="20"/>
                <w:szCs w:val="20"/>
              </w:rPr>
            </w:pPr>
            <w:r w:rsidRPr="00F574D4">
              <w:rPr>
                <w:rFonts w:ascii="Times New Roman" w:hAnsi="Times New Roman"/>
                <w:sz w:val="20"/>
                <w:szCs w:val="20"/>
              </w:rPr>
              <w:t>1 неделя</w:t>
            </w:r>
          </w:p>
        </w:tc>
        <w:tc>
          <w:tcPr>
            <w:tcW w:w="6662" w:type="dxa"/>
            <w:hideMark/>
          </w:tcPr>
          <w:p w:rsidR="00743F1F" w:rsidRPr="00F574D4" w:rsidRDefault="00743F1F" w:rsidP="00743F1F">
            <w:pPr>
              <w:spacing w:after="0" w:line="240" w:lineRule="auto"/>
              <w:contextualSpacing/>
              <w:jc w:val="both"/>
              <w:rPr>
                <w:rFonts w:ascii="Times New Roman" w:hAnsi="Times New Roman"/>
                <w:sz w:val="20"/>
                <w:szCs w:val="20"/>
              </w:rPr>
            </w:pPr>
            <w:r w:rsidRPr="00F574D4">
              <w:rPr>
                <w:rFonts w:ascii="Times New Roman" w:hAnsi="Times New Roman"/>
                <w:sz w:val="20"/>
                <w:szCs w:val="20"/>
              </w:rPr>
              <w:t xml:space="preserve">Родина моя </w:t>
            </w:r>
          </w:p>
        </w:tc>
        <w:tc>
          <w:tcPr>
            <w:tcW w:w="6663" w:type="dxa"/>
          </w:tcPr>
          <w:p w:rsidR="00743F1F" w:rsidRPr="00F574D4" w:rsidRDefault="00743F1F" w:rsidP="00743F1F">
            <w:pPr>
              <w:spacing w:after="0" w:line="240" w:lineRule="auto"/>
              <w:contextualSpacing/>
              <w:rPr>
                <w:rFonts w:ascii="Times New Roman" w:hAnsi="Times New Roman"/>
                <w:sz w:val="20"/>
                <w:szCs w:val="20"/>
                <w:lang w:val="ru-RU"/>
              </w:rPr>
            </w:pPr>
            <w:r w:rsidRPr="00F574D4">
              <w:rPr>
                <w:rFonts w:ascii="Times New Roman" w:hAnsi="Times New Roman"/>
                <w:sz w:val="20"/>
                <w:szCs w:val="20"/>
                <w:lang w:val="ru-RU"/>
              </w:rPr>
              <w:t>Музыкальный руководитель</w:t>
            </w:r>
          </w:p>
        </w:tc>
      </w:tr>
      <w:tr w:rsidR="00743F1F" w:rsidRPr="00F574D4" w:rsidTr="00E17227">
        <w:trPr>
          <w:trHeight w:val="172"/>
        </w:trPr>
        <w:tc>
          <w:tcPr>
            <w:tcW w:w="1951" w:type="dxa"/>
            <w:hideMark/>
          </w:tcPr>
          <w:p w:rsidR="00743F1F" w:rsidRPr="00F574D4" w:rsidRDefault="00743F1F" w:rsidP="00743F1F">
            <w:pPr>
              <w:spacing w:after="0" w:line="240" w:lineRule="auto"/>
              <w:contextualSpacing/>
              <w:jc w:val="both"/>
              <w:rPr>
                <w:rFonts w:ascii="Times New Roman" w:hAnsi="Times New Roman"/>
                <w:sz w:val="20"/>
                <w:szCs w:val="20"/>
              </w:rPr>
            </w:pPr>
            <w:r w:rsidRPr="00F574D4">
              <w:rPr>
                <w:rFonts w:ascii="Times New Roman" w:hAnsi="Times New Roman"/>
                <w:sz w:val="20"/>
                <w:szCs w:val="20"/>
              </w:rPr>
              <w:t>2 неделя</w:t>
            </w:r>
          </w:p>
        </w:tc>
        <w:tc>
          <w:tcPr>
            <w:tcW w:w="6662" w:type="dxa"/>
            <w:hideMark/>
          </w:tcPr>
          <w:p w:rsidR="00743F1F" w:rsidRPr="00F574D4" w:rsidRDefault="00743F1F" w:rsidP="00743F1F">
            <w:pPr>
              <w:spacing w:after="0" w:line="240" w:lineRule="auto"/>
              <w:contextualSpacing/>
              <w:jc w:val="both"/>
              <w:rPr>
                <w:rFonts w:ascii="Times New Roman" w:hAnsi="Times New Roman"/>
                <w:sz w:val="20"/>
                <w:szCs w:val="20"/>
              </w:rPr>
            </w:pPr>
            <w:r w:rsidRPr="00F574D4">
              <w:rPr>
                <w:rFonts w:ascii="Times New Roman" w:hAnsi="Times New Roman"/>
                <w:sz w:val="20"/>
                <w:szCs w:val="20"/>
              </w:rPr>
              <w:t>Хлеб всему голова</w:t>
            </w:r>
          </w:p>
        </w:tc>
        <w:tc>
          <w:tcPr>
            <w:tcW w:w="6663" w:type="dxa"/>
          </w:tcPr>
          <w:p w:rsidR="00743F1F" w:rsidRPr="00F574D4" w:rsidRDefault="00743F1F" w:rsidP="00313893">
            <w:pPr>
              <w:spacing w:after="0" w:line="240" w:lineRule="auto"/>
              <w:contextualSpacing/>
              <w:jc w:val="both"/>
              <w:rPr>
                <w:rFonts w:ascii="Times New Roman" w:hAnsi="Times New Roman"/>
                <w:sz w:val="20"/>
                <w:szCs w:val="20"/>
                <w:lang w:val="ru-RU"/>
              </w:rPr>
            </w:pPr>
            <w:r w:rsidRPr="00F574D4">
              <w:rPr>
                <w:rFonts w:ascii="Times New Roman" w:hAnsi="Times New Roman"/>
                <w:sz w:val="20"/>
                <w:szCs w:val="20"/>
                <w:lang w:val="ru-RU"/>
              </w:rPr>
              <w:t>Педагог</w:t>
            </w:r>
            <w:r w:rsidR="00313893" w:rsidRPr="00F574D4">
              <w:rPr>
                <w:rFonts w:ascii="Times New Roman" w:hAnsi="Times New Roman"/>
                <w:sz w:val="20"/>
                <w:szCs w:val="20"/>
                <w:lang w:val="ru-RU"/>
              </w:rPr>
              <w:t>и групп</w:t>
            </w:r>
          </w:p>
        </w:tc>
      </w:tr>
      <w:tr w:rsidR="00743F1F" w:rsidRPr="005526D7" w:rsidTr="00E17227">
        <w:trPr>
          <w:trHeight w:val="256"/>
        </w:trPr>
        <w:tc>
          <w:tcPr>
            <w:tcW w:w="1951" w:type="dxa"/>
            <w:hideMark/>
          </w:tcPr>
          <w:p w:rsidR="00743F1F" w:rsidRPr="00F574D4" w:rsidRDefault="00743F1F" w:rsidP="00743F1F">
            <w:pPr>
              <w:spacing w:after="0" w:line="240" w:lineRule="auto"/>
              <w:contextualSpacing/>
              <w:jc w:val="both"/>
              <w:rPr>
                <w:rFonts w:ascii="Times New Roman" w:hAnsi="Times New Roman"/>
                <w:sz w:val="20"/>
                <w:szCs w:val="20"/>
              </w:rPr>
            </w:pPr>
            <w:r w:rsidRPr="00F574D4">
              <w:rPr>
                <w:rFonts w:ascii="Times New Roman" w:hAnsi="Times New Roman"/>
                <w:sz w:val="20"/>
                <w:szCs w:val="20"/>
              </w:rPr>
              <w:t>3 неделя</w:t>
            </w:r>
          </w:p>
        </w:tc>
        <w:tc>
          <w:tcPr>
            <w:tcW w:w="6662" w:type="dxa"/>
            <w:hideMark/>
          </w:tcPr>
          <w:p w:rsidR="00743F1F" w:rsidRPr="00F574D4" w:rsidRDefault="00743F1F" w:rsidP="00743F1F">
            <w:pPr>
              <w:spacing w:after="0" w:line="240" w:lineRule="auto"/>
              <w:contextualSpacing/>
              <w:jc w:val="both"/>
              <w:rPr>
                <w:rFonts w:ascii="Times New Roman" w:hAnsi="Times New Roman"/>
                <w:sz w:val="20"/>
                <w:szCs w:val="20"/>
              </w:rPr>
            </w:pPr>
            <w:r w:rsidRPr="00F574D4">
              <w:rPr>
                <w:rFonts w:ascii="Times New Roman" w:hAnsi="Times New Roman"/>
                <w:sz w:val="20"/>
                <w:szCs w:val="20"/>
              </w:rPr>
              <w:t>Неделя доброты (взаимоотношения)</w:t>
            </w:r>
          </w:p>
        </w:tc>
        <w:tc>
          <w:tcPr>
            <w:tcW w:w="6663" w:type="dxa"/>
          </w:tcPr>
          <w:p w:rsidR="00743F1F" w:rsidRPr="00F574D4" w:rsidRDefault="00743F1F" w:rsidP="00743F1F">
            <w:pPr>
              <w:spacing w:after="0" w:line="240" w:lineRule="auto"/>
              <w:contextualSpacing/>
              <w:jc w:val="both"/>
              <w:rPr>
                <w:rFonts w:ascii="Times New Roman" w:hAnsi="Times New Roman"/>
                <w:sz w:val="20"/>
                <w:szCs w:val="20"/>
                <w:lang w:val="ru-RU"/>
              </w:rPr>
            </w:pPr>
            <w:r w:rsidRPr="00F574D4">
              <w:rPr>
                <w:rFonts w:ascii="Times New Roman" w:hAnsi="Times New Roman"/>
                <w:sz w:val="20"/>
                <w:szCs w:val="20"/>
                <w:lang w:val="ru-RU"/>
              </w:rPr>
              <w:t>Николаенко С.В.– педагог - психолог</w:t>
            </w:r>
          </w:p>
        </w:tc>
      </w:tr>
      <w:tr w:rsidR="00743F1F" w:rsidRPr="00F574D4" w:rsidTr="00E17227">
        <w:trPr>
          <w:trHeight w:val="172"/>
        </w:trPr>
        <w:tc>
          <w:tcPr>
            <w:tcW w:w="1951" w:type="dxa"/>
            <w:hideMark/>
          </w:tcPr>
          <w:p w:rsidR="00743F1F" w:rsidRPr="00F574D4" w:rsidRDefault="00743F1F" w:rsidP="00743F1F">
            <w:pPr>
              <w:spacing w:after="0" w:line="240" w:lineRule="auto"/>
              <w:contextualSpacing/>
              <w:jc w:val="both"/>
              <w:rPr>
                <w:rFonts w:ascii="Times New Roman" w:hAnsi="Times New Roman"/>
                <w:sz w:val="20"/>
                <w:szCs w:val="20"/>
              </w:rPr>
            </w:pPr>
            <w:r w:rsidRPr="00F574D4">
              <w:rPr>
                <w:rFonts w:ascii="Times New Roman" w:hAnsi="Times New Roman"/>
                <w:sz w:val="20"/>
                <w:szCs w:val="20"/>
              </w:rPr>
              <w:t>4 неделя</w:t>
            </w:r>
          </w:p>
        </w:tc>
        <w:tc>
          <w:tcPr>
            <w:tcW w:w="6662" w:type="dxa"/>
            <w:hideMark/>
          </w:tcPr>
          <w:p w:rsidR="00743F1F" w:rsidRPr="00F574D4" w:rsidRDefault="00743F1F" w:rsidP="00743F1F">
            <w:pPr>
              <w:spacing w:after="0" w:line="240" w:lineRule="auto"/>
              <w:contextualSpacing/>
              <w:jc w:val="both"/>
              <w:rPr>
                <w:rFonts w:ascii="Times New Roman" w:hAnsi="Times New Roman"/>
                <w:sz w:val="20"/>
                <w:szCs w:val="20"/>
                <w:lang w:val="ru-RU"/>
              </w:rPr>
            </w:pPr>
            <w:r w:rsidRPr="00F574D4">
              <w:rPr>
                <w:rFonts w:ascii="Times New Roman" w:hAnsi="Times New Roman"/>
                <w:sz w:val="20"/>
                <w:szCs w:val="20"/>
                <w:lang w:val="ru-RU"/>
              </w:rPr>
              <w:t>Вот как дружно мы играем (игрушки, игры)</w:t>
            </w:r>
          </w:p>
        </w:tc>
        <w:tc>
          <w:tcPr>
            <w:tcW w:w="6663" w:type="dxa"/>
          </w:tcPr>
          <w:p w:rsidR="00743F1F" w:rsidRPr="00F574D4" w:rsidRDefault="00743F1F" w:rsidP="00743F1F">
            <w:pPr>
              <w:spacing w:after="0" w:line="240" w:lineRule="auto"/>
              <w:contextualSpacing/>
              <w:jc w:val="both"/>
              <w:rPr>
                <w:rFonts w:ascii="Times New Roman" w:hAnsi="Times New Roman"/>
                <w:sz w:val="20"/>
                <w:szCs w:val="20"/>
              </w:rPr>
            </w:pPr>
            <w:r w:rsidRPr="00F574D4">
              <w:rPr>
                <w:rFonts w:ascii="Times New Roman" w:hAnsi="Times New Roman" w:cs="Times New Roman"/>
                <w:sz w:val="20"/>
                <w:szCs w:val="20"/>
                <w:lang w:val="ru-RU"/>
              </w:rPr>
              <w:t>Педагоги групп</w:t>
            </w:r>
          </w:p>
        </w:tc>
      </w:tr>
      <w:tr w:rsidR="00743F1F" w:rsidRPr="00F574D4" w:rsidTr="00E17227">
        <w:trPr>
          <w:trHeight w:val="172"/>
        </w:trPr>
        <w:tc>
          <w:tcPr>
            <w:tcW w:w="15276" w:type="dxa"/>
            <w:gridSpan w:val="3"/>
            <w:hideMark/>
          </w:tcPr>
          <w:p w:rsidR="00743F1F" w:rsidRPr="00F574D4" w:rsidRDefault="00743F1F" w:rsidP="00743F1F">
            <w:pPr>
              <w:spacing w:after="0" w:line="240" w:lineRule="auto"/>
              <w:contextualSpacing/>
              <w:jc w:val="center"/>
              <w:rPr>
                <w:rFonts w:ascii="Times New Roman" w:hAnsi="Times New Roman"/>
                <w:sz w:val="20"/>
                <w:szCs w:val="20"/>
              </w:rPr>
            </w:pPr>
            <w:r w:rsidRPr="00F574D4">
              <w:rPr>
                <w:rFonts w:ascii="Times New Roman" w:hAnsi="Times New Roman"/>
                <w:sz w:val="20"/>
                <w:szCs w:val="20"/>
              </w:rPr>
              <w:t>ДЕКАБРЬ</w:t>
            </w:r>
          </w:p>
        </w:tc>
      </w:tr>
      <w:tr w:rsidR="00743F1F" w:rsidRPr="00F574D4" w:rsidTr="00E17227">
        <w:trPr>
          <w:trHeight w:val="172"/>
        </w:trPr>
        <w:tc>
          <w:tcPr>
            <w:tcW w:w="1951" w:type="dxa"/>
            <w:hideMark/>
          </w:tcPr>
          <w:p w:rsidR="00743F1F" w:rsidRPr="00F574D4" w:rsidRDefault="00743F1F" w:rsidP="00743F1F">
            <w:pPr>
              <w:spacing w:after="0" w:line="240" w:lineRule="auto"/>
              <w:contextualSpacing/>
              <w:jc w:val="both"/>
              <w:rPr>
                <w:rFonts w:ascii="Times New Roman" w:hAnsi="Times New Roman"/>
                <w:sz w:val="20"/>
                <w:szCs w:val="20"/>
              </w:rPr>
            </w:pPr>
            <w:r w:rsidRPr="00F574D4">
              <w:rPr>
                <w:rFonts w:ascii="Times New Roman" w:hAnsi="Times New Roman"/>
                <w:sz w:val="20"/>
                <w:szCs w:val="20"/>
              </w:rPr>
              <w:t>1 неделя</w:t>
            </w:r>
          </w:p>
        </w:tc>
        <w:tc>
          <w:tcPr>
            <w:tcW w:w="6662" w:type="dxa"/>
            <w:hideMark/>
          </w:tcPr>
          <w:p w:rsidR="00743F1F" w:rsidRPr="00F574D4" w:rsidRDefault="00743F1F" w:rsidP="00743F1F">
            <w:pPr>
              <w:spacing w:after="0" w:line="240" w:lineRule="auto"/>
              <w:contextualSpacing/>
              <w:jc w:val="both"/>
              <w:rPr>
                <w:rFonts w:ascii="Times New Roman" w:hAnsi="Times New Roman"/>
                <w:sz w:val="20"/>
                <w:szCs w:val="20"/>
              </w:rPr>
            </w:pPr>
            <w:r w:rsidRPr="00F574D4">
              <w:rPr>
                <w:rFonts w:ascii="Times New Roman" w:hAnsi="Times New Roman"/>
                <w:sz w:val="20"/>
                <w:szCs w:val="20"/>
              </w:rPr>
              <w:t>Зима (явления природы)</w:t>
            </w:r>
          </w:p>
        </w:tc>
        <w:tc>
          <w:tcPr>
            <w:tcW w:w="6663" w:type="dxa"/>
          </w:tcPr>
          <w:p w:rsidR="00743F1F" w:rsidRPr="00F574D4" w:rsidRDefault="00743F1F" w:rsidP="00F574D4">
            <w:pPr>
              <w:spacing w:after="0" w:line="240" w:lineRule="auto"/>
              <w:contextualSpacing/>
              <w:rPr>
                <w:rFonts w:ascii="Times New Roman" w:hAnsi="Times New Roman"/>
                <w:sz w:val="20"/>
                <w:szCs w:val="20"/>
                <w:lang w:val="ru-RU"/>
              </w:rPr>
            </w:pPr>
            <w:r w:rsidRPr="00F574D4">
              <w:rPr>
                <w:rFonts w:ascii="Times New Roman" w:hAnsi="Times New Roman"/>
                <w:sz w:val="20"/>
                <w:szCs w:val="20"/>
                <w:lang w:val="ru-RU"/>
              </w:rPr>
              <w:t>Педагог</w:t>
            </w:r>
            <w:r w:rsidR="00F574D4" w:rsidRPr="00F574D4">
              <w:rPr>
                <w:rFonts w:ascii="Times New Roman" w:hAnsi="Times New Roman"/>
                <w:sz w:val="20"/>
                <w:szCs w:val="20"/>
                <w:lang w:val="ru-RU"/>
              </w:rPr>
              <w:t>и групп</w:t>
            </w:r>
          </w:p>
        </w:tc>
      </w:tr>
      <w:tr w:rsidR="00743F1F" w:rsidRPr="00F574D4" w:rsidTr="00E17227">
        <w:trPr>
          <w:trHeight w:val="172"/>
        </w:trPr>
        <w:tc>
          <w:tcPr>
            <w:tcW w:w="1951" w:type="dxa"/>
            <w:hideMark/>
          </w:tcPr>
          <w:p w:rsidR="00743F1F" w:rsidRPr="00F574D4" w:rsidRDefault="00743F1F" w:rsidP="00743F1F">
            <w:pPr>
              <w:spacing w:after="0" w:line="240" w:lineRule="auto"/>
              <w:contextualSpacing/>
              <w:jc w:val="both"/>
              <w:rPr>
                <w:rFonts w:ascii="Times New Roman" w:hAnsi="Times New Roman"/>
                <w:sz w:val="20"/>
                <w:szCs w:val="20"/>
              </w:rPr>
            </w:pPr>
            <w:r w:rsidRPr="00F574D4">
              <w:rPr>
                <w:rFonts w:ascii="Times New Roman" w:hAnsi="Times New Roman"/>
                <w:sz w:val="20"/>
                <w:szCs w:val="20"/>
              </w:rPr>
              <w:t>2 неделя</w:t>
            </w:r>
          </w:p>
        </w:tc>
        <w:tc>
          <w:tcPr>
            <w:tcW w:w="6662" w:type="dxa"/>
            <w:hideMark/>
          </w:tcPr>
          <w:p w:rsidR="00743F1F" w:rsidRPr="00F574D4" w:rsidRDefault="00743F1F" w:rsidP="00743F1F">
            <w:pPr>
              <w:spacing w:after="0" w:line="240" w:lineRule="auto"/>
              <w:contextualSpacing/>
              <w:jc w:val="both"/>
              <w:rPr>
                <w:rFonts w:ascii="Times New Roman" w:hAnsi="Times New Roman"/>
                <w:sz w:val="20"/>
                <w:szCs w:val="20"/>
              </w:rPr>
            </w:pPr>
            <w:r w:rsidRPr="00F574D4">
              <w:rPr>
                <w:rFonts w:ascii="Times New Roman" w:hAnsi="Times New Roman"/>
                <w:sz w:val="20"/>
                <w:szCs w:val="20"/>
              </w:rPr>
              <w:t>Неделя сказок</w:t>
            </w:r>
          </w:p>
        </w:tc>
        <w:tc>
          <w:tcPr>
            <w:tcW w:w="6663" w:type="dxa"/>
          </w:tcPr>
          <w:p w:rsidR="00743F1F" w:rsidRPr="00F574D4" w:rsidRDefault="00743F1F" w:rsidP="00743F1F">
            <w:pPr>
              <w:spacing w:after="0" w:line="240" w:lineRule="auto"/>
              <w:contextualSpacing/>
              <w:jc w:val="both"/>
              <w:rPr>
                <w:rFonts w:ascii="Times New Roman" w:hAnsi="Times New Roman"/>
                <w:sz w:val="20"/>
                <w:szCs w:val="20"/>
              </w:rPr>
            </w:pPr>
            <w:r w:rsidRPr="00F574D4">
              <w:rPr>
                <w:rFonts w:ascii="Times New Roman" w:hAnsi="Times New Roman" w:cs="Times New Roman"/>
                <w:sz w:val="20"/>
                <w:szCs w:val="20"/>
                <w:lang w:val="ru-RU"/>
              </w:rPr>
              <w:t>Педагоги групп</w:t>
            </w:r>
          </w:p>
        </w:tc>
      </w:tr>
      <w:tr w:rsidR="00743F1F" w:rsidRPr="00F574D4" w:rsidTr="00E17227">
        <w:trPr>
          <w:trHeight w:val="172"/>
        </w:trPr>
        <w:tc>
          <w:tcPr>
            <w:tcW w:w="1951" w:type="dxa"/>
            <w:hideMark/>
          </w:tcPr>
          <w:p w:rsidR="00743F1F" w:rsidRPr="00F574D4" w:rsidRDefault="00743F1F" w:rsidP="00743F1F">
            <w:pPr>
              <w:spacing w:after="0" w:line="240" w:lineRule="auto"/>
              <w:contextualSpacing/>
              <w:jc w:val="both"/>
              <w:rPr>
                <w:rFonts w:ascii="Times New Roman" w:hAnsi="Times New Roman"/>
                <w:sz w:val="20"/>
                <w:szCs w:val="20"/>
              </w:rPr>
            </w:pPr>
            <w:r w:rsidRPr="00F574D4">
              <w:rPr>
                <w:rFonts w:ascii="Times New Roman" w:hAnsi="Times New Roman"/>
                <w:sz w:val="20"/>
                <w:szCs w:val="20"/>
              </w:rPr>
              <w:t>3 неделя</w:t>
            </w:r>
          </w:p>
        </w:tc>
        <w:tc>
          <w:tcPr>
            <w:tcW w:w="6662" w:type="dxa"/>
            <w:hideMark/>
          </w:tcPr>
          <w:p w:rsidR="00743F1F" w:rsidRPr="00F574D4" w:rsidRDefault="00743F1F" w:rsidP="00743F1F">
            <w:pPr>
              <w:spacing w:after="0" w:line="240" w:lineRule="auto"/>
              <w:contextualSpacing/>
              <w:jc w:val="both"/>
              <w:rPr>
                <w:rFonts w:ascii="Times New Roman" w:hAnsi="Times New Roman"/>
                <w:sz w:val="20"/>
                <w:szCs w:val="20"/>
                <w:lang w:val="ru-RU"/>
              </w:rPr>
            </w:pPr>
            <w:r w:rsidRPr="00F574D4">
              <w:rPr>
                <w:rFonts w:ascii="Times New Roman" w:hAnsi="Times New Roman"/>
                <w:sz w:val="20"/>
                <w:szCs w:val="20"/>
              </w:rPr>
              <w:t>Безопасность (дома, на улице)</w:t>
            </w:r>
          </w:p>
        </w:tc>
        <w:tc>
          <w:tcPr>
            <w:tcW w:w="6663" w:type="dxa"/>
          </w:tcPr>
          <w:p w:rsidR="00743F1F" w:rsidRPr="00F574D4" w:rsidRDefault="00743F1F" w:rsidP="00743F1F">
            <w:pPr>
              <w:spacing w:after="0" w:line="240" w:lineRule="auto"/>
              <w:contextualSpacing/>
              <w:jc w:val="both"/>
              <w:rPr>
                <w:rFonts w:ascii="Times New Roman" w:hAnsi="Times New Roman"/>
                <w:sz w:val="20"/>
                <w:szCs w:val="20"/>
                <w:lang w:val="ru-RU"/>
              </w:rPr>
            </w:pPr>
            <w:r w:rsidRPr="00F574D4">
              <w:rPr>
                <w:rFonts w:ascii="Times New Roman" w:hAnsi="Times New Roman" w:cs="Times New Roman"/>
                <w:sz w:val="20"/>
                <w:szCs w:val="20"/>
                <w:lang w:val="ru-RU"/>
              </w:rPr>
              <w:t>Педагоги групп</w:t>
            </w:r>
          </w:p>
        </w:tc>
      </w:tr>
      <w:tr w:rsidR="00743F1F" w:rsidRPr="00F574D4" w:rsidTr="00E17227">
        <w:trPr>
          <w:trHeight w:val="172"/>
        </w:trPr>
        <w:tc>
          <w:tcPr>
            <w:tcW w:w="1951" w:type="dxa"/>
            <w:hideMark/>
          </w:tcPr>
          <w:p w:rsidR="00743F1F" w:rsidRPr="00F574D4" w:rsidRDefault="00743F1F" w:rsidP="00743F1F">
            <w:pPr>
              <w:spacing w:after="0" w:line="240" w:lineRule="auto"/>
              <w:contextualSpacing/>
              <w:jc w:val="both"/>
              <w:rPr>
                <w:rFonts w:ascii="Times New Roman" w:hAnsi="Times New Roman"/>
                <w:sz w:val="20"/>
                <w:szCs w:val="20"/>
              </w:rPr>
            </w:pPr>
            <w:r w:rsidRPr="00F574D4">
              <w:rPr>
                <w:rFonts w:ascii="Times New Roman" w:hAnsi="Times New Roman"/>
                <w:sz w:val="20"/>
                <w:szCs w:val="20"/>
              </w:rPr>
              <w:t>4 неделя</w:t>
            </w:r>
          </w:p>
        </w:tc>
        <w:tc>
          <w:tcPr>
            <w:tcW w:w="6662" w:type="dxa"/>
            <w:hideMark/>
          </w:tcPr>
          <w:p w:rsidR="00743F1F" w:rsidRPr="00F574D4" w:rsidRDefault="00743F1F" w:rsidP="00743F1F">
            <w:pPr>
              <w:spacing w:after="0" w:line="240" w:lineRule="auto"/>
              <w:contextualSpacing/>
              <w:jc w:val="both"/>
              <w:rPr>
                <w:rFonts w:ascii="Times New Roman" w:hAnsi="Times New Roman"/>
                <w:sz w:val="20"/>
                <w:szCs w:val="20"/>
              </w:rPr>
            </w:pPr>
            <w:r w:rsidRPr="00F574D4">
              <w:rPr>
                <w:rFonts w:ascii="Times New Roman" w:hAnsi="Times New Roman"/>
                <w:sz w:val="20"/>
                <w:szCs w:val="20"/>
              </w:rPr>
              <w:t>Новый год</w:t>
            </w:r>
          </w:p>
        </w:tc>
        <w:tc>
          <w:tcPr>
            <w:tcW w:w="6663" w:type="dxa"/>
          </w:tcPr>
          <w:p w:rsidR="00743F1F" w:rsidRPr="00F574D4" w:rsidRDefault="00743F1F" w:rsidP="00743F1F">
            <w:pPr>
              <w:spacing w:after="0" w:line="240" w:lineRule="auto"/>
              <w:contextualSpacing/>
              <w:rPr>
                <w:rFonts w:ascii="Times New Roman" w:hAnsi="Times New Roman"/>
                <w:sz w:val="20"/>
                <w:szCs w:val="20"/>
                <w:lang w:val="ru-RU"/>
              </w:rPr>
            </w:pPr>
            <w:r w:rsidRPr="00F574D4">
              <w:rPr>
                <w:rFonts w:ascii="Times New Roman" w:hAnsi="Times New Roman"/>
                <w:sz w:val="20"/>
                <w:szCs w:val="20"/>
                <w:lang w:val="ru-RU"/>
              </w:rPr>
              <w:t>Музыкальный руководитель</w:t>
            </w:r>
          </w:p>
        </w:tc>
      </w:tr>
      <w:tr w:rsidR="00743F1F" w:rsidRPr="00F574D4" w:rsidTr="00E17227">
        <w:trPr>
          <w:trHeight w:val="172"/>
        </w:trPr>
        <w:tc>
          <w:tcPr>
            <w:tcW w:w="15276" w:type="dxa"/>
            <w:gridSpan w:val="3"/>
            <w:hideMark/>
          </w:tcPr>
          <w:p w:rsidR="00743F1F" w:rsidRPr="00F574D4" w:rsidRDefault="00743F1F" w:rsidP="00743F1F">
            <w:pPr>
              <w:spacing w:after="0" w:line="240" w:lineRule="auto"/>
              <w:contextualSpacing/>
              <w:jc w:val="center"/>
              <w:rPr>
                <w:rFonts w:ascii="Times New Roman" w:hAnsi="Times New Roman"/>
                <w:sz w:val="20"/>
                <w:szCs w:val="20"/>
              </w:rPr>
            </w:pPr>
            <w:r w:rsidRPr="00F574D4">
              <w:rPr>
                <w:rFonts w:ascii="Times New Roman" w:hAnsi="Times New Roman"/>
                <w:sz w:val="20"/>
                <w:szCs w:val="20"/>
              </w:rPr>
              <w:t>ЯНВАРЬ</w:t>
            </w:r>
          </w:p>
        </w:tc>
      </w:tr>
      <w:tr w:rsidR="00743F1F" w:rsidRPr="00F574D4" w:rsidTr="00E17227">
        <w:trPr>
          <w:trHeight w:val="172"/>
        </w:trPr>
        <w:tc>
          <w:tcPr>
            <w:tcW w:w="1951" w:type="dxa"/>
            <w:hideMark/>
          </w:tcPr>
          <w:p w:rsidR="00743F1F" w:rsidRPr="00F574D4" w:rsidRDefault="00F574D4" w:rsidP="00743F1F">
            <w:pPr>
              <w:spacing w:after="0" w:line="240" w:lineRule="auto"/>
              <w:contextualSpacing/>
              <w:jc w:val="both"/>
              <w:rPr>
                <w:rFonts w:ascii="Times New Roman" w:hAnsi="Times New Roman"/>
                <w:sz w:val="20"/>
                <w:szCs w:val="20"/>
              </w:rPr>
            </w:pPr>
            <w:r w:rsidRPr="00F574D4">
              <w:rPr>
                <w:rFonts w:ascii="Times New Roman" w:hAnsi="Times New Roman"/>
                <w:sz w:val="20"/>
                <w:szCs w:val="20"/>
                <w:lang w:val="ru-RU"/>
              </w:rPr>
              <w:t>2</w:t>
            </w:r>
            <w:r w:rsidR="00743F1F" w:rsidRPr="00F574D4">
              <w:rPr>
                <w:rFonts w:ascii="Times New Roman" w:hAnsi="Times New Roman"/>
                <w:sz w:val="20"/>
                <w:szCs w:val="20"/>
              </w:rPr>
              <w:t xml:space="preserve"> неделя</w:t>
            </w:r>
          </w:p>
        </w:tc>
        <w:tc>
          <w:tcPr>
            <w:tcW w:w="6662" w:type="dxa"/>
            <w:hideMark/>
          </w:tcPr>
          <w:p w:rsidR="00743F1F" w:rsidRPr="00F574D4" w:rsidRDefault="00743F1F" w:rsidP="00743F1F">
            <w:pPr>
              <w:spacing w:after="0" w:line="240" w:lineRule="auto"/>
              <w:contextualSpacing/>
              <w:jc w:val="both"/>
              <w:rPr>
                <w:rFonts w:ascii="Times New Roman" w:hAnsi="Times New Roman"/>
                <w:sz w:val="20"/>
                <w:szCs w:val="20"/>
              </w:rPr>
            </w:pPr>
            <w:r w:rsidRPr="00F574D4">
              <w:rPr>
                <w:rFonts w:ascii="Times New Roman" w:hAnsi="Times New Roman"/>
                <w:sz w:val="20"/>
                <w:szCs w:val="20"/>
              </w:rPr>
              <w:t xml:space="preserve"> Народные праздники</w:t>
            </w:r>
          </w:p>
        </w:tc>
        <w:tc>
          <w:tcPr>
            <w:tcW w:w="6663" w:type="dxa"/>
          </w:tcPr>
          <w:p w:rsidR="00743F1F" w:rsidRPr="00F574D4" w:rsidRDefault="00743F1F" w:rsidP="00743F1F">
            <w:pPr>
              <w:spacing w:after="0" w:line="240" w:lineRule="auto"/>
              <w:contextualSpacing/>
              <w:jc w:val="both"/>
              <w:rPr>
                <w:rFonts w:ascii="Times New Roman" w:hAnsi="Times New Roman"/>
                <w:sz w:val="20"/>
                <w:szCs w:val="20"/>
              </w:rPr>
            </w:pPr>
            <w:r w:rsidRPr="00F574D4">
              <w:rPr>
                <w:rFonts w:ascii="Times New Roman" w:hAnsi="Times New Roman"/>
                <w:sz w:val="20"/>
                <w:szCs w:val="20"/>
                <w:lang w:val="ru-RU"/>
              </w:rPr>
              <w:t>Инструктор по физической культуре</w:t>
            </w:r>
          </w:p>
        </w:tc>
      </w:tr>
      <w:tr w:rsidR="00743F1F" w:rsidRPr="00F574D4" w:rsidTr="00E17227">
        <w:trPr>
          <w:trHeight w:val="172"/>
        </w:trPr>
        <w:tc>
          <w:tcPr>
            <w:tcW w:w="1951" w:type="dxa"/>
            <w:hideMark/>
          </w:tcPr>
          <w:p w:rsidR="00743F1F" w:rsidRPr="00F574D4" w:rsidRDefault="00F574D4" w:rsidP="00743F1F">
            <w:pPr>
              <w:spacing w:after="0" w:line="240" w:lineRule="auto"/>
              <w:contextualSpacing/>
              <w:jc w:val="both"/>
              <w:rPr>
                <w:rFonts w:ascii="Times New Roman" w:hAnsi="Times New Roman"/>
                <w:sz w:val="20"/>
                <w:szCs w:val="20"/>
              </w:rPr>
            </w:pPr>
            <w:r w:rsidRPr="00F574D4">
              <w:rPr>
                <w:rFonts w:ascii="Times New Roman" w:hAnsi="Times New Roman"/>
                <w:sz w:val="20"/>
                <w:szCs w:val="20"/>
                <w:lang w:val="ru-RU"/>
              </w:rPr>
              <w:t>3</w:t>
            </w:r>
            <w:r w:rsidR="00743F1F" w:rsidRPr="00F574D4">
              <w:rPr>
                <w:rFonts w:ascii="Times New Roman" w:hAnsi="Times New Roman"/>
                <w:sz w:val="20"/>
                <w:szCs w:val="20"/>
              </w:rPr>
              <w:t xml:space="preserve"> неделя</w:t>
            </w:r>
          </w:p>
        </w:tc>
        <w:tc>
          <w:tcPr>
            <w:tcW w:w="6662" w:type="dxa"/>
            <w:hideMark/>
          </w:tcPr>
          <w:p w:rsidR="00743F1F" w:rsidRPr="00F574D4" w:rsidRDefault="00743F1F" w:rsidP="00743F1F">
            <w:pPr>
              <w:spacing w:after="0" w:line="240" w:lineRule="auto"/>
              <w:contextualSpacing/>
              <w:jc w:val="both"/>
              <w:rPr>
                <w:rFonts w:ascii="Times New Roman" w:hAnsi="Times New Roman"/>
                <w:sz w:val="20"/>
                <w:szCs w:val="20"/>
                <w:lang w:val="ru-RU"/>
              </w:rPr>
            </w:pPr>
            <w:r w:rsidRPr="00F574D4">
              <w:rPr>
                <w:rFonts w:ascii="Times New Roman" w:hAnsi="Times New Roman"/>
                <w:sz w:val="20"/>
                <w:szCs w:val="20"/>
                <w:lang w:val="ru-RU"/>
              </w:rPr>
              <w:t>Животный мир севера и жарких стран</w:t>
            </w:r>
          </w:p>
        </w:tc>
        <w:tc>
          <w:tcPr>
            <w:tcW w:w="6663" w:type="dxa"/>
          </w:tcPr>
          <w:p w:rsidR="00743F1F" w:rsidRPr="00F574D4" w:rsidRDefault="00743F1F" w:rsidP="00743F1F">
            <w:pPr>
              <w:spacing w:after="0" w:line="240" w:lineRule="auto"/>
              <w:contextualSpacing/>
              <w:jc w:val="both"/>
              <w:rPr>
                <w:rFonts w:ascii="Times New Roman" w:hAnsi="Times New Roman"/>
                <w:sz w:val="20"/>
                <w:szCs w:val="20"/>
              </w:rPr>
            </w:pPr>
            <w:r w:rsidRPr="00F574D4">
              <w:rPr>
                <w:rFonts w:ascii="Times New Roman" w:hAnsi="Times New Roman" w:cs="Times New Roman"/>
                <w:sz w:val="20"/>
                <w:szCs w:val="20"/>
                <w:lang w:val="ru-RU"/>
              </w:rPr>
              <w:t>Педагоги групп</w:t>
            </w:r>
          </w:p>
        </w:tc>
      </w:tr>
      <w:tr w:rsidR="00743F1F" w:rsidRPr="00F574D4" w:rsidTr="00E17227">
        <w:trPr>
          <w:trHeight w:val="247"/>
        </w:trPr>
        <w:tc>
          <w:tcPr>
            <w:tcW w:w="1951" w:type="dxa"/>
            <w:hideMark/>
          </w:tcPr>
          <w:p w:rsidR="00743F1F" w:rsidRPr="00F574D4" w:rsidRDefault="00F574D4" w:rsidP="00743F1F">
            <w:pPr>
              <w:spacing w:after="0" w:line="240" w:lineRule="auto"/>
              <w:contextualSpacing/>
              <w:jc w:val="both"/>
              <w:rPr>
                <w:rFonts w:ascii="Times New Roman" w:hAnsi="Times New Roman"/>
                <w:sz w:val="20"/>
                <w:szCs w:val="20"/>
              </w:rPr>
            </w:pPr>
            <w:r w:rsidRPr="00F574D4">
              <w:rPr>
                <w:rFonts w:ascii="Times New Roman" w:hAnsi="Times New Roman"/>
                <w:sz w:val="20"/>
                <w:szCs w:val="20"/>
                <w:lang w:val="ru-RU"/>
              </w:rPr>
              <w:t xml:space="preserve">4 </w:t>
            </w:r>
            <w:r w:rsidR="00743F1F" w:rsidRPr="00F574D4">
              <w:rPr>
                <w:rFonts w:ascii="Times New Roman" w:hAnsi="Times New Roman"/>
                <w:sz w:val="20"/>
                <w:szCs w:val="20"/>
              </w:rPr>
              <w:t>неделя</w:t>
            </w:r>
          </w:p>
        </w:tc>
        <w:tc>
          <w:tcPr>
            <w:tcW w:w="6662" w:type="dxa"/>
            <w:hideMark/>
          </w:tcPr>
          <w:p w:rsidR="00743F1F" w:rsidRPr="00F574D4" w:rsidRDefault="00743F1F" w:rsidP="00743F1F">
            <w:pPr>
              <w:spacing w:after="0" w:line="240" w:lineRule="auto"/>
              <w:contextualSpacing/>
              <w:jc w:val="both"/>
              <w:rPr>
                <w:rFonts w:ascii="Times New Roman" w:hAnsi="Times New Roman"/>
                <w:sz w:val="20"/>
                <w:szCs w:val="20"/>
                <w:lang w:val="ru-RU"/>
              </w:rPr>
            </w:pPr>
            <w:r w:rsidRPr="00F574D4">
              <w:rPr>
                <w:rFonts w:ascii="Times New Roman" w:hAnsi="Times New Roman"/>
                <w:sz w:val="20"/>
                <w:szCs w:val="20"/>
              </w:rPr>
              <w:t xml:space="preserve">  Одежда</w:t>
            </w:r>
          </w:p>
        </w:tc>
        <w:tc>
          <w:tcPr>
            <w:tcW w:w="6663" w:type="dxa"/>
          </w:tcPr>
          <w:p w:rsidR="00743F1F" w:rsidRPr="00F574D4" w:rsidRDefault="00F574D4" w:rsidP="00F574D4">
            <w:pPr>
              <w:spacing w:after="0" w:line="240" w:lineRule="auto"/>
              <w:contextualSpacing/>
              <w:rPr>
                <w:rFonts w:ascii="Times New Roman" w:hAnsi="Times New Roman"/>
                <w:sz w:val="20"/>
                <w:szCs w:val="20"/>
                <w:lang w:val="ru-RU"/>
              </w:rPr>
            </w:pPr>
            <w:r w:rsidRPr="00F574D4">
              <w:rPr>
                <w:rFonts w:ascii="Times New Roman" w:hAnsi="Times New Roman"/>
                <w:sz w:val="20"/>
                <w:szCs w:val="20"/>
                <w:lang w:val="ru-RU"/>
              </w:rPr>
              <w:t>П</w:t>
            </w:r>
            <w:r w:rsidR="00743F1F" w:rsidRPr="00F574D4">
              <w:rPr>
                <w:rFonts w:ascii="Times New Roman" w:hAnsi="Times New Roman" w:cs="Times New Roman"/>
                <w:sz w:val="20"/>
                <w:szCs w:val="20"/>
                <w:lang w:val="ru-RU"/>
              </w:rPr>
              <w:t>едагоги групп</w:t>
            </w:r>
          </w:p>
        </w:tc>
      </w:tr>
      <w:tr w:rsidR="00743F1F" w:rsidRPr="00F574D4" w:rsidTr="00E17227">
        <w:trPr>
          <w:trHeight w:val="262"/>
        </w:trPr>
        <w:tc>
          <w:tcPr>
            <w:tcW w:w="15276" w:type="dxa"/>
            <w:gridSpan w:val="3"/>
            <w:hideMark/>
          </w:tcPr>
          <w:p w:rsidR="00743F1F" w:rsidRPr="00F574D4" w:rsidRDefault="00743F1F" w:rsidP="00743F1F">
            <w:pPr>
              <w:spacing w:after="0" w:line="240" w:lineRule="auto"/>
              <w:contextualSpacing/>
              <w:jc w:val="center"/>
              <w:rPr>
                <w:rFonts w:ascii="Times New Roman" w:hAnsi="Times New Roman"/>
                <w:sz w:val="20"/>
                <w:szCs w:val="20"/>
              </w:rPr>
            </w:pPr>
            <w:r w:rsidRPr="00F574D4">
              <w:rPr>
                <w:rFonts w:ascii="Times New Roman" w:hAnsi="Times New Roman"/>
                <w:sz w:val="20"/>
                <w:szCs w:val="20"/>
              </w:rPr>
              <w:t>ФЕВРАЛЬ</w:t>
            </w:r>
          </w:p>
        </w:tc>
      </w:tr>
      <w:tr w:rsidR="00743F1F" w:rsidRPr="00F574D4" w:rsidTr="00E17227">
        <w:trPr>
          <w:trHeight w:val="172"/>
        </w:trPr>
        <w:tc>
          <w:tcPr>
            <w:tcW w:w="1951" w:type="dxa"/>
            <w:hideMark/>
          </w:tcPr>
          <w:p w:rsidR="00743F1F" w:rsidRPr="00F574D4" w:rsidRDefault="00743F1F" w:rsidP="00743F1F">
            <w:pPr>
              <w:spacing w:after="0" w:line="240" w:lineRule="auto"/>
              <w:contextualSpacing/>
              <w:jc w:val="both"/>
              <w:rPr>
                <w:rFonts w:ascii="Times New Roman" w:hAnsi="Times New Roman"/>
                <w:sz w:val="20"/>
                <w:szCs w:val="20"/>
              </w:rPr>
            </w:pPr>
            <w:r w:rsidRPr="00F574D4">
              <w:rPr>
                <w:rFonts w:ascii="Times New Roman" w:hAnsi="Times New Roman"/>
                <w:sz w:val="20"/>
                <w:szCs w:val="20"/>
              </w:rPr>
              <w:t>1 неделя</w:t>
            </w:r>
          </w:p>
        </w:tc>
        <w:tc>
          <w:tcPr>
            <w:tcW w:w="6662" w:type="dxa"/>
            <w:hideMark/>
          </w:tcPr>
          <w:p w:rsidR="00743F1F" w:rsidRPr="00F574D4" w:rsidRDefault="00743F1F" w:rsidP="00743F1F">
            <w:pPr>
              <w:spacing w:after="0" w:line="240" w:lineRule="auto"/>
              <w:contextualSpacing/>
              <w:jc w:val="both"/>
              <w:rPr>
                <w:rFonts w:ascii="Times New Roman" w:hAnsi="Times New Roman"/>
                <w:sz w:val="20"/>
                <w:szCs w:val="20"/>
              </w:rPr>
            </w:pPr>
            <w:r w:rsidRPr="00F574D4">
              <w:rPr>
                <w:rFonts w:ascii="Times New Roman" w:hAnsi="Times New Roman"/>
                <w:sz w:val="20"/>
                <w:szCs w:val="20"/>
              </w:rPr>
              <w:t xml:space="preserve">Неделя здоровья </w:t>
            </w:r>
          </w:p>
        </w:tc>
        <w:tc>
          <w:tcPr>
            <w:tcW w:w="6663" w:type="dxa"/>
          </w:tcPr>
          <w:p w:rsidR="00743F1F" w:rsidRPr="00F574D4" w:rsidRDefault="00743F1F" w:rsidP="00743F1F">
            <w:pPr>
              <w:spacing w:after="0" w:line="240" w:lineRule="auto"/>
              <w:contextualSpacing/>
              <w:jc w:val="both"/>
              <w:rPr>
                <w:rFonts w:ascii="Times New Roman" w:hAnsi="Times New Roman"/>
                <w:sz w:val="20"/>
                <w:szCs w:val="20"/>
              </w:rPr>
            </w:pPr>
            <w:r w:rsidRPr="00F574D4">
              <w:rPr>
                <w:rFonts w:ascii="Times New Roman" w:hAnsi="Times New Roman"/>
                <w:sz w:val="20"/>
                <w:szCs w:val="20"/>
                <w:lang w:val="ru-RU"/>
              </w:rPr>
              <w:t>Инструктор по физической культуре</w:t>
            </w:r>
          </w:p>
        </w:tc>
      </w:tr>
      <w:tr w:rsidR="00743F1F" w:rsidRPr="00F574D4" w:rsidTr="00E17227">
        <w:trPr>
          <w:trHeight w:val="369"/>
        </w:trPr>
        <w:tc>
          <w:tcPr>
            <w:tcW w:w="1951" w:type="dxa"/>
            <w:hideMark/>
          </w:tcPr>
          <w:p w:rsidR="00743F1F" w:rsidRPr="00F574D4" w:rsidRDefault="00743F1F" w:rsidP="00743F1F">
            <w:pPr>
              <w:spacing w:after="0" w:line="240" w:lineRule="auto"/>
              <w:contextualSpacing/>
              <w:jc w:val="both"/>
              <w:rPr>
                <w:rFonts w:ascii="Times New Roman" w:hAnsi="Times New Roman"/>
                <w:sz w:val="20"/>
                <w:szCs w:val="20"/>
              </w:rPr>
            </w:pPr>
            <w:r w:rsidRPr="00F574D4">
              <w:rPr>
                <w:rFonts w:ascii="Times New Roman" w:hAnsi="Times New Roman"/>
                <w:sz w:val="20"/>
                <w:szCs w:val="20"/>
              </w:rPr>
              <w:t>2 неделя</w:t>
            </w:r>
          </w:p>
        </w:tc>
        <w:tc>
          <w:tcPr>
            <w:tcW w:w="6662" w:type="dxa"/>
            <w:hideMark/>
          </w:tcPr>
          <w:p w:rsidR="00743F1F" w:rsidRPr="00F574D4" w:rsidRDefault="00743F1F" w:rsidP="00743F1F">
            <w:pPr>
              <w:spacing w:after="0" w:line="240" w:lineRule="auto"/>
              <w:contextualSpacing/>
              <w:jc w:val="both"/>
              <w:rPr>
                <w:rFonts w:ascii="Times New Roman" w:hAnsi="Times New Roman"/>
                <w:sz w:val="20"/>
                <w:szCs w:val="20"/>
              </w:rPr>
            </w:pPr>
            <w:r w:rsidRPr="00F574D4">
              <w:rPr>
                <w:rFonts w:ascii="Times New Roman" w:hAnsi="Times New Roman"/>
                <w:sz w:val="20"/>
                <w:szCs w:val="20"/>
              </w:rPr>
              <w:t xml:space="preserve">Транспорт </w:t>
            </w:r>
          </w:p>
        </w:tc>
        <w:tc>
          <w:tcPr>
            <w:tcW w:w="6663" w:type="dxa"/>
          </w:tcPr>
          <w:p w:rsidR="00743F1F" w:rsidRPr="00F574D4" w:rsidRDefault="00743F1F" w:rsidP="00743F1F">
            <w:pPr>
              <w:spacing w:after="0" w:line="240" w:lineRule="auto"/>
              <w:contextualSpacing/>
              <w:rPr>
                <w:rFonts w:ascii="Times New Roman" w:hAnsi="Times New Roman"/>
                <w:sz w:val="20"/>
                <w:szCs w:val="20"/>
                <w:lang w:val="ru-RU"/>
              </w:rPr>
            </w:pPr>
            <w:r w:rsidRPr="00F574D4">
              <w:rPr>
                <w:rFonts w:ascii="Times New Roman" w:hAnsi="Times New Roman"/>
                <w:sz w:val="20"/>
                <w:szCs w:val="20"/>
                <w:lang w:val="ru-RU"/>
              </w:rPr>
              <w:t>Пед</w:t>
            </w:r>
            <w:r w:rsidR="00F574D4" w:rsidRPr="00F574D4">
              <w:rPr>
                <w:rFonts w:ascii="Times New Roman" w:hAnsi="Times New Roman"/>
                <w:sz w:val="20"/>
                <w:szCs w:val="20"/>
                <w:lang w:val="ru-RU"/>
              </w:rPr>
              <w:t>агоги групп</w:t>
            </w:r>
          </w:p>
        </w:tc>
      </w:tr>
      <w:tr w:rsidR="00743F1F" w:rsidRPr="00F574D4" w:rsidTr="00E17227">
        <w:trPr>
          <w:trHeight w:val="172"/>
        </w:trPr>
        <w:tc>
          <w:tcPr>
            <w:tcW w:w="1951" w:type="dxa"/>
            <w:hideMark/>
          </w:tcPr>
          <w:p w:rsidR="00743F1F" w:rsidRPr="00F574D4" w:rsidRDefault="00743F1F" w:rsidP="00743F1F">
            <w:pPr>
              <w:spacing w:after="0" w:line="240" w:lineRule="auto"/>
              <w:contextualSpacing/>
              <w:jc w:val="both"/>
              <w:rPr>
                <w:rFonts w:ascii="Times New Roman" w:hAnsi="Times New Roman"/>
                <w:sz w:val="20"/>
                <w:szCs w:val="20"/>
              </w:rPr>
            </w:pPr>
            <w:r w:rsidRPr="00F574D4">
              <w:rPr>
                <w:rFonts w:ascii="Times New Roman" w:hAnsi="Times New Roman"/>
                <w:sz w:val="20"/>
                <w:szCs w:val="20"/>
              </w:rPr>
              <w:lastRenderedPageBreak/>
              <w:t>3 неделя</w:t>
            </w:r>
          </w:p>
        </w:tc>
        <w:tc>
          <w:tcPr>
            <w:tcW w:w="6662" w:type="dxa"/>
            <w:hideMark/>
          </w:tcPr>
          <w:p w:rsidR="00743F1F" w:rsidRPr="00F574D4" w:rsidRDefault="00743F1F" w:rsidP="00743F1F">
            <w:pPr>
              <w:spacing w:after="0" w:line="240" w:lineRule="auto"/>
              <w:contextualSpacing/>
              <w:jc w:val="both"/>
              <w:rPr>
                <w:rFonts w:ascii="Times New Roman" w:hAnsi="Times New Roman"/>
                <w:sz w:val="20"/>
                <w:szCs w:val="20"/>
                <w:lang w:val="ru-RU"/>
              </w:rPr>
            </w:pPr>
            <w:r w:rsidRPr="00F574D4">
              <w:rPr>
                <w:rFonts w:ascii="Times New Roman" w:hAnsi="Times New Roman"/>
                <w:sz w:val="20"/>
                <w:szCs w:val="20"/>
              </w:rPr>
              <w:t>Все профессии важны</w:t>
            </w:r>
          </w:p>
        </w:tc>
        <w:tc>
          <w:tcPr>
            <w:tcW w:w="6663" w:type="dxa"/>
          </w:tcPr>
          <w:p w:rsidR="00743F1F" w:rsidRPr="00F574D4" w:rsidRDefault="00743F1F" w:rsidP="00743F1F">
            <w:pPr>
              <w:spacing w:after="0" w:line="240" w:lineRule="auto"/>
              <w:contextualSpacing/>
              <w:jc w:val="both"/>
              <w:rPr>
                <w:rFonts w:ascii="Times New Roman" w:hAnsi="Times New Roman"/>
                <w:sz w:val="20"/>
                <w:szCs w:val="20"/>
                <w:lang w:val="ru-RU"/>
              </w:rPr>
            </w:pPr>
            <w:r w:rsidRPr="00F574D4">
              <w:rPr>
                <w:rFonts w:ascii="Times New Roman" w:hAnsi="Times New Roman" w:cs="Times New Roman"/>
                <w:sz w:val="20"/>
                <w:szCs w:val="20"/>
                <w:lang w:val="ru-RU"/>
              </w:rPr>
              <w:t>Педагоги групп</w:t>
            </w:r>
          </w:p>
        </w:tc>
      </w:tr>
      <w:tr w:rsidR="00743F1F" w:rsidRPr="00F574D4" w:rsidTr="00E17227">
        <w:trPr>
          <w:trHeight w:val="172"/>
        </w:trPr>
        <w:tc>
          <w:tcPr>
            <w:tcW w:w="1951" w:type="dxa"/>
            <w:hideMark/>
          </w:tcPr>
          <w:p w:rsidR="00743F1F" w:rsidRPr="00F574D4" w:rsidRDefault="00743F1F" w:rsidP="00743F1F">
            <w:pPr>
              <w:spacing w:after="0" w:line="240" w:lineRule="auto"/>
              <w:contextualSpacing/>
              <w:jc w:val="both"/>
              <w:rPr>
                <w:rFonts w:ascii="Times New Roman" w:hAnsi="Times New Roman"/>
                <w:sz w:val="20"/>
                <w:szCs w:val="20"/>
              </w:rPr>
            </w:pPr>
            <w:r w:rsidRPr="00F574D4">
              <w:rPr>
                <w:rFonts w:ascii="Times New Roman" w:hAnsi="Times New Roman"/>
                <w:sz w:val="20"/>
                <w:szCs w:val="20"/>
              </w:rPr>
              <w:t>4 неделя</w:t>
            </w:r>
          </w:p>
        </w:tc>
        <w:tc>
          <w:tcPr>
            <w:tcW w:w="6662" w:type="dxa"/>
            <w:hideMark/>
          </w:tcPr>
          <w:p w:rsidR="00743F1F" w:rsidRPr="00F574D4" w:rsidRDefault="00743F1F" w:rsidP="00743F1F">
            <w:pPr>
              <w:spacing w:after="0" w:line="240" w:lineRule="auto"/>
              <w:contextualSpacing/>
              <w:jc w:val="both"/>
              <w:rPr>
                <w:rFonts w:ascii="Times New Roman" w:hAnsi="Times New Roman"/>
                <w:sz w:val="20"/>
                <w:szCs w:val="20"/>
              </w:rPr>
            </w:pPr>
            <w:r w:rsidRPr="00F574D4">
              <w:rPr>
                <w:rFonts w:ascii="Times New Roman" w:hAnsi="Times New Roman"/>
                <w:sz w:val="20"/>
                <w:szCs w:val="20"/>
              </w:rPr>
              <w:t xml:space="preserve">День защитника Отечества </w:t>
            </w:r>
          </w:p>
        </w:tc>
        <w:tc>
          <w:tcPr>
            <w:tcW w:w="6663" w:type="dxa"/>
          </w:tcPr>
          <w:p w:rsidR="00743F1F" w:rsidRPr="00F574D4" w:rsidRDefault="00743F1F" w:rsidP="00743F1F">
            <w:pPr>
              <w:spacing w:after="0" w:line="240" w:lineRule="auto"/>
              <w:contextualSpacing/>
              <w:rPr>
                <w:rFonts w:ascii="Times New Roman" w:hAnsi="Times New Roman"/>
                <w:sz w:val="20"/>
                <w:szCs w:val="20"/>
                <w:lang w:val="ru-RU"/>
              </w:rPr>
            </w:pPr>
            <w:r w:rsidRPr="00F574D4">
              <w:rPr>
                <w:rFonts w:ascii="Times New Roman" w:hAnsi="Times New Roman"/>
                <w:sz w:val="20"/>
                <w:szCs w:val="20"/>
                <w:lang w:val="ru-RU"/>
              </w:rPr>
              <w:t>Музыкальный руководитель</w:t>
            </w:r>
          </w:p>
        </w:tc>
      </w:tr>
      <w:tr w:rsidR="00743F1F" w:rsidRPr="00F574D4" w:rsidTr="00E17227">
        <w:trPr>
          <w:trHeight w:val="263"/>
        </w:trPr>
        <w:tc>
          <w:tcPr>
            <w:tcW w:w="15276" w:type="dxa"/>
            <w:gridSpan w:val="3"/>
            <w:hideMark/>
          </w:tcPr>
          <w:p w:rsidR="00743F1F" w:rsidRPr="00F574D4" w:rsidRDefault="00743F1F" w:rsidP="00743F1F">
            <w:pPr>
              <w:spacing w:after="0" w:line="240" w:lineRule="auto"/>
              <w:contextualSpacing/>
              <w:jc w:val="center"/>
              <w:rPr>
                <w:rFonts w:ascii="Times New Roman" w:hAnsi="Times New Roman"/>
                <w:sz w:val="20"/>
                <w:szCs w:val="20"/>
              </w:rPr>
            </w:pPr>
            <w:r w:rsidRPr="00F574D4">
              <w:rPr>
                <w:rFonts w:ascii="Times New Roman" w:hAnsi="Times New Roman"/>
                <w:sz w:val="20"/>
                <w:szCs w:val="20"/>
              </w:rPr>
              <w:t>МАРТ</w:t>
            </w:r>
          </w:p>
        </w:tc>
      </w:tr>
      <w:tr w:rsidR="00743F1F" w:rsidRPr="00F574D4" w:rsidTr="00E17227">
        <w:trPr>
          <w:trHeight w:val="83"/>
        </w:trPr>
        <w:tc>
          <w:tcPr>
            <w:tcW w:w="1951" w:type="dxa"/>
            <w:hideMark/>
          </w:tcPr>
          <w:p w:rsidR="00743F1F" w:rsidRPr="00F574D4" w:rsidRDefault="00743F1F" w:rsidP="00743F1F">
            <w:pPr>
              <w:spacing w:after="0" w:line="240" w:lineRule="auto"/>
              <w:contextualSpacing/>
              <w:jc w:val="both"/>
              <w:rPr>
                <w:rFonts w:ascii="Times New Roman" w:hAnsi="Times New Roman"/>
                <w:sz w:val="20"/>
                <w:szCs w:val="20"/>
              </w:rPr>
            </w:pPr>
            <w:r w:rsidRPr="00F574D4">
              <w:rPr>
                <w:rFonts w:ascii="Times New Roman" w:hAnsi="Times New Roman"/>
                <w:sz w:val="20"/>
                <w:szCs w:val="20"/>
              </w:rPr>
              <w:t>1 неделя</w:t>
            </w:r>
          </w:p>
        </w:tc>
        <w:tc>
          <w:tcPr>
            <w:tcW w:w="6662" w:type="dxa"/>
            <w:hideMark/>
          </w:tcPr>
          <w:p w:rsidR="00743F1F" w:rsidRPr="00F574D4" w:rsidRDefault="00743F1F" w:rsidP="00743F1F">
            <w:pPr>
              <w:spacing w:after="0" w:line="240" w:lineRule="auto"/>
              <w:contextualSpacing/>
              <w:jc w:val="both"/>
              <w:rPr>
                <w:rFonts w:ascii="Times New Roman" w:hAnsi="Times New Roman"/>
                <w:sz w:val="20"/>
                <w:szCs w:val="20"/>
              </w:rPr>
            </w:pPr>
            <w:r w:rsidRPr="00F574D4">
              <w:rPr>
                <w:rFonts w:ascii="Times New Roman" w:hAnsi="Times New Roman"/>
                <w:sz w:val="20"/>
                <w:szCs w:val="20"/>
              </w:rPr>
              <w:t>Международный женский день</w:t>
            </w:r>
          </w:p>
        </w:tc>
        <w:tc>
          <w:tcPr>
            <w:tcW w:w="6663" w:type="dxa"/>
          </w:tcPr>
          <w:p w:rsidR="00743F1F" w:rsidRPr="00F574D4" w:rsidRDefault="00743F1F" w:rsidP="00743F1F">
            <w:pPr>
              <w:spacing w:after="0" w:line="240" w:lineRule="auto"/>
              <w:contextualSpacing/>
              <w:rPr>
                <w:rFonts w:ascii="Times New Roman" w:hAnsi="Times New Roman"/>
                <w:sz w:val="20"/>
                <w:szCs w:val="20"/>
                <w:lang w:val="ru-RU"/>
              </w:rPr>
            </w:pPr>
            <w:r w:rsidRPr="00F574D4">
              <w:rPr>
                <w:rFonts w:ascii="Times New Roman" w:hAnsi="Times New Roman"/>
                <w:sz w:val="20"/>
                <w:szCs w:val="20"/>
                <w:lang w:val="ru-RU"/>
              </w:rPr>
              <w:t xml:space="preserve">   Музыкальный руководитель</w:t>
            </w:r>
          </w:p>
        </w:tc>
      </w:tr>
      <w:tr w:rsidR="00743F1F" w:rsidRPr="00F574D4" w:rsidTr="00E17227">
        <w:trPr>
          <w:trHeight w:val="172"/>
        </w:trPr>
        <w:tc>
          <w:tcPr>
            <w:tcW w:w="1951" w:type="dxa"/>
            <w:hideMark/>
          </w:tcPr>
          <w:p w:rsidR="00743F1F" w:rsidRPr="00F574D4" w:rsidRDefault="00743F1F" w:rsidP="00743F1F">
            <w:pPr>
              <w:spacing w:after="0" w:line="240" w:lineRule="auto"/>
              <w:contextualSpacing/>
              <w:jc w:val="both"/>
              <w:rPr>
                <w:rFonts w:ascii="Times New Roman" w:hAnsi="Times New Roman"/>
                <w:sz w:val="20"/>
                <w:szCs w:val="20"/>
              </w:rPr>
            </w:pPr>
            <w:r w:rsidRPr="00F574D4">
              <w:rPr>
                <w:rFonts w:ascii="Times New Roman" w:hAnsi="Times New Roman"/>
                <w:sz w:val="20"/>
                <w:szCs w:val="20"/>
              </w:rPr>
              <w:t>2 неделя</w:t>
            </w:r>
          </w:p>
        </w:tc>
        <w:tc>
          <w:tcPr>
            <w:tcW w:w="6662" w:type="dxa"/>
            <w:hideMark/>
          </w:tcPr>
          <w:p w:rsidR="00743F1F" w:rsidRPr="00F574D4" w:rsidRDefault="00743F1F" w:rsidP="00743F1F">
            <w:pPr>
              <w:spacing w:after="0" w:line="240" w:lineRule="auto"/>
              <w:contextualSpacing/>
              <w:jc w:val="both"/>
              <w:rPr>
                <w:rFonts w:ascii="Times New Roman" w:hAnsi="Times New Roman"/>
                <w:sz w:val="20"/>
                <w:szCs w:val="20"/>
              </w:rPr>
            </w:pPr>
            <w:r w:rsidRPr="00F574D4">
              <w:rPr>
                <w:rFonts w:ascii="Times New Roman" w:hAnsi="Times New Roman"/>
                <w:sz w:val="20"/>
                <w:szCs w:val="20"/>
              </w:rPr>
              <w:t>Пробуждение природы (явления природы)</w:t>
            </w:r>
          </w:p>
        </w:tc>
        <w:tc>
          <w:tcPr>
            <w:tcW w:w="6663" w:type="dxa"/>
          </w:tcPr>
          <w:p w:rsidR="00743F1F" w:rsidRPr="00F574D4" w:rsidRDefault="00743F1F" w:rsidP="00743F1F">
            <w:pPr>
              <w:spacing w:after="0" w:line="240" w:lineRule="auto"/>
              <w:contextualSpacing/>
              <w:jc w:val="both"/>
              <w:rPr>
                <w:rFonts w:ascii="Times New Roman" w:hAnsi="Times New Roman"/>
                <w:sz w:val="20"/>
                <w:szCs w:val="20"/>
              </w:rPr>
            </w:pPr>
            <w:r w:rsidRPr="00F574D4">
              <w:rPr>
                <w:rFonts w:ascii="Times New Roman" w:hAnsi="Times New Roman" w:cs="Times New Roman"/>
                <w:sz w:val="20"/>
                <w:szCs w:val="20"/>
                <w:lang w:val="ru-RU"/>
              </w:rPr>
              <w:t>Педагоги групп</w:t>
            </w:r>
          </w:p>
        </w:tc>
      </w:tr>
      <w:tr w:rsidR="00743F1F" w:rsidRPr="00F574D4" w:rsidTr="00E17227">
        <w:trPr>
          <w:trHeight w:val="172"/>
        </w:trPr>
        <w:tc>
          <w:tcPr>
            <w:tcW w:w="1951" w:type="dxa"/>
            <w:hideMark/>
          </w:tcPr>
          <w:p w:rsidR="00743F1F" w:rsidRPr="00F574D4" w:rsidRDefault="00743F1F" w:rsidP="00743F1F">
            <w:pPr>
              <w:spacing w:after="0" w:line="240" w:lineRule="auto"/>
              <w:contextualSpacing/>
              <w:jc w:val="both"/>
              <w:rPr>
                <w:rFonts w:ascii="Times New Roman" w:hAnsi="Times New Roman"/>
                <w:sz w:val="20"/>
                <w:szCs w:val="20"/>
              </w:rPr>
            </w:pPr>
            <w:r w:rsidRPr="00F574D4">
              <w:rPr>
                <w:rFonts w:ascii="Times New Roman" w:hAnsi="Times New Roman"/>
                <w:sz w:val="20"/>
                <w:szCs w:val="20"/>
              </w:rPr>
              <w:t>3 неделя</w:t>
            </w:r>
          </w:p>
        </w:tc>
        <w:tc>
          <w:tcPr>
            <w:tcW w:w="6662" w:type="dxa"/>
            <w:hideMark/>
          </w:tcPr>
          <w:p w:rsidR="00743F1F" w:rsidRPr="00F574D4" w:rsidRDefault="00743F1F" w:rsidP="00743F1F">
            <w:pPr>
              <w:spacing w:after="0" w:line="240" w:lineRule="auto"/>
              <w:contextualSpacing/>
              <w:jc w:val="both"/>
              <w:rPr>
                <w:rFonts w:ascii="Times New Roman" w:hAnsi="Times New Roman"/>
                <w:sz w:val="20"/>
                <w:szCs w:val="20"/>
                <w:lang w:val="ru-RU"/>
              </w:rPr>
            </w:pPr>
            <w:r w:rsidRPr="00F574D4">
              <w:rPr>
                <w:rFonts w:ascii="Times New Roman" w:hAnsi="Times New Roman"/>
                <w:sz w:val="20"/>
                <w:szCs w:val="20"/>
                <w:lang w:val="ru-RU"/>
              </w:rPr>
              <w:t>У нас в доме (посуда, мебель)</w:t>
            </w:r>
          </w:p>
        </w:tc>
        <w:tc>
          <w:tcPr>
            <w:tcW w:w="6663" w:type="dxa"/>
          </w:tcPr>
          <w:p w:rsidR="00743F1F" w:rsidRPr="00F574D4" w:rsidRDefault="00743F1F" w:rsidP="00F574D4">
            <w:pPr>
              <w:spacing w:after="0" w:line="240" w:lineRule="auto"/>
              <w:contextualSpacing/>
              <w:rPr>
                <w:rFonts w:ascii="Times New Roman" w:hAnsi="Times New Roman"/>
                <w:sz w:val="20"/>
                <w:szCs w:val="20"/>
                <w:lang w:val="ru-RU"/>
              </w:rPr>
            </w:pPr>
            <w:r w:rsidRPr="00F574D4">
              <w:rPr>
                <w:rFonts w:ascii="Times New Roman" w:hAnsi="Times New Roman"/>
                <w:sz w:val="20"/>
                <w:szCs w:val="20"/>
                <w:lang w:val="ru-RU"/>
              </w:rPr>
              <w:t>Педагог</w:t>
            </w:r>
            <w:r w:rsidR="00F574D4" w:rsidRPr="00F574D4">
              <w:rPr>
                <w:rFonts w:ascii="Times New Roman" w:hAnsi="Times New Roman"/>
                <w:sz w:val="20"/>
                <w:szCs w:val="20"/>
                <w:lang w:val="ru-RU"/>
              </w:rPr>
              <w:t>и групп</w:t>
            </w:r>
          </w:p>
        </w:tc>
      </w:tr>
      <w:tr w:rsidR="00743F1F" w:rsidRPr="00F574D4" w:rsidTr="00E17227">
        <w:trPr>
          <w:trHeight w:val="307"/>
        </w:trPr>
        <w:tc>
          <w:tcPr>
            <w:tcW w:w="1951" w:type="dxa"/>
            <w:hideMark/>
          </w:tcPr>
          <w:p w:rsidR="00743F1F" w:rsidRPr="00F574D4" w:rsidRDefault="00743F1F" w:rsidP="00743F1F">
            <w:pPr>
              <w:spacing w:after="0" w:line="240" w:lineRule="auto"/>
              <w:contextualSpacing/>
              <w:jc w:val="both"/>
              <w:rPr>
                <w:rFonts w:ascii="Times New Roman" w:hAnsi="Times New Roman"/>
                <w:sz w:val="20"/>
                <w:szCs w:val="20"/>
              </w:rPr>
            </w:pPr>
            <w:r w:rsidRPr="00F574D4">
              <w:rPr>
                <w:rFonts w:ascii="Times New Roman" w:hAnsi="Times New Roman"/>
                <w:sz w:val="20"/>
                <w:szCs w:val="20"/>
              </w:rPr>
              <w:t xml:space="preserve">4 неделя </w:t>
            </w:r>
          </w:p>
        </w:tc>
        <w:tc>
          <w:tcPr>
            <w:tcW w:w="6662" w:type="dxa"/>
            <w:hideMark/>
          </w:tcPr>
          <w:p w:rsidR="00743F1F" w:rsidRPr="00F574D4" w:rsidRDefault="00F574D4" w:rsidP="00743F1F">
            <w:pPr>
              <w:spacing w:after="0" w:line="240" w:lineRule="auto"/>
              <w:contextualSpacing/>
              <w:jc w:val="both"/>
              <w:rPr>
                <w:rFonts w:ascii="Times New Roman" w:hAnsi="Times New Roman"/>
                <w:sz w:val="20"/>
                <w:szCs w:val="20"/>
              </w:rPr>
            </w:pPr>
            <w:r w:rsidRPr="00F574D4">
              <w:rPr>
                <w:rFonts w:ascii="Times New Roman" w:hAnsi="Times New Roman"/>
                <w:sz w:val="20"/>
                <w:szCs w:val="20"/>
              </w:rPr>
              <w:t>Книжкина неделя</w:t>
            </w:r>
          </w:p>
        </w:tc>
        <w:tc>
          <w:tcPr>
            <w:tcW w:w="6663" w:type="dxa"/>
          </w:tcPr>
          <w:p w:rsidR="00743F1F" w:rsidRPr="00F574D4" w:rsidRDefault="00743F1F" w:rsidP="00743F1F">
            <w:pPr>
              <w:spacing w:after="0" w:line="240" w:lineRule="auto"/>
              <w:contextualSpacing/>
              <w:jc w:val="both"/>
              <w:rPr>
                <w:rFonts w:ascii="Times New Roman" w:hAnsi="Times New Roman"/>
                <w:sz w:val="20"/>
                <w:szCs w:val="20"/>
                <w:lang w:val="ru-RU"/>
              </w:rPr>
            </w:pPr>
            <w:r w:rsidRPr="00F574D4">
              <w:rPr>
                <w:rFonts w:ascii="Times New Roman" w:hAnsi="Times New Roman"/>
                <w:sz w:val="20"/>
                <w:szCs w:val="20"/>
                <w:lang w:val="ru-RU"/>
              </w:rPr>
              <w:t>Педагог - психолог</w:t>
            </w:r>
          </w:p>
        </w:tc>
      </w:tr>
      <w:tr w:rsidR="00743F1F" w:rsidRPr="00F574D4" w:rsidTr="00E17227">
        <w:trPr>
          <w:trHeight w:val="268"/>
        </w:trPr>
        <w:tc>
          <w:tcPr>
            <w:tcW w:w="15276" w:type="dxa"/>
            <w:gridSpan w:val="3"/>
            <w:hideMark/>
          </w:tcPr>
          <w:p w:rsidR="00743F1F" w:rsidRPr="00F574D4" w:rsidRDefault="00743F1F" w:rsidP="00743F1F">
            <w:pPr>
              <w:spacing w:after="0" w:line="240" w:lineRule="auto"/>
              <w:contextualSpacing/>
              <w:jc w:val="center"/>
              <w:rPr>
                <w:rFonts w:ascii="Times New Roman" w:hAnsi="Times New Roman"/>
                <w:sz w:val="20"/>
                <w:szCs w:val="20"/>
              </w:rPr>
            </w:pPr>
            <w:r w:rsidRPr="00F574D4">
              <w:rPr>
                <w:rFonts w:ascii="Times New Roman" w:hAnsi="Times New Roman"/>
                <w:sz w:val="20"/>
                <w:szCs w:val="20"/>
              </w:rPr>
              <w:t>АПРЕЛЬ</w:t>
            </w:r>
          </w:p>
        </w:tc>
      </w:tr>
      <w:tr w:rsidR="00743F1F" w:rsidRPr="00F574D4" w:rsidTr="00E17227">
        <w:trPr>
          <w:trHeight w:val="132"/>
        </w:trPr>
        <w:tc>
          <w:tcPr>
            <w:tcW w:w="1951" w:type="dxa"/>
            <w:hideMark/>
          </w:tcPr>
          <w:p w:rsidR="00743F1F" w:rsidRPr="00F574D4" w:rsidRDefault="00743F1F" w:rsidP="00743F1F">
            <w:pPr>
              <w:spacing w:after="0" w:line="240" w:lineRule="auto"/>
              <w:contextualSpacing/>
              <w:jc w:val="both"/>
              <w:rPr>
                <w:rFonts w:ascii="Times New Roman" w:hAnsi="Times New Roman"/>
                <w:sz w:val="20"/>
                <w:szCs w:val="20"/>
              </w:rPr>
            </w:pPr>
            <w:r w:rsidRPr="00F574D4">
              <w:rPr>
                <w:rFonts w:ascii="Times New Roman" w:hAnsi="Times New Roman"/>
                <w:sz w:val="20"/>
                <w:szCs w:val="20"/>
              </w:rPr>
              <w:t>1 неделя</w:t>
            </w:r>
          </w:p>
        </w:tc>
        <w:tc>
          <w:tcPr>
            <w:tcW w:w="6662" w:type="dxa"/>
            <w:hideMark/>
          </w:tcPr>
          <w:p w:rsidR="00743F1F" w:rsidRPr="00F574D4" w:rsidRDefault="00743F1F" w:rsidP="00743F1F">
            <w:pPr>
              <w:spacing w:after="0" w:line="240" w:lineRule="auto"/>
              <w:contextualSpacing/>
              <w:jc w:val="both"/>
              <w:rPr>
                <w:rFonts w:ascii="Times New Roman" w:hAnsi="Times New Roman"/>
                <w:sz w:val="20"/>
                <w:szCs w:val="20"/>
              </w:rPr>
            </w:pPr>
            <w:r w:rsidRPr="00F574D4">
              <w:rPr>
                <w:rFonts w:ascii="Times New Roman" w:hAnsi="Times New Roman"/>
                <w:sz w:val="20"/>
                <w:szCs w:val="20"/>
              </w:rPr>
              <w:t xml:space="preserve">   Весняночка (звери, птицы)</w:t>
            </w:r>
          </w:p>
        </w:tc>
        <w:tc>
          <w:tcPr>
            <w:tcW w:w="6663" w:type="dxa"/>
          </w:tcPr>
          <w:p w:rsidR="00743F1F" w:rsidRPr="00F574D4" w:rsidRDefault="00743F1F" w:rsidP="00743F1F">
            <w:pPr>
              <w:spacing w:after="0" w:line="240" w:lineRule="auto"/>
              <w:contextualSpacing/>
              <w:rPr>
                <w:rFonts w:ascii="Times New Roman" w:hAnsi="Times New Roman"/>
                <w:sz w:val="20"/>
                <w:szCs w:val="20"/>
                <w:lang w:val="ru-RU"/>
              </w:rPr>
            </w:pPr>
            <w:r w:rsidRPr="00F574D4">
              <w:rPr>
                <w:rFonts w:ascii="Times New Roman" w:hAnsi="Times New Roman"/>
                <w:sz w:val="20"/>
                <w:szCs w:val="20"/>
                <w:lang w:val="ru-RU"/>
              </w:rPr>
              <w:t>Музыкальный руководитель</w:t>
            </w:r>
          </w:p>
        </w:tc>
      </w:tr>
      <w:tr w:rsidR="00743F1F" w:rsidRPr="00F574D4" w:rsidTr="00E17227">
        <w:trPr>
          <w:trHeight w:val="178"/>
        </w:trPr>
        <w:tc>
          <w:tcPr>
            <w:tcW w:w="1951" w:type="dxa"/>
            <w:hideMark/>
          </w:tcPr>
          <w:p w:rsidR="00743F1F" w:rsidRPr="00F574D4" w:rsidRDefault="00743F1F" w:rsidP="00743F1F">
            <w:pPr>
              <w:spacing w:after="0" w:line="240" w:lineRule="auto"/>
              <w:contextualSpacing/>
              <w:jc w:val="both"/>
              <w:rPr>
                <w:rFonts w:ascii="Times New Roman" w:hAnsi="Times New Roman"/>
                <w:sz w:val="20"/>
                <w:szCs w:val="20"/>
              </w:rPr>
            </w:pPr>
            <w:r w:rsidRPr="00F574D4">
              <w:rPr>
                <w:rFonts w:ascii="Times New Roman" w:hAnsi="Times New Roman"/>
                <w:sz w:val="20"/>
                <w:szCs w:val="20"/>
              </w:rPr>
              <w:t>2 неделя</w:t>
            </w:r>
          </w:p>
        </w:tc>
        <w:tc>
          <w:tcPr>
            <w:tcW w:w="6662" w:type="dxa"/>
            <w:hideMark/>
          </w:tcPr>
          <w:p w:rsidR="00743F1F" w:rsidRPr="00F574D4" w:rsidRDefault="00F574D4" w:rsidP="00743F1F">
            <w:pPr>
              <w:spacing w:after="0" w:line="240" w:lineRule="auto"/>
              <w:contextualSpacing/>
              <w:jc w:val="both"/>
              <w:rPr>
                <w:rFonts w:ascii="Times New Roman" w:hAnsi="Times New Roman"/>
                <w:sz w:val="20"/>
                <w:szCs w:val="20"/>
              </w:rPr>
            </w:pPr>
            <w:r w:rsidRPr="00F574D4">
              <w:rPr>
                <w:rFonts w:ascii="Times New Roman" w:hAnsi="Times New Roman"/>
                <w:sz w:val="20"/>
                <w:szCs w:val="20"/>
              </w:rPr>
              <w:t>Космические просторы</w:t>
            </w:r>
          </w:p>
        </w:tc>
        <w:tc>
          <w:tcPr>
            <w:tcW w:w="6663" w:type="dxa"/>
          </w:tcPr>
          <w:p w:rsidR="00743F1F" w:rsidRPr="00F574D4" w:rsidRDefault="00F574D4" w:rsidP="00743F1F">
            <w:pPr>
              <w:spacing w:after="0" w:line="240" w:lineRule="auto"/>
              <w:contextualSpacing/>
              <w:jc w:val="both"/>
              <w:rPr>
                <w:rFonts w:ascii="Times New Roman" w:hAnsi="Times New Roman"/>
                <w:sz w:val="20"/>
                <w:szCs w:val="20"/>
                <w:lang w:val="ru-RU"/>
              </w:rPr>
            </w:pPr>
            <w:r w:rsidRPr="00F574D4">
              <w:rPr>
                <w:rFonts w:ascii="Times New Roman" w:hAnsi="Times New Roman"/>
                <w:sz w:val="20"/>
                <w:szCs w:val="20"/>
                <w:lang w:val="ru-RU"/>
              </w:rPr>
              <w:t>Инструктор по физической культуре</w:t>
            </w:r>
          </w:p>
        </w:tc>
      </w:tr>
      <w:tr w:rsidR="00743F1F" w:rsidRPr="00F574D4" w:rsidTr="00E17227">
        <w:trPr>
          <w:trHeight w:val="224"/>
        </w:trPr>
        <w:tc>
          <w:tcPr>
            <w:tcW w:w="1951" w:type="dxa"/>
            <w:hideMark/>
          </w:tcPr>
          <w:p w:rsidR="00743F1F" w:rsidRPr="00F574D4" w:rsidRDefault="00743F1F" w:rsidP="00743F1F">
            <w:pPr>
              <w:spacing w:after="0" w:line="240" w:lineRule="auto"/>
              <w:contextualSpacing/>
              <w:jc w:val="both"/>
              <w:rPr>
                <w:rFonts w:ascii="Times New Roman" w:hAnsi="Times New Roman"/>
                <w:sz w:val="20"/>
                <w:szCs w:val="20"/>
              </w:rPr>
            </w:pPr>
            <w:r w:rsidRPr="00F574D4">
              <w:rPr>
                <w:rFonts w:ascii="Times New Roman" w:hAnsi="Times New Roman"/>
                <w:sz w:val="20"/>
                <w:szCs w:val="20"/>
              </w:rPr>
              <w:t>3 неделя</w:t>
            </w:r>
          </w:p>
        </w:tc>
        <w:tc>
          <w:tcPr>
            <w:tcW w:w="6662" w:type="dxa"/>
            <w:hideMark/>
          </w:tcPr>
          <w:p w:rsidR="00743F1F" w:rsidRPr="00F574D4" w:rsidRDefault="00743F1F" w:rsidP="00743F1F">
            <w:pPr>
              <w:spacing w:after="0" w:line="240" w:lineRule="auto"/>
              <w:contextualSpacing/>
              <w:jc w:val="both"/>
              <w:rPr>
                <w:rFonts w:ascii="Times New Roman" w:hAnsi="Times New Roman"/>
                <w:sz w:val="20"/>
                <w:szCs w:val="20"/>
              </w:rPr>
            </w:pPr>
            <w:r w:rsidRPr="00F574D4">
              <w:rPr>
                <w:rFonts w:ascii="Times New Roman" w:hAnsi="Times New Roman"/>
                <w:sz w:val="20"/>
                <w:szCs w:val="20"/>
                <w:lang w:val="ru-RU"/>
              </w:rPr>
              <w:t xml:space="preserve">Что такое хорошо, что такое плохо? </w:t>
            </w:r>
            <w:r w:rsidRPr="00F574D4">
              <w:rPr>
                <w:rFonts w:ascii="Times New Roman" w:hAnsi="Times New Roman"/>
                <w:sz w:val="20"/>
                <w:szCs w:val="20"/>
              </w:rPr>
              <w:t>(культура поведения)</w:t>
            </w:r>
          </w:p>
        </w:tc>
        <w:tc>
          <w:tcPr>
            <w:tcW w:w="6663" w:type="dxa"/>
          </w:tcPr>
          <w:p w:rsidR="00743F1F" w:rsidRPr="00F574D4" w:rsidRDefault="00743F1F" w:rsidP="00743F1F">
            <w:pPr>
              <w:spacing w:after="0" w:line="240" w:lineRule="auto"/>
              <w:contextualSpacing/>
              <w:jc w:val="both"/>
              <w:rPr>
                <w:rFonts w:ascii="Times New Roman" w:hAnsi="Times New Roman"/>
                <w:sz w:val="20"/>
                <w:szCs w:val="20"/>
                <w:lang w:val="ru-RU"/>
              </w:rPr>
            </w:pPr>
            <w:r w:rsidRPr="00F574D4">
              <w:rPr>
                <w:rFonts w:ascii="Times New Roman" w:hAnsi="Times New Roman"/>
                <w:sz w:val="20"/>
                <w:szCs w:val="20"/>
                <w:lang w:val="ru-RU"/>
              </w:rPr>
              <w:t>Педагог - психолог</w:t>
            </w:r>
          </w:p>
        </w:tc>
      </w:tr>
      <w:tr w:rsidR="00743F1F" w:rsidRPr="00F574D4" w:rsidTr="00E17227">
        <w:trPr>
          <w:trHeight w:val="256"/>
        </w:trPr>
        <w:tc>
          <w:tcPr>
            <w:tcW w:w="1951" w:type="dxa"/>
            <w:hideMark/>
          </w:tcPr>
          <w:p w:rsidR="00743F1F" w:rsidRPr="00F574D4" w:rsidRDefault="00743F1F" w:rsidP="00743F1F">
            <w:pPr>
              <w:spacing w:after="0" w:line="240" w:lineRule="auto"/>
              <w:contextualSpacing/>
              <w:jc w:val="both"/>
              <w:rPr>
                <w:rFonts w:ascii="Times New Roman" w:hAnsi="Times New Roman"/>
                <w:sz w:val="20"/>
                <w:szCs w:val="20"/>
              </w:rPr>
            </w:pPr>
            <w:r w:rsidRPr="00F574D4">
              <w:rPr>
                <w:rFonts w:ascii="Times New Roman" w:hAnsi="Times New Roman"/>
                <w:sz w:val="20"/>
                <w:szCs w:val="20"/>
              </w:rPr>
              <w:t>4 нед еля</w:t>
            </w:r>
          </w:p>
        </w:tc>
        <w:tc>
          <w:tcPr>
            <w:tcW w:w="6662" w:type="dxa"/>
            <w:hideMark/>
          </w:tcPr>
          <w:p w:rsidR="00743F1F" w:rsidRPr="00F574D4" w:rsidRDefault="00743F1F" w:rsidP="00743F1F">
            <w:pPr>
              <w:spacing w:after="0" w:line="240" w:lineRule="auto"/>
              <w:contextualSpacing/>
              <w:jc w:val="both"/>
              <w:rPr>
                <w:rFonts w:ascii="Times New Roman" w:hAnsi="Times New Roman"/>
                <w:sz w:val="20"/>
                <w:szCs w:val="20"/>
              </w:rPr>
            </w:pPr>
            <w:proofErr w:type="gramStart"/>
            <w:r w:rsidRPr="00F574D4">
              <w:rPr>
                <w:rFonts w:ascii="Times New Roman" w:hAnsi="Times New Roman"/>
                <w:sz w:val="20"/>
                <w:szCs w:val="20"/>
                <w:lang w:val="ru-RU"/>
              </w:rPr>
              <w:t>Во</w:t>
            </w:r>
            <w:proofErr w:type="gramEnd"/>
            <w:r w:rsidRPr="00F574D4">
              <w:rPr>
                <w:rFonts w:ascii="Times New Roman" w:hAnsi="Times New Roman"/>
                <w:sz w:val="20"/>
                <w:szCs w:val="20"/>
                <w:lang w:val="ru-RU"/>
              </w:rPr>
              <w:t xml:space="preserve"> саду ли в огороде… </w:t>
            </w:r>
            <w:r w:rsidRPr="00F574D4">
              <w:rPr>
                <w:rFonts w:ascii="Times New Roman" w:hAnsi="Times New Roman"/>
                <w:sz w:val="20"/>
                <w:szCs w:val="20"/>
              </w:rPr>
              <w:t>(труд взрослых весной)</w:t>
            </w:r>
          </w:p>
        </w:tc>
        <w:tc>
          <w:tcPr>
            <w:tcW w:w="6663" w:type="dxa"/>
          </w:tcPr>
          <w:p w:rsidR="00743F1F" w:rsidRPr="00F574D4" w:rsidRDefault="00743F1F" w:rsidP="00743F1F">
            <w:pPr>
              <w:spacing w:after="0" w:line="240" w:lineRule="auto"/>
              <w:contextualSpacing/>
              <w:jc w:val="both"/>
              <w:rPr>
                <w:rFonts w:ascii="Times New Roman" w:hAnsi="Times New Roman"/>
                <w:sz w:val="20"/>
                <w:szCs w:val="20"/>
                <w:lang w:val="ru-RU"/>
              </w:rPr>
            </w:pPr>
            <w:r w:rsidRPr="00F574D4">
              <w:rPr>
                <w:rFonts w:ascii="Times New Roman" w:hAnsi="Times New Roman"/>
                <w:sz w:val="20"/>
                <w:szCs w:val="20"/>
                <w:lang w:val="ru-RU"/>
              </w:rPr>
              <w:t>Пед</w:t>
            </w:r>
            <w:r w:rsidR="00F574D4" w:rsidRPr="00F574D4">
              <w:rPr>
                <w:rFonts w:ascii="Times New Roman" w:hAnsi="Times New Roman"/>
                <w:sz w:val="20"/>
                <w:szCs w:val="20"/>
                <w:lang w:val="ru-RU"/>
              </w:rPr>
              <w:t>агоги групп</w:t>
            </w:r>
          </w:p>
        </w:tc>
      </w:tr>
      <w:tr w:rsidR="00743F1F" w:rsidRPr="00F574D4" w:rsidTr="00E17227">
        <w:trPr>
          <w:trHeight w:val="274"/>
        </w:trPr>
        <w:tc>
          <w:tcPr>
            <w:tcW w:w="1951" w:type="dxa"/>
            <w:hideMark/>
          </w:tcPr>
          <w:p w:rsidR="00743F1F" w:rsidRPr="00F574D4" w:rsidRDefault="00743F1F" w:rsidP="00743F1F">
            <w:pPr>
              <w:spacing w:after="0" w:line="240" w:lineRule="auto"/>
              <w:contextualSpacing/>
              <w:jc w:val="both"/>
              <w:rPr>
                <w:rFonts w:ascii="Times New Roman" w:hAnsi="Times New Roman"/>
                <w:sz w:val="20"/>
                <w:szCs w:val="20"/>
              </w:rPr>
            </w:pPr>
            <w:r w:rsidRPr="00F574D4">
              <w:rPr>
                <w:rFonts w:ascii="Times New Roman" w:hAnsi="Times New Roman"/>
                <w:sz w:val="20"/>
                <w:szCs w:val="20"/>
              </w:rPr>
              <w:t>5неделя</w:t>
            </w:r>
          </w:p>
        </w:tc>
        <w:tc>
          <w:tcPr>
            <w:tcW w:w="6662" w:type="dxa"/>
            <w:hideMark/>
          </w:tcPr>
          <w:p w:rsidR="00743F1F" w:rsidRPr="00F574D4" w:rsidRDefault="00743F1F" w:rsidP="00F574D4">
            <w:pPr>
              <w:spacing w:after="0" w:line="240" w:lineRule="auto"/>
              <w:contextualSpacing/>
              <w:jc w:val="both"/>
              <w:rPr>
                <w:rFonts w:ascii="Times New Roman" w:hAnsi="Times New Roman"/>
                <w:sz w:val="20"/>
                <w:szCs w:val="20"/>
              </w:rPr>
            </w:pPr>
            <w:r w:rsidRPr="00F574D4">
              <w:rPr>
                <w:rFonts w:ascii="Times New Roman" w:hAnsi="Times New Roman"/>
                <w:sz w:val="20"/>
                <w:szCs w:val="20"/>
              </w:rPr>
              <w:t xml:space="preserve"> </w:t>
            </w:r>
          </w:p>
        </w:tc>
        <w:tc>
          <w:tcPr>
            <w:tcW w:w="6663" w:type="dxa"/>
          </w:tcPr>
          <w:p w:rsidR="00743F1F" w:rsidRPr="00F574D4" w:rsidRDefault="00743F1F" w:rsidP="00743F1F">
            <w:pPr>
              <w:spacing w:after="0" w:line="240" w:lineRule="auto"/>
              <w:contextualSpacing/>
              <w:jc w:val="both"/>
              <w:rPr>
                <w:rFonts w:ascii="Times New Roman" w:hAnsi="Times New Roman"/>
                <w:sz w:val="20"/>
                <w:szCs w:val="20"/>
              </w:rPr>
            </w:pPr>
          </w:p>
        </w:tc>
      </w:tr>
      <w:tr w:rsidR="00743F1F" w:rsidRPr="00F574D4" w:rsidTr="00E17227">
        <w:trPr>
          <w:trHeight w:val="366"/>
        </w:trPr>
        <w:tc>
          <w:tcPr>
            <w:tcW w:w="15276" w:type="dxa"/>
            <w:gridSpan w:val="3"/>
            <w:hideMark/>
          </w:tcPr>
          <w:p w:rsidR="00743F1F" w:rsidRPr="00F574D4" w:rsidRDefault="00743F1F" w:rsidP="00743F1F">
            <w:pPr>
              <w:spacing w:after="0" w:line="240" w:lineRule="auto"/>
              <w:contextualSpacing/>
              <w:jc w:val="center"/>
              <w:rPr>
                <w:rFonts w:ascii="Times New Roman" w:hAnsi="Times New Roman"/>
                <w:sz w:val="20"/>
                <w:szCs w:val="20"/>
              </w:rPr>
            </w:pPr>
            <w:r w:rsidRPr="00F574D4">
              <w:rPr>
                <w:rFonts w:ascii="Times New Roman" w:hAnsi="Times New Roman"/>
                <w:sz w:val="20"/>
                <w:szCs w:val="20"/>
              </w:rPr>
              <w:t>МАЙ</w:t>
            </w:r>
          </w:p>
        </w:tc>
      </w:tr>
      <w:tr w:rsidR="00743F1F" w:rsidRPr="00F574D4" w:rsidTr="00E17227">
        <w:trPr>
          <w:trHeight w:val="184"/>
        </w:trPr>
        <w:tc>
          <w:tcPr>
            <w:tcW w:w="1951" w:type="dxa"/>
            <w:hideMark/>
          </w:tcPr>
          <w:p w:rsidR="00743F1F" w:rsidRPr="00F574D4" w:rsidRDefault="00743F1F" w:rsidP="00743F1F">
            <w:pPr>
              <w:spacing w:after="0" w:line="240" w:lineRule="auto"/>
              <w:contextualSpacing/>
              <w:jc w:val="both"/>
              <w:rPr>
                <w:rFonts w:ascii="Times New Roman" w:hAnsi="Times New Roman"/>
                <w:sz w:val="20"/>
                <w:szCs w:val="20"/>
              </w:rPr>
            </w:pPr>
            <w:r w:rsidRPr="00F574D4">
              <w:rPr>
                <w:rFonts w:ascii="Times New Roman" w:hAnsi="Times New Roman"/>
                <w:sz w:val="20"/>
                <w:szCs w:val="20"/>
              </w:rPr>
              <w:t>1 неделя</w:t>
            </w:r>
          </w:p>
        </w:tc>
        <w:tc>
          <w:tcPr>
            <w:tcW w:w="6662" w:type="dxa"/>
            <w:hideMark/>
          </w:tcPr>
          <w:p w:rsidR="00743F1F" w:rsidRPr="00F574D4" w:rsidRDefault="00F574D4" w:rsidP="00F574D4">
            <w:pPr>
              <w:spacing w:after="0" w:line="240" w:lineRule="auto"/>
              <w:contextualSpacing/>
              <w:jc w:val="both"/>
              <w:rPr>
                <w:rFonts w:ascii="Times New Roman" w:hAnsi="Times New Roman"/>
                <w:sz w:val="20"/>
                <w:szCs w:val="20"/>
              </w:rPr>
            </w:pPr>
            <w:r w:rsidRPr="00F574D4">
              <w:rPr>
                <w:rFonts w:ascii="Times New Roman" w:hAnsi="Times New Roman"/>
                <w:sz w:val="20"/>
                <w:szCs w:val="20"/>
              </w:rPr>
              <w:t xml:space="preserve">День Победы </w:t>
            </w:r>
          </w:p>
        </w:tc>
        <w:tc>
          <w:tcPr>
            <w:tcW w:w="6663" w:type="dxa"/>
          </w:tcPr>
          <w:p w:rsidR="00743F1F" w:rsidRPr="00F574D4" w:rsidRDefault="00743F1F" w:rsidP="00743F1F">
            <w:pPr>
              <w:spacing w:after="0" w:line="240" w:lineRule="auto"/>
              <w:contextualSpacing/>
              <w:rPr>
                <w:rFonts w:ascii="Times New Roman" w:hAnsi="Times New Roman"/>
                <w:sz w:val="20"/>
                <w:szCs w:val="20"/>
              </w:rPr>
            </w:pPr>
            <w:r w:rsidRPr="00F574D4">
              <w:rPr>
                <w:rFonts w:ascii="Times New Roman" w:hAnsi="Times New Roman"/>
                <w:sz w:val="20"/>
                <w:szCs w:val="20"/>
                <w:lang w:val="ru-RU"/>
              </w:rPr>
              <w:t>Инструктор по физической культуре</w:t>
            </w:r>
          </w:p>
        </w:tc>
      </w:tr>
      <w:tr w:rsidR="00743F1F" w:rsidRPr="00F574D4" w:rsidTr="00E17227">
        <w:trPr>
          <w:trHeight w:val="244"/>
        </w:trPr>
        <w:tc>
          <w:tcPr>
            <w:tcW w:w="1951" w:type="dxa"/>
            <w:hideMark/>
          </w:tcPr>
          <w:p w:rsidR="00743F1F" w:rsidRPr="00F574D4" w:rsidRDefault="00743F1F" w:rsidP="00743F1F">
            <w:pPr>
              <w:spacing w:after="0" w:line="240" w:lineRule="auto"/>
              <w:contextualSpacing/>
              <w:jc w:val="both"/>
              <w:rPr>
                <w:rFonts w:ascii="Times New Roman" w:hAnsi="Times New Roman"/>
                <w:sz w:val="20"/>
                <w:szCs w:val="20"/>
              </w:rPr>
            </w:pPr>
            <w:r w:rsidRPr="00F574D4">
              <w:rPr>
                <w:rFonts w:ascii="Times New Roman" w:hAnsi="Times New Roman"/>
                <w:sz w:val="20"/>
                <w:szCs w:val="20"/>
              </w:rPr>
              <w:t>2неделя</w:t>
            </w:r>
          </w:p>
        </w:tc>
        <w:tc>
          <w:tcPr>
            <w:tcW w:w="6662" w:type="dxa"/>
            <w:hideMark/>
          </w:tcPr>
          <w:p w:rsidR="00743F1F" w:rsidRPr="00F574D4" w:rsidRDefault="00F574D4" w:rsidP="00743F1F">
            <w:pPr>
              <w:spacing w:after="0" w:line="240" w:lineRule="auto"/>
              <w:contextualSpacing/>
              <w:jc w:val="both"/>
              <w:rPr>
                <w:rFonts w:ascii="Times New Roman" w:hAnsi="Times New Roman"/>
                <w:sz w:val="20"/>
                <w:szCs w:val="20"/>
              </w:rPr>
            </w:pPr>
            <w:r w:rsidRPr="00F574D4">
              <w:rPr>
                <w:rFonts w:ascii="Times New Roman" w:hAnsi="Times New Roman"/>
                <w:sz w:val="20"/>
                <w:szCs w:val="20"/>
              </w:rPr>
              <w:t>Пожарная безопасность</w:t>
            </w:r>
          </w:p>
        </w:tc>
        <w:tc>
          <w:tcPr>
            <w:tcW w:w="6663" w:type="dxa"/>
          </w:tcPr>
          <w:p w:rsidR="00743F1F" w:rsidRPr="00F574D4" w:rsidRDefault="00743F1F" w:rsidP="00743F1F">
            <w:pPr>
              <w:spacing w:after="0" w:line="240" w:lineRule="auto"/>
              <w:contextualSpacing/>
              <w:rPr>
                <w:rFonts w:ascii="Times New Roman" w:hAnsi="Times New Roman"/>
                <w:sz w:val="20"/>
                <w:szCs w:val="20"/>
                <w:lang w:val="ru-RU"/>
              </w:rPr>
            </w:pPr>
            <w:r w:rsidRPr="00F574D4">
              <w:rPr>
                <w:rFonts w:ascii="Times New Roman" w:hAnsi="Times New Roman"/>
                <w:sz w:val="20"/>
                <w:szCs w:val="20"/>
                <w:lang w:val="ru-RU"/>
              </w:rPr>
              <w:t>Музыкальный руководитель</w:t>
            </w:r>
          </w:p>
        </w:tc>
      </w:tr>
      <w:tr w:rsidR="00743F1F" w:rsidRPr="00F574D4" w:rsidTr="00E17227">
        <w:trPr>
          <w:trHeight w:val="106"/>
        </w:trPr>
        <w:tc>
          <w:tcPr>
            <w:tcW w:w="1951" w:type="dxa"/>
            <w:hideMark/>
          </w:tcPr>
          <w:p w:rsidR="00743F1F" w:rsidRPr="00F574D4" w:rsidRDefault="00743F1F" w:rsidP="00743F1F">
            <w:pPr>
              <w:spacing w:after="0" w:line="240" w:lineRule="auto"/>
              <w:contextualSpacing/>
              <w:jc w:val="both"/>
              <w:rPr>
                <w:rFonts w:ascii="Times New Roman" w:hAnsi="Times New Roman"/>
                <w:sz w:val="20"/>
                <w:szCs w:val="20"/>
              </w:rPr>
            </w:pPr>
            <w:r w:rsidRPr="00F574D4">
              <w:rPr>
                <w:rFonts w:ascii="Times New Roman" w:hAnsi="Times New Roman"/>
                <w:sz w:val="20"/>
                <w:szCs w:val="20"/>
              </w:rPr>
              <w:t>3 неделя</w:t>
            </w:r>
          </w:p>
        </w:tc>
        <w:tc>
          <w:tcPr>
            <w:tcW w:w="6662" w:type="dxa"/>
            <w:hideMark/>
          </w:tcPr>
          <w:p w:rsidR="00743F1F" w:rsidRPr="00F574D4" w:rsidRDefault="00743F1F" w:rsidP="00743F1F">
            <w:pPr>
              <w:spacing w:after="0" w:line="240" w:lineRule="auto"/>
              <w:contextualSpacing/>
              <w:jc w:val="both"/>
              <w:rPr>
                <w:rFonts w:ascii="Times New Roman" w:hAnsi="Times New Roman"/>
                <w:sz w:val="20"/>
                <w:szCs w:val="20"/>
              </w:rPr>
            </w:pPr>
            <w:r w:rsidRPr="00F574D4">
              <w:rPr>
                <w:rFonts w:ascii="Times New Roman" w:hAnsi="Times New Roman"/>
                <w:sz w:val="20"/>
                <w:szCs w:val="20"/>
              </w:rPr>
              <w:t>Народные традиции (традиции, ДПИ)</w:t>
            </w:r>
          </w:p>
        </w:tc>
        <w:tc>
          <w:tcPr>
            <w:tcW w:w="6663" w:type="dxa"/>
          </w:tcPr>
          <w:p w:rsidR="00743F1F" w:rsidRPr="00F574D4" w:rsidRDefault="00743F1F" w:rsidP="00743F1F">
            <w:pPr>
              <w:spacing w:after="0" w:line="240" w:lineRule="auto"/>
              <w:contextualSpacing/>
              <w:jc w:val="both"/>
              <w:rPr>
                <w:rFonts w:ascii="Times New Roman" w:hAnsi="Times New Roman"/>
                <w:sz w:val="20"/>
                <w:szCs w:val="20"/>
                <w:lang w:val="ru-RU"/>
              </w:rPr>
            </w:pPr>
            <w:r w:rsidRPr="00F574D4">
              <w:rPr>
                <w:rFonts w:ascii="Times New Roman" w:hAnsi="Times New Roman"/>
                <w:sz w:val="20"/>
                <w:szCs w:val="20"/>
                <w:lang w:val="ru-RU"/>
              </w:rPr>
              <w:t>Пед</w:t>
            </w:r>
            <w:r w:rsidR="00F574D4" w:rsidRPr="00F574D4">
              <w:rPr>
                <w:rFonts w:ascii="Times New Roman" w:hAnsi="Times New Roman"/>
                <w:sz w:val="20"/>
                <w:szCs w:val="20"/>
                <w:lang w:val="ru-RU"/>
              </w:rPr>
              <w:t>агоги групп</w:t>
            </w:r>
          </w:p>
        </w:tc>
      </w:tr>
      <w:tr w:rsidR="00743F1F" w:rsidRPr="00F574D4" w:rsidTr="00E17227">
        <w:trPr>
          <w:trHeight w:val="166"/>
        </w:trPr>
        <w:tc>
          <w:tcPr>
            <w:tcW w:w="1951" w:type="dxa"/>
            <w:hideMark/>
          </w:tcPr>
          <w:p w:rsidR="00743F1F" w:rsidRPr="00F574D4" w:rsidRDefault="00743F1F" w:rsidP="00743F1F">
            <w:pPr>
              <w:spacing w:after="0" w:line="240" w:lineRule="auto"/>
              <w:contextualSpacing/>
              <w:jc w:val="both"/>
              <w:rPr>
                <w:rFonts w:ascii="Times New Roman" w:hAnsi="Times New Roman"/>
                <w:sz w:val="20"/>
                <w:szCs w:val="20"/>
              </w:rPr>
            </w:pPr>
            <w:r w:rsidRPr="00F574D4">
              <w:rPr>
                <w:rFonts w:ascii="Times New Roman" w:hAnsi="Times New Roman"/>
                <w:sz w:val="20"/>
                <w:szCs w:val="20"/>
              </w:rPr>
              <w:t>4 неделя</w:t>
            </w:r>
          </w:p>
        </w:tc>
        <w:tc>
          <w:tcPr>
            <w:tcW w:w="6662" w:type="dxa"/>
            <w:hideMark/>
          </w:tcPr>
          <w:p w:rsidR="00743F1F" w:rsidRPr="00F574D4" w:rsidRDefault="00743F1F" w:rsidP="00743F1F">
            <w:pPr>
              <w:spacing w:after="0" w:line="240" w:lineRule="auto"/>
              <w:contextualSpacing/>
              <w:jc w:val="both"/>
              <w:rPr>
                <w:rFonts w:ascii="Times New Roman" w:hAnsi="Times New Roman"/>
                <w:sz w:val="20"/>
                <w:szCs w:val="20"/>
              </w:rPr>
            </w:pPr>
            <w:r w:rsidRPr="00F574D4">
              <w:rPr>
                <w:rFonts w:ascii="Times New Roman" w:hAnsi="Times New Roman"/>
                <w:sz w:val="20"/>
                <w:szCs w:val="20"/>
              </w:rPr>
              <w:t>Водичка, водичка (гигиена, закаливание)</w:t>
            </w:r>
          </w:p>
        </w:tc>
        <w:tc>
          <w:tcPr>
            <w:tcW w:w="6663" w:type="dxa"/>
          </w:tcPr>
          <w:p w:rsidR="00743F1F" w:rsidRPr="00F574D4" w:rsidRDefault="00743F1F" w:rsidP="00743F1F">
            <w:pPr>
              <w:spacing w:after="0" w:line="240" w:lineRule="auto"/>
              <w:contextualSpacing/>
              <w:jc w:val="both"/>
              <w:rPr>
                <w:rFonts w:ascii="Times New Roman" w:hAnsi="Times New Roman"/>
                <w:sz w:val="20"/>
                <w:szCs w:val="20"/>
              </w:rPr>
            </w:pPr>
            <w:r w:rsidRPr="00F574D4">
              <w:rPr>
                <w:rFonts w:ascii="Times New Roman" w:hAnsi="Times New Roman" w:cs="Times New Roman"/>
                <w:sz w:val="20"/>
                <w:szCs w:val="20"/>
                <w:lang w:val="ru-RU"/>
              </w:rPr>
              <w:t>Педагоги групп</w:t>
            </w:r>
          </w:p>
        </w:tc>
      </w:tr>
    </w:tbl>
    <w:p w:rsidR="00743F1F" w:rsidRPr="00743F1F" w:rsidRDefault="00743F1F" w:rsidP="00743F1F">
      <w:pPr>
        <w:spacing w:after="0"/>
        <w:contextualSpacing/>
        <w:jc w:val="both"/>
        <w:rPr>
          <w:bCs/>
          <w:lang w:val="ru-RU"/>
        </w:rPr>
      </w:pPr>
    </w:p>
    <w:p w:rsidR="00743F1F" w:rsidRPr="00EE1E54" w:rsidRDefault="00743F1F" w:rsidP="00A4625F">
      <w:pPr>
        <w:spacing w:after="0" w:line="240" w:lineRule="auto"/>
        <w:ind w:firstLine="709"/>
        <w:contextualSpacing/>
        <w:jc w:val="both"/>
        <w:rPr>
          <w:rFonts w:ascii="Times New Roman" w:hAnsi="Times New Roman" w:cs="Times New Roman"/>
          <w:bCs/>
          <w:sz w:val="24"/>
          <w:szCs w:val="24"/>
          <w:lang w:val="ru-RU"/>
        </w:rPr>
      </w:pPr>
      <w:r w:rsidRPr="00EE1E54">
        <w:rPr>
          <w:rFonts w:ascii="Times New Roman" w:hAnsi="Times New Roman" w:cs="Times New Roman"/>
          <w:bCs/>
          <w:sz w:val="24"/>
          <w:szCs w:val="24"/>
          <w:lang w:val="ru-RU"/>
        </w:rPr>
        <w:t xml:space="preserve">Образовательная деятельность в детском саду осуществляется через НОД и образовательную деятельность в режимных моментах, а так же в самостоятельной деятельности. </w:t>
      </w:r>
    </w:p>
    <w:p w:rsidR="00743F1F" w:rsidRPr="00743F1F" w:rsidRDefault="00743F1F" w:rsidP="00743F1F">
      <w:pPr>
        <w:spacing w:after="0" w:line="240" w:lineRule="auto"/>
        <w:jc w:val="center"/>
        <w:rPr>
          <w:rFonts w:ascii="Times New Roman" w:hAnsi="Times New Roman"/>
          <w:b/>
          <w:sz w:val="24"/>
          <w:szCs w:val="24"/>
          <w:lang w:val="ru-RU"/>
        </w:rPr>
      </w:pPr>
      <w:r w:rsidRPr="00743F1F">
        <w:rPr>
          <w:rFonts w:ascii="Times New Roman" w:hAnsi="Times New Roman"/>
          <w:b/>
          <w:sz w:val="24"/>
          <w:szCs w:val="24"/>
          <w:lang w:val="ru-RU"/>
        </w:rPr>
        <w:t xml:space="preserve">МОДЕЛЬ ОБРАЗОВАТЕЛЬНОЙ ДЕЯТЕЛЬНОСТИ </w:t>
      </w:r>
      <w:r w:rsidRPr="002C6955">
        <w:rPr>
          <w:rFonts w:ascii="Times New Roman" w:hAnsi="Times New Roman"/>
          <w:b/>
          <w:sz w:val="24"/>
          <w:szCs w:val="24"/>
          <w:lang w:val="ru-RU"/>
        </w:rPr>
        <w:t xml:space="preserve">НА </w:t>
      </w:r>
      <w:r w:rsidR="002C6955" w:rsidRPr="002C6955">
        <w:rPr>
          <w:rFonts w:ascii="Times New Roman" w:hAnsi="Times New Roman"/>
          <w:b/>
          <w:sz w:val="24"/>
          <w:szCs w:val="24"/>
          <w:lang w:val="ru-RU"/>
        </w:rPr>
        <w:t>Н</w:t>
      </w:r>
      <w:r w:rsidRPr="00743F1F">
        <w:rPr>
          <w:rFonts w:ascii="Times New Roman" w:hAnsi="Times New Roman"/>
          <w:b/>
          <w:sz w:val="24"/>
          <w:szCs w:val="24"/>
          <w:lang w:val="ru-RU"/>
        </w:rPr>
        <w:t>ЕДЕЛЮ</w:t>
      </w:r>
    </w:p>
    <w:p w:rsidR="00743F1F" w:rsidRPr="00743F1F" w:rsidRDefault="00743F1F" w:rsidP="00743F1F">
      <w:pPr>
        <w:spacing w:after="0" w:line="240" w:lineRule="auto"/>
        <w:rPr>
          <w:rFonts w:ascii="Times New Roman" w:hAnsi="Times New Roman"/>
          <w:b/>
          <w:sz w:val="24"/>
          <w:szCs w:val="24"/>
          <w:lang w:val="ru-RU"/>
        </w:rPr>
      </w:pPr>
      <w:r w:rsidRPr="00743F1F">
        <w:rPr>
          <w:rFonts w:ascii="Times New Roman" w:hAnsi="Times New Roman"/>
          <w:sz w:val="24"/>
          <w:szCs w:val="24"/>
          <w:lang w:val="ru-RU"/>
        </w:rPr>
        <w:t>Образовательная деятельность</w:t>
      </w:r>
      <w:r w:rsidRPr="00743F1F">
        <w:rPr>
          <w:rFonts w:ascii="Times New Roman" w:hAnsi="Times New Roman"/>
          <w:b/>
          <w:sz w:val="24"/>
          <w:szCs w:val="24"/>
          <w:lang w:val="ru-RU"/>
        </w:rPr>
        <w:t xml:space="preserve"> </w:t>
      </w:r>
      <w:r w:rsidRPr="00743F1F">
        <w:rPr>
          <w:rFonts w:ascii="Times New Roman" w:hAnsi="Times New Roman"/>
          <w:sz w:val="24"/>
          <w:szCs w:val="24"/>
          <w:lang w:val="ru-RU"/>
        </w:rPr>
        <w:t xml:space="preserve">в группе строится с учетом недельного тематического планирования и имеет следующую </w:t>
      </w:r>
      <w:r w:rsidRPr="00743F1F">
        <w:rPr>
          <w:rFonts w:ascii="Times New Roman" w:hAnsi="Times New Roman"/>
          <w:b/>
          <w:sz w:val="24"/>
          <w:szCs w:val="24"/>
          <w:lang w:val="ru-RU"/>
        </w:rPr>
        <w:t>структуру:</w:t>
      </w:r>
    </w:p>
    <w:p w:rsidR="00743F1F" w:rsidRPr="00743F1F" w:rsidRDefault="00743F1F" w:rsidP="00743F1F">
      <w:pPr>
        <w:spacing w:after="0" w:line="240" w:lineRule="auto"/>
        <w:rPr>
          <w:rFonts w:ascii="Times New Roman" w:hAnsi="Times New Roman"/>
          <w:b/>
          <w:sz w:val="24"/>
          <w:szCs w:val="24"/>
          <w:lang w:val="ru-RU"/>
        </w:rPr>
      </w:pPr>
      <w:r w:rsidRPr="00743F1F">
        <w:rPr>
          <w:rFonts w:ascii="Times New Roman" w:hAnsi="Times New Roman"/>
          <w:b/>
          <w:sz w:val="24"/>
          <w:szCs w:val="24"/>
          <w:lang w:val="ru-RU"/>
        </w:rPr>
        <w:t xml:space="preserve">Тема: « Хлеб всему голова » </w:t>
      </w:r>
    </w:p>
    <w:p w:rsidR="00743F1F" w:rsidRPr="00353B4E" w:rsidRDefault="00743F1F" w:rsidP="00743F1F">
      <w:pPr>
        <w:spacing w:after="0" w:line="240" w:lineRule="auto"/>
        <w:ind w:left="780" w:hanging="780"/>
        <w:rPr>
          <w:rFonts w:ascii="Times New Roman" w:hAnsi="Times New Roman"/>
          <w:sz w:val="24"/>
          <w:szCs w:val="24"/>
        </w:rPr>
      </w:pPr>
      <w:r w:rsidRPr="00743F1F">
        <w:rPr>
          <w:rFonts w:ascii="Times New Roman" w:hAnsi="Times New Roman"/>
          <w:b/>
          <w:sz w:val="24"/>
          <w:szCs w:val="24"/>
          <w:lang w:val="ru-RU"/>
        </w:rPr>
        <w:t xml:space="preserve">Цель: </w:t>
      </w:r>
      <w:r w:rsidRPr="00743F1F">
        <w:rPr>
          <w:rFonts w:ascii="Times New Roman" w:hAnsi="Times New Roman"/>
          <w:sz w:val="24"/>
          <w:szCs w:val="24"/>
          <w:lang w:val="ru-RU"/>
        </w:rPr>
        <w:t xml:space="preserve">Дать детям представления о том, какой путь проходит зерно, чтобы стать хлебом. </w:t>
      </w:r>
      <w:proofErr w:type="gramStart"/>
      <w:r w:rsidRPr="00353B4E">
        <w:rPr>
          <w:rFonts w:ascii="Times New Roman" w:hAnsi="Times New Roman"/>
          <w:sz w:val="24"/>
          <w:szCs w:val="24"/>
        </w:rPr>
        <w:t>Расширять представления о развитии растений.</w:t>
      </w:r>
      <w:proofErr w:type="gramEnd"/>
      <w:r w:rsidRPr="00353B4E">
        <w:rPr>
          <w:rFonts w:ascii="Times New Roman" w:hAnsi="Times New Roman"/>
          <w:sz w:val="24"/>
          <w:szCs w:val="24"/>
        </w:rPr>
        <w:t xml:space="preserve"> </w:t>
      </w:r>
    </w:p>
    <w:p w:rsidR="00743F1F" w:rsidRPr="00353B4E" w:rsidRDefault="00743F1F" w:rsidP="00743F1F">
      <w:pPr>
        <w:spacing w:after="0" w:line="240" w:lineRule="auto"/>
        <w:rPr>
          <w:rFonts w:ascii="Times New Roman" w:hAnsi="Times New Roman"/>
          <w:b/>
          <w:sz w:val="24"/>
          <w:szCs w:val="24"/>
        </w:rPr>
      </w:pPr>
      <w:r w:rsidRPr="00353B4E">
        <w:rPr>
          <w:rFonts w:ascii="Times New Roman" w:hAnsi="Times New Roman"/>
          <w:b/>
          <w:sz w:val="24"/>
          <w:szCs w:val="24"/>
        </w:rPr>
        <w:t>Задачи:</w:t>
      </w:r>
    </w:p>
    <w:p w:rsidR="00743F1F" w:rsidRPr="00743F1F" w:rsidRDefault="00743F1F" w:rsidP="006122CA">
      <w:pPr>
        <w:numPr>
          <w:ilvl w:val="0"/>
          <w:numId w:val="28"/>
        </w:numPr>
        <w:spacing w:after="0" w:line="240" w:lineRule="auto"/>
        <w:rPr>
          <w:rFonts w:ascii="Times New Roman" w:hAnsi="Times New Roman"/>
          <w:sz w:val="24"/>
          <w:szCs w:val="24"/>
          <w:lang w:val="ru-RU"/>
        </w:rPr>
      </w:pPr>
      <w:r w:rsidRPr="00743F1F">
        <w:rPr>
          <w:rFonts w:ascii="Times New Roman" w:hAnsi="Times New Roman"/>
          <w:sz w:val="24"/>
          <w:szCs w:val="24"/>
          <w:lang w:val="ru-RU"/>
        </w:rPr>
        <w:t>Воспитывать у детей бережное отношение к хлебу,  благодарное и уважительное  отношение к труду</w:t>
      </w:r>
      <w:r w:rsidRPr="00743F1F">
        <w:rPr>
          <w:rFonts w:ascii="Times New Roman" w:hAnsi="Times New Roman"/>
          <w:b/>
          <w:sz w:val="24"/>
          <w:szCs w:val="24"/>
          <w:lang w:val="ru-RU"/>
        </w:rPr>
        <w:t xml:space="preserve"> </w:t>
      </w:r>
      <w:r w:rsidRPr="00743F1F">
        <w:rPr>
          <w:rFonts w:ascii="Times New Roman" w:hAnsi="Times New Roman"/>
          <w:sz w:val="24"/>
          <w:szCs w:val="24"/>
          <w:lang w:val="ru-RU"/>
        </w:rPr>
        <w:t xml:space="preserve">людей, которые выращивают и пекут хлеб. </w:t>
      </w:r>
    </w:p>
    <w:p w:rsidR="00743F1F" w:rsidRPr="00743F1F" w:rsidRDefault="00743F1F" w:rsidP="006122CA">
      <w:pPr>
        <w:numPr>
          <w:ilvl w:val="0"/>
          <w:numId w:val="27"/>
        </w:numPr>
        <w:spacing w:after="0" w:line="240" w:lineRule="auto"/>
        <w:rPr>
          <w:rFonts w:ascii="Times New Roman" w:hAnsi="Times New Roman"/>
          <w:sz w:val="24"/>
          <w:szCs w:val="24"/>
          <w:lang w:val="ru-RU"/>
        </w:rPr>
      </w:pPr>
      <w:r w:rsidRPr="00743F1F">
        <w:rPr>
          <w:rFonts w:ascii="Times New Roman" w:hAnsi="Times New Roman"/>
          <w:sz w:val="24"/>
          <w:szCs w:val="24"/>
          <w:lang w:val="ru-RU"/>
        </w:rPr>
        <w:t>Формирование у детей первоначальных представлений о процессе выращивания хлеба, о том, как хлеб пришел на стол человека. Расширить знания детей о хлебе (</w:t>
      </w:r>
      <w:proofErr w:type="gramStart"/>
      <w:r w:rsidRPr="00743F1F">
        <w:rPr>
          <w:rFonts w:ascii="Times New Roman" w:hAnsi="Times New Roman"/>
          <w:sz w:val="24"/>
          <w:szCs w:val="24"/>
          <w:lang w:val="ru-RU"/>
        </w:rPr>
        <w:t>чёрный</w:t>
      </w:r>
      <w:proofErr w:type="gramEnd"/>
      <w:r w:rsidRPr="00743F1F">
        <w:rPr>
          <w:rFonts w:ascii="Times New Roman" w:hAnsi="Times New Roman"/>
          <w:sz w:val="24"/>
          <w:szCs w:val="24"/>
          <w:lang w:val="ru-RU"/>
        </w:rPr>
        <w:t xml:space="preserve"> — ржаной, белый—пшеничный). Дать представление о том, что хлеб нужен каждому человеку. </w:t>
      </w:r>
    </w:p>
    <w:p w:rsidR="00743F1F" w:rsidRPr="00743F1F" w:rsidRDefault="00743F1F" w:rsidP="006122CA">
      <w:pPr>
        <w:numPr>
          <w:ilvl w:val="0"/>
          <w:numId w:val="27"/>
        </w:numPr>
        <w:spacing w:after="0" w:line="240" w:lineRule="auto"/>
        <w:rPr>
          <w:rFonts w:ascii="Times New Roman" w:hAnsi="Times New Roman"/>
          <w:b/>
          <w:sz w:val="24"/>
          <w:szCs w:val="24"/>
          <w:lang w:val="ru-RU"/>
        </w:rPr>
      </w:pPr>
      <w:r w:rsidRPr="00743F1F">
        <w:rPr>
          <w:rFonts w:ascii="Times New Roman" w:hAnsi="Times New Roman"/>
          <w:sz w:val="24"/>
          <w:szCs w:val="24"/>
          <w:lang w:val="ru-RU"/>
        </w:rPr>
        <w:t>Формировать знания детей о труде людей растящих и пекущих хлеб (хлебороб, комбайнер, тракторист, пекарь).</w:t>
      </w:r>
    </w:p>
    <w:p w:rsidR="00743F1F" w:rsidRPr="00743F1F" w:rsidRDefault="00743F1F" w:rsidP="006122CA">
      <w:pPr>
        <w:numPr>
          <w:ilvl w:val="0"/>
          <w:numId w:val="27"/>
        </w:numPr>
        <w:spacing w:after="0" w:line="240" w:lineRule="auto"/>
        <w:rPr>
          <w:rFonts w:ascii="Times New Roman" w:hAnsi="Times New Roman"/>
          <w:b/>
          <w:sz w:val="24"/>
          <w:szCs w:val="24"/>
          <w:lang w:val="ru-RU"/>
        </w:rPr>
      </w:pPr>
      <w:r w:rsidRPr="00743F1F">
        <w:rPr>
          <w:rFonts w:ascii="Times New Roman" w:hAnsi="Times New Roman"/>
          <w:sz w:val="24"/>
          <w:szCs w:val="24"/>
          <w:lang w:val="ru-RU"/>
        </w:rPr>
        <w:t>Развить творческие способности изображать колоски и хлебобулочные изделия.</w:t>
      </w:r>
    </w:p>
    <w:p w:rsidR="00743F1F" w:rsidRPr="00743F1F" w:rsidRDefault="00743F1F" w:rsidP="00743F1F">
      <w:pPr>
        <w:spacing w:after="0" w:line="240" w:lineRule="auto"/>
        <w:rPr>
          <w:rFonts w:ascii="Times New Roman" w:hAnsi="Times New Roman"/>
          <w:color w:val="FF0000"/>
          <w:sz w:val="24"/>
          <w:szCs w:val="24"/>
          <w:lang w:val="ru-RU"/>
        </w:rPr>
      </w:pPr>
      <w:r w:rsidRPr="00743F1F">
        <w:rPr>
          <w:rFonts w:ascii="Times New Roman" w:hAnsi="Times New Roman"/>
          <w:b/>
          <w:sz w:val="24"/>
          <w:szCs w:val="24"/>
          <w:lang w:val="ru-RU"/>
        </w:rPr>
        <w:t>Создание условий для самостоятельной деятельности детей.</w:t>
      </w:r>
      <w:r w:rsidRPr="00743F1F">
        <w:rPr>
          <w:rFonts w:ascii="Times New Roman" w:hAnsi="Times New Roman"/>
          <w:b/>
          <w:color w:val="FF0000"/>
          <w:sz w:val="24"/>
          <w:szCs w:val="24"/>
          <w:lang w:val="ru-RU"/>
        </w:rPr>
        <w:t xml:space="preserve">  </w:t>
      </w:r>
    </w:p>
    <w:p w:rsidR="00743F1F" w:rsidRPr="00743F1F" w:rsidRDefault="00743F1F" w:rsidP="00743F1F">
      <w:pPr>
        <w:spacing w:after="0" w:line="240" w:lineRule="auto"/>
        <w:rPr>
          <w:rFonts w:asciiTheme="majorHAnsi" w:hAnsiTheme="majorHAnsi"/>
          <w:lang w:val="ru-RU"/>
        </w:rPr>
      </w:pPr>
      <w:proofErr w:type="gramStart"/>
      <w:r w:rsidRPr="00743F1F">
        <w:rPr>
          <w:rFonts w:ascii="Times New Roman" w:hAnsi="Times New Roman"/>
          <w:b/>
          <w:i/>
          <w:sz w:val="24"/>
          <w:szCs w:val="24"/>
          <w:lang w:val="ru-RU"/>
        </w:rPr>
        <w:lastRenderedPageBreak/>
        <w:t>Центр книги:</w:t>
      </w:r>
      <w:r w:rsidRPr="00743F1F">
        <w:rPr>
          <w:rFonts w:ascii="Times New Roman" w:hAnsi="Times New Roman"/>
          <w:b/>
          <w:i/>
          <w:color w:val="FF0000"/>
          <w:sz w:val="24"/>
          <w:szCs w:val="24"/>
          <w:lang w:val="ru-RU"/>
        </w:rPr>
        <w:t xml:space="preserve"> </w:t>
      </w:r>
      <w:r w:rsidRPr="00743F1F">
        <w:rPr>
          <w:rFonts w:ascii="Times New Roman" w:hAnsi="Times New Roman"/>
          <w:sz w:val="24"/>
          <w:szCs w:val="24"/>
          <w:lang w:val="ru-RU"/>
        </w:rPr>
        <w:t>наглядно – демонстрационный материал, плакат о хлебе,</w:t>
      </w:r>
      <w:r w:rsidRPr="00743F1F">
        <w:rPr>
          <w:rFonts w:asciiTheme="majorHAnsi" w:hAnsiTheme="majorHAnsi"/>
          <w:lang w:val="ru-RU"/>
        </w:rPr>
        <w:t xml:space="preserve"> серия сюжетных картин «Как выращивали хлеб наши предки», альбомов «Злаки»,  «Хлеб и хлебобулочные изделия</w:t>
      </w:r>
      <w:r w:rsidRPr="00743F1F">
        <w:rPr>
          <w:rFonts w:ascii="Times New Roman" w:hAnsi="Times New Roman"/>
          <w:sz w:val="24"/>
          <w:szCs w:val="24"/>
          <w:lang w:val="ru-RU"/>
        </w:rPr>
        <w:t>; книги: русская народная сказка «Колосок»,  Ляшенко «Наш большой каравай», Шорыгина «Какой хлеб лучше?»,</w:t>
      </w:r>
      <w:proofErr w:type="gramEnd"/>
    </w:p>
    <w:p w:rsidR="00743F1F" w:rsidRPr="00743F1F" w:rsidRDefault="00743F1F" w:rsidP="00743F1F">
      <w:pPr>
        <w:spacing w:after="0" w:line="240" w:lineRule="auto"/>
        <w:rPr>
          <w:rFonts w:ascii="Times New Roman" w:hAnsi="Times New Roman"/>
          <w:sz w:val="24"/>
          <w:szCs w:val="24"/>
          <w:lang w:val="ru-RU"/>
        </w:rPr>
      </w:pPr>
      <w:r w:rsidRPr="00743F1F">
        <w:rPr>
          <w:rFonts w:ascii="Times New Roman" w:hAnsi="Times New Roman"/>
          <w:b/>
          <w:i/>
          <w:sz w:val="24"/>
          <w:szCs w:val="24"/>
          <w:lang w:val="ru-RU"/>
        </w:rPr>
        <w:t>Центр игры:</w:t>
      </w:r>
      <w:r w:rsidRPr="00743F1F">
        <w:rPr>
          <w:rFonts w:ascii="Times New Roman" w:hAnsi="Times New Roman"/>
          <w:sz w:val="24"/>
          <w:szCs w:val="24"/>
          <w:lang w:val="ru-RU"/>
        </w:rPr>
        <w:t xml:space="preserve"> </w:t>
      </w:r>
      <w:proofErr w:type="gramStart"/>
      <w:r w:rsidRPr="00743F1F">
        <w:rPr>
          <w:rFonts w:ascii="Times New Roman" w:hAnsi="Times New Roman"/>
          <w:sz w:val="24"/>
          <w:szCs w:val="24"/>
          <w:lang w:val="ru-RU"/>
        </w:rPr>
        <w:t xml:space="preserve">Внесение хлебобулочных изделий изготовленных из соленого теста для сюжетно – ролевой игры «Магазин – хлеб», настольная  игра «Профессии», </w:t>
      </w:r>
      <w:r w:rsidRPr="00743F1F">
        <w:rPr>
          <w:lang w:val="ru-RU"/>
        </w:rPr>
        <w:t xml:space="preserve"> дид. игры «</w:t>
      </w:r>
      <w:r w:rsidRPr="00743F1F">
        <w:rPr>
          <w:rFonts w:ascii="Times New Roman" w:hAnsi="Times New Roman"/>
          <w:sz w:val="24"/>
          <w:szCs w:val="24"/>
          <w:lang w:val="ru-RU"/>
        </w:rPr>
        <w:t>Что из чего? », «Узнай на вкус»,  «От зернышка до булочки»,  «Какой хлеб? », «Что сначала, что потом?».</w:t>
      </w:r>
      <w:proofErr w:type="gramEnd"/>
    </w:p>
    <w:p w:rsidR="00743F1F" w:rsidRPr="00743F1F" w:rsidRDefault="00743F1F" w:rsidP="00743F1F">
      <w:pPr>
        <w:spacing w:after="0" w:line="240" w:lineRule="auto"/>
        <w:rPr>
          <w:rFonts w:ascii="Times New Roman" w:hAnsi="Times New Roman"/>
          <w:color w:val="FF0000"/>
          <w:sz w:val="24"/>
          <w:szCs w:val="24"/>
          <w:lang w:val="ru-RU"/>
        </w:rPr>
      </w:pPr>
      <w:r w:rsidRPr="00743F1F">
        <w:rPr>
          <w:rFonts w:ascii="Times New Roman" w:hAnsi="Times New Roman"/>
          <w:b/>
          <w:i/>
          <w:sz w:val="24"/>
          <w:szCs w:val="24"/>
          <w:lang w:val="ru-RU"/>
        </w:rPr>
        <w:t>Центр экспериментирования:</w:t>
      </w:r>
      <w:r w:rsidRPr="00743F1F">
        <w:rPr>
          <w:rFonts w:ascii="Times New Roman" w:hAnsi="Times New Roman"/>
          <w:color w:val="FF0000"/>
          <w:sz w:val="24"/>
          <w:szCs w:val="24"/>
          <w:lang w:val="ru-RU"/>
        </w:rPr>
        <w:t xml:space="preserve"> </w:t>
      </w:r>
      <w:r w:rsidRPr="00743F1F">
        <w:rPr>
          <w:rFonts w:ascii="Times New Roman" w:hAnsi="Times New Roman"/>
          <w:sz w:val="24"/>
          <w:szCs w:val="24"/>
          <w:lang w:val="ru-RU"/>
        </w:rPr>
        <w:t>Внести  в группу колосья, зёрна пшеницы и ржи, муку.</w:t>
      </w:r>
      <w:r w:rsidRPr="00743F1F">
        <w:rPr>
          <w:lang w:val="ru-RU"/>
        </w:rPr>
        <w:t xml:space="preserve"> </w:t>
      </w:r>
      <w:r w:rsidRPr="00743F1F">
        <w:rPr>
          <w:rFonts w:ascii="Times New Roman" w:hAnsi="Times New Roman"/>
          <w:sz w:val="24"/>
          <w:szCs w:val="24"/>
          <w:lang w:val="ru-RU"/>
        </w:rPr>
        <w:t>Наблюдения за прорастанием семян (пшеницы, ржи) в разных условиях (земля, песок).</w:t>
      </w:r>
    </w:p>
    <w:p w:rsidR="00743F1F" w:rsidRPr="00743F1F" w:rsidRDefault="00743F1F" w:rsidP="00743F1F">
      <w:pPr>
        <w:spacing w:after="0" w:line="240" w:lineRule="auto"/>
        <w:rPr>
          <w:rFonts w:ascii="Times New Roman" w:hAnsi="Times New Roman"/>
          <w:sz w:val="24"/>
          <w:szCs w:val="24"/>
          <w:lang w:val="ru-RU"/>
        </w:rPr>
      </w:pPr>
      <w:proofErr w:type="gramStart"/>
      <w:r w:rsidRPr="00743F1F">
        <w:rPr>
          <w:rFonts w:ascii="Times New Roman" w:hAnsi="Times New Roman"/>
          <w:b/>
          <w:i/>
          <w:sz w:val="24"/>
          <w:szCs w:val="24"/>
          <w:lang w:val="ru-RU"/>
        </w:rPr>
        <w:t>Центр</w:t>
      </w:r>
      <w:r w:rsidRPr="00743F1F">
        <w:rPr>
          <w:rFonts w:asciiTheme="majorHAnsi" w:hAnsiTheme="majorHAnsi"/>
          <w:lang w:val="ru-RU"/>
        </w:rPr>
        <w:t xml:space="preserve"> </w:t>
      </w:r>
      <w:r w:rsidRPr="00743F1F">
        <w:rPr>
          <w:rFonts w:asciiTheme="majorHAnsi" w:hAnsiTheme="majorHAnsi"/>
          <w:b/>
          <w:i/>
          <w:lang w:val="ru-RU"/>
        </w:rPr>
        <w:t xml:space="preserve">художественно-эстетического развития: </w:t>
      </w:r>
      <w:r w:rsidRPr="00743F1F">
        <w:rPr>
          <w:rFonts w:ascii="Times New Roman" w:hAnsi="Times New Roman"/>
          <w:sz w:val="24"/>
          <w:szCs w:val="24"/>
          <w:lang w:val="ru-RU"/>
        </w:rPr>
        <w:t>диски с мультфильмами «Колосок», «Колобок», «Пирожок», песенками «Ладушки, ладушки», «Я пеку, пеку, пеку», «К нам гости пришли», изображение (контур) колосьев, хлебобулочных изделий  для раскрашивания.</w:t>
      </w:r>
      <w:proofErr w:type="gramEnd"/>
    </w:p>
    <w:p w:rsidR="00743F1F" w:rsidRPr="00743F1F" w:rsidRDefault="00743F1F" w:rsidP="00743F1F">
      <w:pPr>
        <w:spacing w:after="0" w:line="240" w:lineRule="auto"/>
        <w:rPr>
          <w:rFonts w:ascii="Times New Roman" w:hAnsi="Times New Roman"/>
          <w:sz w:val="24"/>
          <w:szCs w:val="24"/>
          <w:lang w:val="ru-RU"/>
        </w:rPr>
      </w:pPr>
      <w:r w:rsidRPr="00743F1F">
        <w:rPr>
          <w:rFonts w:ascii="Times New Roman" w:hAnsi="Times New Roman"/>
          <w:b/>
          <w:sz w:val="24"/>
          <w:szCs w:val="24"/>
          <w:lang w:val="ru-RU"/>
        </w:rPr>
        <w:t xml:space="preserve">Взаимодействие с родителями: </w:t>
      </w:r>
      <w:r w:rsidRPr="00743F1F">
        <w:rPr>
          <w:rFonts w:ascii="Times New Roman" w:hAnsi="Times New Roman"/>
          <w:sz w:val="24"/>
          <w:szCs w:val="24"/>
          <w:lang w:val="ru-RU"/>
        </w:rPr>
        <w:t>Предложить родителям вместе с детьми выучить загадки, стихи, пословицы о хлебе.</w:t>
      </w:r>
    </w:p>
    <w:p w:rsidR="00743F1F" w:rsidRPr="00743F1F" w:rsidRDefault="00743F1F" w:rsidP="00743F1F">
      <w:pPr>
        <w:spacing w:after="0" w:line="240" w:lineRule="auto"/>
        <w:rPr>
          <w:rFonts w:ascii="Times New Roman" w:hAnsi="Times New Roman"/>
          <w:sz w:val="24"/>
          <w:szCs w:val="24"/>
          <w:lang w:val="ru-RU"/>
        </w:rPr>
      </w:pPr>
      <w:r w:rsidRPr="00743F1F">
        <w:rPr>
          <w:rFonts w:ascii="Times New Roman" w:hAnsi="Times New Roman"/>
          <w:sz w:val="24"/>
          <w:szCs w:val="24"/>
          <w:lang w:val="ru-RU"/>
        </w:rPr>
        <w:t>Консультация «Берегите хлеб».</w:t>
      </w:r>
    </w:p>
    <w:p w:rsidR="00743F1F" w:rsidRDefault="00743F1F" w:rsidP="00743F1F">
      <w:pPr>
        <w:spacing w:after="0" w:line="240" w:lineRule="auto"/>
        <w:rPr>
          <w:rFonts w:ascii="Times New Roman" w:hAnsi="Times New Roman"/>
          <w:sz w:val="24"/>
          <w:szCs w:val="24"/>
          <w:lang w:val="ru-RU"/>
        </w:rPr>
      </w:pPr>
      <w:r w:rsidRPr="00743F1F">
        <w:rPr>
          <w:rFonts w:ascii="Times New Roman" w:hAnsi="Times New Roman"/>
          <w:sz w:val="24"/>
          <w:szCs w:val="24"/>
          <w:lang w:val="ru-RU"/>
        </w:rPr>
        <w:t>Выставка хлебобулочные изделия из солёного  или обычного теста.</w:t>
      </w:r>
    </w:p>
    <w:p w:rsidR="00743F1F" w:rsidRPr="00743F1F" w:rsidRDefault="00743F1F" w:rsidP="00743F1F">
      <w:pPr>
        <w:spacing w:after="0" w:line="240" w:lineRule="auto"/>
        <w:rPr>
          <w:lang w:val="ru-RU"/>
        </w:rPr>
      </w:pPr>
      <w:r w:rsidRPr="00743F1F">
        <w:rPr>
          <w:rFonts w:ascii="Times New Roman" w:hAnsi="Times New Roman"/>
          <w:b/>
          <w:sz w:val="24"/>
          <w:szCs w:val="24"/>
          <w:lang w:val="ru-RU"/>
        </w:rPr>
        <w:t xml:space="preserve">Утренняя гимнастика: </w:t>
      </w:r>
      <w:r w:rsidRPr="00743F1F">
        <w:rPr>
          <w:rFonts w:ascii="Times New Roman" w:hAnsi="Times New Roman"/>
          <w:sz w:val="24"/>
          <w:szCs w:val="24"/>
          <w:lang w:val="ru-RU"/>
        </w:rPr>
        <w:t>комплекс   на 2 недели, в соответствии с возрастными особенностями детей.</w:t>
      </w:r>
      <w:r w:rsidRPr="00743F1F">
        <w:rPr>
          <w:rFonts w:ascii="Times New Roman" w:hAnsi="Times New Roman"/>
          <w:b/>
          <w:sz w:val="28"/>
          <w:szCs w:val="28"/>
          <w:lang w:val="ru-RU"/>
        </w:rPr>
        <w:t xml:space="preserve"> </w:t>
      </w:r>
    </w:p>
    <w:p w:rsidR="00743F1F" w:rsidRPr="00743F1F" w:rsidRDefault="00743F1F" w:rsidP="00743F1F">
      <w:pPr>
        <w:spacing w:after="0" w:line="240" w:lineRule="auto"/>
        <w:rPr>
          <w:rFonts w:ascii="Times New Roman" w:hAnsi="Times New Roman"/>
          <w:b/>
          <w:sz w:val="8"/>
          <w:szCs w:val="24"/>
          <w:lang w:val="ru-RU"/>
        </w:rPr>
      </w:pPr>
      <w:r w:rsidRPr="00743F1F">
        <w:rPr>
          <w:lang w:val="ru-RU"/>
        </w:rPr>
        <w:t xml:space="preserve">                                                                 </w:t>
      </w:r>
    </w:p>
    <w:tbl>
      <w:tblPr>
        <w:tblW w:w="15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72"/>
        <w:gridCol w:w="11052"/>
        <w:gridCol w:w="2977"/>
      </w:tblGrid>
      <w:tr w:rsidR="00743F1F" w:rsidRPr="002C1F41" w:rsidTr="00743F1F">
        <w:tc>
          <w:tcPr>
            <w:tcW w:w="1672" w:type="dxa"/>
          </w:tcPr>
          <w:p w:rsidR="00743F1F" w:rsidRPr="002C1F41" w:rsidRDefault="00743F1F" w:rsidP="00743F1F">
            <w:pPr>
              <w:spacing w:after="0" w:line="240" w:lineRule="auto"/>
              <w:jc w:val="center"/>
              <w:rPr>
                <w:rFonts w:ascii="Times New Roman" w:hAnsi="Times New Roman"/>
                <w:b/>
                <w:sz w:val="24"/>
                <w:szCs w:val="24"/>
              </w:rPr>
            </w:pPr>
            <w:r w:rsidRPr="002C1F41">
              <w:rPr>
                <w:rFonts w:ascii="Times New Roman" w:hAnsi="Times New Roman"/>
                <w:b/>
                <w:sz w:val="24"/>
                <w:szCs w:val="24"/>
              </w:rPr>
              <w:t>Понедельник</w:t>
            </w:r>
          </w:p>
        </w:tc>
        <w:tc>
          <w:tcPr>
            <w:tcW w:w="11052" w:type="dxa"/>
          </w:tcPr>
          <w:p w:rsidR="00743F1F" w:rsidRPr="002C1F41" w:rsidRDefault="00743F1F" w:rsidP="00743F1F">
            <w:pPr>
              <w:spacing w:after="0" w:line="240" w:lineRule="auto"/>
              <w:jc w:val="center"/>
              <w:rPr>
                <w:rFonts w:ascii="Times New Roman" w:hAnsi="Times New Roman"/>
                <w:b/>
                <w:sz w:val="24"/>
                <w:szCs w:val="24"/>
              </w:rPr>
            </w:pPr>
            <w:r w:rsidRPr="002C1F41">
              <w:rPr>
                <w:rFonts w:ascii="Times New Roman" w:hAnsi="Times New Roman"/>
                <w:b/>
                <w:sz w:val="24"/>
                <w:szCs w:val="24"/>
              </w:rPr>
              <w:t>Совместная деятельность</w:t>
            </w:r>
          </w:p>
        </w:tc>
        <w:tc>
          <w:tcPr>
            <w:tcW w:w="2977" w:type="dxa"/>
          </w:tcPr>
          <w:p w:rsidR="00743F1F" w:rsidRPr="002C1F41" w:rsidRDefault="00743F1F" w:rsidP="00743F1F">
            <w:pPr>
              <w:spacing w:after="0" w:line="240" w:lineRule="auto"/>
              <w:jc w:val="center"/>
              <w:rPr>
                <w:rFonts w:ascii="Times New Roman" w:hAnsi="Times New Roman"/>
                <w:b/>
                <w:sz w:val="24"/>
                <w:szCs w:val="24"/>
              </w:rPr>
            </w:pPr>
            <w:r w:rsidRPr="002C1F41">
              <w:rPr>
                <w:rFonts w:ascii="Times New Roman" w:hAnsi="Times New Roman"/>
                <w:b/>
                <w:sz w:val="24"/>
                <w:szCs w:val="24"/>
              </w:rPr>
              <w:t>Инд. работа</w:t>
            </w:r>
          </w:p>
        </w:tc>
      </w:tr>
      <w:tr w:rsidR="00743F1F" w:rsidRPr="005526D7" w:rsidTr="00743F1F">
        <w:tc>
          <w:tcPr>
            <w:tcW w:w="1672" w:type="dxa"/>
          </w:tcPr>
          <w:p w:rsidR="00743F1F" w:rsidRPr="002C1F41" w:rsidRDefault="00743F1F" w:rsidP="00743F1F">
            <w:pPr>
              <w:spacing w:after="0" w:line="240" w:lineRule="auto"/>
              <w:jc w:val="center"/>
              <w:rPr>
                <w:rFonts w:ascii="Times New Roman" w:hAnsi="Times New Roman"/>
                <w:b/>
                <w:sz w:val="24"/>
                <w:szCs w:val="24"/>
              </w:rPr>
            </w:pPr>
            <w:r w:rsidRPr="002C1F41">
              <w:rPr>
                <w:rFonts w:ascii="Times New Roman" w:hAnsi="Times New Roman"/>
                <w:b/>
                <w:sz w:val="24"/>
                <w:szCs w:val="24"/>
              </w:rPr>
              <w:t>Утро</w:t>
            </w:r>
          </w:p>
        </w:tc>
        <w:tc>
          <w:tcPr>
            <w:tcW w:w="11052" w:type="dxa"/>
          </w:tcPr>
          <w:p w:rsidR="00743F1F" w:rsidRPr="00743F1F" w:rsidRDefault="00743F1F" w:rsidP="00743F1F">
            <w:pPr>
              <w:spacing w:after="0" w:line="240" w:lineRule="auto"/>
              <w:jc w:val="both"/>
              <w:rPr>
                <w:rFonts w:ascii="Times New Roman" w:hAnsi="Times New Roman"/>
                <w:sz w:val="24"/>
                <w:szCs w:val="24"/>
                <w:lang w:val="ru-RU"/>
              </w:rPr>
            </w:pPr>
            <w:r w:rsidRPr="00743F1F">
              <w:rPr>
                <w:rFonts w:ascii="Times New Roman" w:hAnsi="Times New Roman"/>
                <w:sz w:val="24"/>
                <w:szCs w:val="24"/>
                <w:lang w:val="ru-RU"/>
              </w:rPr>
              <w:t>Предложить родителям изготовить вместе с детьми любые хлебобулочные изделия из солёного  или обычного теста для выставки.</w:t>
            </w:r>
            <w:r w:rsidRPr="00743F1F">
              <w:rPr>
                <w:lang w:val="ru-RU"/>
              </w:rPr>
              <w:t xml:space="preserve"> </w:t>
            </w:r>
            <w:r w:rsidRPr="00743F1F">
              <w:rPr>
                <w:rFonts w:ascii="Times New Roman" w:hAnsi="Times New Roman"/>
                <w:sz w:val="24"/>
                <w:szCs w:val="24"/>
                <w:lang w:val="ru-RU"/>
              </w:rPr>
              <w:t xml:space="preserve">Цель: Привлечь родителей к образовательному процессу в ДОУ. Самостоятельная деятельность детей: игры с мозаикой, камушками, прищепками, конструктором ЛЕГО, дидактическая игра «Разрезные картинки». Цель: Способствовать желанию детей играть вместе, учить собирать изображение различных видов хлебных изделий из 6-9 частей. Утренняя гимнастика. </w:t>
            </w:r>
          </w:p>
          <w:p w:rsidR="00743F1F" w:rsidRPr="00743F1F" w:rsidRDefault="00743F1F" w:rsidP="00743F1F">
            <w:pPr>
              <w:spacing w:after="0" w:line="240" w:lineRule="auto"/>
              <w:jc w:val="both"/>
              <w:rPr>
                <w:rFonts w:ascii="Times New Roman" w:hAnsi="Times New Roman"/>
                <w:sz w:val="24"/>
                <w:szCs w:val="24"/>
                <w:lang w:val="ru-RU"/>
              </w:rPr>
            </w:pPr>
            <w:r w:rsidRPr="00743F1F">
              <w:rPr>
                <w:rFonts w:ascii="Times New Roman" w:hAnsi="Times New Roman"/>
                <w:sz w:val="24"/>
                <w:szCs w:val="24"/>
                <w:lang w:val="ru-RU"/>
              </w:rPr>
              <w:t xml:space="preserve">Рассматривание колосьев пшеница и ржи. Цель: Развивать умение обследовать и сравнивать колосья разных злаковых культур (рожь, пшеница). Учить различать и называть колосья разных злаковых культур.      </w:t>
            </w:r>
          </w:p>
          <w:p w:rsidR="00743F1F" w:rsidRPr="00743F1F" w:rsidRDefault="00743F1F" w:rsidP="00743F1F">
            <w:pPr>
              <w:spacing w:after="0" w:line="240" w:lineRule="auto"/>
              <w:jc w:val="both"/>
              <w:rPr>
                <w:rFonts w:ascii="Times New Roman" w:hAnsi="Times New Roman"/>
                <w:sz w:val="24"/>
                <w:szCs w:val="24"/>
                <w:lang w:val="ru-RU"/>
              </w:rPr>
            </w:pPr>
            <w:r w:rsidRPr="00743F1F">
              <w:rPr>
                <w:rFonts w:ascii="Times New Roman" w:hAnsi="Times New Roman"/>
                <w:sz w:val="24"/>
                <w:szCs w:val="24"/>
                <w:lang w:val="ru-RU"/>
              </w:rPr>
              <w:t xml:space="preserve">Чтение художественного произведения Шорыгина «Какой хлеб лучше?», этическая беседа по содержанию.  Цель: Учить </w:t>
            </w:r>
            <w:proofErr w:type="gramStart"/>
            <w:r w:rsidRPr="00743F1F">
              <w:rPr>
                <w:rFonts w:ascii="Times New Roman" w:hAnsi="Times New Roman"/>
                <w:sz w:val="24"/>
                <w:szCs w:val="24"/>
                <w:lang w:val="ru-RU"/>
              </w:rPr>
              <w:t>внимательно</w:t>
            </w:r>
            <w:proofErr w:type="gramEnd"/>
            <w:r w:rsidRPr="00743F1F">
              <w:rPr>
                <w:rFonts w:ascii="Times New Roman" w:hAnsi="Times New Roman"/>
                <w:sz w:val="24"/>
                <w:szCs w:val="24"/>
                <w:lang w:val="ru-RU"/>
              </w:rPr>
              <w:t xml:space="preserve"> слушать, развивать умение делать выводы. </w:t>
            </w:r>
          </w:p>
          <w:p w:rsidR="00743F1F" w:rsidRPr="000067E2" w:rsidRDefault="00743F1F" w:rsidP="00743F1F">
            <w:pPr>
              <w:spacing w:after="0" w:line="240" w:lineRule="auto"/>
              <w:jc w:val="both"/>
              <w:rPr>
                <w:sz w:val="20"/>
                <w:szCs w:val="20"/>
              </w:rPr>
            </w:pPr>
            <w:r w:rsidRPr="00743F1F">
              <w:rPr>
                <w:rFonts w:ascii="Times New Roman" w:hAnsi="Times New Roman"/>
                <w:sz w:val="24"/>
                <w:szCs w:val="24"/>
                <w:lang w:val="ru-RU"/>
              </w:rPr>
              <w:t xml:space="preserve">Во время еды формировать умение  откусывать хлеб от  куска, а не ломать его. </w:t>
            </w:r>
            <w:r w:rsidRPr="000067E2">
              <w:rPr>
                <w:rFonts w:ascii="Times New Roman" w:hAnsi="Times New Roman"/>
                <w:sz w:val="24"/>
                <w:szCs w:val="24"/>
              </w:rPr>
              <w:t>Цель: Прививать детям аккуратность, бережное отношение к хлебу.</w:t>
            </w:r>
          </w:p>
        </w:tc>
        <w:tc>
          <w:tcPr>
            <w:tcW w:w="2977" w:type="dxa"/>
          </w:tcPr>
          <w:p w:rsidR="00743F1F" w:rsidRPr="00743F1F" w:rsidRDefault="00743F1F" w:rsidP="00743F1F">
            <w:pPr>
              <w:spacing w:after="0" w:line="240" w:lineRule="auto"/>
              <w:jc w:val="both"/>
              <w:rPr>
                <w:rFonts w:ascii="Times New Roman" w:hAnsi="Times New Roman"/>
                <w:b/>
                <w:sz w:val="24"/>
                <w:szCs w:val="24"/>
                <w:lang w:val="ru-RU"/>
              </w:rPr>
            </w:pPr>
            <w:r w:rsidRPr="00743F1F">
              <w:rPr>
                <w:rFonts w:ascii="Times New Roman" w:hAnsi="Times New Roman"/>
                <w:sz w:val="24"/>
                <w:szCs w:val="24"/>
                <w:lang w:val="ru-RU"/>
              </w:rPr>
              <w:t xml:space="preserve">Игра «Принеси столько, сколько назову» с Егором,  Златой, Матвеем, Соней, целью которой является: упражнение  в счёте до 5.  </w:t>
            </w:r>
          </w:p>
        </w:tc>
      </w:tr>
      <w:tr w:rsidR="00743F1F" w:rsidRPr="005526D7" w:rsidTr="00743F1F">
        <w:tc>
          <w:tcPr>
            <w:tcW w:w="1672" w:type="dxa"/>
          </w:tcPr>
          <w:p w:rsidR="00743F1F" w:rsidRPr="002C1F41" w:rsidRDefault="00743F1F" w:rsidP="00743F1F">
            <w:pPr>
              <w:spacing w:after="0" w:line="240" w:lineRule="auto"/>
              <w:jc w:val="center"/>
              <w:rPr>
                <w:rFonts w:ascii="Times New Roman" w:hAnsi="Times New Roman"/>
                <w:b/>
                <w:sz w:val="24"/>
                <w:szCs w:val="24"/>
              </w:rPr>
            </w:pPr>
            <w:r w:rsidRPr="002C1F41">
              <w:rPr>
                <w:rFonts w:ascii="Times New Roman" w:hAnsi="Times New Roman"/>
                <w:b/>
                <w:sz w:val="24"/>
                <w:szCs w:val="24"/>
              </w:rPr>
              <w:t>НОД</w:t>
            </w:r>
          </w:p>
        </w:tc>
        <w:tc>
          <w:tcPr>
            <w:tcW w:w="14029" w:type="dxa"/>
            <w:gridSpan w:val="2"/>
          </w:tcPr>
          <w:p w:rsidR="00743F1F" w:rsidRPr="00743F1F" w:rsidRDefault="00743F1F" w:rsidP="00743F1F">
            <w:pPr>
              <w:spacing w:after="0" w:line="240" w:lineRule="auto"/>
              <w:rPr>
                <w:rFonts w:ascii="Times New Roman" w:hAnsi="Times New Roman"/>
                <w:sz w:val="24"/>
                <w:szCs w:val="24"/>
                <w:lang w:val="ru-RU"/>
              </w:rPr>
            </w:pPr>
            <w:r w:rsidRPr="00743F1F">
              <w:rPr>
                <w:rFonts w:ascii="Times New Roman" w:hAnsi="Times New Roman"/>
                <w:sz w:val="24"/>
                <w:szCs w:val="24"/>
                <w:lang w:val="ru-RU"/>
              </w:rPr>
              <w:t>Согласно</w:t>
            </w:r>
            <w:r w:rsidRPr="00743F1F">
              <w:rPr>
                <w:rFonts w:ascii="Times New Roman" w:hAnsi="Times New Roman"/>
                <w:bCs/>
                <w:sz w:val="24"/>
                <w:szCs w:val="24"/>
                <w:lang w:val="ru-RU"/>
              </w:rPr>
              <w:t xml:space="preserve"> календарно – тематическому планированию НОД с детьми 5 года жизни по данной теме.</w:t>
            </w:r>
          </w:p>
        </w:tc>
      </w:tr>
      <w:tr w:rsidR="00743F1F" w:rsidRPr="002C1F41" w:rsidTr="00743F1F">
        <w:trPr>
          <w:trHeight w:val="536"/>
        </w:trPr>
        <w:tc>
          <w:tcPr>
            <w:tcW w:w="1672" w:type="dxa"/>
          </w:tcPr>
          <w:p w:rsidR="00743F1F" w:rsidRPr="002C1F41" w:rsidRDefault="00743F1F" w:rsidP="00743F1F">
            <w:pPr>
              <w:spacing w:after="0" w:line="240" w:lineRule="auto"/>
              <w:jc w:val="center"/>
              <w:rPr>
                <w:rFonts w:ascii="Times New Roman" w:hAnsi="Times New Roman"/>
                <w:b/>
                <w:sz w:val="24"/>
                <w:szCs w:val="24"/>
              </w:rPr>
            </w:pPr>
            <w:r w:rsidRPr="002C1F41">
              <w:rPr>
                <w:rFonts w:ascii="Times New Roman" w:hAnsi="Times New Roman"/>
                <w:b/>
                <w:sz w:val="24"/>
                <w:szCs w:val="24"/>
              </w:rPr>
              <w:t>Прогулка</w:t>
            </w:r>
          </w:p>
        </w:tc>
        <w:tc>
          <w:tcPr>
            <w:tcW w:w="11052" w:type="dxa"/>
          </w:tcPr>
          <w:p w:rsidR="00743F1F" w:rsidRPr="00743F1F" w:rsidRDefault="00743F1F" w:rsidP="00743F1F">
            <w:pPr>
              <w:spacing w:after="0" w:line="240" w:lineRule="auto"/>
              <w:rPr>
                <w:rFonts w:ascii="Times New Roman" w:hAnsi="Times New Roman"/>
                <w:sz w:val="24"/>
                <w:szCs w:val="24"/>
                <w:lang w:val="ru-RU"/>
              </w:rPr>
            </w:pPr>
            <w:r w:rsidRPr="00743F1F">
              <w:rPr>
                <w:rFonts w:ascii="Times New Roman" w:hAnsi="Times New Roman"/>
                <w:sz w:val="24"/>
                <w:szCs w:val="24"/>
                <w:lang w:val="ru-RU"/>
              </w:rPr>
              <w:t xml:space="preserve">Наблюдение за почвой. См. № 5, стр. 79. Цель: Выяснить зависимость состояния почвы от погодных условий. П.игра «Лошадки», «Кот и мыши», Цель: Бегать в </w:t>
            </w:r>
            <w:proofErr w:type="gramStart"/>
            <w:r w:rsidRPr="00743F1F">
              <w:rPr>
                <w:rFonts w:ascii="Times New Roman" w:hAnsi="Times New Roman"/>
                <w:sz w:val="24"/>
                <w:szCs w:val="24"/>
                <w:lang w:val="ru-RU"/>
              </w:rPr>
              <w:t>рассыпную</w:t>
            </w:r>
            <w:proofErr w:type="gramEnd"/>
            <w:r w:rsidRPr="00743F1F">
              <w:rPr>
                <w:rFonts w:ascii="Times New Roman" w:hAnsi="Times New Roman"/>
                <w:sz w:val="24"/>
                <w:szCs w:val="24"/>
                <w:lang w:val="ru-RU"/>
              </w:rPr>
              <w:t>, соблюдать равновесие. Словесная игра «Продолжи пословицу». Цель: Закреплять знание пословиц и поговорок о хлебе.</w:t>
            </w:r>
          </w:p>
          <w:p w:rsidR="00743F1F" w:rsidRPr="00743F1F" w:rsidRDefault="00743F1F" w:rsidP="00743F1F">
            <w:pPr>
              <w:spacing w:after="0" w:line="240" w:lineRule="auto"/>
              <w:rPr>
                <w:rFonts w:ascii="Times New Roman" w:hAnsi="Times New Roman"/>
                <w:sz w:val="24"/>
                <w:szCs w:val="24"/>
                <w:lang w:val="ru-RU"/>
              </w:rPr>
            </w:pPr>
            <w:r w:rsidRPr="00743F1F">
              <w:rPr>
                <w:rFonts w:ascii="Times New Roman" w:hAnsi="Times New Roman"/>
                <w:sz w:val="24"/>
                <w:szCs w:val="24"/>
                <w:lang w:val="ru-RU"/>
              </w:rPr>
              <w:t>Труд: собрать опавшие веточки, камушки. Цель: Учить выполнять поручения.</w:t>
            </w:r>
          </w:p>
          <w:p w:rsidR="00743F1F" w:rsidRPr="00743F1F" w:rsidRDefault="00743F1F" w:rsidP="00743F1F">
            <w:pPr>
              <w:spacing w:after="0" w:line="240" w:lineRule="auto"/>
              <w:rPr>
                <w:rFonts w:ascii="Times New Roman" w:hAnsi="Times New Roman"/>
                <w:sz w:val="24"/>
                <w:szCs w:val="24"/>
                <w:lang w:val="ru-RU"/>
              </w:rPr>
            </w:pPr>
            <w:proofErr w:type="gramStart"/>
            <w:r w:rsidRPr="00743F1F">
              <w:rPr>
                <w:rFonts w:ascii="Times New Roman" w:hAnsi="Times New Roman"/>
                <w:sz w:val="24"/>
                <w:szCs w:val="24"/>
                <w:lang w:val="ru-RU"/>
              </w:rPr>
              <w:t xml:space="preserve">Игры детей с выносным материалом: совочки, песочные наборы, грабли, машины, куклы, мячи, шапочка </w:t>
            </w:r>
            <w:r w:rsidRPr="00743F1F">
              <w:rPr>
                <w:rFonts w:ascii="Times New Roman" w:hAnsi="Times New Roman"/>
                <w:sz w:val="24"/>
                <w:szCs w:val="24"/>
                <w:lang w:val="ru-RU"/>
              </w:rPr>
              <w:lastRenderedPageBreak/>
              <w:t>кота, лошадок, мышей, уздечки.</w:t>
            </w:r>
            <w:proofErr w:type="gramEnd"/>
            <w:r w:rsidRPr="00743F1F">
              <w:rPr>
                <w:rFonts w:ascii="Times New Roman" w:hAnsi="Times New Roman"/>
                <w:sz w:val="24"/>
                <w:szCs w:val="24"/>
                <w:lang w:val="ru-RU"/>
              </w:rPr>
              <w:t xml:space="preserve">  Цель: Формировать умение играть вместе, делиться игрушками, объединяться в группы по интересам.</w:t>
            </w:r>
          </w:p>
        </w:tc>
        <w:tc>
          <w:tcPr>
            <w:tcW w:w="2977" w:type="dxa"/>
          </w:tcPr>
          <w:p w:rsidR="00743F1F" w:rsidRPr="000067E2" w:rsidRDefault="00743F1F" w:rsidP="00743F1F">
            <w:pPr>
              <w:spacing w:after="0" w:line="240" w:lineRule="auto"/>
              <w:jc w:val="both"/>
              <w:rPr>
                <w:rFonts w:ascii="Times New Roman" w:hAnsi="Times New Roman"/>
                <w:sz w:val="24"/>
                <w:szCs w:val="24"/>
              </w:rPr>
            </w:pPr>
            <w:r w:rsidRPr="00743F1F">
              <w:rPr>
                <w:rFonts w:ascii="Times New Roman" w:hAnsi="Times New Roman"/>
                <w:sz w:val="24"/>
                <w:szCs w:val="24"/>
                <w:lang w:val="ru-RU"/>
              </w:rPr>
              <w:lastRenderedPageBreak/>
              <w:t xml:space="preserve">Упражнять в прыжках  через два предмета Диму, Вику, Кристину, Сашу. </w:t>
            </w:r>
            <w:r w:rsidRPr="000067E2">
              <w:rPr>
                <w:rFonts w:ascii="Times New Roman" w:hAnsi="Times New Roman"/>
                <w:sz w:val="24"/>
                <w:szCs w:val="24"/>
              </w:rPr>
              <w:t xml:space="preserve">Цель: развивать ловкость. </w:t>
            </w:r>
          </w:p>
        </w:tc>
      </w:tr>
      <w:tr w:rsidR="00743F1F" w:rsidRPr="005526D7" w:rsidTr="00743F1F">
        <w:trPr>
          <w:trHeight w:val="330"/>
        </w:trPr>
        <w:tc>
          <w:tcPr>
            <w:tcW w:w="1672" w:type="dxa"/>
            <w:tcBorders>
              <w:top w:val="single" w:sz="4" w:space="0" w:color="auto"/>
            </w:tcBorders>
          </w:tcPr>
          <w:p w:rsidR="00743F1F" w:rsidRPr="002C1F41" w:rsidRDefault="00743F1F" w:rsidP="00743F1F">
            <w:pPr>
              <w:spacing w:after="0" w:line="240" w:lineRule="auto"/>
              <w:jc w:val="center"/>
              <w:rPr>
                <w:rFonts w:ascii="Times New Roman" w:hAnsi="Times New Roman"/>
                <w:b/>
                <w:sz w:val="24"/>
                <w:szCs w:val="24"/>
              </w:rPr>
            </w:pPr>
            <w:r w:rsidRPr="002C1F41">
              <w:rPr>
                <w:rFonts w:ascii="Times New Roman" w:hAnsi="Times New Roman"/>
                <w:b/>
                <w:sz w:val="24"/>
                <w:szCs w:val="24"/>
              </w:rPr>
              <w:lastRenderedPageBreak/>
              <w:t>Работа перед сном</w:t>
            </w:r>
          </w:p>
        </w:tc>
        <w:tc>
          <w:tcPr>
            <w:tcW w:w="14029" w:type="dxa"/>
            <w:gridSpan w:val="2"/>
            <w:tcBorders>
              <w:top w:val="single" w:sz="4" w:space="0" w:color="auto"/>
            </w:tcBorders>
          </w:tcPr>
          <w:p w:rsidR="00743F1F" w:rsidRPr="00743F1F" w:rsidRDefault="00743F1F" w:rsidP="00743F1F">
            <w:pPr>
              <w:spacing w:after="0" w:line="240" w:lineRule="auto"/>
              <w:rPr>
                <w:rFonts w:ascii="Times New Roman" w:hAnsi="Times New Roman"/>
                <w:sz w:val="24"/>
                <w:szCs w:val="24"/>
                <w:lang w:val="ru-RU"/>
              </w:rPr>
            </w:pPr>
            <w:r w:rsidRPr="00743F1F">
              <w:rPr>
                <w:rFonts w:ascii="Times New Roman" w:hAnsi="Times New Roman"/>
                <w:sz w:val="24"/>
                <w:szCs w:val="24"/>
                <w:lang w:val="ru-RU"/>
              </w:rPr>
              <w:t>Чтение белорусской сказки «Лёгкий хлеб», Цель: Формировать знания, что для достижения цели нужно трудиться.</w:t>
            </w:r>
          </w:p>
          <w:p w:rsidR="00743F1F" w:rsidRPr="00743F1F" w:rsidRDefault="00743F1F" w:rsidP="00743F1F">
            <w:pPr>
              <w:spacing w:after="0" w:line="240" w:lineRule="auto"/>
              <w:rPr>
                <w:lang w:val="ru-RU"/>
              </w:rPr>
            </w:pPr>
            <w:r w:rsidRPr="00743F1F">
              <w:rPr>
                <w:rFonts w:ascii="Times New Roman" w:hAnsi="Times New Roman"/>
                <w:sz w:val="24"/>
                <w:szCs w:val="24"/>
                <w:lang w:val="ru-RU"/>
              </w:rPr>
              <w:t>Дидактические игры: «Какой хлеб? ». Цель: Расширить знания детей о хлебе (</w:t>
            </w:r>
            <w:proofErr w:type="gramStart"/>
            <w:r w:rsidRPr="00743F1F">
              <w:rPr>
                <w:rFonts w:ascii="Times New Roman" w:hAnsi="Times New Roman"/>
                <w:sz w:val="24"/>
                <w:szCs w:val="24"/>
                <w:lang w:val="ru-RU"/>
              </w:rPr>
              <w:t>чёрный</w:t>
            </w:r>
            <w:proofErr w:type="gramEnd"/>
            <w:r w:rsidRPr="00743F1F">
              <w:rPr>
                <w:rFonts w:ascii="Times New Roman" w:hAnsi="Times New Roman"/>
                <w:sz w:val="24"/>
                <w:szCs w:val="24"/>
                <w:lang w:val="ru-RU"/>
              </w:rPr>
              <w:t xml:space="preserve"> — ржаной, белый—пшеничный).</w:t>
            </w:r>
            <w:r w:rsidRPr="00743F1F">
              <w:rPr>
                <w:lang w:val="ru-RU"/>
              </w:rPr>
              <w:t xml:space="preserve"> </w:t>
            </w:r>
          </w:p>
          <w:p w:rsidR="00743F1F" w:rsidRPr="00743F1F" w:rsidRDefault="00743F1F" w:rsidP="00743F1F">
            <w:pPr>
              <w:spacing w:after="0" w:line="240" w:lineRule="auto"/>
              <w:rPr>
                <w:rFonts w:ascii="Times New Roman" w:hAnsi="Times New Roman"/>
                <w:b/>
                <w:sz w:val="24"/>
                <w:szCs w:val="24"/>
                <w:lang w:val="ru-RU"/>
              </w:rPr>
            </w:pPr>
            <w:r w:rsidRPr="00743F1F">
              <w:rPr>
                <w:rFonts w:ascii="Times New Roman" w:hAnsi="Times New Roman"/>
                <w:sz w:val="24"/>
                <w:szCs w:val="24"/>
                <w:lang w:val="ru-RU"/>
              </w:rPr>
              <w:t>Закреплять умение перед едой мыть руки с мылом, аккуратно стряхивать воду, вытирать насухо руки своим полотенцем.</w:t>
            </w:r>
          </w:p>
        </w:tc>
      </w:tr>
      <w:tr w:rsidR="00743F1F" w:rsidRPr="005526D7" w:rsidTr="00743F1F">
        <w:trPr>
          <w:trHeight w:val="532"/>
        </w:trPr>
        <w:tc>
          <w:tcPr>
            <w:tcW w:w="1672" w:type="dxa"/>
            <w:tcBorders>
              <w:bottom w:val="single" w:sz="4" w:space="0" w:color="auto"/>
            </w:tcBorders>
          </w:tcPr>
          <w:p w:rsidR="00743F1F" w:rsidRPr="002C1F41" w:rsidRDefault="00743F1F" w:rsidP="00743F1F">
            <w:pPr>
              <w:spacing w:after="0" w:line="240" w:lineRule="auto"/>
              <w:jc w:val="center"/>
              <w:rPr>
                <w:rFonts w:ascii="Times New Roman" w:hAnsi="Times New Roman"/>
                <w:b/>
                <w:sz w:val="24"/>
                <w:szCs w:val="24"/>
              </w:rPr>
            </w:pPr>
            <w:r w:rsidRPr="002C1F41">
              <w:rPr>
                <w:rFonts w:ascii="Times New Roman" w:hAnsi="Times New Roman"/>
                <w:b/>
                <w:sz w:val="24"/>
                <w:szCs w:val="24"/>
              </w:rPr>
              <w:t>2пол.</w:t>
            </w:r>
            <w:r>
              <w:rPr>
                <w:rFonts w:ascii="Times New Roman" w:hAnsi="Times New Roman"/>
                <w:b/>
                <w:sz w:val="24"/>
                <w:szCs w:val="24"/>
              </w:rPr>
              <w:t xml:space="preserve"> </w:t>
            </w:r>
            <w:r w:rsidRPr="002C1F41">
              <w:rPr>
                <w:rFonts w:ascii="Times New Roman" w:hAnsi="Times New Roman"/>
                <w:b/>
                <w:sz w:val="24"/>
                <w:szCs w:val="24"/>
              </w:rPr>
              <w:t>дня</w:t>
            </w:r>
          </w:p>
          <w:p w:rsidR="00743F1F" w:rsidRPr="002C1F41" w:rsidRDefault="00743F1F" w:rsidP="00743F1F">
            <w:pPr>
              <w:spacing w:after="0" w:line="240" w:lineRule="auto"/>
              <w:jc w:val="center"/>
              <w:rPr>
                <w:rFonts w:ascii="Times New Roman" w:hAnsi="Times New Roman"/>
                <w:b/>
                <w:sz w:val="24"/>
                <w:szCs w:val="24"/>
              </w:rPr>
            </w:pPr>
          </w:p>
        </w:tc>
        <w:tc>
          <w:tcPr>
            <w:tcW w:w="11052" w:type="dxa"/>
            <w:tcBorders>
              <w:bottom w:val="single" w:sz="4" w:space="0" w:color="auto"/>
            </w:tcBorders>
          </w:tcPr>
          <w:p w:rsidR="00743F1F" w:rsidRPr="00743F1F" w:rsidRDefault="00743F1F" w:rsidP="00743F1F">
            <w:pPr>
              <w:spacing w:after="0" w:line="240" w:lineRule="auto"/>
              <w:rPr>
                <w:rFonts w:ascii="Times New Roman" w:hAnsi="Times New Roman"/>
                <w:sz w:val="24"/>
                <w:szCs w:val="24"/>
                <w:lang w:val="ru-RU"/>
              </w:rPr>
            </w:pPr>
            <w:r w:rsidRPr="00743F1F">
              <w:rPr>
                <w:rFonts w:ascii="Times New Roman" w:hAnsi="Times New Roman"/>
                <w:sz w:val="24"/>
                <w:szCs w:val="24"/>
                <w:lang w:val="ru-RU"/>
              </w:rPr>
              <w:t>Постепенный подъём, гимнастика после сна, ходьба по массажным дорожкам.</w:t>
            </w:r>
          </w:p>
          <w:p w:rsidR="00743F1F" w:rsidRPr="00743F1F" w:rsidRDefault="00743F1F" w:rsidP="00743F1F">
            <w:pPr>
              <w:spacing w:after="0" w:line="240" w:lineRule="auto"/>
              <w:rPr>
                <w:rFonts w:ascii="Times New Roman" w:hAnsi="Times New Roman"/>
                <w:sz w:val="24"/>
                <w:szCs w:val="24"/>
                <w:lang w:val="ru-RU"/>
              </w:rPr>
            </w:pPr>
            <w:r w:rsidRPr="00743F1F">
              <w:rPr>
                <w:rFonts w:ascii="Times New Roman" w:hAnsi="Times New Roman"/>
                <w:sz w:val="24"/>
                <w:szCs w:val="24"/>
                <w:lang w:val="ru-RU"/>
              </w:rPr>
              <w:t xml:space="preserve">Закреплять умение самостоятельно одеваться, оказывать друг другу посильную помощь. </w:t>
            </w:r>
          </w:p>
          <w:p w:rsidR="00743F1F" w:rsidRPr="00743F1F" w:rsidRDefault="00743F1F" w:rsidP="00743F1F">
            <w:pPr>
              <w:spacing w:after="0" w:line="240" w:lineRule="auto"/>
              <w:rPr>
                <w:rFonts w:ascii="Times New Roman" w:hAnsi="Times New Roman"/>
                <w:sz w:val="24"/>
                <w:szCs w:val="24"/>
                <w:lang w:val="ru-RU"/>
              </w:rPr>
            </w:pPr>
            <w:r w:rsidRPr="00743F1F">
              <w:rPr>
                <w:rFonts w:ascii="Times New Roman" w:hAnsi="Times New Roman"/>
                <w:sz w:val="24"/>
                <w:szCs w:val="24"/>
                <w:lang w:val="ru-RU"/>
              </w:rPr>
              <w:t>Цель: Прививать самостоятельность, желание помогать товарищам.</w:t>
            </w:r>
          </w:p>
          <w:p w:rsidR="00743F1F" w:rsidRPr="00743F1F" w:rsidRDefault="00743F1F" w:rsidP="00743F1F">
            <w:pPr>
              <w:spacing w:after="0" w:line="240" w:lineRule="auto"/>
              <w:rPr>
                <w:rFonts w:ascii="Times New Roman" w:hAnsi="Times New Roman"/>
                <w:sz w:val="24"/>
                <w:szCs w:val="24"/>
                <w:lang w:val="ru-RU"/>
              </w:rPr>
            </w:pPr>
            <w:r w:rsidRPr="00743F1F">
              <w:rPr>
                <w:rFonts w:ascii="Times New Roman" w:hAnsi="Times New Roman"/>
                <w:sz w:val="24"/>
                <w:szCs w:val="24"/>
                <w:lang w:val="ru-RU"/>
              </w:rPr>
              <w:t>Просмотр мультфильма: «Колосок». Лепка «Хлебный колос». Цель:</w:t>
            </w:r>
            <w:r w:rsidRPr="00743F1F">
              <w:rPr>
                <w:lang w:val="ru-RU"/>
              </w:rPr>
              <w:t xml:space="preserve"> </w:t>
            </w:r>
            <w:r w:rsidRPr="00743F1F">
              <w:rPr>
                <w:rFonts w:ascii="Times New Roman" w:hAnsi="Times New Roman"/>
                <w:sz w:val="24"/>
                <w:szCs w:val="24"/>
                <w:lang w:val="ru-RU"/>
              </w:rPr>
              <w:t>Развивать умение отщипывать от целого куска пластилина небольшие кусочки, раскатывать их между пальцами, формируя шарики и «колбаски». Учить выполнять изображение колоса на пластине по методу «барельеф».</w:t>
            </w:r>
          </w:p>
          <w:p w:rsidR="00743F1F" w:rsidRPr="00743F1F" w:rsidRDefault="00743F1F" w:rsidP="00743F1F">
            <w:pPr>
              <w:spacing w:after="0" w:line="240" w:lineRule="auto"/>
              <w:rPr>
                <w:rFonts w:ascii="Times New Roman" w:hAnsi="Times New Roman"/>
                <w:sz w:val="24"/>
                <w:szCs w:val="24"/>
                <w:lang w:val="ru-RU"/>
              </w:rPr>
            </w:pPr>
            <w:r w:rsidRPr="00743F1F">
              <w:rPr>
                <w:rFonts w:ascii="Times New Roman" w:hAnsi="Times New Roman"/>
                <w:sz w:val="24"/>
                <w:szCs w:val="24"/>
                <w:lang w:val="ru-RU"/>
              </w:rPr>
              <w:t xml:space="preserve"> Хоровод «Каравай».</w:t>
            </w:r>
            <w:r w:rsidRPr="00743F1F">
              <w:rPr>
                <w:lang w:val="ru-RU"/>
              </w:rPr>
              <w:t xml:space="preserve"> Цель: </w:t>
            </w:r>
            <w:r w:rsidRPr="00743F1F">
              <w:rPr>
                <w:rFonts w:ascii="Times New Roman" w:hAnsi="Times New Roman"/>
                <w:sz w:val="24"/>
                <w:szCs w:val="24"/>
                <w:lang w:val="ru-RU"/>
              </w:rPr>
              <w:t>Упражнять детей в правильном согласовании действий и текста, воспитывать понимание различной величины</w:t>
            </w:r>
            <w:r w:rsidRPr="00743F1F">
              <w:rPr>
                <w:lang w:val="ru-RU"/>
              </w:rPr>
              <w:t xml:space="preserve"> </w:t>
            </w:r>
            <w:r w:rsidRPr="00743F1F">
              <w:rPr>
                <w:rFonts w:ascii="Times New Roman" w:hAnsi="Times New Roman"/>
                <w:sz w:val="24"/>
                <w:szCs w:val="24"/>
                <w:lang w:val="ru-RU"/>
              </w:rPr>
              <w:t>предмета. Словесная игра: «Где мы были, мы не скажем, а что мы делали, покажем!»  Цель: Учить детей называть действие словом, правильно употреблять глаголы (время, лицо), развивать творческое воображение, сообразительность.</w:t>
            </w:r>
          </w:p>
          <w:p w:rsidR="00743F1F" w:rsidRPr="00743F1F" w:rsidRDefault="00743F1F" w:rsidP="00743F1F">
            <w:pPr>
              <w:spacing w:after="0" w:line="240" w:lineRule="auto"/>
              <w:rPr>
                <w:rFonts w:ascii="Times New Roman" w:hAnsi="Times New Roman"/>
                <w:sz w:val="24"/>
                <w:szCs w:val="24"/>
                <w:lang w:val="ru-RU"/>
              </w:rPr>
            </w:pPr>
            <w:r w:rsidRPr="00743F1F">
              <w:rPr>
                <w:rFonts w:ascii="Times New Roman" w:hAnsi="Times New Roman"/>
                <w:sz w:val="24"/>
                <w:szCs w:val="24"/>
                <w:lang w:val="ru-RU"/>
              </w:rPr>
              <w:t xml:space="preserve">Пение песенок «Ладушки, ладушки», «Я пеку, пеку, пеку», «К нам гости пришли». </w:t>
            </w:r>
          </w:p>
          <w:p w:rsidR="00743F1F" w:rsidRPr="00743F1F" w:rsidRDefault="00743F1F" w:rsidP="00743F1F">
            <w:pPr>
              <w:spacing w:after="0" w:line="240" w:lineRule="auto"/>
              <w:rPr>
                <w:rFonts w:ascii="Times New Roman" w:hAnsi="Times New Roman"/>
                <w:sz w:val="24"/>
                <w:szCs w:val="24"/>
                <w:lang w:val="ru-RU"/>
              </w:rPr>
            </w:pPr>
            <w:r w:rsidRPr="00743F1F">
              <w:rPr>
                <w:rFonts w:ascii="Times New Roman" w:hAnsi="Times New Roman"/>
                <w:sz w:val="24"/>
                <w:szCs w:val="24"/>
                <w:lang w:val="ru-RU"/>
              </w:rPr>
              <w:t xml:space="preserve">Самостоятельная деятельность детей: дид. игры «Что нужно для работы пекарю», «Профессии», игры детей с мозаикой, пазлами, конструктором и т.д. Цель: Формировать умение играть вместе, объединяться в группы по интересам. </w:t>
            </w:r>
          </w:p>
        </w:tc>
        <w:tc>
          <w:tcPr>
            <w:tcW w:w="2977" w:type="dxa"/>
            <w:tcBorders>
              <w:bottom w:val="single" w:sz="4" w:space="0" w:color="auto"/>
            </w:tcBorders>
          </w:tcPr>
          <w:p w:rsidR="00743F1F" w:rsidRPr="00743F1F" w:rsidRDefault="00743F1F" w:rsidP="00743F1F">
            <w:pPr>
              <w:spacing w:after="0" w:line="240" w:lineRule="auto"/>
              <w:rPr>
                <w:rFonts w:ascii="Times New Roman" w:hAnsi="Times New Roman"/>
                <w:sz w:val="24"/>
                <w:szCs w:val="24"/>
                <w:lang w:val="ru-RU"/>
              </w:rPr>
            </w:pPr>
            <w:r w:rsidRPr="00743F1F">
              <w:rPr>
                <w:rFonts w:ascii="Times New Roman" w:hAnsi="Times New Roman"/>
                <w:sz w:val="24"/>
                <w:szCs w:val="24"/>
                <w:lang w:val="ru-RU"/>
              </w:rPr>
              <w:t xml:space="preserve">Упражнять в выкладывании колоска из фасоли по образцу Настю, Славу, Женю. </w:t>
            </w:r>
          </w:p>
          <w:p w:rsidR="00743F1F" w:rsidRPr="00743F1F" w:rsidRDefault="00743F1F" w:rsidP="00743F1F">
            <w:pPr>
              <w:spacing w:after="0" w:line="240" w:lineRule="auto"/>
              <w:rPr>
                <w:rFonts w:ascii="Times New Roman" w:hAnsi="Times New Roman"/>
                <w:color w:val="FF0000"/>
                <w:sz w:val="24"/>
                <w:szCs w:val="24"/>
                <w:lang w:val="ru-RU"/>
              </w:rPr>
            </w:pPr>
            <w:r w:rsidRPr="00743F1F">
              <w:rPr>
                <w:rFonts w:ascii="Times New Roman" w:hAnsi="Times New Roman"/>
                <w:sz w:val="24"/>
                <w:szCs w:val="24"/>
                <w:lang w:val="ru-RU"/>
              </w:rPr>
              <w:t>Цель: Развивать мелкую моторику рук.</w:t>
            </w:r>
          </w:p>
        </w:tc>
      </w:tr>
      <w:tr w:rsidR="00743F1F" w:rsidRPr="002C1F41" w:rsidTr="00743F1F">
        <w:trPr>
          <w:trHeight w:val="345"/>
        </w:trPr>
        <w:tc>
          <w:tcPr>
            <w:tcW w:w="1672" w:type="dxa"/>
            <w:tcBorders>
              <w:top w:val="single" w:sz="4" w:space="0" w:color="auto"/>
            </w:tcBorders>
          </w:tcPr>
          <w:p w:rsidR="00743F1F" w:rsidRPr="002C1F41" w:rsidRDefault="00743F1F" w:rsidP="00743F1F">
            <w:pPr>
              <w:spacing w:after="0" w:line="240" w:lineRule="auto"/>
              <w:jc w:val="center"/>
              <w:rPr>
                <w:rFonts w:ascii="Times New Roman" w:hAnsi="Times New Roman"/>
                <w:b/>
                <w:sz w:val="24"/>
                <w:szCs w:val="24"/>
              </w:rPr>
            </w:pPr>
            <w:r w:rsidRPr="002C1F41">
              <w:rPr>
                <w:rFonts w:ascii="Times New Roman" w:hAnsi="Times New Roman"/>
                <w:b/>
                <w:sz w:val="24"/>
                <w:szCs w:val="24"/>
              </w:rPr>
              <w:t>Прогулка</w:t>
            </w:r>
          </w:p>
        </w:tc>
        <w:tc>
          <w:tcPr>
            <w:tcW w:w="11052" w:type="dxa"/>
            <w:tcBorders>
              <w:top w:val="single" w:sz="4" w:space="0" w:color="auto"/>
            </w:tcBorders>
          </w:tcPr>
          <w:p w:rsidR="00743F1F" w:rsidRPr="00743F1F" w:rsidRDefault="00743F1F" w:rsidP="00743F1F">
            <w:pPr>
              <w:spacing w:after="0" w:line="240" w:lineRule="auto"/>
              <w:jc w:val="both"/>
              <w:rPr>
                <w:rFonts w:ascii="Times New Roman" w:hAnsi="Times New Roman"/>
                <w:sz w:val="24"/>
                <w:szCs w:val="24"/>
                <w:lang w:val="ru-RU"/>
              </w:rPr>
            </w:pPr>
            <w:r w:rsidRPr="00743F1F">
              <w:rPr>
                <w:rFonts w:ascii="Times New Roman" w:hAnsi="Times New Roman"/>
                <w:sz w:val="24"/>
                <w:szCs w:val="24"/>
                <w:lang w:val="ru-RU"/>
              </w:rPr>
              <w:t>Наблюдение за птицами, прилетающими на участок. Цель: Закрепить строение птиц, чем покрыто тело, как передвигается, чем питается. См. № 3, стр.117.</w:t>
            </w:r>
          </w:p>
          <w:p w:rsidR="00743F1F" w:rsidRPr="00743F1F" w:rsidRDefault="00743F1F" w:rsidP="00743F1F">
            <w:pPr>
              <w:spacing w:after="0" w:line="240" w:lineRule="auto"/>
              <w:rPr>
                <w:rFonts w:ascii="Times New Roman" w:hAnsi="Times New Roman"/>
                <w:sz w:val="24"/>
                <w:szCs w:val="24"/>
                <w:lang w:val="ru-RU"/>
              </w:rPr>
            </w:pPr>
            <w:r w:rsidRPr="00743F1F">
              <w:rPr>
                <w:rFonts w:ascii="Times New Roman" w:hAnsi="Times New Roman"/>
                <w:sz w:val="24"/>
                <w:szCs w:val="24"/>
                <w:lang w:val="ru-RU"/>
              </w:rPr>
              <w:t xml:space="preserve">П.игра «Перелёт птиц», «Птички и кошка», Цель: Закрепить умение действовать по сигналу воспитателя, развивать ловкость.  </w:t>
            </w:r>
            <w:proofErr w:type="gramStart"/>
            <w:r w:rsidRPr="00743F1F">
              <w:rPr>
                <w:rFonts w:ascii="Times New Roman" w:hAnsi="Times New Roman"/>
                <w:sz w:val="24"/>
                <w:szCs w:val="24"/>
                <w:lang w:val="ru-RU"/>
              </w:rPr>
              <w:t>Игры детей с выносным материалом: совочки, грабли, песочные наборы, пасочки, мячи, машины, куклы, шапочки птиц, кошки.</w:t>
            </w:r>
            <w:proofErr w:type="gramEnd"/>
            <w:r w:rsidRPr="00743F1F">
              <w:rPr>
                <w:rFonts w:ascii="Times New Roman" w:hAnsi="Times New Roman"/>
                <w:sz w:val="24"/>
                <w:szCs w:val="24"/>
                <w:lang w:val="ru-RU"/>
              </w:rPr>
              <w:t xml:space="preserve"> Цель: Формировать умение играть вместе, делиться игрушками.</w:t>
            </w:r>
          </w:p>
          <w:p w:rsidR="00743F1F" w:rsidRPr="00743F1F" w:rsidRDefault="00743F1F" w:rsidP="00743F1F">
            <w:pPr>
              <w:spacing w:after="0" w:line="240" w:lineRule="auto"/>
              <w:jc w:val="both"/>
              <w:rPr>
                <w:rFonts w:ascii="Times New Roman" w:hAnsi="Times New Roman"/>
                <w:sz w:val="24"/>
                <w:szCs w:val="24"/>
                <w:lang w:val="ru-RU"/>
              </w:rPr>
            </w:pPr>
            <w:r w:rsidRPr="00743F1F">
              <w:rPr>
                <w:rFonts w:ascii="Times New Roman" w:hAnsi="Times New Roman"/>
                <w:sz w:val="24"/>
                <w:szCs w:val="24"/>
                <w:lang w:val="ru-RU"/>
              </w:rPr>
              <w:t>Покормить птиц зёрнышками. Цель: Формировать у детей желание заботиться о птицах.</w:t>
            </w:r>
          </w:p>
          <w:p w:rsidR="00743F1F" w:rsidRPr="00743F1F" w:rsidRDefault="00743F1F" w:rsidP="00743F1F">
            <w:pPr>
              <w:spacing w:after="0" w:line="240" w:lineRule="auto"/>
              <w:jc w:val="both"/>
              <w:rPr>
                <w:rFonts w:ascii="Times New Roman" w:hAnsi="Times New Roman"/>
                <w:color w:val="FF0000"/>
                <w:sz w:val="24"/>
                <w:szCs w:val="24"/>
                <w:lang w:val="ru-RU"/>
              </w:rPr>
            </w:pPr>
            <w:r w:rsidRPr="00743F1F">
              <w:rPr>
                <w:rFonts w:ascii="Times New Roman" w:hAnsi="Times New Roman"/>
                <w:sz w:val="24"/>
                <w:szCs w:val="24"/>
                <w:lang w:val="ru-RU"/>
              </w:rPr>
              <w:t>Предложить родителям вместе с детьми выучить загадки</w:t>
            </w:r>
          </w:p>
        </w:tc>
        <w:tc>
          <w:tcPr>
            <w:tcW w:w="2977" w:type="dxa"/>
            <w:tcBorders>
              <w:top w:val="single" w:sz="4" w:space="0" w:color="auto"/>
            </w:tcBorders>
          </w:tcPr>
          <w:p w:rsidR="00743F1F" w:rsidRPr="00743F1F" w:rsidRDefault="00743F1F" w:rsidP="00743F1F">
            <w:pPr>
              <w:spacing w:after="0" w:line="240" w:lineRule="auto"/>
              <w:rPr>
                <w:rFonts w:ascii="Times New Roman" w:hAnsi="Times New Roman"/>
                <w:sz w:val="24"/>
                <w:szCs w:val="24"/>
                <w:lang w:val="ru-RU"/>
              </w:rPr>
            </w:pPr>
            <w:r w:rsidRPr="00743F1F">
              <w:rPr>
                <w:rFonts w:ascii="Times New Roman" w:hAnsi="Times New Roman"/>
                <w:sz w:val="24"/>
                <w:szCs w:val="24"/>
                <w:lang w:val="ru-RU"/>
              </w:rPr>
              <w:t>Упражнять в ходьбе по скамейке Тимура, Аню, Ярослава, Соню.</w:t>
            </w:r>
          </w:p>
          <w:p w:rsidR="00743F1F" w:rsidRPr="000067E2" w:rsidRDefault="00743F1F" w:rsidP="00743F1F">
            <w:pPr>
              <w:spacing w:after="0" w:line="240" w:lineRule="auto"/>
              <w:rPr>
                <w:rFonts w:ascii="Times New Roman" w:hAnsi="Times New Roman"/>
                <w:sz w:val="24"/>
                <w:szCs w:val="24"/>
              </w:rPr>
            </w:pPr>
            <w:r w:rsidRPr="000067E2">
              <w:rPr>
                <w:rFonts w:ascii="Times New Roman" w:hAnsi="Times New Roman"/>
                <w:sz w:val="24"/>
                <w:szCs w:val="24"/>
              </w:rPr>
              <w:t>Цель: Развивать равновесие</w:t>
            </w:r>
            <w:r w:rsidRPr="000067E2">
              <w:rPr>
                <w:rFonts w:ascii="Times New Roman" w:hAnsi="Times New Roman"/>
                <w:b/>
                <w:sz w:val="24"/>
                <w:szCs w:val="24"/>
              </w:rPr>
              <w:t>.</w:t>
            </w:r>
            <w:r w:rsidRPr="000067E2">
              <w:rPr>
                <w:rFonts w:ascii="Times New Roman" w:hAnsi="Times New Roman"/>
                <w:sz w:val="24"/>
                <w:szCs w:val="24"/>
              </w:rPr>
              <w:t xml:space="preserve"> </w:t>
            </w:r>
          </w:p>
          <w:p w:rsidR="00743F1F" w:rsidRPr="002C1F41" w:rsidRDefault="00743F1F" w:rsidP="00743F1F">
            <w:pPr>
              <w:spacing w:after="0" w:line="240" w:lineRule="auto"/>
              <w:jc w:val="both"/>
              <w:rPr>
                <w:rFonts w:ascii="Times New Roman" w:hAnsi="Times New Roman"/>
                <w:b/>
                <w:color w:val="FF0000"/>
                <w:sz w:val="24"/>
                <w:szCs w:val="24"/>
              </w:rPr>
            </w:pPr>
          </w:p>
        </w:tc>
      </w:tr>
    </w:tbl>
    <w:p w:rsidR="00743F1F" w:rsidRPr="00006590" w:rsidRDefault="00743F1F" w:rsidP="00006590">
      <w:pPr>
        <w:spacing w:after="0" w:line="240" w:lineRule="auto"/>
        <w:contextualSpacing/>
        <w:jc w:val="both"/>
        <w:rPr>
          <w:rFonts w:ascii="Times New Roman" w:hAnsi="Times New Roman" w:cs="Times New Roman"/>
          <w:b/>
          <w:bCs/>
          <w:sz w:val="24"/>
          <w:szCs w:val="24"/>
          <w:lang w:val="ru-RU"/>
        </w:rPr>
      </w:pPr>
    </w:p>
    <w:p w:rsidR="002C6955" w:rsidRDefault="002C6955" w:rsidP="00743F1F">
      <w:pPr>
        <w:spacing w:after="0" w:line="240" w:lineRule="auto"/>
        <w:ind w:firstLine="709"/>
        <w:contextualSpacing/>
        <w:jc w:val="center"/>
        <w:rPr>
          <w:rFonts w:ascii="Times New Roman" w:hAnsi="Times New Roman" w:cs="Times New Roman"/>
          <w:b/>
          <w:bCs/>
          <w:sz w:val="24"/>
          <w:szCs w:val="24"/>
          <w:lang w:val="ru-RU"/>
        </w:rPr>
      </w:pPr>
    </w:p>
    <w:p w:rsidR="00743F1F" w:rsidRPr="00006590" w:rsidRDefault="00743F1F" w:rsidP="00743F1F">
      <w:pPr>
        <w:spacing w:after="0" w:line="240" w:lineRule="auto"/>
        <w:ind w:firstLine="709"/>
        <w:contextualSpacing/>
        <w:jc w:val="center"/>
        <w:rPr>
          <w:rFonts w:ascii="Times New Roman" w:hAnsi="Times New Roman" w:cs="Times New Roman"/>
          <w:b/>
          <w:bCs/>
          <w:sz w:val="24"/>
          <w:szCs w:val="24"/>
          <w:lang w:val="ru-RU"/>
        </w:rPr>
      </w:pPr>
      <w:r w:rsidRPr="00006590">
        <w:rPr>
          <w:rFonts w:ascii="Times New Roman" w:hAnsi="Times New Roman" w:cs="Times New Roman"/>
          <w:b/>
          <w:bCs/>
          <w:sz w:val="24"/>
          <w:szCs w:val="24"/>
          <w:lang w:val="ru-RU"/>
        </w:rPr>
        <w:t>3.7. Режим дня и распорядок</w:t>
      </w:r>
    </w:p>
    <w:p w:rsidR="00C449B8" w:rsidRPr="000F763D" w:rsidRDefault="00386CB2" w:rsidP="000F763D">
      <w:pPr>
        <w:pStyle w:val="aa"/>
        <w:shd w:val="clear" w:color="auto" w:fill="FFFFFF"/>
        <w:spacing w:before="0" w:after="0"/>
        <w:ind w:firstLine="709"/>
        <w:jc w:val="both"/>
        <w:rPr>
          <w:b/>
          <w:bCs/>
          <w:sz w:val="24"/>
          <w:szCs w:val="24"/>
        </w:rPr>
      </w:pPr>
      <w:r w:rsidRPr="000F763D">
        <w:rPr>
          <w:sz w:val="24"/>
          <w:szCs w:val="24"/>
        </w:rPr>
        <w:t xml:space="preserve">Организация жизни детей в </w:t>
      </w:r>
      <w:r w:rsidR="005716DE">
        <w:rPr>
          <w:sz w:val="24"/>
          <w:szCs w:val="24"/>
        </w:rPr>
        <w:t>детском саду №17</w:t>
      </w:r>
      <w:r w:rsidRPr="000F763D">
        <w:rPr>
          <w:sz w:val="24"/>
          <w:szCs w:val="24"/>
        </w:rPr>
        <w:t xml:space="preserve"> рассчитана на 12-часовое пребывание ребенка в дошкольном учреждении.</w:t>
      </w:r>
      <w:r w:rsidR="00C449B8" w:rsidRPr="000F763D">
        <w:rPr>
          <w:rStyle w:val="ac"/>
          <w:sz w:val="24"/>
          <w:szCs w:val="24"/>
        </w:rPr>
        <w:t xml:space="preserve"> </w:t>
      </w:r>
      <w:r w:rsidR="00C449B8" w:rsidRPr="000F763D">
        <w:rPr>
          <w:rStyle w:val="apple-style-span"/>
          <w:sz w:val="24"/>
          <w:szCs w:val="24"/>
        </w:rPr>
        <w:t>Исходя из климатических особенностей региона, график образовательного процесса и режим дня составляется в соответствии с выделением двух периодов: холодный период: (сентябрь-май); теплый  период (июнь-август).</w:t>
      </w:r>
    </w:p>
    <w:p w:rsidR="00386CB2" w:rsidRDefault="00386CB2" w:rsidP="00386CB2">
      <w:pPr>
        <w:autoSpaceDE w:val="0"/>
        <w:autoSpaceDN w:val="0"/>
        <w:adjustRightInd w:val="0"/>
        <w:spacing w:after="0" w:line="240" w:lineRule="auto"/>
        <w:ind w:firstLine="709"/>
        <w:jc w:val="both"/>
        <w:rPr>
          <w:rFonts w:ascii="Times New Roman" w:eastAsia="TimesNewRomanPSMT" w:hAnsi="Times New Roman" w:cs="Times New Roman"/>
          <w:sz w:val="24"/>
          <w:szCs w:val="24"/>
          <w:lang w:val="ru-RU"/>
        </w:rPr>
      </w:pPr>
      <w:r w:rsidRPr="00386CB2">
        <w:rPr>
          <w:rFonts w:ascii="Times New Roman" w:eastAsia="TimesNewRomanPSMT" w:hAnsi="Times New Roman" w:cs="Times New Roman"/>
          <w:sz w:val="24"/>
          <w:szCs w:val="24"/>
          <w:lang w:val="ru-RU"/>
        </w:rPr>
        <w:lastRenderedPageBreak/>
        <w:t xml:space="preserve">Задача воспитателя </w:t>
      </w:r>
      <w:r w:rsidR="00C449B8" w:rsidRPr="00C449B8">
        <w:rPr>
          <w:rFonts w:ascii="Times New Roman" w:hAnsi="Times New Roman" w:cs="Times New Roman"/>
          <w:i/>
          <w:sz w:val="24"/>
          <w:szCs w:val="24"/>
          <w:lang w:val="ru-RU" w:eastAsia="ru-RU"/>
        </w:rPr>
        <w:t>группы раннего возраста</w:t>
      </w:r>
      <w:r w:rsidRPr="00386CB2">
        <w:rPr>
          <w:rFonts w:ascii="Times New Roman" w:eastAsia="TimesNewRomanPSMT" w:hAnsi="Times New Roman" w:cs="Times New Roman"/>
          <w:sz w:val="24"/>
          <w:szCs w:val="24"/>
          <w:lang w:val="ru-RU"/>
        </w:rPr>
        <w:t xml:space="preserve"> состоит в том, чтобы каждый ребенок чувствовал себя комфортно в теплой, доброжелательной атмосфере детского сада. Это требует, прежде всего, продуманной организации всей жизни ребенка. Недостатки нарушают положительное эмоциональное состояние малышей, побуждают к конфликтам, капризам и в результате проявляется негативная реакция на посещение детского сада. Особое внимание уделяется режиму пребывания детей в ДОУ.</w:t>
      </w:r>
    </w:p>
    <w:p w:rsidR="00C449B8" w:rsidRPr="00386CB2" w:rsidRDefault="00C449B8" w:rsidP="000F763D">
      <w:pPr>
        <w:autoSpaceDE w:val="0"/>
        <w:autoSpaceDN w:val="0"/>
        <w:adjustRightInd w:val="0"/>
        <w:spacing w:after="0" w:line="240" w:lineRule="auto"/>
        <w:ind w:firstLine="709"/>
        <w:jc w:val="both"/>
        <w:rPr>
          <w:rFonts w:ascii="Times New Roman" w:eastAsia="TimesNewRomanPSMT" w:hAnsi="Times New Roman" w:cs="Times New Roman"/>
          <w:sz w:val="24"/>
          <w:szCs w:val="24"/>
          <w:lang w:val="ru-RU"/>
        </w:rPr>
      </w:pPr>
      <w:r>
        <w:rPr>
          <w:rFonts w:ascii="Times New Roman" w:eastAsia="TimesNewRomanPSMT" w:hAnsi="Times New Roman" w:cs="Times New Roman"/>
          <w:sz w:val="24"/>
          <w:szCs w:val="24"/>
          <w:lang w:val="ru-RU"/>
        </w:rPr>
        <w:t xml:space="preserve">В </w:t>
      </w:r>
      <w:r w:rsidRPr="00C449B8">
        <w:rPr>
          <w:rFonts w:ascii="Times New Roman" w:eastAsia="TimesNewRomanPSMT" w:hAnsi="Times New Roman" w:cs="Times New Roman"/>
          <w:i/>
          <w:sz w:val="24"/>
          <w:szCs w:val="24"/>
          <w:lang w:val="ru-RU"/>
        </w:rPr>
        <w:t>дошкольном возрасте задача воспитателя</w:t>
      </w:r>
      <w:r w:rsidRPr="00386CB2">
        <w:rPr>
          <w:rFonts w:ascii="Times New Roman" w:eastAsia="TimesNewRomanPSMT" w:hAnsi="Times New Roman" w:cs="Times New Roman"/>
          <w:sz w:val="24"/>
          <w:szCs w:val="24"/>
          <w:lang w:val="ru-RU"/>
        </w:rPr>
        <w:t xml:space="preserve"> – создавать положительное настроение у детей, организовывать</w:t>
      </w:r>
      <w:r w:rsidR="000F763D">
        <w:rPr>
          <w:rFonts w:ascii="Times New Roman" w:eastAsia="TimesNewRomanPSMT" w:hAnsi="Times New Roman" w:cs="Times New Roman"/>
          <w:sz w:val="24"/>
          <w:szCs w:val="24"/>
          <w:lang w:val="ru-RU"/>
        </w:rPr>
        <w:t xml:space="preserve"> </w:t>
      </w:r>
      <w:r w:rsidRPr="00386CB2">
        <w:rPr>
          <w:rFonts w:ascii="Times New Roman" w:eastAsia="TimesNewRomanPSMT" w:hAnsi="Times New Roman" w:cs="Times New Roman"/>
          <w:sz w:val="24"/>
          <w:szCs w:val="24"/>
          <w:lang w:val="ru-RU"/>
        </w:rPr>
        <w:t xml:space="preserve">рациональный двигательный режим, предупреждать детское утомление разумным чередованием разнообразной активной деятельности и отдыха. </w:t>
      </w:r>
    </w:p>
    <w:p w:rsidR="00743F1F" w:rsidRPr="00006590" w:rsidRDefault="00C449B8" w:rsidP="00006590">
      <w:pPr>
        <w:autoSpaceDE w:val="0"/>
        <w:autoSpaceDN w:val="0"/>
        <w:adjustRightInd w:val="0"/>
        <w:spacing w:after="0" w:line="240" w:lineRule="auto"/>
        <w:ind w:firstLine="709"/>
        <w:jc w:val="both"/>
        <w:rPr>
          <w:rFonts w:ascii="Times New Roman" w:eastAsia="TimesNewRomanPSMT" w:hAnsi="Times New Roman" w:cs="Times New Roman"/>
          <w:sz w:val="24"/>
          <w:szCs w:val="24"/>
          <w:lang w:val="ru-RU"/>
        </w:rPr>
      </w:pPr>
      <w:r w:rsidRPr="00386CB2">
        <w:rPr>
          <w:rFonts w:ascii="Times New Roman" w:eastAsia="TimesNewRomanPSMT" w:hAnsi="Times New Roman" w:cs="Times New Roman"/>
          <w:sz w:val="24"/>
          <w:szCs w:val="24"/>
          <w:lang w:val="ru-RU"/>
        </w:rPr>
        <w:t xml:space="preserve">Режим строится в строгом соответствии с санитарно-гигиеническими требованиями. Он предусматривает разнообразную совместную образовательную деятельность дошкольников с педагогом и самостоятельную деятельность по интересам и выбору детей. </w:t>
      </w:r>
    </w:p>
    <w:p w:rsidR="00743F1F" w:rsidRDefault="00743F1F" w:rsidP="00743F1F">
      <w:pPr>
        <w:pStyle w:val="a3"/>
        <w:rPr>
          <w:rFonts w:ascii="Times New Roman" w:hAnsi="Times New Roman" w:cs="Times New Roman"/>
          <w:b/>
          <w:sz w:val="28"/>
          <w:szCs w:val="28"/>
          <w:lang w:val="ru-RU"/>
        </w:rPr>
      </w:pPr>
    </w:p>
    <w:p w:rsidR="005716DE" w:rsidRPr="005716DE" w:rsidRDefault="005716DE" w:rsidP="005716DE">
      <w:pPr>
        <w:pStyle w:val="a3"/>
        <w:rPr>
          <w:rFonts w:ascii="Times New Roman" w:hAnsi="Times New Roman" w:cs="Times New Roman"/>
          <w:b/>
          <w:sz w:val="28"/>
          <w:szCs w:val="28"/>
          <w:lang w:val="ru-RU"/>
        </w:rPr>
      </w:pPr>
      <w:r w:rsidRPr="005716DE">
        <w:rPr>
          <w:rFonts w:ascii="Times New Roman" w:hAnsi="Times New Roman" w:cs="Times New Roman"/>
          <w:b/>
          <w:sz w:val="28"/>
          <w:szCs w:val="28"/>
          <w:lang w:val="ru-RU"/>
        </w:rPr>
        <w:t>Режим  дня  в М</w:t>
      </w:r>
      <w:r w:rsidR="00A84D5B">
        <w:rPr>
          <w:rFonts w:ascii="Times New Roman" w:hAnsi="Times New Roman" w:cs="Times New Roman"/>
          <w:b/>
          <w:sz w:val="28"/>
          <w:szCs w:val="28"/>
          <w:lang w:val="ru-RU"/>
        </w:rPr>
        <w:t>Б</w:t>
      </w:r>
      <w:r w:rsidRPr="005716DE">
        <w:rPr>
          <w:rFonts w:ascii="Times New Roman" w:hAnsi="Times New Roman" w:cs="Times New Roman"/>
          <w:b/>
          <w:sz w:val="28"/>
          <w:szCs w:val="28"/>
          <w:lang w:val="ru-RU"/>
        </w:rPr>
        <w:t>ДОУ детский сад комбинированного вида № 17 (холодный   период года)  2018-2019 уч</w:t>
      </w:r>
      <w:proofErr w:type="gramStart"/>
      <w:r w:rsidRPr="005716DE">
        <w:rPr>
          <w:rFonts w:ascii="Times New Roman" w:hAnsi="Times New Roman" w:cs="Times New Roman"/>
          <w:b/>
          <w:sz w:val="28"/>
          <w:szCs w:val="28"/>
          <w:lang w:val="ru-RU"/>
        </w:rPr>
        <w:t>.г</w:t>
      </w:r>
      <w:proofErr w:type="gramEnd"/>
      <w:r w:rsidRPr="005716DE">
        <w:rPr>
          <w:rFonts w:ascii="Times New Roman" w:hAnsi="Times New Roman" w:cs="Times New Roman"/>
          <w:b/>
          <w:sz w:val="28"/>
          <w:szCs w:val="28"/>
          <w:lang w:val="ru-RU"/>
        </w:rPr>
        <w:t>од</w:t>
      </w: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2835"/>
        <w:gridCol w:w="3119"/>
        <w:gridCol w:w="3118"/>
      </w:tblGrid>
      <w:tr w:rsidR="005716DE" w:rsidRPr="009056B0" w:rsidTr="005716DE">
        <w:trPr>
          <w:trHeight w:val="158"/>
        </w:trPr>
        <w:tc>
          <w:tcPr>
            <w:tcW w:w="4644" w:type="dxa"/>
            <w:tcBorders>
              <w:top w:val="single" w:sz="4" w:space="0" w:color="auto"/>
              <w:left w:val="single" w:sz="4" w:space="0" w:color="auto"/>
              <w:bottom w:val="single" w:sz="4" w:space="0" w:color="auto"/>
              <w:right w:val="single" w:sz="4" w:space="0" w:color="auto"/>
            </w:tcBorders>
            <w:hideMark/>
          </w:tcPr>
          <w:p w:rsidR="005716DE" w:rsidRPr="004D6C04" w:rsidRDefault="005716DE" w:rsidP="005716DE">
            <w:pPr>
              <w:spacing w:after="0" w:line="240" w:lineRule="auto"/>
              <w:contextualSpacing/>
              <w:jc w:val="center"/>
              <w:rPr>
                <w:rFonts w:ascii="Times New Roman" w:hAnsi="Times New Roman" w:cs="Times New Roman"/>
                <w:sz w:val="18"/>
                <w:szCs w:val="18"/>
              </w:rPr>
            </w:pPr>
            <w:r w:rsidRPr="004D6C04">
              <w:rPr>
                <w:rFonts w:ascii="Times New Roman" w:hAnsi="Times New Roman" w:cs="Times New Roman"/>
                <w:sz w:val="18"/>
                <w:szCs w:val="18"/>
              </w:rPr>
              <w:t>Режимные  процессы</w:t>
            </w:r>
          </w:p>
        </w:tc>
        <w:tc>
          <w:tcPr>
            <w:tcW w:w="2835" w:type="dxa"/>
            <w:tcBorders>
              <w:top w:val="single" w:sz="4" w:space="0" w:color="auto"/>
              <w:left w:val="single" w:sz="4" w:space="0" w:color="auto"/>
              <w:bottom w:val="single" w:sz="4" w:space="0" w:color="auto"/>
              <w:right w:val="single" w:sz="4" w:space="0" w:color="auto"/>
            </w:tcBorders>
          </w:tcPr>
          <w:p w:rsidR="005716DE" w:rsidRDefault="00B706F5" w:rsidP="005716DE">
            <w:pPr>
              <w:spacing w:after="0" w:line="240" w:lineRule="auto"/>
              <w:contextualSpacing/>
              <w:jc w:val="center"/>
              <w:rPr>
                <w:rFonts w:ascii="Times New Roman" w:hAnsi="Times New Roman" w:cs="Times New Roman"/>
                <w:b/>
                <w:sz w:val="18"/>
                <w:szCs w:val="18"/>
                <w:lang w:val="ru-RU"/>
              </w:rPr>
            </w:pPr>
            <w:r>
              <w:rPr>
                <w:rFonts w:ascii="Times New Roman" w:hAnsi="Times New Roman" w:cs="Times New Roman"/>
                <w:b/>
                <w:sz w:val="18"/>
                <w:szCs w:val="18"/>
                <w:lang w:val="ru-RU"/>
              </w:rPr>
              <w:t>1 младшая группа</w:t>
            </w:r>
            <w:r w:rsidRPr="009D34E7">
              <w:rPr>
                <w:rFonts w:ascii="Times New Roman" w:hAnsi="Times New Roman" w:cs="Times New Roman"/>
                <w:b/>
                <w:sz w:val="18"/>
                <w:szCs w:val="18"/>
              </w:rPr>
              <w:t xml:space="preserve"> </w:t>
            </w:r>
            <w:r w:rsidR="005716DE" w:rsidRPr="009D34E7">
              <w:rPr>
                <w:rFonts w:ascii="Times New Roman" w:hAnsi="Times New Roman" w:cs="Times New Roman"/>
                <w:b/>
                <w:sz w:val="18"/>
                <w:szCs w:val="18"/>
              </w:rPr>
              <w:t>№1</w:t>
            </w:r>
          </w:p>
          <w:p w:rsidR="00B706F5" w:rsidRPr="00B706F5" w:rsidRDefault="00B706F5" w:rsidP="00C34ADD">
            <w:pPr>
              <w:spacing w:after="0" w:line="240" w:lineRule="auto"/>
              <w:contextualSpacing/>
              <w:jc w:val="center"/>
              <w:rPr>
                <w:rFonts w:ascii="Times New Roman" w:hAnsi="Times New Roman" w:cs="Times New Roman"/>
                <w:b/>
                <w:sz w:val="18"/>
                <w:szCs w:val="18"/>
                <w:lang w:val="ru-RU"/>
              </w:rPr>
            </w:pPr>
            <w:r>
              <w:rPr>
                <w:rFonts w:ascii="Times New Roman" w:hAnsi="Times New Roman" w:cs="Times New Roman"/>
                <w:b/>
                <w:sz w:val="18"/>
                <w:szCs w:val="18"/>
                <w:lang w:val="ru-RU"/>
              </w:rPr>
              <w:t>(</w:t>
            </w:r>
            <w:r w:rsidR="00C34ADD">
              <w:rPr>
                <w:rFonts w:ascii="Times New Roman" w:hAnsi="Times New Roman" w:cs="Times New Roman"/>
                <w:b/>
                <w:sz w:val="18"/>
                <w:szCs w:val="18"/>
                <w:lang w:val="ru-RU"/>
              </w:rPr>
              <w:t>3 год жизни</w:t>
            </w:r>
            <w:r>
              <w:rPr>
                <w:rFonts w:ascii="Times New Roman" w:hAnsi="Times New Roman" w:cs="Times New Roman"/>
                <w:b/>
                <w:sz w:val="18"/>
                <w:szCs w:val="18"/>
                <w:lang w:val="ru-RU"/>
              </w:rPr>
              <w:t>)</w:t>
            </w:r>
          </w:p>
        </w:tc>
        <w:tc>
          <w:tcPr>
            <w:tcW w:w="3119" w:type="dxa"/>
            <w:tcBorders>
              <w:top w:val="single" w:sz="4" w:space="0" w:color="auto"/>
              <w:left w:val="single" w:sz="4" w:space="0" w:color="auto"/>
              <w:bottom w:val="single" w:sz="4" w:space="0" w:color="auto"/>
              <w:right w:val="single" w:sz="4" w:space="0" w:color="auto"/>
            </w:tcBorders>
          </w:tcPr>
          <w:p w:rsidR="00B706F5" w:rsidRDefault="00B706F5" w:rsidP="005716DE">
            <w:pPr>
              <w:spacing w:after="0" w:line="240" w:lineRule="auto"/>
              <w:contextualSpacing/>
              <w:jc w:val="center"/>
              <w:rPr>
                <w:rFonts w:ascii="Times New Roman" w:hAnsi="Times New Roman" w:cs="Times New Roman"/>
                <w:b/>
                <w:sz w:val="18"/>
                <w:szCs w:val="18"/>
                <w:lang w:val="ru-RU"/>
              </w:rPr>
            </w:pPr>
            <w:r>
              <w:rPr>
                <w:rFonts w:ascii="Times New Roman" w:hAnsi="Times New Roman" w:cs="Times New Roman"/>
                <w:b/>
                <w:sz w:val="18"/>
                <w:szCs w:val="18"/>
                <w:lang w:val="ru-RU"/>
              </w:rPr>
              <w:t>2 младшая группа</w:t>
            </w:r>
            <w:r w:rsidR="005716DE" w:rsidRPr="005716DE">
              <w:rPr>
                <w:rFonts w:ascii="Times New Roman" w:hAnsi="Times New Roman" w:cs="Times New Roman"/>
                <w:b/>
                <w:sz w:val="18"/>
                <w:szCs w:val="18"/>
                <w:lang w:val="ru-RU"/>
              </w:rPr>
              <w:t xml:space="preserve">  №2</w:t>
            </w:r>
          </w:p>
          <w:p w:rsidR="005716DE" w:rsidRPr="005716DE" w:rsidRDefault="00C34ADD" w:rsidP="00C34ADD">
            <w:pPr>
              <w:spacing w:after="0" w:line="240" w:lineRule="auto"/>
              <w:contextualSpacing/>
              <w:jc w:val="center"/>
              <w:rPr>
                <w:rFonts w:ascii="Times New Roman" w:hAnsi="Times New Roman" w:cs="Times New Roman"/>
                <w:b/>
                <w:sz w:val="18"/>
                <w:szCs w:val="18"/>
                <w:lang w:val="ru-RU"/>
              </w:rPr>
            </w:pPr>
            <w:r>
              <w:rPr>
                <w:rFonts w:ascii="Times New Roman" w:hAnsi="Times New Roman" w:cs="Times New Roman"/>
                <w:b/>
                <w:sz w:val="18"/>
                <w:szCs w:val="18"/>
                <w:lang w:val="ru-RU"/>
              </w:rPr>
              <w:t>(</w:t>
            </w:r>
            <w:r w:rsidR="00B706F5" w:rsidRPr="005716DE">
              <w:rPr>
                <w:rFonts w:ascii="Times New Roman" w:hAnsi="Times New Roman" w:cs="Times New Roman"/>
                <w:b/>
                <w:sz w:val="18"/>
                <w:szCs w:val="18"/>
                <w:lang w:val="ru-RU"/>
              </w:rPr>
              <w:t xml:space="preserve"> 4 год жизни</w:t>
            </w:r>
            <w:r>
              <w:rPr>
                <w:rFonts w:ascii="Times New Roman" w:hAnsi="Times New Roman" w:cs="Times New Roman"/>
                <w:b/>
                <w:sz w:val="18"/>
                <w:szCs w:val="18"/>
                <w:lang w:val="ru-RU"/>
              </w:rPr>
              <w:t>)</w:t>
            </w:r>
          </w:p>
        </w:tc>
        <w:tc>
          <w:tcPr>
            <w:tcW w:w="3118" w:type="dxa"/>
            <w:tcBorders>
              <w:top w:val="single" w:sz="4" w:space="0" w:color="auto"/>
              <w:left w:val="single" w:sz="4" w:space="0" w:color="auto"/>
              <w:bottom w:val="single" w:sz="4" w:space="0" w:color="auto"/>
              <w:right w:val="single" w:sz="4" w:space="0" w:color="auto"/>
            </w:tcBorders>
          </w:tcPr>
          <w:p w:rsidR="00C34ADD" w:rsidRDefault="005716DE" w:rsidP="00C34ADD">
            <w:pPr>
              <w:spacing w:after="0" w:line="240" w:lineRule="auto"/>
              <w:contextualSpacing/>
              <w:jc w:val="center"/>
              <w:rPr>
                <w:rFonts w:ascii="Times New Roman" w:hAnsi="Times New Roman" w:cs="Times New Roman"/>
                <w:b/>
                <w:sz w:val="18"/>
                <w:szCs w:val="18"/>
                <w:lang w:val="ru-RU"/>
              </w:rPr>
            </w:pPr>
            <w:r w:rsidRPr="005716DE">
              <w:rPr>
                <w:rFonts w:ascii="Times New Roman" w:hAnsi="Times New Roman" w:cs="Times New Roman"/>
                <w:b/>
                <w:sz w:val="18"/>
                <w:szCs w:val="18"/>
                <w:lang w:val="ru-RU"/>
              </w:rPr>
              <w:t xml:space="preserve">  </w:t>
            </w:r>
            <w:r w:rsidR="00C34ADD">
              <w:rPr>
                <w:rFonts w:ascii="Times New Roman" w:hAnsi="Times New Roman" w:cs="Times New Roman"/>
                <w:b/>
                <w:sz w:val="18"/>
                <w:szCs w:val="18"/>
                <w:lang w:val="ru-RU"/>
              </w:rPr>
              <w:t>2 младшая группа</w:t>
            </w:r>
            <w:r w:rsidR="00C34ADD" w:rsidRPr="005716DE">
              <w:rPr>
                <w:rFonts w:ascii="Times New Roman" w:hAnsi="Times New Roman" w:cs="Times New Roman"/>
                <w:b/>
                <w:sz w:val="18"/>
                <w:szCs w:val="18"/>
                <w:lang w:val="ru-RU"/>
              </w:rPr>
              <w:t xml:space="preserve">  </w:t>
            </w:r>
            <w:r w:rsidR="00C34ADD">
              <w:rPr>
                <w:rFonts w:ascii="Times New Roman" w:hAnsi="Times New Roman" w:cs="Times New Roman"/>
                <w:b/>
                <w:sz w:val="18"/>
                <w:szCs w:val="18"/>
                <w:lang w:val="ru-RU"/>
              </w:rPr>
              <w:t>№3</w:t>
            </w:r>
          </w:p>
          <w:p w:rsidR="00B706F5" w:rsidRPr="005716DE" w:rsidRDefault="00C34ADD" w:rsidP="00C34ADD">
            <w:pPr>
              <w:spacing w:after="0" w:line="240" w:lineRule="auto"/>
              <w:contextualSpacing/>
              <w:jc w:val="center"/>
              <w:rPr>
                <w:rFonts w:ascii="Times New Roman" w:hAnsi="Times New Roman" w:cs="Times New Roman"/>
                <w:b/>
                <w:sz w:val="18"/>
                <w:szCs w:val="18"/>
                <w:lang w:val="ru-RU"/>
              </w:rPr>
            </w:pPr>
            <w:r>
              <w:rPr>
                <w:rFonts w:ascii="Times New Roman" w:hAnsi="Times New Roman" w:cs="Times New Roman"/>
                <w:b/>
                <w:sz w:val="18"/>
                <w:szCs w:val="18"/>
                <w:lang w:val="ru-RU"/>
              </w:rPr>
              <w:t>(</w:t>
            </w:r>
            <w:r w:rsidRPr="005716DE">
              <w:rPr>
                <w:rFonts w:ascii="Times New Roman" w:hAnsi="Times New Roman" w:cs="Times New Roman"/>
                <w:b/>
                <w:sz w:val="18"/>
                <w:szCs w:val="18"/>
                <w:lang w:val="ru-RU"/>
              </w:rPr>
              <w:t xml:space="preserve"> 4 год жизни</w:t>
            </w:r>
            <w:r>
              <w:rPr>
                <w:rFonts w:ascii="Times New Roman" w:hAnsi="Times New Roman" w:cs="Times New Roman"/>
                <w:b/>
                <w:sz w:val="18"/>
                <w:szCs w:val="18"/>
                <w:lang w:val="ru-RU"/>
              </w:rPr>
              <w:t>)</w:t>
            </w:r>
          </w:p>
        </w:tc>
      </w:tr>
      <w:tr w:rsidR="005716DE" w:rsidRPr="004D6C04" w:rsidTr="005716DE">
        <w:trPr>
          <w:trHeight w:val="559"/>
        </w:trPr>
        <w:tc>
          <w:tcPr>
            <w:tcW w:w="4644" w:type="dxa"/>
            <w:tcBorders>
              <w:top w:val="single" w:sz="4" w:space="0" w:color="auto"/>
              <w:left w:val="single" w:sz="4" w:space="0" w:color="auto"/>
              <w:bottom w:val="single" w:sz="4" w:space="0" w:color="auto"/>
              <w:right w:val="single" w:sz="4" w:space="0" w:color="auto"/>
            </w:tcBorders>
            <w:hideMark/>
          </w:tcPr>
          <w:p w:rsidR="005716DE" w:rsidRPr="005716DE" w:rsidRDefault="005716DE" w:rsidP="005716DE">
            <w:pPr>
              <w:spacing w:after="0" w:line="240" w:lineRule="auto"/>
              <w:contextualSpacing/>
              <w:rPr>
                <w:rFonts w:ascii="Times New Roman" w:hAnsi="Times New Roman" w:cs="Times New Roman"/>
                <w:sz w:val="20"/>
                <w:szCs w:val="20"/>
                <w:lang w:val="ru-RU"/>
              </w:rPr>
            </w:pPr>
            <w:r w:rsidRPr="005716DE">
              <w:rPr>
                <w:rFonts w:ascii="Times New Roman" w:hAnsi="Times New Roman" w:cs="Times New Roman"/>
                <w:sz w:val="20"/>
                <w:szCs w:val="20"/>
                <w:lang w:val="ru-RU"/>
              </w:rPr>
              <w:t xml:space="preserve">Прием  детей.  Самостоятельная   и совместная деятельность. </w:t>
            </w:r>
          </w:p>
          <w:p w:rsidR="005716DE" w:rsidRPr="004D6C04" w:rsidRDefault="005716DE" w:rsidP="005716DE">
            <w:pPr>
              <w:spacing w:after="0" w:line="240" w:lineRule="auto"/>
              <w:contextualSpacing/>
              <w:rPr>
                <w:rFonts w:ascii="Times New Roman" w:hAnsi="Times New Roman" w:cs="Times New Roman"/>
                <w:sz w:val="20"/>
                <w:szCs w:val="20"/>
              </w:rPr>
            </w:pPr>
            <w:r w:rsidRPr="004D6C04">
              <w:rPr>
                <w:rFonts w:ascii="Times New Roman" w:hAnsi="Times New Roman" w:cs="Times New Roman"/>
                <w:sz w:val="20"/>
                <w:szCs w:val="20"/>
              </w:rPr>
              <w:t>Индивидуальная работа.</w:t>
            </w:r>
          </w:p>
          <w:p w:rsidR="005716DE" w:rsidRPr="004D6C04" w:rsidRDefault="005716DE" w:rsidP="005716DE">
            <w:pPr>
              <w:spacing w:after="0" w:line="240" w:lineRule="auto"/>
              <w:contextualSpacing/>
              <w:rPr>
                <w:rFonts w:ascii="Times New Roman" w:hAnsi="Times New Roman" w:cs="Times New Roman"/>
                <w:sz w:val="20"/>
                <w:szCs w:val="20"/>
              </w:rPr>
            </w:pPr>
            <w:proofErr w:type="gramStart"/>
            <w:r w:rsidRPr="004D6C04">
              <w:rPr>
                <w:rFonts w:ascii="Times New Roman" w:hAnsi="Times New Roman" w:cs="Times New Roman"/>
              </w:rPr>
              <w:t>Утренняя  гимнастика</w:t>
            </w:r>
            <w:proofErr w:type="gramEnd"/>
            <w:r w:rsidRPr="004D6C04">
              <w:rPr>
                <w:rFonts w:ascii="Times New Roman" w:hAnsi="Times New Roman" w:cs="Times New Roman"/>
              </w:rPr>
              <w:t>.</w:t>
            </w:r>
          </w:p>
        </w:tc>
        <w:tc>
          <w:tcPr>
            <w:tcW w:w="2835" w:type="dxa"/>
            <w:tcBorders>
              <w:top w:val="single" w:sz="4" w:space="0" w:color="auto"/>
              <w:left w:val="single" w:sz="4" w:space="0" w:color="auto"/>
              <w:bottom w:val="single" w:sz="4" w:space="0" w:color="auto"/>
              <w:right w:val="single" w:sz="4" w:space="0" w:color="auto"/>
            </w:tcBorders>
          </w:tcPr>
          <w:p w:rsidR="005716DE" w:rsidRPr="004D6C04" w:rsidRDefault="005716DE" w:rsidP="005716DE">
            <w:pPr>
              <w:spacing w:after="0" w:line="240" w:lineRule="auto"/>
              <w:contextualSpacing/>
              <w:jc w:val="center"/>
              <w:rPr>
                <w:rFonts w:ascii="Times New Roman" w:hAnsi="Times New Roman" w:cs="Times New Roman"/>
              </w:rPr>
            </w:pPr>
            <w:r w:rsidRPr="004D6C04">
              <w:rPr>
                <w:rFonts w:ascii="Times New Roman" w:hAnsi="Times New Roman" w:cs="Times New Roman"/>
              </w:rPr>
              <w:t>7.00-8.10</w:t>
            </w:r>
          </w:p>
        </w:tc>
        <w:tc>
          <w:tcPr>
            <w:tcW w:w="3119" w:type="dxa"/>
            <w:tcBorders>
              <w:top w:val="single" w:sz="4" w:space="0" w:color="auto"/>
              <w:left w:val="single" w:sz="4" w:space="0" w:color="auto"/>
              <w:bottom w:val="single" w:sz="4" w:space="0" w:color="auto"/>
              <w:right w:val="single" w:sz="4" w:space="0" w:color="auto"/>
            </w:tcBorders>
          </w:tcPr>
          <w:p w:rsidR="005716DE" w:rsidRPr="004D6C04" w:rsidRDefault="005716DE" w:rsidP="005716DE">
            <w:pPr>
              <w:spacing w:after="0" w:line="240" w:lineRule="auto"/>
              <w:contextualSpacing/>
              <w:jc w:val="center"/>
              <w:rPr>
                <w:rFonts w:ascii="Times New Roman" w:hAnsi="Times New Roman" w:cs="Times New Roman"/>
              </w:rPr>
            </w:pPr>
            <w:r w:rsidRPr="004D6C04">
              <w:rPr>
                <w:rFonts w:ascii="Times New Roman" w:hAnsi="Times New Roman" w:cs="Times New Roman"/>
              </w:rPr>
              <w:t>7.00-8.10</w:t>
            </w:r>
          </w:p>
        </w:tc>
        <w:tc>
          <w:tcPr>
            <w:tcW w:w="3118" w:type="dxa"/>
            <w:tcBorders>
              <w:top w:val="single" w:sz="4" w:space="0" w:color="auto"/>
              <w:left w:val="single" w:sz="4" w:space="0" w:color="auto"/>
              <w:bottom w:val="single" w:sz="4" w:space="0" w:color="auto"/>
              <w:right w:val="single" w:sz="4" w:space="0" w:color="auto"/>
            </w:tcBorders>
          </w:tcPr>
          <w:p w:rsidR="005716DE" w:rsidRPr="004D6C04" w:rsidRDefault="005716DE" w:rsidP="005716DE">
            <w:pPr>
              <w:spacing w:after="0" w:line="240" w:lineRule="auto"/>
              <w:contextualSpacing/>
              <w:jc w:val="center"/>
              <w:rPr>
                <w:rFonts w:ascii="Times New Roman" w:hAnsi="Times New Roman" w:cs="Times New Roman"/>
              </w:rPr>
            </w:pPr>
            <w:r w:rsidRPr="004D6C04">
              <w:rPr>
                <w:rFonts w:ascii="Times New Roman" w:hAnsi="Times New Roman" w:cs="Times New Roman"/>
              </w:rPr>
              <w:t>7.00-8.10</w:t>
            </w:r>
          </w:p>
        </w:tc>
      </w:tr>
      <w:tr w:rsidR="005716DE" w:rsidRPr="004D6C04" w:rsidTr="005716DE">
        <w:trPr>
          <w:trHeight w:val="325"/>
        </w:trPr>
        <w:tc>
          <w:tcPr>
            <w:tcW w:w="4644" w:type="dxa"/>
            <w:tcBorders>
              <w:top w:val="single" w:sz="4" w:space="0" w:color="auto"/>
              <w:left w:val="single" w:sz="4" w:space="0" w:color="auto"/>
              <w:bottom w:val="single" w:sz="4" w:space="0" w:color="auto"/>
              <w:right w:val="single" w:sz="4" w:space="0" w:color="auto"/>
            </w:tcBorders>
            <w:hideMark/>
          </w:tcPr>
          <w:p w:rsidR="005716DE" w:rsidRPr="004D6C04" w:rsidRDefault="005716DE" w:rsidP="005716DE">
            <w:pPr>
              <w:spacing w:after="0" w:line="240" w:lineRule="auto"/>
              <w:contextualSpacing/>
              <w:rPr>
                <w:rFonts w:ascii="Times New Roman" w:hAnsi="Times New Roman" w:cs="Times New Roman"/>
              </w:rPr>
            </w:pPr>
            <w:proofErr w:type="gramStart"/>
            <w:r w:rsidRPr="004D6C04">
              <w:rPr>
                <w:rFonts w:ascii="Times New Roman" w:hAnsi="Times New Roman" w:cs="Times New Roman"/>
              </w:rPr>
              <w:t>Подготовка  к</w:t>
            </w:r>
            <w:proofErr w:type="gramEnd"/>
            <w:r w:rsidRPr="004D6C04">
              <w:rPr>
                <w:rFonts w:ascii="Times New Roman" w:hAnsi="Times New Roman" w:cs="Times New Roman"/>
              </w:rPr>
              <w:t xml:space="preserve">  завтраку. Завтрак</w:t>
            </w:r>
          </w:p>
        </w:tc>
        <w:tc>
          <w:tcPr>
            <w:tcW w:w="2835" w:type="dxa"/>
            <w:tcBorders>
              <w:top w:val="single" w:sz="4" w:space="0" w:color="auto"/>
              <w:left w:val="single" w:sz="4" w:space="0" w:color="auto"/>
              <w:bottom w:val="single" w:sz="4" w:space="0" w:color="auto"/>
              <w:right w:val="single" w:sz="4" w:space="0" w:color="auto"/>
            </w:tcBorders>
          </w:tcPr>
          <w:p w:rsidR="005716DE" w:rsidRPr="004D6C04" w:rsidRDefault="005716DE" w:rsidP="005716DE">
            <w:pPr>
              <w:spacing w:after="0" w:line="240" w:lineRule="auto"/>
              <w:contextualSpacing/>
              <w:jc w:val="center"/>
              <w:rPr>
                <w:rFonts w:ascii="Times New Roman" w:hAnsi="Times New Roman" w:cs="Times New Roman"/>
              </w:rPr>
            </w:pPr>
            <w:r w:rsidRPr="004D6C04">
              <w:rPr>
                <w:rFonts w:ascii="Times New Roman" w:hAnsi="Times New Roman" w:cs="Times New Roman"/>
              </w:rPr>
              <w:t>8.10 – 8.40</w:t>
            </w:r>
          </w:p>
        </w:tc>
        <w:tc>
          <w:tcPr>
            <w:tcW w:w="3119" w:type="dxa"/>
            <w:tcBorders>
              <w:top w:val="single" w:sz="4" w:space="0" w:color="auto"/>
              <w:left w:val="single" w:sz="4" w:space="0" w:color="auto"/>
              <w:bottom w:val="single" w:sz="4" w:space="0" w:color="auto"/>
              <w:right w:val="single" w:sz="4" w:space="0" w:color="auto"/>
            </w:tcBorders>
          </w:tcPr>
          <w:p w:rsidR="005716DE" w:rsidRPr="004D6C04" w:rsidRDefault="005716DE" w:rsidP="005716DE">
            <w:pPr>
              <w:spacing w:after="0" w:line="240" w:lineRule="auto"/>
              <w:contextualSpacing/>
              <w:jc w:val="center"/>
              <w:rPr>
                <w:rFonts w:ascii="Times New Roman" w:hAnsi="Times New Roman" w:cs="Times New Roman"/>
              </w:rPr>
            </w:pPr>
            <w:r w:rsidRPr="004D6C04">
              <w:rPr>
                <w:rFonts w:ascii="Times New Roman" w:hAnsi="Times New Roman" w:cs="Times New Roman"/>
              </w:rPr>
              <w:t>8.10 – 8.40</w:t>
            </w:r>
          </w:p>
        </w:tc>
        <w:tc>
          <w:tcPr>
            <w:tcW w:w="3118" w:type="dxa"/>
            <w:tcBorders>
              <w:top w:val="single" w:sz="4" w:space="0" w:color="auto"/>
              <w:left w:val="single" w:sz="4" w:space="0" w:color="auto"/>
              <w:bottom w:val="single" w:sz="4" w:space="0" w:color="auto"/>
              <w:right w:val="single" w:sz="4" w:space="0" w:color="auto"/>
            </w:tcBorders>
          </w:tcPr>
          <w:p w:rsidR="005716DE" w:rsidRPr="004D6C04" w:rsidRDefault="005716DE" w:rsidP="005716DE">
            <w:pPr>
              <w:spacing w:after="0" w:line="240" w:lineRule="auto"/>
              <w:contextualSpacing/>
              <w:jc w:val="center"/>
              <w:rPr>
                <w:rFonts w:ascii="Times New Roman" w:hAnsi="Times New Roman" w:cs="Times New Roman"/>
              </w:rPr>
            </w:pPr>
            <w:r w:rsidRPr="004D6C04">
              <w:rPr>
                <w:rFonts w:ascii="Times New Roman" w:hAnsi="Times New Roman" w:cs="Times New Roman"/>
              </w:rPr>
              <w:t>8.10 – 8.40</w:t>
            </w:r>
          </w:p>
        </w:tc>
      </w:tr>
      <w:tr w:rsidR="005716DE" w:rsidRPr="004D6C04" w:rsidTr="005716DE">
        <w:trPr>
          <w:trHeight w:val="659"/>
        </w:trPr>
        <w:tc>
          <w:tcPr>
            <w:tcW w:w="4644" w:type="dxa"/>
            <w:tcBorders>
              <w:top w:val="single" w:sz="4" w:space="0" w:color="auto"/>
              <w:left w:val="single" w:sz="4" w:space="0" w:color="auto"/>
              <w:bottom w:val="single" w:sz="4" w:space="0" w:color="auto"/>
              <w:right w:val="single" w:sz="4" w:space="0" w:color="auto"/>
            </w:tcBorders>
            <w:hideMark/>
          </w:tcPr>
          <w:p w:rsidR="005716DE" w:rsidRPr="005716DE" w:rsidRDefault="005716DE" w:rsidP="005716DE">
            <w:pPr>
              <w:spacing w:after="0" w:line="240" w:lineRule="auto"/>
              <w:contextualSpacing/>
              <w:rPr>
                <w:rFonts w:ascii="Times New Roman" w:hAnsi="Times New Roman" w:cs="Times New Roman"/>
                <w:lang w:val="ru-RU"/>
              </w:rPr>
            </w:pPr>
            <w:r w:rsidRPr="005716DE">
              <w:rPr>
                <w:rFonts w:ascii="Times New Roman" w:hAnsi="Times New Roman" w:cs="Times New Roman"/>
                <w:lang w:val="ru-RU"/>
              </w:rPr>
              <w:t xml:space="preserve">Подготовка  к непосредственной  образовательной  деятельности. </w:t>
            </w:r>
          </w:p>
          <w:p w:rsidR="005716DE" w:rsidRPr="004D6C04" w:rsidRDefault="005716DE" w:rsidP="005716DE">
            <w:pPr>
              <w:spacing w:after="0" w:line="240" w:lineRule="auto"/>
              <w:contextualSpacing/>
              <w:rPr>
                <w:rFonts w:ascii="Times New Roman" w:hAnsi="Times New Roman" w:cs="Times New Roman"/>
              </w:rPr>
            </w:pPr>
            <w:r w:rsidRPr="004D6C04">
              <w:rPr>
                <w:rFonts w:ascii="Times New Roman" w:hAnsi="Times New Roman" w:cs="Times New Roman"/>
              </w:rPr>
              <w:t>Самостоятельная деятельность</w:t>
            </w:r>
          </w:p>
        </w:tc>
        <w:tc>
          <w:tcPr>
            <w:tcW w:w="2835" w:type="dxa"/>
            <w:tcBorders>
              <w:top w:val="single" w:sz="4" w:space="0" w:color="auto"/>
              <w:left w:val="single" w:sz="4" w:space="0" w:color="auto"/>
              <w:bottom w:val="single" w:sz="4" w:space="0" w:color="auto"/>
              <w:right w:val="single" w:sz="4" w:space="0" w:color="auto"/>
            </w:tcBorders>
          </w:tcPr>
          <w:p w:rsidR="005716DE" w:rsidRPr="004D6C04" w:rsidRDefault="005716DE" w:rsidP="005716DE">
            <w:pPr>
              <w:spacing w:after="0" w:line="240" w:lineRule="auto"/>
              <w:contextualSpacing/>
              <w:jc w:val="center"/>
              <w:rPr>
                <w:rFonts w:ascii="Times New Roman" w:hAnsi="Times New Roman" w:cs="Times New Roman"/>
              </w:rPr>
            </w:pPr>
            <w:r w:rsidRPr="004D6C04">
              <w:rPr>
                <w:rFonts w:ascii="Times New Roman" w:hAnsi="Times New Roman" w:cs="Times New Roman"/>
              </w:rPr>
              <w:t>8.40 – 9.00</w:t>
            </w:r>
          </w:p>
          <w:p w:rsidR="005716DE" w:rsidRPr="004D6C04" w:rsidRDefault="005716DE" w:rsidP="005716DE">
            <w:pPr>
              <w:spacing w:after="0" w:line="240" w:lineRule="auto"/>
              <w:contextualSpacing/>
              <w:jc w:val="center"/>
              <w:rPr>
                <w:rFonts w:ascii="Times New Roman" w:hAnsi="Times New Roman" w:cs="Times New Roman"/>
              </w:rPr>
            </w:pPr>
          </w:p>
        </w:tc>
        <w:tc>
          <w:tcPr>
            <w:tcW w:w="3119" w:type="dxa"/>
            <w:tcBorders>
              <w:top w:val="single" w:sz="4" w:space="0" w:color="auto"/>
              <w:left w:val="single" w:sz="4" w:space="0" w:color="auto"/>
              <w:bottom w:val="single" w:sz="4" w:space="0" w:color="auto"/>
              <w:right w:val="single" w:sz="4" w:space="0" w:color="auto"/>
            </w:tcBorders>
          </w:tcPr>
          <w:p w:rsidR="005716DE" w:rsidRPr="004D6C04" w:rsidRDefault="005716DE" w:rsidP="005716DE">
            <w:pPr>
              <w:spacing w:after="0" w:line="240" w:lineRule="auto"/>
              <w:contextualSpacing/>
              <w:jc w:val="center"/>
              <w:rPr>
                <w:rFonts w:ascii="Times New Roman" w:hAnsi="Times New Roman" w:cs="Times New Roman"/>
              </w:rPr>
            </w:pPr>
            <w:r w:rsidRPr="004D6C04">
              <w:rPr>
                <w:rFonts w:ascii="Times New Roman" w:hAnsi="Times New Roman" w:cs="Times New Roman"/>
              </w:rPr>
              <w:t>8.40 – 9.00</w:t>
            </w:r>
          </w:p>
          <w:p w:rsidR="005716DE" w:rsidRPr="004D6C04" w:rsidRDefault="005716DE" w:rsidP="005716DE">
            <w:pPr>
              <w:spacing w:after="0" w:line="240" w:lineRule="auto"/>
              <w:contextualSpacing/>
              <w:jc w:val="center"/>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5716DE" w:rsidRPr="004D6C04" w:rsidRDefault="005716DE" w:rsidP="005716DE">
            <w:pPr>
              <w:spacing w:after="0" w:line="240" w:lineRule="auto"/>
              <w:contextualSpacing/>
              <w:jc w:val="center"/>
              <w:rPr>
                <w:rFonts w:ascii="Times New Roman" w:hAnsi="Times New Roman" w:cs="Times New Roman"/>
              </w:rPr>
            </w:pPr>
            <w:r w:rsidRPr="004D6C04">
              <w:rPr>
                <w:rFonts w:ascii="Times New Roman" w:hAnsi="Times New Roman" w:cs="Times New Roman"/>
              </w:rPr>
              <w:t>8.40 – 9.00</w:t>
            </w:r>
          </w:p>
          <w:p w:rsidR="005716DE" w:rsidRPr="004D6C04" w:rsidRDefault="005716DE" w:rsidP="005716DE">
            <w:pPr>
              <w:spacing w:after="0" w:line="240" w:lineRule="auto"/>
              <w:contextualSpacing/>
              <w:jc w:val="center"/>
              <w:rPr>
                <w:rFonts w:ascii="Times New Roman" w:hAnsi="Times New Roman" w:cs="Times New Roman"/>
              </w:rPr>
            </w:pPr>
          </w:p>
        </w:tc>
      </w:tr>
      <w:tr w:rsidR="005716DE" w:rsidRPr="004D6C04" w:rsidTr="005716DE">
        <w:trPr>
          <w:trHeight w:val="90"/>
        </w:trPr>
        <w:tc>
          <w:tcPr>
            <w:tcW w:w="4644" w:type="dxa"/>
            <w:tcBorders>
              <w:top w:val="single" w:sz="4" w:space="0" w:color="auto"/>
              <w:left w:val="single" w:sz="4" w:space="0" w:color="auto"/>
              <w:bottom w:val="single" w:sz="4" w:space="0" w:color="auto"/>
              <w:right w:val="single" w:sz="4" w:space="0" w:color="auto"/>
            </w:tcBorders>
            <w:hideMark/>
          </w:tcPr>
          <w:p w:rsidR="005716DE" w:rsidRPr="004D6C04" w:rsidRDefault="005716DE" w:rsidP="005716DE">
            <w:pPr>
              <w:spacing w:after="0" w:line="240" w:lineRule="auto"/>
              <w:contextualSpacing/>
              <w:rPr>
                <w:rFonts w:ascii="Times New Roman" w:hAnsi="Times New Roman" w:cs="Times New Roman"/>
              </w:rPr>
            </w:pPr>
            <w:r w:rsidRPr="004D6C04">
              <w:rPr>
                <w:rFonts w:ascii="Times New Roman" w:hAnsi="Times New Roman" w:cs="Times New Roman"/>
              </w:rPr>
              <w:t xml:space="preserve">Непосредственная    образовательная  деятельность  </w:t>
            </w:r>
          </w:p>
        </w:tc>
        <w:tc>
          <w:tcPr>
            <w:tcW w:w="2835" w:type="dxa"/>
            <w:tcBorders>
              <w:top w:val="single" w:sz="4" w:space="0" w:color="auto"/>
              <w:left w:val="single" w:sz="4" w:space="0" w:color="auto"/>
              <w:bottom w:val="single" w:sz="4" w:space="0" w:color="auto"/>
              <w:right w:val="single" w:sz="4" w:space="0" w:color="auto"/>
            </w:tcBorders>
          </w:tcPr>
          <w:p w:rsidR="005716DE" w:rsidRPr="004D6C04" w:rsidRDefault="005716DE" w:rsidP="005716DE">
            <w:pPr>
              <w:spacing w:after="0" w:line="240" w:lineRule="auto"/>
              <w:contextualSpacing/>
              <w:jc w:val="center"/>
              <w:rPr>
                <w:rFonts w:ascii="Times New Roman" w:hAnsi="Times New Roman" w:cs="Times New Roman"/>
              </w:rPr>
            </w:pPr>
            <w:r>
              <w:rPr>
                <w:rFonts w:ascii="Times New Roman" w:hAnsi="Times New Roman" w:cs="Times New Roman"/>
              </w:rPr>
              <w:t>9.00-9.10</w:t>
            </w:r>
          </w:p>
        </w:tc>
        <w:tc>
          <w:tcPr>
            <w:tcW w:w="3119" w:type="dxa"/>
            <w:tcBorders>
              <w:top w:val="single" w:sz="4" w:space="0" w:color="auto"/>
              <w:left w:val="single" w:sz="4" w:space="0" w:color="auto"/>
              <w:bottom w:val="single" w:sz="4" w:space="0" w:color="auto"/>
              <w:right w:val="single" w:sz="4" w:space="0" w:color="auto"/>
            </w:tcBorders>
          </w:tcPr>
          <w:p w:rsidR="005716DE" w:rsidRPr="004D6C04" w:rsidRDefault="005716DE" w:rsidP="005716DE">
            <w:pPr>
              <w:spacing w:after="0" w:line="240" w:lineRule="auto"/>
              <w:contextualSpacing/>
              <w:jc w:val="center"/>
              <w:rPr>
                <w:rFonts w:ascii="Times New Roman" w:hAnsi="Times New Roman" w:cs="Times New Roman"/>
              </w:rPr>
            </w:pPr>
            <w:r w:rsidRPr="004D6C04">
              <w:rPr>
                <w:rFonts w:ascii="Times New Roman" w:hAnsi="Times New Roman" w:cs="Times New Roman"/>
              </w:rPr>
              <w:t>9.00-9.15</w:t>
            </w:r>
          </w:p>
          <w:p w:rsidR="005716DE" w:rsidRPr="005716DE" w:rsidRDefault="005716DE" w:rsidP="005716DE">
            <w:pPr>
              <w:spacing w:after="0" w:line="240" w:lineRule="auto"/>
              <w:contextualSpacing/>
              <w:jc w:val="center"/>
              <w:rPr>
                <w:rFonts w:ascii="Times New Roman" w:hAnsi="Times New Roman" w:cs="Times New Roman"/>
                <w:lang w:val="ru-RU"/>
              </w:rPr>
            </w:pPr>
            <w:r w:rsidRPr="004D6C04">
              <w:rPr>
                <w:rFonts w:ascii="Times New Roman" w:hAnsi="Times New Roman" w:cs="Times New Roman"/>
              </w:rPr>
              <w:t>9.25-9.40</w:t>
            </w:r>
          </w:p>
        </w:tc>
        <w:tc>
          <w:tcPr>
            <w:tcW w:w="3118" w:type="dxa"/>
            <w:tcBorders>
              <w:top w:val="single" w:sz="4" w:space="0" w:color="auto"/>
              <w:left w:val="single" w:sz="4" w:space="0" w:color="auto"/>
              <w:bottom w:val="single" w:sz="4" w:space="0" w:color="auto"/>
              <w:right w:val="single" w:sz="4" w:space="0" w:color="auto"/>
            </w:tcBorders>
          </w:tcPr>
          <w:p w:rsidR="005716DE" w:rsidRPr="004D6C04" w:rsidRDefault="005716DE" w:rsidP="005716DE">
            <w:pPr>
              <w:spacing w:after="0" w:line="240" w:lineRule="auto"/>
              <w:contextualSpacing/>
              <w:jc w:val="center"/>
              <w:rPr>
                <w:rFonts w:ascii="Times New Roman" w:hAnsi="Times New Roman" w:cs="Times New Roman"/>
              </w:rPr>
            </w:pPr>
            <w:r w:rsidRPr="004D6C04">
              <w:rPr>
                <w:rFonts w:ascii="Times New Roman" w:hAnsi="Times New Roman" w:cs="Times New Roman"/>
              </w:rPr>
              <w:t>9.00-9.15</w:t>
            </w:r>
          </w:p>
          <w:p w:rsidR="005716DE" w:rsidRPr="005716DE" w:rsidRDefault="005716DE" w:rsidP="005716DE">
            <w:pPr>
              <w:spacing w:after="0" w:line="240" w:lineRule="auto"/>
              <w:contextualSpacing/>
              <w:jc w:val="center"/>
              <w:rPr>
                <w:rFonts w:ascii="Times New Roman" w:hAnsi="Times New Roman" w:cs="Times New Roman"/>
                <w:lang w:val="ru-RU"/>
              </w:rPr>
            </w:pPr>
            <w:r w:rsidRPr="004D6C04">
              <w:rPr>
                <w:rFonts w:ascii="Times New Roman" w:hAnsi="Times New Roman" w:cs="Times New Roman"/>
              </w:rPr>
              <w:t>9.25-9.40</w:t>
            </w:r>
          </w:p>
        </w:tc>
      </w:tr>
      <w:tr w:rsidR="005716DE" w:rsidRPr="004D6C04" w:rsidTr="005716DE">
        <w:trPr>
          <w:trHeight w:val="90"/>
        </w:trPr>
        <w:tc>
          <w:tcPr>
            <w:tcW w:w="4644" w:type="dxa"/>
            <w:tcBorders>
              <w:top w:val="single" w:sz="4" w:space="0" w:color="auto"/>
              <w:left w:val="single" w:sz="4" w:space="0" w:color="auto"/>
              <w:bottom w:val="single" w:sz="4" w:space="0" w:color="auto"/>
              <w:right w:val="single" w:sz="4" w:space="0" w:color="auto"/>
            </w:tcBorders>
          </w:tcPr>
          <w:p w:rsidR="005716DE" w:rsidRPr="005716DE" w:rsidRDefault="005716DE" w:rsidP="005716DE">
            <w:pPr>
              <w:spacing w:after="0" w:line="240" w:lineRule="auto"/>
              <w:contextualSpacing/>
              <w:rPr>
                <w:rFonts w:ascii="Times New Roman" w:hAnsi="Times New Roman" w:cs="Times New Roman"/>
                <w:lang w:val="ru-RU"/>
              </w:rPr>
            </w:pPr>
            <w:r w:rsidRPr="004D6C04">
              <w:rPr>
                <w:rFonts w:ascii="Times New Roman" w:hAnsi="Times New Roman" w:cs="Times New Roman"/>
              </w:rPr>
              <w:t xml:space="preserve">Второй завтрак. Совместная   деятельность. </w:t>
            </w:r>
          </w:p>
        </w:tc>
        <w:tc>
          <w:tcPr>
            <w:tcW w:w="2835" w:type="dxa"/>
            <w:tcBorders>
              <w:top w:val="single" w:sz="4" w:space="0" w:color="auto"/>
              <w:left w:val="single" w:sz="4" w:space="0" w:color="auto"/>
              <w:bottom w:val="single" w:sz="4" w:space="0" w:color="auto"/>
              <w:right w:val="single" w:sz="4" w:space="0" w:color="auto"/>
            </w:tcBorders>
          </w:tcPr>
          <w:p w:rsidR="005716DE" w:rsidRPr="004D6C04" w:rsidRDefault="005716DE" w:rsidP="005716DE">
            <w:pPr>
              <w:spacing w:after="0" w:line="240" w:lineRule="auto"/>
              <w:contextualSpacing/>
              <w:jc w:val="center"/>
              <w:rPr>
                <w:rFonts w:ascii="Times New Roman" w:hAnsi="Times New Roman" w:cs="Times New Roman"/>
              </w:rPr>
            </w:pPr>
            <w:r>
              <w:rPr>
                <w:rFonts w:ascii="Times New Roman" w:hAnsi="Times New Roman" w:cs="Times New Roman"/>
              </w:rPr>
              <w:t>9.10-9.30</w:t>
            </w:r>
          </w:p>
        </w:tc>
        <w:tc>
          <w:tcPr>
            <w:tcW w:w="3119" w:type="dxa"/>
            <w:tcBorders>
              <w:top w:val="single" w:sz="4" w:space="0" w:color="auto"/>
              <w:left w:val="single" w:sz="4" w:space="0" w:color="auto"/>
              <w:bottom w:val="single" w:sz="4" w:space="0" w:color="auto"/>
              <w:right w:val="single" w:sz="4" w:space="0" w:color="auto"/>
            </w:tcBorders>
          </w:tcPr>
          <w:p w:rsidR="005716DE" w:rsidRPr="005716DE" w:rsidRDefault="005716DE" w:rsidP="005716DE">
            <w:pPr>
              <w:spacing w:after="0" w:line="240" w:lineRule="auto"/>
              <w:contextualSpacing/>
              <w:jc w:val="center"/>
              <w:rPr>
                <w:rFonts w:ascii="Times New Roman" w:hAnsi="Times New Roman" w:cs="Times New Roman"/>
                <w:lang w:val="ru-RU"/>
              </w:rPr>
            </w:pPr>
            <w:r w:rsidRPr="004D6C04">
              <w:rPr>
                <w:rFonts w:ascii="Times New Roman" w:hAnsi="Times New Roman" w:cs="Times New Roman"/>
              </w:rPr>
              <w:t>9.15.-9.25</w:t>
            </w:r>
          </w:p>
        </w:tc>
        <w:tc>
          <w:tcPr>
            <w:tcW w:w="3118" w:type="dxa"/>
            <w:tcBorders>
              <w:top w:val="single" w:sz="4" w:space="0" w:color="auto"/>
              <w:left w:val="single" w:sz="4" w:space="0" w:color="auto"/>
              <w:bottom w:val="single" w:sz="4" w:space="0" w:color="auto"/>
              <w:right w:val="single" w:sz="4" w:space="0" w:color="auto"/>
            </w:tcBorders>
          </w:tcPr>
          <w:p w:rsidR="005716DE" w:rsidRPr="005716DE" w:rsidRDefault="005716DE" w:rsidP="005716DE">
            <w:pPr>
              <w:spacing w:after="0" w:line="240" w:lineRule="auto"/>
              <w:contextualSpacing/>
              <w:jc w:val="center"/>
              <w:rPr>
                <w:rFonts w:ascii="Times New Roman" w:hAnsi="Times New Roman" w:cs="Times New Roman"/>
                <w:lang w:val="ru-RU"/>
              </w:rPr>
            </w:pPr>
            <w:r w:rsidRPr="004D6C04">
              <w:rPr>
                <w:rFonts w:ascii="Times New Roman" w:hAnsi="Times New Roman" w:cs="Times New Roman"/>
              </w:rPr>
              <w:t>9.15.-9.25</w:t>
            </w:r>
          </w:p>
        </w:tc>
      </w:tr>
      <w:tr w:rsidR="005716DE" w:rsidRPr="004D6C04" w:rsidTr="005716DE">
        <w:trPr>
          <w:trHeight w:val="90"/>
        </w:trPr>
        <w:tc>
          <w:tcPr>
            <w:tcW w:w="4644" w:type="dxa"/>
            <w:tcBorders>
              <w:top w:val="single" w:sz="4" w:space="0" w:color="auto"/>
              <w:left w:val="single" w:sz="4" w:space="0" w:color="auto"/>
              <w:bottom w:val="single" w:sz="4" w:space="0" w:color="auto"/>
              <w:right w:val="single" w:sz="4" w:space="0" w:color="auto"/>
            </w:tcBorders>
            <w:hideMark/>
          </w:tcPr>
          <w:p w:rsidR="005716DE" w:rsidRPr="004D6C04" w:rsidRDefault="005716DE" w:rsidP="005716DE">
            <w:pPr>
              <w:spacing w:after="0" w:line="240" w:lineRule="auto"/>
              <w:contextualSpacing/>
              <w:rPr>
                <w:rFonts w:ascii="Times New Roman" w:hAnsi="Times New Roman" w:cs="Times New Roman"/>
              </w:rPr>
            </w:pPr>
            <w:r w:rsidRPr="004D6C04">
              <w:rPr>
                <w:rFonts w:ascii="Times New Roman" w:hAnsi="Times New Roman" w:cs="Times New Roman"/>
              </w:rPr>
              <w:t xml:space="preserve">Подготовка   к прогулке. </w:t>
            </w:r>
          </w:p>
        </w:tc>
        <w:tc>
          <w:tcPr>
            <w:tcW w:w="2835" w:type="dxa"/>
            <w:tcBorders>
              <w:top w:val="single" w:sz="4" w:space="0" w:color="auto"/>
              <w:left w:val="single" w:sz="4" w:space="0" w:color="auto"/>
              <w:bottom w:val="single" w:sz="4" w:space="0" w:color="auto"/>
              <w:right w:val="single" w:sz="4" w:space="0" w:color="auto"/>
            </w:tcBorders>
          </w:tcPr>
          <w:p w:rsidR="005716DE" w:rsidRPr="004D6C04" w:rsidRDefault="005716DE" w:rsidP="005716DE">
            <w:pPr>
              <w:spacing w:after="0" w:line="240" w:lineRule="auto"/>
              <w:contextualSpacing/>
              <w:jc w:val="center"/>
              <w:rPr>
                <w:rFonts w:ascii="Times New Roman" w:hAnsi="Times New Roman" w:cs="Times New Roman"/>
              </w:rPr>
            </w:pPr>
            <w:r>
              <w:rPr>
                <w:rFonts w:ascii="Times New Roman" w:hAnsi="Times New Roman" w:cs="Times New Roman"/>
              </w:rPr>
              <w:t>9.30-9.50</w:t>
            </w:r>
          </w:p>
        </w:tc>
        <w:tc>
          <w:tcPr>
            <w:tcW w:w="3119" w:type="dxa"/>
            <w:tcBorders>
              <w:top w:val="single" w:sz="4" w:space="0" w:color="auto"/>
              <w:left w:val="single" w:sz="4" w:space="0" w:color="auto"/>
              <w:bottom w:val="single" w:sz="4" w:space="0" w:color="auto"/>
              <w:right w:val="single" w:sz="4" w:space="0" w:color="auto"/>
            </w:tcBorders>
          </w:tcPr>
          <w:p w:rsidR="005716DE" w:rsidRPr="004D6C04" w:rsidRDefault="005716DE" w:rsidP="005716DE">
            <w:pPr>
              <w:spacing w:after="0" w:line="240" w:lineRule="auto"/>
              <w:contextualSpacing/>
              <w:jc w:val="center"/>
              <w:rPr>
                <w:rFonts w:ascii="Times New Roman" w:hAnsi="Times New Roman" w:cs="Times New Roman"/>
              </w:rPr>
            </w:pPr>
            <w:r w:rsidRPr="004D6C04">
              <w:rPr>
                <w:rFonts w:ascii="Times New Roman" w:hAnsi="Times New Roman" w:cs="Times New Roman"/>
              </w:rPr>
              <w:t>9.40-10.00</w:t>
            </w:r>
          </w:p>
        </w:tc>
        <w:tc>
          <w:tcPr>
            <w:tcW w:w="3118" w:type="dxa"/>
            <w:tcBorders>
              <w:top w:val="single" w:sz="4" w:space="0" w:color="auto"/>
              <w:left w:val="single" w:sz="4" w:space="0" w:color="auto"/>
              <w:bottom w:val="single" w:sz="4" w:space="0" w:color="auto"/>
              <w:right w:val="single" w:sz="4" w:space="0" w:color="auto"/>
            </w:tcBorders>
          </w:tcPr>
          <w:p w:rsidR="005716DE" w:rsidRPr="004D6C04" w:rsidRDefault="005716DE" w:rsidP="005716DE">
            <w:pPr>
              <w:spacing w:after="0" w:line="240" w:lineRule="auto"/>
              <w:contextualSpacing/>
              <w:jc w:val="center"/>
              <w:rPr>
                <w:rFonts w:ascii="Times New Roman" w:hAnsi="Times New Roman" w:cs="Times New Roman"/>
              </w:rPr>
            </w:pPr>
            <w:r w:rsidRPr="004D6C04">
              <w:rPr>
                <w:rFonts w:ascii="Times New Roman" w:hAnsi="Times New Roman" w:cs="Times New Roman"/>
              </w:rPr>
              <w:t>9.40-10.00</w:t>
            </w:r>
          </w:p>
        </w:tc>
      </w:tr>
      <w:tr w:rsidR="005716DE" w:rsidRPr="004D6C04" w:rsidTr="005716DE">
        <w:trPr>
          <w:trHeight w:val="466"/>
        </w:trPr>
        <w:tc>
          <w:tcPr>
            <w:tcW w:w="4644" w:type="dxa"/>
            <w:tcBorders>
              <w:top w:val="single" w:sz="4" w:space="0" w:color="auto"/>
              <w:left w:val="single" w:sz="4" w:space="0" w:color="auto"/>
              <w:bottom w:val="single" w:sz="4" w:space="0" w:color="auto"/>
              <w:right w:val="single" w:sz="4" w:space="0" w:color="auto"/>
            </w:tcBorders>
            <w:hideMark/>
          </w:tcPr>
          <w:p w:rsidR="005716DE" w:rsidRPr="004D6C04" w:rsidRDefault="005716DE" w:rsidP="005716DE">
            <w:pPr>
              <w:spacing w:after="0" w:line="240" w:lineRule="auto"/>
              <w:contextualSpacing/>
              <w:rPr>
                <w:rFonts w:ascii="Times New Roman" w:hAnsi="Times New Roman" w:cs="Times New Roman"/>
              </w:rPr>
            </w:pPr>
            <w:r w:rsidRPr="004D6C04">
              <w:rPr>
                <w:rFonts w:ascii="Times New Roman" w:hAnsi="Times New Roman" w:cs="Times New Roman"/>
              </w:rPr>
              <w:t xml:space="preserve">Прогулка  </w:t>
            </w:r>
          </w:p>
          <w:p w:rsidR="005716DE" w:rsidRPr="004D6C04" w:rsidRDefault="005716DE" w:rsidP="005716DE">
            <w:pPr>
              <w:spacing w:after="0" w:line="240" w:lineRule="auto"/>
              <w:contextualSpacing/>
              <w:rPr>
                <w:rFonts w:ascii="Times New Roman" w:hAnsi="Times New Roman" w:cs="Times New Roman"/>
                <w:b/>
                <w:i/>
              </w:rPr>
            </w:pPr>
            <w:r w:rsidRPr="004D6C04">
              <w:rPr>
                <w:rFonts w:ascii="Times New Roman" w:hAnsi="Times New Roman" w:cs="Times New Roman"/>
              </w:rPr>
              <w:t xml:space="preserve">Непосредственная    образовательная  деятельность  </w:t>
            </w:r>
          </w:p>
        </w:tc>
        <w:tc>
          <w:tcPr>
            <w:tcW w:w="2835" w:type="dxa"/>
            <w:tcBorders>
              <w:top w:val="single" w:sz="4" w:space="0" w:color="auto"/>
              <w:left w:val="single" w:sz="4" w:space="0" w:color="auto"/>
              <w:bottom w:val="single" w:sz="4" w:space="0" w:color="auto"/>
              <w:right w:val="single" w:sz="4" w:space="0" w:color="auto"/>
            </w:tcBorders>
          </w:tcPr>
          <w:p w:rsidR="005716DE" w:rsidRDefault="005716DE" w:rsidP="005716DE">
            <w:pPr>
              <w:spacing w:after="0" w:line="240" w:lineRule="auto"/>
              <w:contextualSpacing/>
              <w:jc w:val="center"/>
              <w:rPr>
                <w:rFonts w:ascii="Times New Roman" w:hAnsi="Times New Roman" w:cs="Times New Roman"/>
              </w:rPr>
            </w:pPr>
            <w:r>
              <w:rPr>
                <w:rFonts w:ascii="Times New Roman" w:hAnsi="Times New Roman" w:cs="Times New Roman"/>
              </w:rPr>
              <w:t>9.50-11.20</w:t>
            </w:r>
          </w:p>
          <w:p w:rsidR="005716DE" w:rsidRPr="004D6C04" w:rsidRDefault="005716DE" w:rsidP="005716DE">
            <w:pPr>
              <w:spacing w:after="0" w:line="240" w:lineRule="auto"/>
              <w:contextualSpacing/>
              <w:jc w:val="center"/>
              <w:rPr>
                <w:rFonts w:ascii="Times New Roman" w:hAnsi="Times New Roman" w:cs="Times New Roman"/>
              </w:rPr>
            </w:pPr>
          </w:p>
        </w:tc>
        <w:tc>
          <w:tcPr>
            <w:tcW w:w="3119" w:type="dxa"/>
            <w:tcBorders>
              <w:top w:val="single" w:sz="4" w:space="0" w:color="auto"/>
              <w:left w:val="single" w:sz="4" w:space="0" w:color="auto"/>
              <w:bottom w:val="single" w:sz="4" w:space="0" w:color="auto"/>
              <w:right w:val="single" w:sz="4" w:space="0" w:color="auto"/>
            </w:tcBorders>
          </w:tcPr>
          <w:p w:rsidR="005716DE" w:rsidRPr="004D6C04" w:rsidRDefault="005716DE" w:rsidP="005716DE">
            <w:pPr>
              <w:spacing w:after="0" w:line="240" w:lineRule="auto"/>
              <w:contextualSpacing/>
              <w:jc w:val="center"/>
              <w:rPr>
                <w:rFonts w:ascii="Times New Roman" w:hAnsi="Times New Roman" w:cs="Times New Roman"/>
              </w:rPr>
            </w:pPr>
            <w:r w:rsidRPr="004D6C04">
              <w:rPr>
                <w:rFonts w:ascii="Times New Roman" w:hAnsi="Times New Roman" w:cs="Times New Roman"/>
              </w:rPr>
              <w:t>10.00 – 12.00</w:t>
            </w:r>
          </w:p>
          <w:p w:rsidR="005716DE" w:rsidRPr="004D6C04" w:rsidRDefault="005716DE" w:rsidP="005716DE">
            <w:pPr>
              <w:spacing w:after="0" w:line="240" w:lineRule="auto"/>
              <w:contextualSpacing/>
              <w:jc w:val="center"/>
              <w:rPr>
                <w:rFonts w:ascii="Times New Roman" w:hAnsi="Times New Roman" w:cs="Times New Roman"/>
              </w:rPr>
            </w:pPr>
            <w:r w:rsidRPr="004D6C04">
              <w:rPr>
                <w:rFonts w:ascii="Times New Roman" w:hAnsi="Times New Roman" w:cs="Times New Roman"/>
              </w:rPr>
              <w:t>10.</w:t>
            </w:r>
            <w:r>
              <w:rPr>
                <w:rFonts w:ascii="Times New Roman" w:hAnsi="Times New Roman" w:cs="Times New Roman"/>
              </w:rPr>
              <w:t>05-10.20</w:t>
            </w:r>
            <w:r w:rsidRPr="004D6C04">
              <w:rPr>
                <w:rFonts w:ascii="Times New Roman" w:hAnsi="Times New Roman" w:cs="Times New Roman"/>
              </w:rPr>
              <w:t xml:space="preserve"> (ср.)</w:t>
            </w:r>
          </w:p>
        </w:tc>
        <w:tc>
          <w:tcPr>
            <w:tcW w:w="3118" w:type="dxa"/>
            <w:tcBorders>
              <w:top w:val="single" w:sz="4" w:space="0" w:color="auto"/>
              <w:left w:val="single" w:sz="4" w:space="0" w:color="auto"/>
              <w:bottom w:val="single" w:sz="4" w:space="0" w:color="auto"/>
              <w:right w:val="single" w:sz="4" w:space="0" w:color="auto"/>
            </w:tcBorders>
          </w:tcPr>
          <w:p w:rsidR="005716DE" w:rsidRPr="004D6C04" w:rsidRDefault="005716DE" w:rsidP="005716DE">
            <w:pPr>
              <w:spacing w:after="0" w:line="240" w:lineRule="auto"/>
              <w:contextualSpacing/>
              <w:jc w:val="center"/>
              <w:rPr>
                <w:rFonts w:ascii="Times New Roman" w:hAnsi="Times New Roman" w:cs="Times New Roman"/>
              </w:rPr>
            </w:pPr>
            <w:r w:rsidRPr="004D6C04">
              <w:rPr>
                <w:rFonts w:ascii="Times New Roman" w:hAnsi="Times New Roman" w:cs="Times New Roman"/>
              </w:rPr>
              <w:t>10.00 – 12.00</w:t>
            </w:r>
          </w:p>
          <w:p w:rsidR="005716DE" w:rsidRPr="004D6C04" w:rsidRDefault="005716DE" w:rsidP="005716DE">
            <w:pPr>
              <w:spacing w:after="0" w:line="240" w:lineRule="auto"/>
              <w:contextualSpacing/>
              <w:jc w:val="center"/>
              <w:rPr>
                <w:rFonts w:ascii="Times New Roman" w:hAnsi="Times New Roman" w:cs="Times New Roman"/>
              </w:rPr>
            </w:pPr>
            <w:r w:rsidRPr="004D6C04">
              <w:rPr>
                <w:rFonts w:ascii="Times New Roman" w:hAnsi="Times New Roman" w:cs="Times New Roman"/>
              </w:rPr>
              <w:t>10.</w:t>
            </w:r>
            <w:r>
              <w:rPr>
                <w:rFonts w:ascii="Times New Roman" w:hAnsi="Times New Roman" w:cs="Times New Roman"/>
              </w:rPr>
              <w:t>25-10.40</w:t>
            </w:r>
            <w:r w:rsidRPr="004D6C04">
              <w:rPr>
                <w:rFonts w:ascii="Times New Roman" w:hAnsi="Times New Roman" w:cs="Times New Roman"/>
              </w:rPr>
              <w:t xml:space="preserve"> (ср.)</w:t>
            </w:r>
          </w:p>
        </w:tc>
      </w:tr>
      <w:tr w:rsidR="005716DE" w:rsidRPr="004D6C04" w:rsidTr="005716DE">
        <w:trPr>
          <w:trHeight w:val="56"/>
        </w:trPr>
        <w:tc>
          <w:tcPr>
            <w:tcW w:w="4644" w:type="dxa"/>
            <w:tcBorders>
              <w:top w:val="single" w:sz="4" w:space="0" w:color="auto"/>
              <w:left w:val="single" w:sz="4" w:space="0" w:color="auto"/>
              <w:bottom w:val="single" w:sz="4" w:space="0" w:color="auto"/>
              <w:right w:val="single" w:sz="4" w:space="0" w:color="auto"/>
            </w:tcBorders>
            <w:hideMark/>
          </w:tcPr>
          <w:p w:rsidR="005716DE" w:rsidRPr="004D6C04" w:rsidRDefault="005716DE" w:rsidP="005716DE">
            <w:pPr>
              <w:spacing w:after="0" w:line="240" w:lineRule="auto"/>
              <w:contextualSpacing/>
              <w:rPr>
                <w:rFonts w:ascii="Times New Roman" w:hAnsi="Times New Roman" w:cs="Times New Roman"/>
              </w:rPr>
            </w:pPr>
            <w:proofErr w:type="gramStart"/>
            <w:r w:rsidRPr="004D6C04">
              <w:rPr>
                <w:rFonts w:ascii="Times New Roman" w:hAnsi="Times New Roman" w:cs="Times New Roman"/>
              </w:rPr>
              <w:t>Возвращение  с</w:t>
            </w:r>
            <w:proofErr w:type="gramEnd"/>
            <w:r w:rsidRPr="004D6C04">
              <w:rPr>
                <w:rFonts w:ascii="Times New Roman" w:hAnsi="Times New Roman" w:cs="Times New Roman"/>
              </w:rPr>
              <w:t xml:space="preserve">   прогулки.  </w:t>
            </w:r>
          </w:p>
        </w:tc>
        <w:tc>
          <w:tcPr>
            <w:tcW w:w="2835" w:type="dxa"/>
            <w:tcBorders>
              <w:top w:val="single" w:sz="4" w:space="0" w:color="auto"/>
              <w:left w:val="single" w:sz="4" w:space="0" w:color="auto"/>
              <w:bottom w:val="single" w:sz="4" w:space="0" w:color="auto"/>
              <w:right w:val="single" w:sz="4" w:space="0" w:color="auto"/>
            </w:tcBorders>
          </w:tcPr>
          <w:p w:rsidR="005716DE" w:rsidRPr="004D6C04" w:rsidRDefault="005716DE" w:rsidP="005716DE">
            <w:pPr>
              <w:spacing w:after="0" w:line="240" w:lineRule="auto"/>
              <w:contextualSpacing/>
              <w:jc w:val="center"/>
              <w:rPr>
                <w:rFonts w:ascii="Times New Roman" w:hAnsi="Times New Roman" w:cs="Times New Roman"/>
              </w:rPr>
            </w:pPr>
            <w:r>
              <w:rPr>
                <w:rFonts w:ascii="Times New Roman" w:hAnsi="Times New Roman" w:cs="Times New Roman"/>
              </w:rPr>
              <w:t>11.20-11.40</w:t>
            </w:r>
          </w:p>
        </w:tc>
        <w:tc>
          <w:tcPr>
            <w:tcW w:w="3119" w:type="dxa"/>
            <w:tcBorders>
              <w:top w:val="single" w:sz="4" w:space="0" w:color="auto"/>
              <w:left w:val="single" w:sz="4" w:space="0" w:color="auto"/>
              <w:bottom w:val="single" w:sz="4" w:space="0" w:color="auto"/>
              <w:right w:val="single" w:sz="4" w:space="0" w:color="auto"/>
            </w:tcBorders>
          </w:tcPr>
          <w:p w:rsidR="005716DE" w:rsidRPr="004D6C04" w:rsidRDefault="005716DE" w:rsidP="005716DE">
            <w:pPr>
              <w:spacing w:after="0" w:line="240" w:lineRule="auto"/>
              <w:contextualSpacing/>
              <w:jc w:val="center"/>
              <w:rPr>
                <w:rFonts w:ascii="Times New Roman" w:hAnsi="Times New Roman" w:cs="Times New Roman"/>
              </w:rPr>
            </w:pPr>
            <w:r w:rsidRPr="004D6C04">
              <w:rPr>
                <w:rFonts w:ascii="Times New Roman" w:hAnsi="Times New Roman" w:cs="Times New Roman"/>
              </w:rPr>
              <w:t>12.00 – 12.20</w:t>
            </w:r>
          </w:p>
        </w:tc>
        <w:tc>
          <w:tcPr>
            <w:tcW w:w="3118" w:type="dxa"/>
            <w:tcBorders>
              <w:top w:val="single" w:sz="4" w:space="0" w:color="auto"/>
              <w:left w:val="single" w:sz="4" w:space="0" w:color="auto"/>
              <w:bottom w:val="single" w:sz="4" w:space="0" w:color="auto"/>
              <w:right w:val="single" w:sz="4" w:space="0" w:color="auto"/>
            </w:tcBorders>
          </w:tcPr>
          <w:p w:rsidR="005716DE" w:rsidRPr="004D6C04" w:rsidRDefault="005716DE" w:rsidP="005716DE">
            <w:pPr>
              <w:spacing w:after="0" w:line="240" w:lineRule="auto"/>
              <w:contextualSpacing/>
              <w:jc w:val="center"/>
              <w:rPr>
                <w:rFonts w:ascii="Times New Roman" w:hAnsi="Times New Roman" w:cs="Times New Roman"/>
              </w:rPr>
            </w:pPr>
            <w:r w:rsidRPr="004D6C04">
              <w:rPr>
                <w:rFonts w:ascii="Times New Roman" w:hAnsi="Times New Roman" w:cs="Times New Roman"/>
              </w:rPr>
              <w:t>12.00 – 12.20</w:t>
            </w:r>
          </w:p>
        </w:tc>
      </w:tr>
      <w:tr w:rsidR="005716DE" w:rsidRPr="004D6C04" w:rsidTr="005716DE">
        <w:trPr>
          <w:trHeight w:val="359"/>
        </w:trPr>
        <w:tc>
          <w:tcPr>
            <w:tcW w:w="4644" w:type="dxa"/>
            <w:tcBorders>
              <w:top w:val="single" w:sz="4" w:space="0" w:color="auto"/>
              <w:left w:val="single" w:sz="4" w:space="0" w:color="auto"/>
              <w:bottom w:val="single" w:sz="4" w:space="0" w:color="auto"/>
              <w:right w:val="single" w:sz="4" w:space="0" w:color="auto"/>
            </w:tcBorders>
            <w:hideMark/>
          </w:tcPr>
          <w:p w:rsidR="005716DE" w:rsidRPr="004D6C04" w:rsidRDefault="005716DE" w:rsidP="005716DE">
            <w:pPr>
              <w:spacing w:after="0" w:line="240" w:lineRule="auto"/>
              <w:contextualSpacing/>
              <w:rPr>
                <w:rFonts w:ascii="Times New Roman" w:hAnsi="Times New Roman" w:cs="Times New Roman"/>
              </w:rPr>
            </w:pPr>
            <w:r w:rsidRPr="004D6C04">
              <w:rPr>
                <w:rFonts w:ascii="Times New Roman" w:hAnsi="Times New Roman" w:cs="Times New Roman"/>
              </w:rPr>
              <w:t xml:space="preserve">Подготовка   </w:t>
            </w:r>
            <w:proofErr w:type="gramStart"/>
            <w:r w:rsidRPr="004D6C04">
              <w:rPr>
                <w:rFonts w:ascii="Times New Roman" w:hAnsi="Times New Roman" w:cs="Times New Roman"/>
              </w:rPr>
              <w:t>к  обеду</w:t>
            </w:r>
            <w:proofErr w:type="gramEnd"/>
            <w:r w:rsidRPr="004D6C04">
              <w:rPr>
                <w:rFonts w:ascii="Times New Roman" w:hAnsi="Times New Roman" w:cs="Times New Roman"/>
              </w:rPr>
              <w:t xml:space="preserve">.   Обед </w:t>
            </w:r>
          </w:p>
        </w:tc>
        <w:tc>
          <w:tcPr>
            <w:tcW w:w="2835" w:type="dxa"/>
            <w:tcBorders>
              <w:top w:val="single" w:sz="4" w:space="0" w:color="auto"/>
              <w:left w:val="single" w:sz="4" w:space="0" w:color="auto"/>
              <w:bottom w:val="single" w:sz="4" w:space="0" w:color="auto"/>
              <w:right w:val="single" w:sz="4" w:space="0" w:color="auto"/>
            </w:tcBorders>
          </w:tcPr>
          <w:p w:rsidR="005716DE" w:rsidRPr="004D6C04" w:rsidRDefault="005716DE" w:rsidP="005716DE">
            <w:pPr>
              <w:spacing w:after="0" w:line="240" w:lineRule="auto"/>
              <w:contextualSpacing/>
              <w:jc w:val="center"/>
              <w:rPr>
                <w:rFonts w:ascii="Times New Roman" w:hAnsi="Times New Roman" w:cs="Times New Roman"/>
              </w:rPr>
            </w:pPr>
            <w:r>
              <w:rPr>
                <w:rFonts w:ascii="Times New Roman" w:hAnsi="Times New Roman" w:cs="Times New Roman"/>
              </w:rPr>
              <w:t>11.40-12.10</w:t>
            </w:r>
          </w:p>
        </w:tc>
        <w:tc>
          <w:tcPr>
            <w:tcW w:w="3119" w:type="dxa"/>
            <w:tcBorders>
              <w:top w:val="single" w:sz="4" w:space="0" w:color="auto"/>
              <w:left w:val="single" w:sz="4" w:space="0" w:color="auto"/>
              <w:bottom w:val="single" w:sz="4" w:space="0" w:color="auto"/>
              <w:right w:val="single" w:sz="4" w:space="0" w:color="auto"/>
            </w:tcBorders>
          </w:tcPr>
          <w:p w:rsidR="005716DE" w:rsidRPr="004D6C04" w:rsidRDefault="005716DE" w:rsidP="005716DE">
            <w:pPr>
              <w:spacing w:after="0" w:line="240" w:lineRule="auto"/>
              <w:contextualSpacing/>
              <w:jc w:val="center"/>
              <w:rPr>
                <w:rFonts w:ascii="Times New Roman" w:hAnsi="Times New Roman" w:cs="Times New Roman"/>
              </w:rPr>
            </w:pPr>
            <w:r w:rsidRPr="004D6C04">
              <w:rPr>
                <w:rFonts w:ascii="Times New Roman" w:hAnsi="Times New Roman" w:cs="Times New Roman"/>
              </w:rPr>
              <w:t>12.20.-12.50</w:t>
            </w:r>
          </w:p>
        </w:tc>
        <w:tc>
          <w:tcPr>
            <w:tcW w:w="3118" w:type="dxa"/>
            <w:tcBorders>
              <w:top w:val="single" w:sz="4" w:space="0" w:color="auto"/>
              <w:left w:val="single" w:sz="4" w:space="0" w:color="auto"/>
              <w:bottom w:val="single" w:sz="4" w:space="0" w:color="auto"/>
              <w:right w:val="single" w:sz="4" w:space="0" w:color="auto"/>
            </w:tcBorders>
          </w:tcPr>
          <w:p w:rsidR="005716DE" w:rsidRPr="004D6C04" w:rsidRDefault="005716DE" w:rsidP="005716DE">
            <w:pPr>
              <w:spacing w:after="0" w:line="240" w:lineRule="auto"/>
              <w:contextualSpacing/>
              <w:jc w:val="center"/>
              <w:rPr>
                <w:rFonts w:ascii="Times New Roman" w:hAnsi="Times New Roman" w:cs="Times New Roman"/>
              </w:rPr>
            </w:pPr>
            <w:r w:rsidRPr="004D6C04">
              <w:rPr>
                <w:rFonts w:ascii="Times New Roman" w:hAnsi="Times New Roman" w:cs="Times New Roman"/>
              </w:rPr>
              <w:t>12.20.-12.50</w:t>
            </w:r>
          </w:p>
        </w:tc>
      </w:tr>
      <w:tr w:rsidR="005716DE" w:rsidRPr="004D6C04" w:rsidTr="005716DE">
        <w:trPr>
          <w:trHeight w:val="279"/>
        </w:trPr>
        <w:tc>
          <w:tcPr>
            <w:tcW w:w="4644" w:type="dxa"/>
            <w:tcBorders>
              <w:top w:val="single" w:sz="4" w:space="0" w:color="auto"/>
              <w:left w:val="single" w:sz="4" w:space="0" w:color="auto"/>
              <w:bottom w:val="single" w:sz="4" w:space="0" w:color="auto"/>
              <w:right w:val="single" w:sz="4" w:space="0" w:color="auto"/>
            </w:tcBorders>
            <w:hideMark/>
          </w:tcPr>
          <w:p w:rsidR="005716DE" w:rsidRPr="005716DE" w:rsidRDefault="005716DE" w:rsidP="005716DE">
            <w:pPr>
              <w:spacing w:after="0" w:line="240" w:lineRule="auto"/>
              <w:contextualSpacing/>
              <w:rPr>
                <w:rFonts w:ascii="Times New Roman" w:hAnsi="Times New Roman" w:cs="Times New Roman"/>
                <w:lang w:val="ru-RU"/>
              </w:rPr>
            </w:pPr>
            <w:r w:rsidRPr="005716DE">
              <w:rPr>
                <w:rFonts w:ascii="Times New Roman" w:hAnsi="Times New Roman" w:cs="Times New Roman"/>
                <w:lang w:val="ru-RU"/>
              </w:rPr>
              <w:t>Подготовка  ко  сну. Дневной  сон</w:t>
            </w:r>
          </w:p>
        </w:tc>
        <w:tc>
          <w:tcPr>
            <w:tcW w:w="2835" w:type="dxa"/>
            <w:tcBorders>
              <w:top w:val="single" w:sz="4" w:space="0" w:color="auto"/>
              <w:left w:val="single" w:sz="4" w:space="0" w:color="auto"/>
              <w:bottom w:val="single" w:sz="4" w:space="0" w:color="auto"/>
              <w:right w:val="single" w:sz="4" w:space="0" w:color="auto"/>
            </w:tcBorders>
          </w:tcPr>
          <w:p w:rsidR="005716DE" w:rsidRPr="004D6C04" w:rsidRDefault="005716DE" w:rsidP="005716DE">
            <w:pPr>
              <w:spacing w:after="0" w:line="240" w:lineRule="auto"/>
              <w:contextualSpacing/>
              <w:jc w:val="center"/>
              <w:rPr>
                <w:rFonts w:ascii="Times New Roman" w:hAnsi="Times New Roman" w:cs="Times New Roman"/>
              </w:rPr>
            </w:pPr>
            <w:r>
              <w:rPr>
                <w:rFonts w:ascii="Times New Roman" w:hAnsi="Times New Roman" w:cs="Times New Roman"/>
              </w:rPr>
              <w:t>12.10-15.10</w:t>
            </w:r>
          </w:p>
        </w:tc>
        <w:tc>
          <w:tcPr>
            <w:tcW w:w="3119" w:type="dxa"/>
            <w:tcBorders>
              <w:top w:val="single" w:sz="4" w:space="0" w:color="auto"/>
              <w:left w:val="single" w:sz="4" w:space="0" w:color="auto"/>
              <w:bottom w:val="single" w:sz="4" w:space="0" w:color="auto"/>
              <w:right w:val="single" w:sz="4" w:space="0" w:color="auto"/>
            </w:tcBorders>
          </w:tcPr>
          <w:p w:rsidR="005716DE" w:rsidRPr="004D6C04" w:rsidRDefault="005716DE" w:rsidP="005716DE">
            <w:pPr>
              <w:spacing w:after="0" w:line="240" w:lineRule="auto"/>
              <w:contextualSpacing/>
              <w:jc w:val="center"/>
              <w:rPr>
                <w:rFonts w:ascii="Times New Roman" w:hAnsi="Times New Roman" w:cs="Times New Roman"/>
              </w:rPr>
            </w:pPr>
            <w:r w:rsidRPr="004D6C04">
              <w:rPr>
                <w:rFonts w:ascii="Times New Roman" w:hAnsi="Times New Roman" w:cs="Times New Roman"/>
              </w:rPr>
              <w:t>12.50-15.00</w:t>
            </w:r>
          </w:p>
        </w:tc>
        <w:tc>
          <w:tcPr>
            <w:tcW w:w="3118" w:type="dxa"/>
            <w:tcBorders>
              <w:top w:val="single" w:sz="4" w:space="0" w:color="auto"/>
              <w:left w:val="single" w:sz="4" w:space="0" w:color="auto"/>
              <w:bottom w:val="single" w:sz="4" w:space="0" w:color="auto"/>
              <w:right w:val="single" w:sz="4" w:space="0" w:color="auto"/>
            </w:tcBorders>
          </w:tcPr>
          <w:p w:rsidR="005716DE" w:rsidRPr="004D6C04" w:rsidRDefault="005716DE" w:rsidP="005716DE">
            <w:pPr>
              <w:spacing w:after="0" w:line="240" w:lineRule="auto"/>
              <w:contextualSpacing/>
              <w:jc w:val="center"/>
              <w:rPr>
                <w:rFonts w:ascii="Times New Roman" w:hAnsi="Times New Roman" w:cs="Times New Roman"/>
              </w:rPr>
            </w:pPr>
            <w:r w:rsidRPr="004D6C04">
              <w:rPr>
                <w:rFonts w:ascii="Times New Roman" w:hAnsi="Times New Roman" w:cs="Times New Roman"/>
              </w:rPr>
              <w:t>12.50-15.00</w:t>
            </w:r>
          </w:p>
        </w:tc>
      </w:tr>
      <w:tr w:rsidR="005716DE" w:rsidRPr="004D6C04" w:rsidTr="005716DE">
        <w:trPr>
          <w:trHeight w:val="303"/>
        </w:trPr>
        <w:tc>
          <w:tcPr>
            <w:tcW w:w="4644" w:type="dxa"/>
            <w:tcBorders>
              <w:top w:val="single" w:sz="4" w:space="0" w:color="auto"/>
              <w:left w:val="single" w:sz="4" w:space="0" w:color="auto"/>
              <w:bottom w:val="single" w:sz="4" w:space="0" w:color="auto"/>
              <w:right w:val="single" w:sz="4" w:space="0" w:color="auto"/>
            </w:tcBorders>
          </w:tcPr>
          <w:p w:rsidR="005716DE" w:rsidRPr="00A84D5B" w:rsidRDefault="00A84D5B" w:rsidP="005716DE">
            <w:pPr>
              <w:spacing w:after="0" w:line="240" w:lineRule="auto"/>
              <w:contextualSpacing/>
              <w:rPr>
                <w:rFonts w:ascii="Times New Roman" w:hAnsi="Times New Roman" w:cs="Times New Roman"/>
                <w:lang w:val="ru-RU"/>
              </w:rPr>
            </w:pPr>
            <w:proofErr w:type="gramStart"/>
            <w:r>
              <w:rPr>
                <w:rFonts w:ascii="Times New Roman" w:hAnsi="Times New Roman" w:cs="Times New Roman"/>
              </w:rPr>
              <w:t>Постепенный  подъём</w:t>
            </w:r>
            <w:proofErr w:type="gramEnd"/>
            <w:r>
              <w:rPr>
                <w:rFonts w:ascii="Times New Roman" w:hAnsi="Times New Roman" w:cs="Times New Roman"/>
              </w:rPr>
              <w:t xml:space="preserve">  детей. </w:t>
            </w:r>
          </w:p>
        </w:tc>
        <w:tc>
          <w:tcPr>
            <w:tcW w:w="2835" w:type="dxa"/>
            <w:tcBorders>
              <w:top w:val="single" w:sz="4" w:space="0" w:color="auto"/>
              <w:left w:val="single" w:sz="4" w:space="0" w:color="auto"/>
              <w:bottom w:val="single" w:sz="4" w:space="0" w:color="auto"/>
              <w:right w:val="single" w:sz="4" w:space="0" w:color="auto"/>
            </w:tcBorders>
          </w:tcPr>
          <w:p w:rsidR="005716DE" w:rsidRPr="004D6C04" w:rsidRDefault="005716DE" w:rsidP="005716DE">
            <w:pPr>
              <w:spacing w:after="0" w:line="240" w:lineRule="auto"/>
              <w:contextualSpacing/>
              <w:jc w:val="center"/>
              <w:rPr>
                <w:rFonts w:ascii="Times New Roman" w:hAnsi="Times New Roman" w:cs="Times New Roman"/>
              </w:rPr>
            </w:pPr>
            <w:r>
              <w:rPr>
                <w:rFonts w:ascii="Times New Roman" w:hAnsi="Times New Roman" w:cs="Times New Roman"/>
              </w:rPr>
              <w:t>15.10-15.30</w:t>
            </w:r>
          </w:p>
        </w:tc>
        <w:tc>
          <w:tcPr>
            <w:tcW w:w="3119" w:type="dxa"/>
            <w:tcBorders>
              <w:top w:val="single" w:sz="4" w:space="0" w:color="auto"/>
              <w:left w:val="single" w:sz="4" w:space="0" w:color="auto"/>
              <w:bottom w:val="single" w:sz="4" w:space="0" w:color="auto"/>
              <w:right w:val="single" w:sz="4" w:space="0" w:color="auto"/>
            </w:tcBorders>
          </w:tcPr>
          <w:p w:rsidR="005716DE" w:rsidRPr="004D6C04" w:rsidRDefault="005716DE" w:rsidP="005716DE">
            <w:pPr>
              <w:spacing w:after="0" w:line="240" w:lineRule="auto"/>
              <w:contextualSpacing/>
              <w:jc w:val="center"/>
              <w:rPr>
                <w:rFonts w:ascii="Times New Roman" w:hAnsi="Times New Roman" w:cs="Times New Roman"/>
              </w:rPr>
            </w:pPr>
            <w:r w:rsidRPr="004D6C04">
              <w:rPr>
                <w:rFonts w:ascii="Times New Roman" w:hAnsi="Times New Roman" w:cs="Times New Roman"/>
              </w:rPr>
              <w:t>15.00-15.20</w:t>
            </w:r>
          </w:p>
        </w:tc>
        <w:tc>
          <w:tcPr>
            <w:tcW w:w="3118" w:type="dxa"/>
            <w:tcBorders>
              <w:top w:val="single" w:sz="4" w:space="0" w:color="auto"/>
              <w:left w:val="single" w:sz="4" w:space="0" w:color="auto"/>
              <w:bottom w:val="single" w:sz="4" w:space="0" w:color="auto"/>
              <w:right w:val="single" w:sz="4" w:space="0" w:color="auto"/>
            </w:tcBorders>
          </w:tcPr>
          <w:p w:rsidR="005716DE" w:rsidRPr="004D6C04" w:rsidRDefault="005716DE" w:rsidP="005716DE">
            <w:pPr>
              <w:spacing w:after="0" w:line="240" w:lineRule="auto"/>
              <w:contextualSpacing/>
              <w:jc w:val="center"/>
              <w:rPr>
                <w:rFonts w:ascii="Times New Roman" w:hAnsi="Times New Roman" w:cs="Times New Roman"/>
              </w:rPr>
            </w:pPr>
            <w:r w:rsidRPr="004D6C04">
              <w:rPr>
                <w:rFonts w:ascii="Times New Roman" w:hAnsi="Times New Roman" w:cs="Times New Roman"/>
              </w:rPr>
              <w:t>15.00-15.20</w:t>
            </w:r>
          </w:p>
        </w:tc>
      </w:tr>
      <w:tr w:rsidR="005716DE" w:rsidRPr="004D6C04" w:rsidTr="005716DE">
        <w:trPr>
          <w:trHeight w:val="238"/>
        </w:trPr>
        <w:tc>
          <w:tcPr>
            <w:tcW w:w="4644" w:type="dxa"/>
            <w:tcBorders>
              <w:top w:val="single" w:sz="4" w:space="0" w:color="auto"/>
              <w:left w:val="single" w:sz="4" w:space="0" w:color="auto"/>
              <w:bottom w:val="single" w:sz="4" w:space="0" w:color="auto"/>
              <w:right w:val="single" w:sz="4" w:space="0" w:color="auto"/>
            </w:tcBorders>
            <w:hideMark/>
          </w:tcPr>
          <w:p w:rsidR="005716DE" w:rsidRPr="004D6C04" w:rsidRDefault="005716DE" w:rsidP="005716DE">
            <w:pPr>
              <w:spacing w:after="0" w:line="240" w:lineRule="auto"/>
              <w:contextualSpacing/>
              <w:rPr>
                <w:rFonts w:ascii="Times New Roman" w:hAnsi="Times New Roman" w:cs="Times New Roman"/>
              </w:rPr>
            </w:pPr>
            <w:r w:rsidRPr="004D6C04">
              <w:rPr>
                <w:rFonts w:ascii="Times New Roman" w:hAnsi="Times New Roman" w:cs="Times New Roman"/>
              </w:rPr>
              <w:t>Подготовка к полднику. Полдник.</w:t>
            </w:r>
          </w:p>
        </w:tc>
        <w:tc>
          <w:tcPr>
            <w:tcW w:w="2835" w:type="dxa"/>
            <w:tcBorders>
              <w:top w:val="single" w:sz="4" w:space="0" w:color="auto"/>
              <w:left w:val="single" w:sz="4" w:space="0" w:color="auto"/>
              <w:bottom w:val="single" w:sz="4" w:space="0" w:color="auto"/>
              <w:right w:val="single" w:sz="4" w:space="0" w:color="auto"/>
            </w:tcBorders>
          </w:tcPr>
          <w:p w:rsidR="005716DE" w:rsidRPr="004D6C04" w:rsidRDefault="005716DE" w:rsidP="005716DE">
            <w:pPr>
              <w:spacing w:after="0" w:line="240" w:lineRule="auto"/>
              <w:contextualSpacing/>
              <w:jc w:val="center"/>
              <w:rPr>
                <w:rFonts w:ascii="Times New Roman" w:hAnsi="Times New Roman" w:cs="Times New Roman"/>
              </w:rPr>
            </w:pPr>
            <w:r>
              <w:rPr>
                <w:rFonts w:ascii="Times New Roman" w:hAnsi="Times New Roman" w:cs="Times New Roman"/>
              </w:rPr>
              <w:t>15.30-15.50</w:t>
            </w:r>
          </w:p>
        </w:tc>
        <w:tc>
          <w:tcPr>
            <w:tcW w:w="3119" w:type="dxa"/>
            <w:tcBorders>
              <w:top w:val="single" w:sz="4" w:space="0" w:color="auto"/>
              <w:left w:val="single" w:sz="4" w:space="0" w:color="auto"/>
              <w:bottom w:val="single" w:sz="4" w:space="0" w:color="auto"/>
              <w:right w:val="single" w:sz="4" w:space="0" w:color="auto"/>
            </w:tcBorders>
          </w:tcPr>
          <w:p w:rsidR="005716DE" w:rsidRPr="004D6C04" w:rsidRDefault="005716DE" w:rsidP="005716DE">
            <w:pPr>
              <w:spacing w:after="0" w:line="240" w:lineRule="auto"/>
              <w:contextualSpacing/>
              <w:jc w:val="center"/>
              <w:rPr>
                <w:rFonts w:ascii="Times New Roman" w:hAnsi="Times New Roman" w:cs="Times New Roman"/>
              </w:rPr>
            </w:pPr>
            <w:r w:rsidRPr="004D6C04">
              <w:rPr>
                <w:rFonts w:ascii="Times New Roman" w:hAnsi="Times New Roman" w:cs="Times New Roman"/>
              </w:rPr>
              <w:t>15.20 -15.45</w:t>
            </w:r>
          </w:p>
        </w:tc>
        <w:tc>
          <w:tcPr>
            <w:tcW w:w="3118" w:type="dxa"/>
            <w:tcBorders>
              <w:top w:val="single" w:sz="4" w:space="0" w:color="auto"/>
              <w:left w:val="single" w:sz="4" w:space="0" w:color="auto"/>
              <w:bottom w:val="single" w:sz="4" w:space="0" w:color="auto"/>
              <w:right w:val="single" w:sz="4" w:space="0" w:color="auto"/>
            </w:tcBorders>
          </w:tcPr>
          <w:p w:rsidR="005716DE" w:rsidRPr="004D6C04" w:rsidRDefault="005716DE" w:rsidP="005716DE">
            <w:pPr>
              <w:spacing w:after="0" w:line="240" w:lineRule="auto"/>
              <w:contextualSpacing/>
              <w:jc w:val="center"/>
              <w:rPr>
                <w:rFonts w:ascii="Times New Roman" w:hAnsi="Times New Roman" w:cs="Times New Roman"/>
              </w:rPr>
            </w:pPr>
            <w:r w:rsidRPr="004D6C04">
              <w:rPr>
                <w:rFonts w:ascii="Times New Roman" w:hAnsi="Times New Roman" w:cs="Times New Roman"/>
              </w:rPr>
              <w:t>15.20 -15.45</w:t>
            </w:r>
          </w:p>
        </w:tc>
      </w:tr>
      <w:tr w:rsidR="005716DE" w:rsidRPr="004D6C04" w:rsidTr="005716DE">
        <w:trPr>
          <w:trHeight w:val="238"/>
        </w:trPr>
        <w:tc>
          <w:tcPr>
            <w:tcW w:w="4644" w:type="dxa"/>
            <w:tcBorders>
              <w:top w:val="single" w:sz="4" w:space="0" w:color="auto"/>
              <w:left w:val="single" w:sz="4" w:space="0" w:color="auto"/>
              <w:bottom w:val="single" w:sz="4" w:space="0" w:color="auto"/>
              <w:right w:val="single" w:sz="4" w:space="0" w:color="auto"/>
            </w:tcBorders>
            <w:hideMark/>
          </w:tcPr>
          <w:p w:rsidR="005716DE" w:rsidRPr="004D6C04" w:rsidRDefault="005716DE" w:rsidP="005716DE">
            <w:pPr>
              <w:spacing w:after="0" w:line="240" w:lineRule="auto"/>
              <w:contextualSpacing/>
              <w:rPr>
                <w:rFonts w:ascii="Times New Roman" w:hAnsi="Times New Roman" w:cs="Times New Roman"/>
              </w:rPr>
            </w:pPr>
            <w:r w:rsidRPr="004D6C04">
              <w:rPr>
                <w:rFonts w:ascii="Times New Roman" w:hAnsi="Times New Roman" w:cs="Times New Roman"/>
              </w:rPr>
              <w:t>Совместная и самостоятельная деятельность</w:t>
            </w:r>
          </w:p>
        </w:tc>
        <w:tc>
          <w:tcPr>
            <w:tcW w:w="2835" w:type="dxa"/>
            <w:tcBorders>
              <w:top w:val="single" w:sz="4" w:space="0" w:color="auto"/>
              <w:left w:val="single" w:sz="4" w:space="0" w:color="auto"/>
              <w:bottom w:val="single" w:sz="4" w:space="0" w:color="auto"/>
              <w:right w:val="single" w:sz="4" w:space="0" w:color="auto"/>
            </w:tcBorders>
          </w:tcPr>
          <w:p w:rsidR="005716DE" w:rsidRDefault="005716DE" w:rsidP="005716DE">
            <w:pPr>
              <w:spacing w:after="0" w:line="240" w:lineRule="auto"/>
              <w:contextualSpacing/>
              <w:jc w:val="center"/>
              <w:rPr>
                <w:rFonts w:ascii="Times New Roman" w:hAnsi="Times New Roman" w:cs="Times New Roman"/>
              </w:rPr>
            </w:pPr>
            <w:r>
              <w:rPr>
                <w:rFonts w:ascii="Times New Roman" w:hAnsi="Times New Roman" w:cs="Times New Roman"/>
              </w:rPr>
              <w:t>15.50-15.55</w:t>
            </w:r>
          </w:p>
          <w:p w:rsidR="005716DE" w:rsidRPr="004D6C04" w:rsidRDefault="005716DE" w:rsidP="005716DE">
            <w:pPr>
              <w:spacing w:after="0" w:line="240" w:lineRule="auto"/>
              <w:contextualSpacing/>
              <w:jc w:val="center"/>
              <w:rPr>
                <w:rFonts w:ascii="Times New Roman" w:hAnsi="Times New Roman" w:cs="Times New Roman"/>
              </w:rPr>
            </w:pPr>
            <w:r>
              <w:rPr>
                <w:rFonts w:ascii="Times New Roman" w:hAnsi="Times New Roman" w:cs="Times New Roman"/>
              </w:rPr>
              <w:t>16.05-16.15</w:t>
            </w:r>
          </w:p>
        </w:tc>
        <w:tc>
          <w:tcPr>
            <w:tcW w:w="3119" w:type="dxa"/>
            <w:tcBorders>
              <w:top w:val="single" w:sz="4" w:space="0" w:color="auto"/>
              <w:left w:val="single" w:sz="4" w:space="0" w:color="auto"/>
              <w:bottom w:val="single" w:sz="4" w:space="0" w:color="auto"/>
              <w:right w:val="single" w:sz="4" w:space="0" w:color="auto"/>
            </w:tcBorders>
          </w:tcPr>
          <w:p w:rsidR="005716DE" w:rsidRDefault="005716DE" w:rsidP="005716DE">
            <w:pPr>
              <w:spacing w:after="0" w:line="240" w:lineRule="auto"/>
              <w:contextualSpacing/>
              <w:jc w:val="center"/>
              <w:rPr>
                <w:rFonts w:ascii="Times New Roman" w:hAnsi="Times New Roman" w:cs="Times New Roman"/>
              </w:rPr>
            </w:pPr>
            <w:r w:rsidRPr="004D6C04">
              <w:rPr>
                <w:rFonts w:ascii="Times New Roman" w:hAnsi="Times New Roman" w:cs="Times New Roman"/>
              </w:rPr>
              <w:t>15.45 – 16.10</w:t>
            </w:r>
          </w:p>
          <w:p w:rsidR="005716DE" w:rsidRPr="004D6C04" w:rsidRDefault="005716DE" w:rsidP="005716DE">
            <w:pPr>
              <w:spacing w:after="0" w:line="240" w:lineRule="auto"/>
              <w:contextualSpacing/>
              <w:jc w:val="center"/>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5716DE" w:rsidRDefault="005716DE" w:rsidP="005716DE">
            <w:pPr>
              <w:spacing w:after="0" w:line="240" w:lineRule="auto"/>
              <w:contextualSpacing/>
              <w:jc w:val="center"/>
              <w:rPr>
                <w:rFonts w:ascii="Times New Roman" w:hAnsi="Times New Roman" w:cs="Times New Roman"/>
              </w:rPr>
            </w:pPr>
            <w:r w:rsidRPr="004D6C04">
              <w:rPr>
                <w:rFonts w:ascii="Times New Roman" w:hAnsi="Times New Roman" w:cs="Times New Roman"/>
              </w:rPr>
              <w:t>15.45– 16.10</w:t>
            </w:r>
          </w:p>
          <w:p w:rsidR="005716DE" w:rsidRPr="004D6C04" w:rsidRDefault="005716DE" w:rsidP="005716DE">
            <w:pPr>
              <w:spacing w:after="0" w:line="240" w:lineRule="auto"/>
              <w:contextualSpacing/>
              <w:jc w:val="center"/>
              <w:rPr>
                <w:rFonts w:ascii="Times New Roman" w:hAnsi="Times New Roman" w:cs="Times New Roman"/>
              </w:rPr>
            </w:pPr>
          </w:p>
        </w:tc>
      </w:tr>
      <w:tr w:rsidR="005716DE" w:rsidRPr="004D6C04" w:rsidTr="005716DE">
        <w:trPr>
          <w:trHeight w:val="90"/>
        </w:trPr>
        <w:tc>
          <w:tcPr>
            <w:tcW w:w="4644" w:type="dxa"/>
            <w:tcBorders>
              <w:top w:val="single" w:sz="4" w:space="0" w:color="auto"/>
              <w:left w:val="single" w:sz="4" w:space="0" w:color="auto"/>
              <w:bottom w:val="single" w:sz="4" w:space="0" w:color="auto"/>
              <w:right w:val="single" w:sz="4" w:space="0" w:color="auto"/>
            </w:tcBorders>
            <w:hideMark/>
          </w:tcPr>
          <w:p w:rsidR="005716DE" w:rsidRPr="004D6C04" w:rsidRDefault="005716DE" w:rsidP="005716DE">
            <w:pPr>
              <w:spacing w:after="0" w:line="240" w:lineRule="auto"/>
              <w:contextualSpacing/>
              <w:rPr>
                <w:rFonts w:ascii="Times New Roman" w:hAnsi="Times New Roman" w:cs="Times New Roman"/>
              </w:rPr>
            </w:pPr>
            <w:r w:rsidRPr="004D6C04">
              <w:rPr>
                <w:rFonts w:ascii="Times New Roman" w:hAnsi="Times New Roman" w:cs="Times New Roman"/>
              </w:rPr>
              <w:t xml:space="preserve">Непосредственная    образовательная  </w:t>
            </w:r>
            <w:r w:rsidRPr="004D6C04">
              <w:rPr>
                <w:rFonts w:ascii="Times New Roman" w:hAnsi="Times New Roman" w:cs="Times New Roman"/>
              </w:rPr>
              <w:lastRenderedPageBreak/>
              <w:t xml:space="preserve">деятельность  </w:t>
            </w:r>
          </w:p>
        </w:tc>
        <w:tc>
          <w:tcPr>
            <w:tcW w:w="2835" w:type="dxa"/>
            <w:tcBorders>
              <w:top w:val="single" w:sz="4" w:space="0" w:color="auto"/>
              <w:left w:val="single" w:sz="4" w:space="0" w:color="auto"/>
              <w:bottom w:val="single" w:sz="4" w:space="0" w:color="auto"/>
              <w:right w:val="single" w:sz="4" w:space="0" w:color="auto"/>
            </w:tcBorders>
          </w:tcPr>
          <w:p w:rsidR="005716DE" w:rsidRPr="004D6C04" w:rsidRDefault="005716DE" w:rsidP="005716DE">
            <w:pPr>
              <w:spacing w:after="0" w:line="240" w:lineRule="auto"/>
              <w:contextualSpacing/>
              <w:jc w:val="center"/>
              <w:rPr>
                <w:rFonts w:ascii="Times New Roman" w:hAnsi="Times New Roman" w:cs="Times New Roman"/>
              </w:rPr>
            </w:pPr>
            <w:r>
              <w:rPr>
                <w:rFonts w:ascii="Times New Roman" w:hAnsi="Times New Roman" w:cs="Times New Roman"/>
              </w:rPr>
              <w:lastRenderedPageBreak/>
              <w:t>15.55-16.05</w:t>
            </w:r>
          </w:p>
        </w:tc>
        <w:tc>
          <w:tcPr>
            <w:tcW w:w="3119" w:type="dxa"/>
            <w:tcBorders>
              <w:top w:val="single" w:sz="4" w:space="0" w:color="auto"/>
              <w:left w:val="single" w:sz="4" w:space="0" w:color="auto"/>
              <w:bottom w:val="single" w:sz="4" w:space="0" w:color="auto"/>
              <w:right w:val="single" w:sz="4" w:space="0" w:color="auto"/>
            </w:tcBorders>
          </w:tcPr>
          <w:p w:rsidR="005716DE" w:rsidRPr="004D6C04" w:rsidRDefault="005716DE" w:rsidP="005716DE">
            <w:pPr>
              <w:spacing w:after="0" w:line="240" w:lineRule="auto"/>
              <w:contextualSpacing/>
              <w:jc w:val="center"/>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5716DE" w:rsidRPr="004D6C04" w:rsidRDefault="005716DE" w:rsidP="005716DE">
            <w:pPr>
              <w:spacing w:after="0" w:line="240" w:lineRule="auto"/>
              <w:contextualSpacing/>
              <w:jc w:val="center"/>
              <w:rPr>
                <w:rFonts w:ascii="Times New Roman" w:hAnsi="Times New Roman" w:cs="Times New Roman"/>
              </w:rPr>
            </w:pPr>
          </w:p>
        </w:tc>
      </w:tr>
      <w:tr w:rsidR="005716DE" w:rsidRPr="004D6C04" w:rsidTr="00A84D5B">
        <w:trPr>
          <w:trHeight w:val="271"/>
        </w:trPr>
        <w:tc>
          <w:tcPr>
            <w:tcW w:w="4644" w:type="dxa"/>
            <w:tcBorders>
              <w:top w:val="single" w:sz="4" w:space="0" w:color="auto"/>
              <w:left w:val="single" w:sz="4" w:space="0" w:color="auto"/>
              <w:bottom w:val="single" w:sz="4" w:space="0" w:color="auto"/>
              <w:right w:val="single" w:sz="4" w:space="0" w:color="auto"/>
            </w:tcBorders>
            <w:hideMark/>
          </w:tcPr>
          <w:p w:rsidR="005716DE" w:rsidRPr="004D6C04" w:rsidRDefault="005716DE" w:rsidP="005716DE">
            <w:pPr>
              <w:tabs>
                <w:tab w:val="left" w:pos="6880"/>
              </w:tabs>
              <w:spacing w:after="0" w:line="240" w:lineRule="auto"/>
              <w:contextualSpacing/>
              <w:rPr>
                <w:rFonts w:ascii="Times New Roman" w:hAnsi="Times New Roman" w:cs="Times New Roman"/>
              </w:rPr>
            </w:pPr>
            <w:proofErr w:type="gramStart"/>
            <w:r w:rsidRPr="004D6C04">
              <w:rPr>
                <w:rFonts w:ascii="Times New Roman" w:hAnsi="Times New Roman" w:cs="Times New Roman"/>
              </w:rPr>
              <w:lastRenderedPageBreak/>
              <w:t>Подготовка  к</w:t>
            </w:r>
            <w:proofErr w:type="gramEnd"/>
            <w:r w:rsidRPr="004D6C04">
              <w:rPr>
                <w:rFonts w:ascii="Times New Roman" w:hAnsi="Times New Roman" w:cs="Times New Roman"/>
              </w:rPr>
              <w:t xml:space="preserve">  ужину. Ужин.   </w:t>
            </w:r>
          </w:p>
        </w:tc>
        <w:tc>
          <w:tcPr>
            <w:tcW w:w="2835" w:type="dxa"/>
            <w:tcBorders>
              <w:top w:val="single" w:sz="4" w:space="0" w:color="auto"/>
              <w:left w:val="single" w:sz="4" w:space="0" w:color="auto"/>
              <w:bottom w:val="single" w:sz="4" w:space="0" w:color="auto"/>
              <w:right w:val="single" w:sz="4" w:space="0" w:color="auto"/>
            </w:tcBorders>
          </w:tcPr>
          <w:p w:rsidR="005716DE" w:rsidRPr="004D6C04" w:rsidRDefault="005716DE" w:rsidP="005716DE">
            <w:pPr>
              <w:spacing w:after="0" w:line="240" w:lineRule="auto"/>
              <w:contextualSpacing/>
              <w:jc w:val="center"/>
              <w:rPr>
                <w:rFonts w:ascii="Times New Roman" w:hAnsi="Times New Roman" w:cs="Times New Roman"/>
              </w:rPr>
            </w:pPr>
            <w:r>
              <w:rPr>
                <w:rFonts w:ascii="Times New Roman" w:hAnsi="Times New Roman" w:cs="Times New Roman"/>
              </w:rPr>
              <w:t>16.15-16.40</w:t>
            </w:r>
          </w:p>
        </w:tc>
        <w:tc>
          <w:tcPr>
            <w:tcW w:w="3119" w:type="dxa"/>
            <w:tcBorders>
              <w:top w:val="single" w:sz="4" w:space="0" w:color="auto"/>
              <w:left w:val="single" w:sz="4" w:space="0" w:color="auto"/>
              <w:bottom w:val="single" w:sz="4" w:space="0" w:color="auto"/>
              <w:right w:val="single" w:sz="4" w:space="0" w:color="auto"/>
            </w:tcBorders>
          </w:tcPr>
          <w:p w:rsidR="005716DE" w:rsidRPr="00A84D5B" w:rsidRDefault="00A84D5B" w:rsidP="00A84D5B">
            <w:pPr>
              <w:spacing w:after="0" w:line="240" w:lineRule="auto"/>
              <w:contextualSpacing/>
              <w:jc w:val="center"/>
              <w:rPr>
                <w:rFonts w:ascii="Times New Roman" w:hAnsi="Times New Roman" w:cs="Times New Roman"/>
                <w:lang w:val="ru-RU"/>
              </w:rPr>
            </w:pPr>
            <w:r>
              <w:rPr>
                <w:rFonts w:ascii="Times New Roman" w:hAnsi="Times New Roman" w:cs="Times New Roman"/>
              </w:rPr>
              <w:t>16.10.-16.30</w:t>
            </w:r>
          </w:p>
        </w:tc>
        <w:tc>
          <w:tcPr>
            <w:tcW w:w="3118" w:type="dxa"/>
            <w:tcBorders>
              <w:top w:val="single" w:sz="4" w:space="0" w:color="auto"/>
              <w:left w:val="single" w:sz="4" w:space="0" w:color="auto"/>
              <w:bottom w:val="single" w:sz="4" w:space="0" w:color="auto"/>
              <w:right w:val="single" w:sz="4" w:space="0" w:color="auto"/>
            </w:tcBorders>
          </w:tcPr>
          <w:p w:rsidR="005716DE" w:rsidRPr="00A84D5B" w:rsidRDefault="00A84D5B" w:rsidP="00A84D5B">
            <w:pPr>
              <w:spacing w:after="0" w:line="240" w:lineRule="auto"/>
              <w:contextualSpacing/>
              <w:jc w:val="center"/>
              <w:rPr>
                <w:rFonts w:ascii="Times New Roman" w:hAnsi="Times New Roman" w:cs="Times New Roman"/>
                <w:lang w:val="ru-RU"/>
              </w:rPr>
            </w:pPr>
            <w:r>
              <w:rPr>
                <w:rFonts w:ascii="Times New Roman" w:hAnsi="Times New Roman" w:cs="Times New Roman"/>
              </w:rPr>
              <w:t>16.10.-16.30</w:t>
            </w:r>
          </w:p>
        </w:tc>
      </w:tr>
      <w:tr w:rsidR="005716DE" w:rsidRPr="004D6C04" w:rsidTr="00A84D5B">
        <w:trPr>
          <w:trHeight w:val="275"/>
        </w:trPr>
        <w:tc>
          <w:tcPr>
            <w:tcW w:w="4644" w:type="dxa"/>
            <w:tcBorders>
              <w:top w:val="single" w:sz="4" w:space="0" w:color="auto"/>
              <w:left w:val="single" w:sz="4" w:space="0" w:color="auto"/>
              <w:bottom w:val="single" w:sz="4" w:space="0" w:color="auto"/>
              <w:right w:val="single" w:sz="4" w:space="0" w:color="auto"/>
            </w:tcBorders>
          </w:tcPr>
          <w:p w:rsidR="005716DE" w:rsidRPr="005716DE" w:rsidRDefault="005716DE" w:rsidP="005716DE">
            <w:pPr>
              <w:spacing w:after="0" w:line="240" w:lineRule="auto"/>
              <w:contextualSpacing/>
              <w:rPr>
                <w:rFonts w:ascii="Times New Roman" w:hAnsi="Times New Roman" w:cs="Times New Roman"/>
                <w:lang w:val="ru-RU"/>
              </w:rPr>
            </w:pPr>
            <w:r w:rsidRPr="005716DE">
              <w:rPr>
                <w:rFonts w:ascii="Times New Roman" w:hAnsi="Times New Roman" w:cs="Times New Roman"/>
                <w:lang w:val="ru-RU"/>
              </w:rPr>
              <w:t xml:space="preserve">Подготовка к прогулке, вечерняя </w:t>
            </w:r>
            <w:r w:rsidR="00A84D5B">
              <w:rPr>
                <w:rFonts w:ascii="Times New Roman" w:hAnsi="Times New Roman" w:cs="Times New Roman"/>
                <w:lang w:val="ru-RU"/>
              </w:rPr>
              <w:t xml:space="preserve"> прогулка. </w:t>
            </w:r>
          </w:p>
        </w:tc>
        <w:tc>
          <w:tcPr>
            <w:tcW w:w="2835" w:type="dxa"/>
            <w:tcBorders>
              <w:top w:val="single" w:sz="4" w:space="0" w:color="auto"/>
              <w:left w:val="single" w:sz="4" w:space="0" w:color="auto"/>
              <w:bottom w:val="single" w:sz="4" w:space="0" w:color="auto"/>
              <w:right w:val="single" w:sz="4" w:space="0" w:color="auto"/>
            </w:tcBorders>
          </w:tcPr>
          <w:p w:rsidR="005716DE" w:rsidRPr="004D6C04" w:rsidRDefault="005716DE" w:rsidP="005716DE">
            <w:pPr>
              <w:spacing w:after="0" w:line="240" w:lineRule="auto"/>
              <w:contextualSpacing/>
              <w:jc w:val="center"/>
              <w:rPr>
                <w:rFonts w:ascii="Times New Roman" w:hAnsi="Times New Roman" w:cs="Times New Roman"/>
              </w:rPr>
            </w:pPr>
            <w:r>
              <w:rPr>
                <w:rFonts w:ascii="Times New Roman" w:hAnsi="Times New Roman" w:cs="Times New Roman"/>
              </w:rPr>
              <w:t>16.40-18.10</w:t>
            </w:r>
          </w:p>
        </w:tc>
        <w:tc>
          <w:tcPr>
            <w:tcW w:w="3119" w:type="dxa"/>
            <w:tcBorders>
              <w:top w:val="single" w:sz="4" w:space="0" w:color="auto"/>
              <w:left w:val="single" w:sz="4" w:space="0" w:color="auto"/>
              <w:bottom w:val="single" w:sz="4" w:space="0" w:color="auto"/>
              <w:right w:val="single" w:sz="4" w:space="0" w:color="auto"/>
            </w:tcBorders>
          </w:tcPr>
          <w:p w:rsidR="005716DE" w:rsidRPr="004D6C04" w:rsidRDefault="005716DE" w:rsidP="005716DE">
            <w:pPr>
              <w:spacing w:after="0" w:line="240" w:lineRule="auto"/>
              <w:contextualSpacing/>
              <w:jc w:val="center"/>
              <w:rPr>
                <w:rFonts w:ascii="Times New Roman" w:hAnsi="Times New Roman" w:cs="Times New Roman"/>
              </w:rPr>
            </w:pPr>
            <w:r w:rsidRPr="004D6C04">
              <w:rPr>
                <w:rFonts w:ascii="Times New Roman" w:hAnsi="Times New Roman" w:cs="Times New Roman"/>
              </w:rPr>
              <w:t>16.30-18.10</w:t>
            </w:r>
          </w:p>
        </w:tc>
        <w:tc>
          <w:tcPr>
            <w:tcW w:w="3118" w:type="dxa"/>
            <w:tcBorders>
              <w:top w:val="single" w:sz="4" w:space="0" w:color="auto"/>
              <w:left w:val="single" w:sz="4" w:space="0" w:color="auto"/>
              <w:bottom w:val="single" w:sz="4" w:space="0" w:color="auto"/>
              <w:right w:val="single" w:sz="4" w:space="0" w:color="auto"/>
            </w:tcBorders>
          </w:tcPr>
          <w:p w:rsidR="005716DE" w:rsidRPr="004D6C04" w:rsidRDefault="005716DE" w:rsidP="005716DE">
            <w:pPr>
              <w:spacing w:after="0" w:line="240" w:lineRule="auto"/>
              <w:contextualSpacing/>
              <w:jc w:val="center"/>
              <w:rPr>
                <w:rFonts w:ascii="Times New Roman" w:hAnsi="Times New Roman" w:cs="Times New Roman"/>
              </w:rPr>
            </w:pPr>
            <w:r w:rsidRPr="004D6C04">
              <w:rPr>
                <w:rFonts w:ascii="Times New Roman" w:hAnsi="Times New Roman" w:cs="Times New Roman"/>
              </w:rPr>
              <w:t>16.30-18.10</w:t>
            </w:r>
          </w:p>
        </w:tc>
      </w:tr>
      <w:tr w:rsidR="005716DE" w:rsidRPr="004D6C04" w:rsidTr="005716DE">
        <w:trPr>
          <w:trHeight w:val="530"/>
        </w:trPr>
        <w:tc>
          <w:tcPr>
            <w:tcW w:w="4644" w:type="dxa"/>
            <w:tcBorders>
              <w:top w:val="single" w:sz="4" w:space="0" w:color="auto"/>
              <w:left w:val="single" w:sz="4" w:space="0" w:color="auto"/>
              <w:bottom w:val="single" w:sz="4" w:space="0" w:color="auto"/>
              <w:right w:val="single" w:sz="4" w:space="0" w:color="auto"/>
            </w:tcBorders>
            <w:hideMark/>
          </w:tcPr>
          <w:p w:rsidR="005716DE" w:rsidRPr="005716DE" w:rsidRDefault="005716DE" w:rsidP="005716DE">
            <w:pPr>
              <w:spacing w:after="0" w:line="240" w:lineRule="auto"/>
              <w:contextualSpacing/>
              <w:rPr>
                <w:rFonts w:ascii="Times New Roman" w:hAnsi="Times New Roman" w:cs="Times New Roman"/>
                <w:lang w:val="ru-RU"/>
              </w:rPr>
            </w:pPr>
            <w:r w:rsidRPr="005716DE">
              <w:rPr>
                <w:rFonts w:ascii="Times New Roman" w:hAnsi="Times New Roman" w:cs="Times New Roman"/>
                <w:lang w:val="ru-RU"/>
              </w:rPr>
              <w:t>Возвращение с прогулки,  самостоятельная деятельность, уход детей домой.</w:t>
            </w:r>
          </w:p>
        </w:tc>
        <w:tc>
          <w:tcPr>
            <w:tcW w:w="2835" w:type="dxa"/>
            <w:tcBorders>
              <w:top w:val="single" w:sz="4" w:space="0" w:color="auto"/>
              <w:left w:val="single" w:sz="4" w:space="0" w:color="auto"/>
              <w:bottom w:val="single" w:sz="4" w:space="0" w:color="auto"/>
              <w:right w:val="single" w:sz="4" w:space="0" w:color="auto"/>
            </w:tcBorders>
          </w:tcPr>
          <w:p w:rsidR="005716DE" w:rsidRPr="00377588" w:rsidRDefault="005716DE" w:rsidP="005716DE">
            <w:pPr>
              <w:spacing w:after="0" w:line="240" w:lineRule="auto"/>
              <w:contextualSpacing/>
              <w:jc w:val="center"/>
              <w:rPr>
                <w:rFonts w:ascii="Times New Roman" w:hAnsi="Times New Roman" w:cs="Times New Roman"/>
              </w:rPr>
            </w:pPr>
            <w:r w:rsidRPr="004D6C04">
              <w:rPr>
                <w:rFonts w:ascii="Times New Roman" w:hAnsi="Times New Roman" w:cs="Times New Roman"/>
              </w:rPr>
              <w:t>18.10-19.00</w:t>
            </w:r>
          </w:p>
        </w:tc>
        <w:tc>
          <w:tcPr>
            <w:tcW w:w="3119" w:type="dxa"/>
            <w:tcBorders>
              <w:top w:val="single" w:sz="4" w:space="0" w:color="auto"/>
              <w:left w:val="single" w:sz="4" w:space="0" w:color="auto"/>
              <w:bottom w:val="single" w:sz="4" w:space="0" w:color="auto"/>
              <w:right w:val="single" w:sz="4" w:space="0" w:color="auto"/>
            </w:tcBorders>
          </w:tcPr>
          <w:p w:rsidR="005716DE" w:rsidRPr="004D6C04" w:rsidRDefault="005716DE" w:rsidP="005716DE">
            <w:pPr>
              <w:spacing w:after="0" w:line="240" w:lineRule="auto"/>
              <w:contextualSpacing/>
              <w:jc w:val="center"/>
              <w:rPr>
                <w:rFonts w:ascii="Times New Roman" w:hAnsi="Times New Roman" w:cs="Times New Roman"/>
              </w:rPr>
            </w:pPr>
            <w:r w:rsidRPr="004D6C04">
              <w:rPr>
                <w:rFonts w:ascii="Times New Roman" w:hAnsi="Times New Roman" w:cs="Times New Roman"/>
              </w:rPr>
              <w:t>18.10-19.00</w:t>
            </w:r>
          </w:p>
        </w:tc>
        <w:tc>
          <w:tcPr>
            <w:tcW w:w="3118" w:type="dxa"/>
            <w:tcBorders>
              <w:top w:val="single" w:sz="4" w:space="0" w:color="auto"/>
              <w:left w:val="single" w:sz="4" w:space="0" w:color="auto"/>
              <w:bottom w:val="single" w:sz="4" w:space="0" w:color="auto"/>
              <w:right w:val="single" w:sz="4" w:space="0" w:color="auto"/>
            </w:tcBorders>
          </w:tcPr>
          <w:p w:rsidR="005716DE" w:rsidRPr="004D6C04" w:rsidRDefault="005716DE" w:rsidP="005716DE">
            <w:pPr>
              <w:spacing w:after="0" w:line="240" w:lineRule="auto"/>
              <w:contextualSpacing/>
              <w:jc w:val="center"/>
              <w:rPr>
                <w:rFonts w:ascii="Times New Roman" w:hAnsi="Times New Roman" w:cs="Times New Roman"/>
              </w:rPr>
            </w:pPr>
            <w:r w:rsidRPr="004D6C04">
              <w:rPr>
                <w:rFonts w:ascii="Times New Roman" w:hAnsi="Times New Roman" w:cs="Times New Roman"/>
              </w:rPr>
              <w:t>18.10-19.00</w:t>
            </w:r>
          </w:p>
        </w:tc>
      </w:tr>
    </w:tbl>
    <w:p w:rsidR="005716DE" w:rsidRPr="005716DE" w:rsidRDefault="005716DE" w:rsidP="005716DE">
      <w:pPr>
        <w:pStyle w:val="a3"/>
        <w:rPr>
          <w:rFonts w:ascii="Times New Roman" w:hAnsi="Times New Roman" w:cs="Times New Roman"/>
          <w:b/>
          <w:sz w:val="28"/>
          <w:szCs w:val="28"/>
          <w:lang w:val="ru-RU"/>
        </w:rPr>
      </w:pP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3119"/>
        <w:gridCol w:w="2977"/>
        <w:gridCol w:w="3118"/>
      </w:tblGrid>
      <w:tr w:rsidR="005716DE" w:rsidRPr="009056B0" w:rsidTr="005716DE">
        <w:trPr>
          <w:trHeight w:val="158"/>
        </w:trPr>
        <w:tc>
          <w:tcPr>
            <w:tcW w:w="4644" w:type="dxa"/>
            <w:tcBorders>
              <w:top w:val="single" w:sz="4" w:space="0" w:color="auto"/>
              <w:left w:val="single" w:sz="4" w:space="0" w:color="auto"/>
              <w:bottom w:val="single" w:sz="4" w:space="0" w:color="auto"/>
              <w:right w:val="single" w:sz="4" w:space="0" w:color="auto"/>
            </w:tcBorders>
            <w:hideMark/>
          </w:tcPr>
          <w:p w:rsidR="005716DE" w:rsidRPr="004D6C04" w:rsidRDefault="005716DE" w:rsidP="005716DE">
            <w:pPr>
              <w:spacing w:after="0" w:line="240" w:lineRule="auto"/>
              <w:contextualSpacing/>
              <w:jc w:val="center"/>
              <w:rPr>
                <w:rFonts w:ascii="Times New Roman" w:hAnsi="Times New Roman" w:cs="Times New Roman"/>
                <w:sz w:val="18"/>
                <w:szCs w:val="18"/>
              </w:rPr>
            </w:pPr>
            <w:r w:rsidRPr="004D6C04">
              <w:rPr>
                <w:rFonts w:ascii="Times New Roman" w:hAnsi="Times New Roman" w:cs="Times New Roman"/>
                <w:sz w:val="18"/>
                <w:szCs w:val="18"/>
              </w:rPr>
              <w:t>Режимные  процессы</w:t>
            </w:r>
          </w:p>
        </w:tc>
        <w:tc>
          <w:tcPr>
            <w:tcW w:w="3119" w:type="dxa"/>
            <w:tcBorders>
              <w:top w:val="single" w:sz="4" w:space="0" w:color="auto"/>
              <w:left w:val="single" w:sz="4" w:space="0" w:color="auto"/>
              <w:bottom w:val="single" w:sz="4" w:space="0" w:color="auto"/>
              <w:right w:val="single" w:sz="4" w:space="0" w:color="auto"/>
            </w:tcBorders>
          </w:tcPr>
          <w:p w:rsidR="00C34ADD" w:rsidRDefault="00C34ADD" w:rsidP="00C34ADD">
            <w:pPr>
              <w:spacing w:after="0" w:line="240" w:lineRule="auto"/>
              <w:contextualSpacing/>
              <w:jc w:val="center"/>
              <w:rPr>
                <w:rFonts w:ascii="Times New Roman" w:hAnsi="Times New Roman" w:cs="Times New Roman"/>
                <w:b/>
                <w:sz w:val="18"/>
                <w:szCs w:val="18"/>
                <w:lang w:val="ru-RU"/>
              </w:rPr>
            </w:pPr>
            <w:r>
              <w:rPr>
                <w:rFonts w:ascii="Times New Roman" w:hAnsi="Times New Roman" w:cs="Times New Roman"/>
                <w:b/>
                <w:sz w:val="18"/>
                <w:szCs w:val="18"/>
                <w:lang w:val="ru-RU"/>
              </w:rPr>
              <w:t>2 младшая группа</w:t>
            </w:r>
            <w:r w:rsidRPr="005716DE">
              <w:rPr>
                <w:rFonts w:ascii="Times New Roman" w:hAnsi="Times New Roman" w:cs="Times New Roman"/>
                <w:b/>
                <w:sz w:val="18"/>
                <w:szCs w:val="18"/>
                <w:lang w:val="ru-RU"/>
              </w:rPr>
              <w:t xml:space="preserve">  </w:t>
            </w:r>
            <w:r>
              <w:rPr>
                <w:rFonts w:ascii="Times New Roman" w:hAnsi="Times New Roman" w:cs="Times New Roman"/>
                <w:b/>
                <w:sz w:val="18"/>
                <w:szCs w:val="18"/>
                <w:lang w:val="ru-RU"/>
              </w:rPr>
              <w:t>№4</w:t>
            </w:r>
          </w:p>
          <w:p w:rsidR="005716DE" w:rsidRPr="005716DE" w:rsidRDefault="00C34ADD" w:rsidP="00C34ADD">
            <w:pPr>
              <w:spacing w:after="0" w:line="240" w:lineRule="auto"/>
              <w:contextualSpacing/>
              <w:jc w:val="center"/>
              <w:rPr>
                <w:rFonts w:ascii="Times New Roman" w:hAnsi="Times New Roman" w:cs="Times New Roman"/>
                <w:b/>
                <w:sz w:val="18"/>
                <w:szCs w:val="18"/>
                <w:lang w:val="ru-RU"/>
              </w:rPr>
            </w:pPr>
            <w:r>
              <w:rPr>
                <w:rFonts w:ascii="Times New Roman" w:hAnsi="Times New Roman" w:cs="Times New Roman"/>
                <w:b/>
                <w:sz w:val="18"/>
                <w:szCs w:val="18"/>
                <w:lang w:val="ru-RU"/>
              </w:rPr>
              <w:t>(</w:t>
            </w:r>
            <w:r w:rsidRPr="005716DE">
              <w:rPr>
                <w:rFonts w:ascii="Times New Roman" w:hAnsi="Times New Roman" w:cs="Times New Roman"/>
                <w:b/>
                <w:sz w:val="18"/>
                <w:szCs w:val="18"/>
                <w:lang w:val="ru-RU"/>
              </w:rPr>
              <w:t xml:space="preserve"> 4 год жизни</w:t>
            </w:r>
            <w:r>
              <w:rPr>
                <w:rFonts w:ascii="Times New Roman" w:hAnsi="Times New Roman" w:cs="Times New Roman"/>
                <w:b/>
                <w:sz w:val="18"/>
                <w:szCs w:val="18"/>
                <w:lang w:val="ru-RU"/>
              </w:rPr>
              <w:t>)</w:t>
            </w:r>
          </w:p>
        </w:tc>
        <w:tc>
          <w:tcPr>
            <w:tcW w:w="2977" w:type="dxa"/>
            <w:tcBorders>
              <w:top w:val="single" w:sz="4" w:space="0" w:color="auto"/>
              <w:left w:val="single" w:sz="4" w:space="0" w:color="auto"/>
              <w:bottom w:val="single" w:sz="4" w:space="0" w:color="auto"/>
              <w:right w:val="single" w:sz="4" w:space="0" w:color="auto"/>
            </w:tcBorders>
          </w:tcPr>
          <w:p w:rsidR="00C34ADD" w:rsidRDefault="00C34ADD" w:rsidP="005716DE">
            <w:pPr>
              <w:spacing w:after="0" w:line="240" w:lineRule="auto"/>
              <w:contextualSpacing/>
              <w:jc w:val="center"/>
              <w:rPr>
                <w:rFonts w:ascii="Times New Roman" w:hAnsi="Times New Roman" w:cs="Times New Roman"/>
                <w:b/>
                <w:sz w:val="18"/>
                <w:szCs w:val="18"/>
                <w:lang w:val="ru-RU"/>
              </w:rPr>
            </w:pPr>
            <w:r>
              <w:rPr>
                <w:rFonts w:ascii="Times New Roman" w:hAnsi="Times New Roman" w:cs="Times New Roman"/>
                <w:b/>
                <w:sz w:val="18"/>
                <w:szCs w:val="18"/>
                <w:lang w:val="ru-RU"/>
              </w:rPr>
              <w:t xml:space="preserve">Средняя группа </w:t>
            </w:r>
            <w:r w:rsidRPr="005716DE">
              <w:rPr>
                <w:rFonts w:ascii="Times New Roman" w:hAnsi="Times New Roman" w:cs="Times New Roman"/>
                <w:b/>
                <w:sz w:val="18"/>
                <w:szCs w:val="18"/>
                <w:lang w:val="ru-RU"/>
              </w:rPr>
              <w:t>№5</w:t>
            </w:r>
          </w:p>
          <w:p w:rsidR="005716DE" w:rsidRPr="005716DE" w:rsidRDefault="00C34ADD" w:rsidP="00C34ADD">
            <w:pPr>
              <w:spacing w:after="0" w:line="240" w:lineRule="auto"/>
              <w:contextualSpacing/>
              <w:jc w:val="center"/>
              <w:rPr>
                <w:rFonts w:ascii="Times New Roman" w:hAnsi="Times New Roman" w:cs="Times New Roman"/>
                <w:b/>
                <w:sz w:val="18"/>
                <w:szCs w:val="18"/>
                <w:lang w:val="ru-RU"/>
              </w:rPr>
            </w:pPr>
            <w:r>
              <w:rPr>
                <w:rFonts w:ascii="Times New Roman" w:hAnsi="Times New Roman" w:cs="Times New Roman"/>
                <w:b/>
                <w:sz w:val="18"/>
                <w:szCs w:val="18"/>
                <w:lang w:val="ru-RU"/>
              </w:rPr>
              <w:t>(</w:t>
            </w:r>
            <w:r w:rsidR="005716DE" w:rsidRPr="005716DE">
              <w:rPr>
                <w:rFonts w:ascii="Times New Roman" w:hAnsi="Times New Roman" w:cs="Times New Roman"/>
                <w:b/>
                <w:sz w:val="18"/>
                <w:szCs w:val="18"/>
                <w:lang w:val="ru-RU"/>
              </w:rPr>
              <w:t>5 год жизни</w:t>
            </w:r>
            <w:r>
              <w:rPr>
                <w:rFonts w:ascii="Times New Roman" w:hAnsi="Times New Roman" w:cs="Times New Roman"/>
                <w:b/>
                <w:sz w:val="18"/>
                <w:szCs w:val="18"/>
                <w:lang w:val="ru-RU"/>
              </w:rPr>
              <w:t>)</w:t>
            </w:r>
            <w:r w:rsidR="005716DE" w:rsidRPr="005716DE">
              <w:rPr>
                <w:rFonts w:ascii="Times New Roman" w:hAnsi="Times New Roman" w:cs="Times New Roman"/>
                <w:b/>
                <w:sz w:val="18"/>
                <w:szCs w:val="18"/>
                <w:lang w:val="ru-RU"/>
              </w:rPr>
              <w:t xml:space="preserve"> </w:t>
            </w:r>
          </w:p>
        </w:tc>
        <w:tc>
          <w:tcPr>
            <w:tcW w:w="3118" w:type="dxa"/>
            <w:tcBorders>
              <w:top w:val="single" w:sz="4" w:space="0" w:color="auto"/>
              <w:left w:val="single" w:sz="4" w:space="0" w:color="auto"/>
              <w:bottom w:val="single" w:sz="4" w:space="0" w:color="auto"/>
              <w:right w:val="single" w:sz="4" w:space="0" w:color="auto"/>
            </w:tcBorders>
          </w:tcPr>
          <w:p w:rsidR="00C34ADD" w:rsidRDefault="00C34ADD" w:rsidP="00C34ADD">
            <w:pPr>
              <w:spacing w:after="0" w:line="240" w:lineRule="auto"/>
              <w:contextualSpacing/>
              <w:jc w:val="center"/>
              <w:rPr>
                <w:rFonts w:ascii="Times New Roman" w:hAnsi="Times New Roman" w:cs="Times New Roman"/>
                <w:b/>
                <w:sz w:val="18"/>
                <w:szCs w:val="18"/>
                <w:lang w:val="ru-RU"/>
              </w:rPr>
            </w:pPr>
            <w:r>
              <w:rPr>
                <w:rFonts w:ascii="Times New Roman" w:hAnsi="Times New Roman" w:cs="Times New Roman"/>
                <w:b/>
                <w:sz w:val="18"/>
                <w:szCs w:val="18"/>
                <w:lang w:val="ru-RU"/>
              </w:rPr>
              <w:t>Средняя группа №6</w:t>
            </w:r>
          </w:p>
          <w:p w:rsidR="005716DE" w:rsidRPr="005716DE" w:rsidRDefault="00C34ADD" w:rsidP="00C34ADD">
            <w:pPr>
              <w:spacing w:after="0" w:line="240" w:lineRule="auto"/>
              <w:contextualSpacing/>
              <w:jc w:val="center"/>
              <w:rPr>
                <w:rFonts w:ascii="Times New Roman" w:hAnsi="Times New Roman" w:cs="Times New Roman"/>
                <w:b/>
                <w:sz w:val="18"/>
                <w:szCs w:val="18"/>
                <w:lang w:val="ru-RU"/>
              </w:rPr>
            </w:pPr>
            <w:r>
              <w:rPr>
                <w:rFonts w:ascii="Times New Roman" w:hAnsi="Times New Roman" w:cs="Times New Roman"/>
                <w:b/>
                <w:sz w:val="18"/>
                <w:szCs w:val="18"/>
                <w:lang w:val="ru-RU"/>
              </w:rPr>
              <w:t>(</w:t>
            </w:r>
            <w:r w:rsidRPr="005716DE">
              <w:rPr>
                <w:rFonts w:ascii="Times New Roman" w:hAnsi="Times New Roman" w:cs="Times New Roman"/>
                <w:b/>
                <w:sz w:val="18"/>
                <w:szCs w:val="18"/>
                <w:lang w:val="ru-RU"/>
              </w:rPr>
              <w:t>5 год жизни</w:t>
            </w:r>
            <w:r>
              <w:rPr>
                <w:rFonts w:ascii="Times New Roman" w:hAnsi="Times New Roman" w:cs="Times New Roman"/>
                <w:b/>
                <w:sz w:val="18"/>
                <w:szCs w:val="18"/>
                <w:lang w:val="ru-RU"/>
              </w:rPr>
              <w:t>)</w:t>
            </w:r>
          </w:p>
        </w:tc>
      </w:tr>
      <w:tr w:rsidR="005716DE" w:rsidRPr="004D6C04" w:rsidTr="005716DE">
        <w:trPr>
          <w:trHeight w:val="559"/>
        </w:trPr>
        <w:tc>
          <w:tcPr>
            <w:tcW w:w="4644" w:type="dxa"/>
            <w:tcBorders>
              <w:top w:val="single" w:sz="4" w:space="0" w:color="auto"/>
              <w:left w:val="single" w:sz="4" w:space="0" w:color="auto"/>
              <w:bottom w:val="single" w:sz="4" w:space="0" w:color="auto"/>
              <w:right w:val="single" w:sz="4" w:space="0" w:color="auto"/>
            </w:tcBorders>
            <w:hideMark/>
          </w:tcPr>
          <w:p w:rsidR="005716DE" w:rsidRPr="005716DE" w:rsidRDefault="005716DE" w:rsidP="005716DE">
            <w:pPr>
              <w:spacing w:after="0" w:line="240" w:lineRule="auto"/>
              <w:contextualSpacing/>
              <w:rPr>
                <w:rFonts w:ascii="Times New Roman" w:hAnsi="Times New Roman" w:cs="Times New Roman"/>
                <w:sz w:val="20"/>
                <w:szCs w:val="20"/>
                <w:lang w:val="ru-RU"/>
              </w:rPr>
            </w:pPr>
            <w:r w:rsidRPr="005716DE">
              <w:rPr>
                <w:rFonts w:ascii="Times New Roman" w:hAnsi="Times New Roman" w:cs="Times New Roman"/>
                <w:sz w:val="20"/>
                <w:szCs w:val="20"/>
                <w:lang w:val="ru-RU"/>
              </w:rPr>
              <w:t xml:space="preserve">Прием  детей.  Самостоятельная   и совместная деятельность. </w:t>
            </w:r>
          </w:p>
          <w:p w:rsidR="005716DE" w:rsidRPr="004D6C04" w:rsidRDefault="005716DE" w:rsidP="005716DE">
            <w:pPr>
              <w:spacing w:after="0" w:line="240" w:lineRule="auto"/>
              <w:contextualSpacing/>
              <w:rPr>
                <w:rFonts w:ascii="Times New Roman" w:hAnsi="Times New Roman" w:cs="Times New Roman"/>
                <w:sz w:val="20"/>
                <w:szCs w:val="20"/>
              </w:rPr>
            </w:pPr>
            <w:r w:rsidRPr="004D6C04">
              <w:rPr>
                <w:rFonts w:ascii="Times New Roman" w:hAnsi="Times New Roman" w:cs="Times New Roman"/>
                <w:sz w:val="20"/>
                <w:szCs w:val="20"/>
              </w:rPr>
              <w:t>Индивидуальная работа.</w:t>
            </w:r>
          </w:p>
          <w:p w:rsidR="005716DE" w:rsidRPr="004D6C04" w:rsidRDefault="005716DE" w:rsidP="005716DE">
            <w:pPr>
              <w:spacing w:after="0" w:line="240" w:lineRule="auto"/>
              <w:contextualSpacing/>
              <w:rPr>
                <w:rFonts w:ascii="Times New Roman" w:hAnsi="Times New Roman" w:cs="Times New Roman"/>
                <w:sz w:val="20"/>
                <w:szCs w:val="20"/>
              </w:rPr>
            </w:pPr>
            <w:proofErr w:type="gramStart"/>
            <w:r w:rsidRPr="004D6C04">
              <w:rPr>
                <w:rFonts w:ascii="Times New Roman" w:hAnsi="Times New Roman" w:cs="Times New Roman"/>
              </w:rPr>
              <w:t>Утренняя  гимнастика</w:t>
            </w:r>
            <w:proofErr w:type="gramEnd"/>
            <w:r w:rsidRPr="004D6C04">
              <w:rPr>
                <w:rFonts w:ascii="Times New Roman" w:hAnsi="Times New Roman" w:cs="Times New Roman"/>
              </w:rPr>
              <w:t>.</w:t>
            </w:r>
          </w:p>
        </w:tc>
        <w:tc>
          <w:tcPr>
            <w:tcW w:w="3119" w:type="dxa"/>
            <w:tcBorders>
              <w:top w:val="single" w:sz="4" w:space="0" w:color="auto"/>
              <w:left w:val="single" w:sz="4" w:space="0" w:color="auto"/>
              <w:bottom w:val="single" w:sz="4" w:space="0" w:color="auto"/>
              <w:right w:val="single" w:sz="4" w:space="0" w:color="auto"/>
            </w:tcBorders>
          </w:tcPr>
          <w:p w:rsidR="005716DE" w:rsidRPr="004D6C04" w:rsidRDefault="005716DE" w:rsidP="005716DE">
            <w:pPr>
              <w:spacing w:after="0" w:line="240" w:lineRule="auto"/>
              <w:contextualSpacing/>
              <w:jc w:val="center"/>
              <w:rPr>
                <w:rFonts w:ascii="Times New Roman" w:hAnsi="Times New Roman" w:cs="Times New Roman"/>
              </w:rPr>
            </w:pPr>
            <w:r w:rsidRPr="004D6C04">
              <w:rPr>
                <w:rFonts w:ascii="Times New Roman" w:hAnsi="Times New Roman" w:cs="Times New Roman"/>
              </w:rPr>
              <w:t>7.00-8.10</w:t>
            </w:r>
          </w:p>
        </w:tc>
        <w:tc>
          <w:tcPr>
            <w:tcW w:w="2977" w:type="dxa"/>
            <w:tcBorders>
              <w:top w:val="single" w:sz="4" w:space="0" w:color="auto"/>
              <w:left w:val="single" w:sz="4" w:space="0" w:color="auto"/>
              <w:bottom w:val="single" w:sz="4" w:space="0" w:color="auto"/>
              <w:right w:val="single" w:sz="4" w:space="0" w:color="auto"/>
            </w:tcBorders>
          </w:tcPr>
          <w:p w:rsidR="005716DE" w:rsidRPr="004D6C04" w:rsidRDefault="005716DE" w:rsidP="005716DE">
            <w:pPr>
              <w:spacing w:after="0" w:line="240" w:lineRule="auto"/>
              <w:contextualSpacing/>
              <w:jc w:val="center"/>
              <w:rPr>
                <w:rFonts w:ascii="Times New Roman" w:hAnsi="Times New Roman" w:cs="Times New Roman"/>
              </w:rPr>
            </w:pPr>
            <w:r w:rsidRPr="004D6C04">
              <w:rPr>
                <w:rFonts w:ascii="Times New Roman" w:hAnsi="Times New Roman" w:cs="Times New Roman"/>
              </w:rPr>
              <w:t>7.00-8.20</w:t>
            </w:r>
          </w:p>
        </w:tc>
        <w:tc>
          <w:tcPr>
            <w:tcW w:w="3118" w:type="dxa"/>
            <w:tcBorders>
              <w:top w:val="single" w:sz="4" w:space="0" w:color="auto"/>
              <w:left w:val="single" w:sz="4" w:space="0" w:color="auto"/>
              <w:bottom w:val="single" w:sz="4" w:space="0" w:color="auto"/>
              <w:right w:val="single" w:sz="4" w:space="0" w:color="auto"/>
            </w:tcBorders>
          </w:tcPr>
          <w:p w:rsidR="005716DE" w:rsidRPr="004D6C04" w:rsidRDefault="005716DE" w:rsidP="005716DE">
            <w:pPr>
              <w:spacing w:after="0" w:line="240" w:lineRule="auto"/>
              <w:contextualSpacing/>
              <w:jc w:val="center"/>
              <w:rPr>
                <w:rFonts w:ascii="Times New Roman" w:hAnsi="Times New Roman" w:cs="Times New Roman"/>
              </w:rPr>
            </w:pPr>
            <w:r w:rsidRPr="004D6C04">
              <w:rPr>
                <w:rFonts w:ascii="Times New Roman" w:hAnsi="Times New Roman" w:cs="Times New Roman"/>
              </w:rPr>
              <w:t>7.00-8.20</w:t>
            </w:r>
          </w:p>
        </w:tc>
      </w:tr>
      <w:tr w:rsidR="005716DE" w:rsidRPr="004D6C04" w:rsidTr="005716DE">
        <w:trPr>
          <w:trHeight w:val="325"/>
        </w:trPr>
        <w:tc>
          <w:tcPr>
            <w:tcW w:w="4644" w:type="dxa"/>
            <w:tcBorders>
              <w:top w:val="single" w:sz="4" w:space="0" w:color="auto"/>
              <w:left w:val="single" w:sz="4" w:space="0" w:color="auto"/>
              <w:bottom w:val="single" w:sz="4" w:space="0" w:color="auto"/>
              <w:right w:val="single" w:sz="4" w:space="0" w:color="auto"/>
            </w:tcBorders>
            <w:hideMark/>
          </w:tcPr>
          <w:p w:rsidR="005716DE" w:rsidRPr="004D6C04" w:rsidRDefault="005716DE" w:rsidP="005716DE">
            <w:pPr>
              <w:spacing w:after="0" w:line="240" w:lineRule="auto"/>
              <w:contextualSpacing/>
              <w:rPr>
                <w:rFonts w:ascii="Times New Roman" w:hAnsi="Times New Roman" w:cs="Times New Roman"/>
              </w:rPr>
            </w:pPr>
            <w:proofErr w:type="gramStart"/>
            <w:r w:rsidRPr="004D6C04">
              <w:rPr>
                <w:rFonts w:ascii="Times New Roman" w:hAnsi="Times New Roman" w:cs="Times New Roman"/>
              </w:rPr>
              <w:t>Подготовка  к</w:t>
            </w:r>
            <w:proofErr w:type="gramEnd"/>
            <w:r w:rsidRPr="004D6C04">
              <w:rPr>
                <w:rFonts w:ascii="Times New Roman" w:hAnsi="Times New Roman" w:cs="Times New Roman"/>
              </w:rPr>
              <w:t xml:space="preserve">  завтраку. Завтрак</w:t>
            </w:r>
          </w:p>
        </w:tc>
        <w:tc>
          <w:tcPr>
            <w:tcW w:w="3119" w:type="dxa"/>
            <w:tcBorders>
              <w:top w:val="single" w:sz="4" w:space="0" w:color="auto"/>
              <w:left w:val="single" w:sz="4" w:space="0" w:color="auto"/>
              <w:bottom w:val="single" w:sz="4" w:space="0" w:color="auto"/>
              <w:right w:val="single" w:sz="4" w:space="0" w:color="auto"/>
            </w:tcBorders>
          </w:tcPr>
          <w:p w:rsidR="005716DE" w:rsidRPr="004D6C04" w:rsidRDefault="005716DE" w:rsidP="005716DE">
            <w:pPr>
              <w:spacing w:after="0" w:line="240" w:lineRule="auto"/>
              <w:contextualSpacing/>
              <w:jc w:val="center"/>
              <w:rPr>
                <w:rFonts w:ascii="Times New Roman" w:hAnsi="Times New Roman" w:cs="Times New Roman"/>
              </w:rPr>
            </w:pPr>
            <w:r w:rsidRPr="004D6C04">
              <w:rPr>
                <w:rFonts w:ascii="Times New Roman" w:hAnsi="Times New Roman" w:cs="Times New Roman"/>
              </w:rPr>
              <w:t>8.10 – 8.40</w:t>
            </w:r>
          </w:p>
        </w:tc>
        <w:tc>
          <w:tcPr>
            <w:tcW w:w="2977" w:type="dxa"/>
            <w:tcBorders>
              <w:top w:val="single" w:sz="4" w:space="0" w:color="auto"/>
              <w:left w:val="single" w:sz="4" w:space="0" w:color="auto"/>
              <w:bottom w:val="single" w:sz="4" w:space="0" w:color="auto"/>
              <w:right w:val="single" w:sz="4" w:space="0" w:color="auto"/>
            </w:tcBorders>
          </w:tcPr>
          <w:p w:rsidR="005716DE" w:rsidRPr="004D6C04" w:rsidRDefault="005716DE" w:rsidP="005716DE">
            <w:pPr>
              <w:spacing w:after="0" w:line="240" w:lineRule="auto"/>
              <w:contextualSpacing/>
              <w:jc w:val="center"/>
              <w:rPr>
                <w:rFonts w:ascii="Times New Roman" w:hAnsi="Times New Roman" w:cs="Times New Roman"/>
              </w:rPr>
            </w:pPr>
            <w:r w:rsidRPr="004D6C04">
              <w:rPr>
                <w:rFonts w:ascii="Times New Roman" w:hAnsi="Times New Roman" w:cs="Times New Roman"/>
              </w:rPr>
              <w:t>8.20-8-40</w:t>
            </w:r>
          </w:p>
        </w:tc>
        <w:tc>
          <w:tcPr>
            <w:tcW w:w="3118" w:type="dxa"/>
            <w:tcBorders>
              <w:top w:val="single" w:sz="4" w:space="0" w:color="auto"/>
              <w:left w:val="single" w:sz="4" w:space="0" w:color="auto"/>
              <w:bottom w:val="single" w:sz="4" w:space="0" w:color="auto"/>
              <w:right w:val="single" w:sz="4" w:space="0" w:color="auto"/>
            </w:tcBorders>
          </w:tcPr>
          <w:p w:rsidR="005716DE" w:rsidRPr="004D6C04" w:rsidRDefault="005716DE" w:rsidP="005716DE">
            <w:pPr>
              <w:spacing w:after="0" w:line="240" w:lineRule="auto"/>
              <w:contextualSpacing/>
              <w:jc w:val="center"/>
              <w:rPr>
                <w:rFonts w:ascii="Times New Roman" w:hAnsi="Times New Roman" w:cs="Times New Roman"/>
              </w:rPr>
            </w:pPr>
            <w:r w:rsidRPr="004D6C04">
              <w:rPr>
                <w:rFonts w:ascii="Times New Roman" w:hAnsi="Times New Roman" w:cs="Times New Roman"/>
              </w:rPr>
              <w:t>8.20-8-40</w:t>
            </w:r>
          </w:p>
        </w:tc>
      </w:tr>
      <w:tr w:rsidR="005716DE" w:rsidRPr="004D6C04" w:rsidTr="005716DE">
        <w:trPr>
          <w:trHeight w:val="659"/>
        </w:trPr>
        <w:tc>
          <w:tcPr>
            <w:tcW w:w="4644" w:type="dxa"/>
            <w:tcBorders>
              <w:top w:val="single" w:sz="4" w:space="0" w:color="auto"/>
              <w:left w:val="single" w:sz="4" w:space="0" w:color="auto"/>
              <w:bottom w:val="single" w:sz="4" w:space="0" w:color="auto"/>
              <w:right w:val="single" w:sz="4" w:space="0" w:color="auto"/>
            </w:tcBorders>
            <w:hideMark/>
          </w:tcPr>
          <w:p w:rsidR="005716DE" w:rsidRPr="005716DE" w:rsidRDefault="005716DE" w:rsidP="005716DE">
            <w:pPr>
              <w:spacing w:after="0" w:line="240" w:lineRule="auto"/>
              <w:contextualSpacing/>
              <w:rPr>
                <w:rFonts w:ascii="Times New Roman" w:hAnsi="Times New Roman" w:cs="Times New Roman"/>
                <w:lang w:val="ru-RU"/>
              </w:rPr>
            </w:pPr>
            <w:r w:rsidRPr="005716DE">
              <w:rPr>
                <w:rFonts w:ascii="Times New Roman" w:hAnsi="Times New Roman" w:cs="Times New Roman"/>
                <w:lang w:val="ru-RU"/>
              </w:rPr>
              <w:t xml:space="preserve">Подготовка  к непосредственной  образовательной  деятельности. </w:t>
            </w:r>
          </w:p>
          <w:p w:rsidR="005716DE" w:rsidRPr="004D6C04" w:rsidRDefault="005716DE" w:rsidP="005716DE">
            <w:pPr>
              <w:spacing w:after="0" w:line="240" w:lineRule="auto"/>
              <w:contextualSpacing/>
              <w:rPr>
                <w:rFonts w:ascii="Times New Roman" w:hAnsi="Times New Roman" w:cs="Times New Roman"/>
              </w:rPr>
            </w:pPr>
            <w:r w:rsidRPr="004D6C04">
              <w:rPr>
                <w:rFonts w:ascii="Times New Roman" w:hAnsi="Times New Roman" w:cs="Times New Roman"/>
              </w:rPr>
              <w:t>Самостоятельная деятельность</w:t>
            </w:r>
          </w:p>
        </w:tc>
        <w:tc>
          <w:tcPr>
            <w:tcW w:w="3119" w:type="dxa"/>
            <w:tcBorders>
              <w:top w:val="single" w:sz="4" w:space="0" w:color="auto"/>
              <w:left w:val="single" w:sz="4" w:space="0" w:color="auto"/>
              <w:bottom w:val="single" w:sz="4" w:space="0" w:color="auto"/>
              <w:right w:val="single" w:sz="4" w:space="0" w:color="auto"/>
            </w:tcBorders>
          </w:tcPr>
          <w:p w:rsidR="005716DE" w:rsidRPr="004D6C04" w:rsidRDefault="005716DE" w:rsidP="005716DE">
            <w:pPr>
              <w:spacing w:after="0" w:line="240" w:lineRule="auto"/>
              <w:contextualSpacing/>
              <w:jc w:val="center"/>
              <w:rPr>
                <w:rFonts w:ascii="Times New Roman" w:hAnsi="Times New Roman" w:cs="Times New Roman"/>
              </w:rPr>
            </w:pPr>
            <w:r w:rsidRPr="004D6C04">
              <w:rPr>
                <w:rFonts w:ascii="Times New Roman" w:hAnsi="Times New Roman" w:cs="Times New Roman"/>
              </w:rPr>
              <w:t>8.40 – 9.00</w:t>
            </w:r>
          </w:p>
          <w:p w:rsidR="005716DE" w:rsidRPr="004D6C04" w:rsidRDefault="005716DE" w:rsidP="005716DE">
            <w:pPr>
              <w:spacing w:after="0" w:line="240" w:lineRule="auto"/>
              <w:contextualSpacing/>
              <w:jc w:val="center"/>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5716DE" w:rsidRPr="004D6C04" w:rsidRDefault="005716DE" w:rsidP="005716DE">
            <w:pPr>
              <w:spacing w:after="0" w:line="240" w:lineRule="auto"/>
              <w:contextualSpacing/>
              <w:jc w:val="center"/>
              <w:rPr>
                <w:rFonts w:ascii="Times New Roman" w:hAnsi="Times New Roman" w:cs="Times New Roman"/>
              </w:rPr>
            </w:pPr>
            <w:r w:rsidRPr="004D6C04">
              <w:rPr>
                <w:rFonts w:ascii="Times New Roman" w:hAnsi="Times New Roman" w:cs="Times New Roman"/>
              </w:rPr>
              <w:t>8.40-9.00</w:t>
            </w:r>
          </w:p>
        </w:tc>
        <w:tc>
          <w:tcPr>
            <w:tcW w:w="3118" w:type="dxa"/>
            <w:tcBorders>
              <w:top w:val="single" w:sz="4" w:space="0" w:color="auto"/>
              <w:left w:val="single" w:sz="4" w:space="0" w:color="auto"/>
              <w:bottom w:val="single" w:sz="4" w:space="0" w:color="auto"/>
              <w:right w:val="single" w:sz="4" w:space="0" w:color="auto"/>
            </w:tcBorders>
          </w:tcPr>
          <w:p w:rsidR="005716DE" w:rsidRPr="004D6C04" w:rsidRDefault="005716DE" w:rsidP="005716DE">
            <w:pPr>
              <w:spacing w:after="0" w:line="240" w:lineRule="auto"/>
              <w:contextualSpacing/>
              <w:jc w:val="center"/>
              <w:rPr>
                <w:rFonts w:ascii="Times New Roman" w:hAnsi="Times New Roman" w:cs="Times New Roman"/>
              </w:rPr>
            </w:pPr>
            <w:r w:rsidRPr="004D6C04">
              <w:rPr>
                <w:rFonts w:ascii="Times New Roman" w:hAnsi="Times New Roman" w:cs="Times New Roman"/>
              </w:rPr>
              <w:t>8.40-9.00</w:t>
            </w:r>
          </w:p>
        </w:tc>
      </w:tr>
      <w:tr w:rsidR="005716DE" w:rsidRPr="004D6C04" w:rsidTr="005716DE">
        <w:trPr>
          <w:trHeight w:val="90"/>
        </w:trPr>
        <w:tc>
          <w:tcPr>
            <w:tcW w:w="4644" w:type="dxa"/>
            <w:tcBorders>
              <w:top w:val="single" w:sz="4" w:space="0" w:color="auto"/>
              <w:left w:val="single" w:sz="4" w:space="0" w:color="auto"/>
              <w:bottom w:val="single" w:sz="4" w:space="0" w:color="auto"/>
              <w:right w:val="single" w:sz="4" w:space="0" w:color="auto"/>
            </w:tcBorders>
            <w:hideMark/>
          </w:tcPr>
          <w:p w:rsidR="005716DE" w:rsidRPr="004D6C04" w:rsidRDefault="005716DE" w:rsidP="005716DE">
            <w:pPr>
              <w:spacing w:after="0" w:line="240" w:lineRule="auto"/>
              <w:contextualSpacing/>
              <w:rPr>
                <w:rFonts w:ascii="Times New Roman" w:hAnsi="Times New Roman" w:cs="Times New Roman"/>
              </w:rPr>
            </w:pPr>
            <w:r w:rsidRPr="004D6C04">
              <w:rPr>
                <w:rFonts w:ascii="Times New Roman" w:hAnsi="Times New Roman" w:cs="Times New Roman"/>
              </w:rPr>
              <w:t xml:space="preserve">Непосредственная    образовательная  деятельность  </w:t>
            </w:r>
          </w:p>
        </w:tc>
        <w:tc>
          <w:tcPr>
            <w:tcW w:w="3119" w:type="dxa"/>
            <w:tcBorders>
              <w:top w:val="single" w:sz="4" w:space="0" w:color="auto"/>
              <w:left w:val="single" w:sz="4" w:space="0" w:color="auto"/>
              <w:bottom w:val="single" w:sz="4" w:space="0" w:color="auto"/>
              <w:right w:val="single" w:sz="4" w:space="0" w:color="auto"/>
            </w:tcBorders>
          </w:tcPr>
          <w:p w:rsidR="005716DE" w:rsidRPr="004D6C04" w:rsidRDefault="005716DE" w:rsidP="005716DE">
            <w:pPr>
              <w:spacing w:after="0" w:line="240" w:lineRule="auto"/>
              <w:contextualSpacing/>
              <w:jc w:val="center"/>
              <w:rPr>
                <w:rFonts w:ascii="Times New Roman" w:hAnsi="Times New Roman" w:cs="Times New Roman"/>
              </w:rPr>
            </w:pPr>
            <w:r w:rsidRPr="004D6C04">
              <w:rPr>
                <w:rFonts w:ascii="Times New Roman" w:hAnsi="Times New Roman" w:cs="Times New Roman"/>
              </w:rPr>
              <w:t>9.00-9.15</w:t>
            </w:r>
          </w:p>
          <w:p w:rsidR="005716DE" w:rsidRPr="004D6C04" w:rsidRDefault="005716DE" w:rsidP="005716DE">
            <w:pPr>
              <w:spacing w:after="0" w:line="240" w:lineRule="auto"/>
              <w:contextualSpacing/>
              <w:jc w:val="center"/>
              <w:rPr>
                <w:rFonts w:ascii="Times New Roman" w:hAnsi="Times New Roman" w:cs="Times New Roman"/>
              </w:rPr>
            </w:pPr>
            <w:r w:rsidRPr="004D6C04">
              <w:rPr>
                <w:rFonts w:ascii="Times New Roman" w:hAnsi="Times New Roman" w:cs="Times New Roman"/>
              </w:rPr>
              <w:t>9.25-9.40</w:t>
            </w:r>
          </w:p>
          <w:p w:rsidR="005716DE" w:rsidRPr="004D6C04" w:rsidRDefault="005716DE" w:rsidP="005716DE">
            <w:pPr>
              <w:spacing w:after="0" w:line="240" w:lineRule="auto"/>
              <w:contextualSpacing/>
              <w:jc w:val="center"/>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5716DE" w:rsidRPr="004D6C04" w:rsidRDefault="005716DE" w:rsidP="005716DE">
            <w:pPr>
              <w:spacing w:after="0" w:line="240" w:lineRule="auto"/>
              <w:contextualSpacing/>
              <w:jc w:val="center"/>
              <w:rPr>
                <w:rFonts w:ascii="Times New Roman" w:hAnsi="Times New Roman" w:cs="Times New Roman"/>
              </w:rPr>
            </w:pPr>
            <w:r w:rsidRPr="004D6C04">
              <w:rPr>
                <w:rFonts w:ascii="Times New Roman" w:hAnsi="Times New Roman" w:cs="Times New Roman"/>
              </w:rPr>
              <w:t>9.00 – 9. 20</w:t>
            </w:r>
          </w:p>
          <w:p w:rsidR="005716DE" w:rsidRPr="004D6C04" w:rsidRDefault="005716DE" w:rsidP="005716DE">
            <w:pPr>
              <w:spacing w:after="0" w:line="240" w:lineRule="auto"/>
              <w:contextualSpacing/>
              <w:jc w:val="center"/>
              <w:rPr>
                <w:rFonts w:ascii="Times New Roman" w:hAnsi="Times New Roman" w:cs="Times New Roman"/>
              </w:rPr>
            </w:pPr>
            <w:r w:rsidRPr="004D6C04">
              <w:rPr>
                <w:rFonts w:ascii="Times New Roman" w:hAnsi="Times New Roman" w:cs="Times New Roman"/>
              </w:rPr>
              <w:t>9.</w:t>
            </w:r>
            <w:r>
              <w:rPr>
                <w:rFonts w:ascii="Times New Roman" w:hAnsi="Times New Roman" w:cs="Times New Roman"/>
              </w:rPr>
              <w:t>30-9.5</w:t>
            </w:r>
            <w:r w:rsidRPr="004D6C04">
              <w:rPr>
                <w:rFonts w:ascii="Times New Roman" w:hAnsi="Times New Roman" w:cs="Times New Roman"/>
              </w:rPr>
              <w:t xml:space="preserve">0 </w:t>
            </w:r>
          </w:p>
        </w:tc>
        <w:tc>
          <w:tcPr>
            <w:tcW w:w="3118" w:type="dxa"/>
            <w:tcBorders>
              <w:top w:val="single" w:sz="4" w:space="0" w:color="auto"/>
              <w:left w:val="single" w:sz="4" w:space="0" w:color="auto"/>
              <w:bottom w:val="single" w:sz="4" w:space="0" w:color="auto"/>
              <w:right w:val="single" w:sz="4" w:space="0" w:color="auto"/>
            </w:tcBorders>
          </w:tcPr>
          <w:p w:rsidR="005716DE" w:rsidRPr="004D6C04" w:rsidRDefault="005716DE" w:rsidP="005716DE">
            <w:pPr>
              <w:spacing w:after="0" w:line="240" w:lineRule="auto"/>
              <w:contextualSpacing/>
              <w:jc w:val="center"/>
              <w:rPr>
                <w:rFonts w:ascii="Times New Roman" w:hAnsi="Times New Roman" w:cs="Times New Roman"/>
              </w:rPr>
            </w:pPr>
            <w:r w:rsidRPr="004D6C04">
              <w:rPr>
                <w:rFonts w:ascii="Times New Roman" w:hAnsi="Times New Roman" w:cs="Times New Roman"/>
              </w:rPr>
              <w:t>9.00 – 9. 20</w:t>
            </w:r>
          </w:p>
          <w:p w:rsidR="005716DE" w:rsidRPr="004D6C04" w:rsidRDefault="005716DE" w:rsidP="005716DE">
            <w:pPr>
              <w:spacing w:after="0" w:line="240" w:lineRule="auto"/>
              <w:contextualSpacing/>
              <w:jc w:val="center"/>
              <w:rPr>
                <w:rFonts w:ascii="Times New Roman" w:hAnsi="Times New Roman" w:cs="Times New Roman"/>
              </w:rPr>
            </w:pPr>
            <w:r w:rsidRPr="004D6C04">
              <w:rPr>
                <w:rFonts w:ascii="Times New Roman" w:hAnsi="Times New Roman" w:cs="Times New Roman"/>
              </w:rPr>
              <w:t>9.</w:t>
            </w:r>
            <w:r>
              <w:rPr>
                <w:rFonts w:ascii="Times New Roman" w:hAnsi="Times New Roman" w:cs="Times New Roman"/>
              </w:rPr>
              <w:t>30-9.5</w:t>
            </w:r>
            <w:r w:rsidRPr="004D6C04">
              <w:rPr>
                <w:rFonts w:ascii="Times New Roman" w:hAnsi="Times New Roman" w:cs="Times New Roman"/>
              </w:rPr>
              <w:t xml:space="preserve">0 </w:t>
            </w:r>
          </w:p>
        </w:tc>
      </w:tr>
      <w:tr w:rsidR="005716DE" w:rsidRPr="004D6C04" w:rsidTr="005716DE">
        <w:trPr>
          <w:trHeight w:val="90"/>
        </w:trPr>
        <w:tc>
          <w:tcPr>
            <w:tcW w:w="4644" w:type="dxa"/>
            <w:tcBorders>
              <w:top w:val="single" w:sz="4" w:space="0" w:color="auto"/>
              <w:left w:val="single" w:sz="4" w:space="0" w:color="auto"/>
              <w:bottom w:val="single" w:sz="4" w:space="0" w:color="auto"/>
              <w:right w:val="single" w:sz="4" w:space="0" w:color="auto"/>
            </w:tcBorders>
          </w:tcPr>
          <w:p w:rsidR="005716DE" w:rsidRPr="004D6C04" w:rsidRDefault="005716DE" w:rsidP="005716DE">
            <w:pPr>
              <w:spacing w:after="0" w:line="240" w:lineRule="auto"/>
              <w:contextualSpacing/>
              <w:rPr>
                <w:rFonts w:ascii="Times New Roman" w:hAnsi="Times New Roman" w:cs="Times New Roman"/>
              </w:rPr>
            </w:pPr>
            <w:r w:rsidRPr="004D6C04">
              <w:rPr>
                <w:rFonts w:ascii="Times New Roman" w:hAnsi="Times New Roman" w:cs="Times New Roman"/>
              </w:rPr>
              <w:t xml:space="preserve">Второй завтрак. Совместная   деятельность. </w:t>
            </w:r>
          </w:p>
          <w:p w:rsidR="005716DE" w:rsidRPr="004D6C04" w:rsidRDefault="005716DE" w:rsidP="005716DE">
            <w:pPr>
              <w:spacing w:after="0" w:line="240" w:lineRule="auto"/>
              <w:contextualSpacing/>
              <w:rPr>
                <w:rFonts w:ascii="Times New Roman" w:hAnsi="Times New Roman" w:cs="Times New Roman"/>
              </w:rPr>
            </w:pPr>
          </w:p>
        </w:tc>
        <w:tc>
          <w:tcPr>
            <w:tcW w:w="3119" w:type="dxa"/>
            <w:tcBorders>
              <w:top w:val="single" w:sz="4" w:space="0" w:color="auto"/>
              <w:left w:val="single" w:sz="4" w:space="0" w:color="auto"/>
              <w:bottom w:val="single" w:sz="4" w:space="0" w:color="auto"/>
              <w:right w:val="single" w:sz="4" w:space="0" w:color="auto"/>
            </w:tcBorders>
          </w:tcPr>
          <w:p w:rsidR="005716DE" w:rsidRPr="004D6C04" w:rsidRDefault="005716DE" w:rsidP="005716DE">
            <w:pPr>
              <w:spacing w:after="0" w:line="240" w:lineRule="auto"/>
              <w:contextualSpacing/>
              <w:jc w:val="center"/>
              <w:rPr>
                <w:rFonts w:ascii="Times New Roman" w:hAnsi="Times New Roman" w:cs="Times New Roman"/>
              </w:rPr>
            </w:pPr>
            <w:r w:rsidRPr="004D6C04">
              <w:rPr>
                <w:rFonts w:ascii="Times New Roman" w:hAnsi="Times New Roman" w:cs="Times New Roman"/>
              </w:rPr>
              <w:t>9.15.-9.25</w:t>
            </w:r>
          </w:p>
          <w:p w:rsidR="005716DE" w:rsidRPr="004D6C04" w:rsidRDefault="005716DE" w:rsidP="005716DE">
            <w:pPr>
              <w:spacing w:after="0" w:line="240" w:lineRule="auto"/>
              <w:contextualSpacing/>
              <w:jc w:val="center"/>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5716DE" w:rsidRPr="004D6C04" w:rsidRDefault="005716DE" w:rsidP="005716DE">
            <w:pPr>
              <w:spacing w:after="0" w:line="240" w:lineRule="auto"/>
              <w:contextualSpacing/>
              <w:jc w:val="center"/>
              <w:rPr>
                <w:rFonts w:ascii="Times New Roman" w:hAnsi="Times New Roman" w:cs="Times New Roman"/>
              </w:rPr>
            </w:pPr>
            <w:r>
              <w:rPr>
                <w:rFonts w:ascii="Times New Roman" w:hAnsi="Times New Roman" w:cs="Times New Roman"/>
              </w:rPr>
              <w:t>9.20-9.3</w:t>
            </w:r>
            <w:r w:rsidRPr="004D6C04">
              <w:rPr>
                <w:rFonts w:ascii="Times New Roman" w:hAnsi="Times New Roman" w:cs="Times New Roman"/>
              </w:rPr>
              <w:t xml:space="preserve">0 </w:t>
            </w:r>
          </w:p>
        </w:tc>
        <w:tc>
          <w:tcPr>
            <w:tcW w:w="3118" w:type="dxa"/>
            <w:tcBorders>
              <w:top w:val="single" w:sz="4" w:space="0" w:color="auto"/>
              <w:left w:val="single" w:sz="4" w:space="0" w:color="auto"/>
              <w:bottom w:val="single" w:sz="4" w:space="0" w:color="auto"/>
              <w:right w:val="single" w:sz="4" w:space="0" w:color="auto"/>
            </w:tcBorders>
          </w:tcPr>
          <w:p w:rsidR="005716DE" w:rsidRPr="004D6C04" w:rsidRDefault="005716DE" w:rsidP="005716DE">
            <w:pPr>
              <w:spacing w:after="0" w:line="240" w:lineRule="auto"/>
              <w:contextualSpacing/>
              <w:jc w:val="center"/>
              <w:rPr>
                <w:rFonts w:ascii="Times New Roman" w:hAnsi="Times New Roman" w:cs="Times New Roman"/>
              </w:rPr>
            </w:pPr>
            <w:r>
              <w:rPr>
                <w:rFonts w:ascii="Times New Roman" w:hAnsi="Times New Roman" w:cs="Times New Roman"/>
              </w:rPr>
              <w:t>9.20-9.3</w:t>
            </w:r>
            <w:r w:rsidRPr="004D6C04">
              <w:rPr>
                <w:rFonts w:ascii="Times New Roman" w:hAnsi="Times New Roman" w:cs="Times New Roman"/>
              </w:rPr>
              <w:t xml:space="preserve">0 </w:t>
            </w:r>
          </w:p>
        </w:tc>
      </w:tr>
      <w:tr w:rsidR="005716DE" w:rsidRPr="004D6C04" w:rsidTr="005716DE">
        <w:trPr>
          <w:trHeight w:val="90"/>
        </w:trPr>
        <w:tc>
          <w:tcPr>
            <w:tcW w:w="4644" w:type="dxa"/>
            <w:tcBorders>
              <w:top w:val="single" w:sz="4" w:space="0" w:color="auto"/>
              <w:left w:val="single" w:sz="4" w:space="0" w:color="auto"/>
              <w:bottom w:val="single" w:sz="4" w:space="0" w:color="auto"/>
              <w:right w:val="single" w:sz="4" w:space="0" w:color="auto"/>
            </w:tcBorders>
            <w:hideMark/>
          </w:tcPr>
          <w:p w:rsidR="005716DE" w:rsidRPr="004D6C04" w:rsidRDefault="005716DE" w:rsidP="005716DE">
            <w:pPr>
              <w:spacing w:after="0" w:line="240" w:lineRule="auto"/>
              <w:contextualSpacing/>
              <w:rPr>
                <w:rFonts w:ascii="Times New Roman" w:hAnsi="Times New Roman" w:cs="Times New Roman"/>
              </w:rPr>
            </w:pPr>
            <w:r w:rsidRPr="004D6C04">
              <w:rPr>
                <w:rFonts w:ascii="Times New Roman" w:hAnsi="Times New Roman" w:cs="Times New Roman"/>
              </w:rPr>
              <w:t xml:space="preserve">Подготовка   к прогулке. </w:t>
            </w:r>
          </w:p>
        </w:tc>
        <w:tc>
          <w:tcPr>
            <w:tcW w:w="3119" w:type="dxa"/>
            <w:tcBorders>
              <w:top w:val="single" w:sz="4" w:space="0" w:color="auto"/>
              <w:left w:val="single" w:sz="4" w:space="0" w:color="auto"/>
              <w:bottom w:val="single" w:sz="4" w:space="0" w:color="auto"/>
              <w:right w:val="single" w:sz="4" w:space="0" w:color="auto"/>
            </w:tcBorders>
          </w:tcPr>
          <w:p w:rsidR="005716DE" w:rsidRPr="004D6C04" w:rsidRDefault="005716DE" w:rsidP="005716DE">
            <w:pPr>
              <w:spacing w:after="0" w:line="240" w:lineRule="auto"/>
              <w:contextualSpacing/>
              <w:jc w:val="center"/>
              <w:rPr>
                <w:rFonts w:ascii="Times New Roman" w:hAnsi="Times New Roman" w:cs="Times New Roman"/>
              </w:rPr>
            </w:pPr>
            <w:r w:rsidRPr="004D6C04">
              <w:rPr>
                <w:rFonts w:ascii="Times New Roman" w:hAnsi="Times New Roman" w:cs="Times New Roman"/>
              </w:rPr>
              <w:t>9.40-10.00</w:t>
            </w:r>
          </w:p>
        </w:tc>
        <w:tc>
          <w:tcPr>
            <w:tcW w:w="2977" w:type="dxa"/>
            <w:tcBorders>
              <w:top w:val="single" w:sz="4" w:space="0" w:color="auto"/>
              <w:left w:val="single" w:sz="4" w:space="0" w:color="auto"/>
              <w:bottom w:val="single" w:sz="4" w:space="0" w:color="auto"/>
              <w:right w:val="single" w:sz="4" w:space="0" w:color="auto"/>
            </w:tcBorders>
          </w:tcPr>
          <w:p w:rsidR="005716DE" w:rsidRPr="004D6C04" w:rsidRDefault="005716DE" w:rsidP="005716DE">
            <w:pPr>
              <w:spacing w:after="0" w:line="240" w:lineRule="auto"/>
              <w:contextualSpacing/>
              <w:jc w:val="center"/>
              <w:rPr>
                <w:rFonts w:ascii="Times New Roman" w:hAnsi="Times New Roman" w:cs="Times New Roman"/>
              </w:rPr>
            </w:pPr>
            <w:r>
              <w:rPr>
                <w:rFonts w:ascii="Times New Roman" w:hAnsi="Times New Roman" w:cs="Times New Roman"/>
              </w:rPr>
              <w:t>9.5</w:t>
            </w:r>
            <w:r w:rsidRPr="004D6C04">
              <w:rPr>
                <w:rFonts w:ascii="Times New Roman" w:hAnsi="Times New Roman" w:cs="Times New Roman"/>
              </w:rPr>
              <w:t xml:space="preserve">0-10.10 </w:t>
            </w:r>
          </w:p>
        </w:tc>
        <w:tc>
          <w:tcPr>
            <w:tcW w:w="3118" w:type="dxa"/>
            <w:tcBorders>
              <w:top w:val="single" w:sz="4" w:space="0" w:color="auto"/>
              <w:left w:val="single" w:sz="4" w:space="0" w:color="auto"/>
              <w:bottom w:val="single" w:sz="4" w:space="0" w:color="auto"/>
              <w:right w:val="single" w:sz="4" w:space="0" w:color="auto"/>
            </w:tcBorders>
          </w:tcPr>
          <w:p w:rsidR="005716DE" w:rsidRPr="004D6C04" w:rsidRDefault="005716DE" w:rsidP="005716DE">
            <w:pPr>
              <w:spacing w:after="0" w:line="240" w:lineRule="auto"/>
              <w:contextualSpacing/>
              <w:jc w:val="center"/>
              <w:rPr>
                <w:rFonts w:ascii="Times New Roman" w:hAnsi="Times New Roman" w:cs="Times New Roman"/>
              </w:rPr>
            </w:pPr>
            <w:r>
              <w:rPr>
                <w:rFonts w:ascii="Times New Roman" w:hAnsi="Times New Roman" w:cs="Times New Roman"/>
              </w:rPr>
              <w:t>9.5</w:t>
            </w:r>
            <w:r w:rsidRPr="004D6C04">
              <w:rPr>
                <w:rFonts w:ascii="Times New Roman" w:hAnsi="Times New Roman" w:cs="Times New Roman"/>
              </w:rPr>
              <w:t xml:space="preserve">0-10.10 </w:t>
            </w:r>
          </w:p>
        </w:tc>
      </w:tr>
      <w:tr w:rsidR="005716DE" w:rsidRPr="004D6C04" w:rsidTr="005716DE">
        <w:trPr>
          <w:trHeight w:val="466"/>
        </w:trPr>
        <w:tc>
          <w:tcPr>
            <w:tcW w:w="4644" w:type="dxa"/>
            <w:tcBorders>
              <w:top w:val="single" w:sz="4" w:space="0" w:color="auto"/>
              <w:left w:val="single" w:sz="4" w:space="0" w:color="auto"/>
              <w:bottom w:val="single" w:sz="4" w:space="0" w:color="auto"/>
              <w:right w:val="single" w:sz="4" w:space="0" w:color="auto"/>
            </w:tcBorders>
            <w:hideMark/>
          </w:tcPr>
          <w:p w:rsidR="005716DE" w:rsidRPr="004D6C04" w:rsidRDefault="005716DE" w:rsidP="005716DE">
            <w:pPr>
              <w:spacing w:after="0" w:line="240" w:lineRule="auto"/>
              <w:contextualSpacing/>
              <w:rPr>
                <w:rFonts w:ascii="Times New Roman" w:hAnsi="Times New Roman" w:cs="Times New Roman"/>
              </w:rPr>
            </w:pPr>
            <w:r w:rsidRPr="004D6C04">
              <w:rPr>
                <w:rFonts w:ascii="Times New Roman" w:hAnsi="Times New Roman" w:cs="Times New Roman"/>
              </w:rPr>
              <w:t xml:space="preserve">Прогулка  </w:t>
            </w:r>
          </w:p>
          <w:p w:rsidR="005716DE" w:rsidRPr="004D6C04" w:rsidRDefault="005716DE" w:rsidP="005716DE">
            <w:pPr>
              <w:spacing w:after="0" w:line="240" w:lineRule="auto"/>
              <w:contextualSpacing/>
              <w:rPr>
                <w:rFonts w:ascii="Times New Roman" w:hAnsi="Times New Roman" w:cs="Times New Roman"/>
                <w:b/>
                <w:i/>
              </w:rPr>
            </w:pPr>
            <w:r w:rsidRPr="004D6C04">
              <w:rPr>
                <w:rFonts w:ascii="Times New Roman" w:hAnsi="Times New Roman" w:cs="Times New Roman"/>
              </w:rPr>
              <w:t xml:space="preserve">Непосредственная    образовательная  деятельность  </w:t>
            </w:r>
          </w:p>
        </w:tc>
        <w:tc>
          <w:tcPr>
            <w:tcW w:w="3119" w:type="dxa"/>
            <w:tcBorders>
              <w:top w:val="single" w:sz="4" w:space="0" w:color="auto"/>
              <w:left w:val="single" w:sz="4" w:space="0" w:color="auto"/>
              <w:bottom w:val="single" w:sz="4" w:space="0" w:color="auto"/>
              <w:right w:val="single" w:sz="4" w:space="0" w:color="auto"/>
            </w:tcBorders>
          </w:tcPr>
          <w:p w:rsidR="005716DE" w:rsidRPr="004D6C04" w:rsidRDefault="005716DE" w:rsidP="005716DE">
            <w:pPr>
              <w:spacing w:after="0" w:line="240" w:lineRule="auto"/>
              <w:contextualSpacing/>
              <w:jc w:val="center"/>
              <w:rPr>
                <w:rFonts w:ascii="Times New Roman" w:hAnsi="Times New Roman" w:cs="Times New Roman"/>
              </w:rPr>
            </w:pPr>
            <w:r w:rsidRPr="004D6C04">
              <w:rPr>
                <w:rFonts w:ascii="Times New Roman" w:hAnsi="Times New Roman" w:cs="Times New Roman"/>
              </w:rPr>
              <w:t>10.00 – 12.00</w:t>
            </w:r>
          </w:p>
          <w:p w:rsidR="005716DE" w:rsidRPr="004D6C04" w:rsidRDefault="005716DE" w:rsidP="005716DE">
            <w:pPr>
              <w:spacing w:after="0" w:line="240" w:lineRule="auto"/>
              <w:contextualSpacing/>
              <w:jc w:val="center"/>
              <w:rPr>
                <w:rFonts w:ascii="Times New Roman" w:hAnsi="Times New Roman" w:cs="Times New Roman"/>
              </w:rPr>
            </w:pPr>
            <w:r w:rsidRPr="004D6C04">
              <w:rPr>
                <w:rFonts w:ascii="Times New Roman" w:hAnsi="Times New Roman" w:cs="Times New Roman"/>
              </w:rPr>
              <w:t>10.</w:t>
            </w:r>
            <w:r>
              <w:rPr>
                <w:rFonts w:ascii="Times New Roman" w:hAnsi="Times New Roman" w:cs="Times New Roman"/>
              </w:rPr>
              <w:t>25-10.40</w:t>
            </w:r>
            <w:r w:rsidRPr="004D6C04">
              <w:rPr>
                <w:rFonts w:ascii="Times New Roman" w:hAnsi="Times New Roman" w:cs="Times New Roman"/>
              </w:rPr>
              <w:t xml:space="preserve"> (ср.)</w:t>
            </w:r>
          </w:p>
        </w:tc>
        <w:tc>
          <w:tcPr>
            <w:tcW w:w="2977" w:type="dxa"/>
            <w:tcBorders>
              <w:top w:val="single" w:sz="4" w:space="0" w:color="auto"/>
              <w:left w:val="single" w:sz="4" w:space="0" w:color="auto"/>
              <w:bottom w:val="single" w:sz="4" w:space="0" w:color="auto"/>
              <w:right w:val="single" w:sz="4" w:space="0" w:color="auto"/>
            </w:tcBorders>
          </w:tcPr>
          <w:p w:rsidR="005716DE" w:rsidRPr="004D6C04" w:rsidRDefault="005716DE" w:rsidP="005716DE">
            <w:pPr>
              <w:spacing w:after="0" w:line="240" w:lineRule="auto"/>
              <w:contextualSpacing/>
              <w:jc w:val="center"/>
              <w:rPr>
                <w:rFonts w:ascii="Times New Roman" w:hAnsi="Times New Roman" w:cs="Times New Roman"/>
              </w:rPr>
            </w:pPr>
            <w:r w:rsidRPr="004D6C04">
              <w:rPr>
                <w:rFonts w:ascii="Times New Roman" w:hAnsi="Times New Roman" w:cs="Times New Roman"/>
              </w:rPr>
              <w:t>10.10 – 12.10</w:t>
            </w:r>
          </w:p>
          <w:p w:rsidR="005716DE" w:rsidRPr="004D6C04" w:rsidRDefault="005716DE" w:rsidP="005716DE">
            <w:pPr>
              <w:spacing w:after="0" w:line="240" w:lineRule="auto"/>
              <w:contextualSpacing/>
              <w:jc w:val="center"/>
              <w:rPr>
                <w:rFonts w:ascii="Times New Roman" w:hAnsi="Times New Roman" w:cs="Times New Roman"/>
              </w:rPr>
            </w:pPr>
            <w:r w:rsidRPr="004D6C04">
              <w:rPr>
                <w:rFonts w:ascii="Times New Roman" w:hAnsi="Times New Roman" w:cs="Times New Roman"/>
              </w:rPr>
              <w:t>1</w:t>
            </w:r>
            <w:r>
              <w:rPr>
                <w:rFonts w:ascii="Times New Roman" w:hAnsi="Times New Roman" w:cs="Times New Roman"/>
              </w:rPr>
              <w:t>0</w:t>
            </w:r>
            <w:r w:rsidRPr="004D6C04">
              <w:rPr>
                <w:rFonts w:ascii="Times New Roman" w:hAnsi="Times New Roman" w:cs="Times New Roman"/>
              </w:rPr>
              <w:t>.</w:t>
            </w:r>
            <w:r>
              <w:rPr>
                <w:rFonts w:ascii="Times New Roman" w:hAnsi="Times New Roman" w:cs="Times New Roman"/>
              </w:rPr>
              <w:t>45</w:t>
            </w:r>
            <w:r w:rsidRPr="004D6C04">
              <w:rPr>
                <w:rFonts w:ascii="Times New Roman" w:hAnsi="Times New Roman" w:cs="Times New Roman"/>
              </w:rPr>
              <w:t>-1</w:t>
            </w:r>
            <w:r>
              <w:rPr>
                <w:rFonts w:ascii="Times New Roman" w:hAnsi="Times New Roman" w:cs="Times New Roman"/>
              </w:rPr>
              <w:t>1.05</w:t>
            </w:r>
            <w:r w:rsidRPr="004D6C04">
              <w:rPr>
                <w:rFonts w:ascii="Times New Roman" w:hAnsi="Times New Roman" w:cs="Times New Roman"/>
              </w:rPr>
              <w:t xml:space="preserve"> (ср.)</w:t>
            </w:r>
          </w:p>
        </w:tc>
        <w:tc>
          <w:tcPr>
            <w:tcW w:w="3118" w:type="dxa"/>
            <w:tcBorders>
              <w:top w:val="single" w:sz="4" w:space="0" w:color="auto"/>
              <w:left w:val="single" w:sz="4" w:space="0" w:color="auto"/>
              <w:bottom w:val="single" w:sz="4" w:space="0" w:color="auto"/>
              <w:right w:val="single" w:sz="4" w:space="0" w:color="auto"/>
            </w:tcBorders>
          </w:tcPr>
          <w:p w:rsidR="005716DE" w:rsidRPr="004D6C04" w:rsidRDefault="005716DE" w:rsidP="005716DE">
            <w:pPr>
              <w:spacing w:after="0" w:line="240" w:lineRule="auto"/>
              <w:contextualSpacing/>
              <w:jc w:val="center"/>
              <w:rPr>
                <w:rFonts w:ascii="Times New Roman" w:hAnsi="Times New Roman" w:cs="Times New Roman"/>
              </w:rPr>
            </w:pPr>
            <w:r w:rsidRPr="004D6C04">
              <w:rPr>
                <w:rFonts w:ascii="Times New Roman" w:hAnsi="Times New Roman" w:cs="Times New Roman"/>
              </w:rPr>
              <w:t>10.10 – 12.10</w:t>
            </w:r>
          </w:p>
          <w:p w:rsidR="005716DE" w:rsidRPr="004D6C04" w:rsidRDefault="005716DE" w:rsidP="005716DE">
            <w:pPr>
              <w:spacing w:after="0" w:line="240" w:lineRule="auto"/>
              <w:contextualSpacing/>
              <w:jc w:val="center"/>
              <w:rPr>
                <w:rFonts w:ascii="Times New Roman" w:hAnsi="Times New Roman" w:cs="Times New Roman"/>
              </w:rPr>
            </w:pPr>
            <w:r w:rsidRPr="004D6C04">
              <w:rPr>
                <w:rFonts w:ascii="Times New Roman" w:hAnsi="Times New Roman" w:cs="Times New Roman"/>
              </w:rPr>
              <w:t>1</w:t>
            </w:r>
            <w:r>
              <w:rPr>
                <w:rFonts w:ascii="Times New Roman" w:hAnsi="Times New Roman" w:cs="Times New Roman"/>
              </w:rPr>
              <w:t>0</w:t>
            </w:r>
            <w:r w:rsidRPr="004D6C04">
              <w:rPr>
                <w:rFonts w:ascii="Times New Roman" w:hAnsi="Times New Roman" w:cs="Times New Roman"/>
              </w:rPr>
              <w:t>.</w:t>
            </w:r>
            <w:r>
              <w:rPr>
                <w:rFonts w:ascii="Times New Roman" w:hAnsi="Times New Roman" w:cs="Times New Roman"/>
              </w:rPr>
              <w:t>45</w:t>
            </w:r>
            <w:r w:rsidRPr="004D6C04">
              <w:rPr>
                <w:rFonts w:ascii="Times New Roman" w:hAnsi="Times New Roman" w:cs="Times New Roman"/>
              </w:rPr>
              <w:t>-1</w:t>
            </w:r>
            <w:r>
              <w:rPr>
                <w:rFonts w:ascii="Times New Roman" w:hAnsi="Times New Roman" w:cs="Times New Roman"/>
              </w:rPr>
              <w:t>1.05</w:t>
            </w:r>
            <w:r w:rsidRPr="004D6C04">
              <w:rPr>
                <w:rFonts w:ascii="Times New Roman" w:hAnsi="Times New Roman" w:cs="Times New Roman"/>
              </w:rPr>
              <w:t xml:space="preserve"> (ср.)</w:t>
            </w:r>
          </w:p>
        </w:tc>
      </w:tr>
      <w:tr w:rsidR="005716DE" w:rsidRPr="004D6C04" w:rsidTr="005716DE">
        <w:trPr>
          <w:trHeight w:val="56"/>
        </w:trPr>
        <w:tc>
          <w:tcPr>
            <w:tcW w:w="4644" w:type="dxa"/>
            <w:tcBorders>
              <w:top w:val="single" w:sz="4" w:space="0" w:color="auto"/>
              <w:left w:val="single" w:sz="4" w:space="0" w:color="auto"/>
              <w:bottom w:val="single" w:sz="4" w:space="0" w:color="auto"/>
              <w:right w:val="single" w:sz="4" w:space="0" w:color="auto"/>
            </w:tcBorders>
            <w:hideMark/>
          </w:tcPr>
          <w:p w:rsidR="005716DE" w:rsidRPr="004D6C04" w:rsidRDefault="005716DE" w:rsidP="005716DE">
            <w:pPr>
              <w:spacing w:after="0" w:line="240" w:lineRule="auto"/>
              <w:contextualSpacing/>
              <w:rPr>
                <w:rFonts w:ascii="Times New Roman" w:hAnsi="Times New Roman" w:cs="Times New Roman"/>
              </w:rPr>
            </w:pPr>
            <w:proofErr w:type="gramStart"/>
            <w:r w:rsidRPr="004D6C04">
              <w:rPr>
                <w:rFonts w:ascii="Times New Roman" w:hAnsi="Times New Roman" w:cs="Times New Roman"/>
              </w:rPr>
              <w:t>Возвращение  с</w:t>
            </w:r>
            <w:proofErr w:type="gramEnd"/>
            <w:r w:rsidRPr="004D6C04">
              <w:rPr>
                <w:rFonts w:ascii="Times New Roman" w:hAnsi="Times New Roman" w:cs="Times New Roman"/>
              </w:rPr>
              <w:t xml:space="preserve">   прогулки.  </w:t>
            </w:r>
          </w:p>
        </w:tc>
        <w:tc>
          <w:tcPr>
            <w:tcW w:w="3119" w:type="dxa"/>
            <w:tcBorders>
              <w:top w:val="single" w:sz="4" w:space="0" w:color="auto"/>
              <w:left w:val="single" w:sz="4" w:space="0" w:color="auto"/>
              <w:bottom w:val="single" w:sz="4" w:space="0" w:color="auto"/>
              <w:right w:val="single" w:sz="4" w:space="0" w:color="auto"/>
            </w:tcBorders>
          </w:tcPr>
          <w:p w:rsidR="005716DE" w:rsidRPr="004D6C04" w:rsidRDefault="005716DE" w:rsidP="005716DE">
            <w:pPr>
              <w:spacing w:after="0" w:line="240" w:lineRule="auto"/>
              <w:contextualSpacing/>
              <w:jc w:val="center"/>
              <w:rPr>
                <w:rFonts w:ascii="Times New Roman" w:hAnsi="Times New Roman" w:cs="Times New Roman"/>
              </w:rPr>
            </w:pPr>
            <w:r w:rsidRPr="004D6C04">
              <w:rPr>
                <w:rFonts w:ascii="Times New Roman" w:hAnsi="Times New Roman" w:cs="Times New Roman"/>
              </w:rPr>
              <w:t>12.00 – 12.20</w:t>
            </w:r>
          </w:p>
        </w:tc>
        <w:tc>
          <w:tcPr>
            <w:tcW w:w="2977" w:type="dxa"/>
            <w:tcBorders>
              <w:top w:val="single" w:sz="4" w:space="0" w:color="auto"/>
              <w:left w:val="single" w:sz="4" w:space="0" w:color="auto"/>
              <w:bottom w:val="single" w:sz="4" w:space="0" w:color="auto"/>
              <w:right w:val="single" w:sz="4" w:space="0" w:color="auto"/>
            </w:tcBorders>
          </w:tcPr>
          <w:p w:rsidR="005716DE" w:rsidRPr="004D6C04" w:rsidRDefault="005716DE" w:rsidP="005716DE">
            <w:pPr>
              <w:spacing w:after="0" w:line="240" w:lineRule="auto"/>
              <w:contextualSpacing/>
              <w:jc w:val="center"/>
              <w:rPr>
                <w:rFonts w:ascii="Times New Roman" w:hAnsi="Times New Roman" w:cs="Times New Roman"/>
              </w:rPr>
            </w:pPr>
            <w:r w:rsidRPr="004D6C04">
              <w:rPr>
                <w:rFonts w:ascii="Times New Roman" w:hAnsi="Times New Roman" w:cs="Times New Roman"/>
              </w:rPr>
              <w:t>12.10-12.30</w:t>
            </w:r>
          </w:p>
        </w:tc>
        <w:tc>
          <w:tcPr>
            <w:tcW w:w="3118" w:type="dxa"/>
            <w:tcBorders>
              <w:top w:val="single" w:sz="4" w:space="0" w:color="auto"/>
              <w:left w:val="single" w:sz="4" w:space="0" w:color="auto"/>
              <w:bottom w:val="single" w:sz="4" w:space="0" w:color="auto"/>
              <w:right w:val="single" w:sz="4" w:space="0" w:color="auto"/>
            </w:tcBorders>
          </w:tcPr>
          <w:p w:rsidR="005716DE" w:rsidRPr="004D6C04" w:rsidRDefault="005716DE" w:rsidP="005716DE">
            <w:pPr>
              <w:spacing w:after="0" w:line="240" w:lineRule="auto"/>
              <w:contextualSpacing/>
              <w:jc w:val="center"/>
              <w:rPr>
                <w:rFonts w:ascii="Times New Roman" w:hAnsi="Times New Roman" w:cs="Times New Roman"/>
              </w:rPr>
            </w:pPr>
            <w:r w:rsidRPr="004D6C04">
              <w:rPr>
                <w:rFonts w:ascii="Times New Roman" w:hAnsi="Times New Roman" w:cs="Times New Roman"/>
              </w:rPr>
              <w:t>12.10-12.30</w:t>
            </w:r>
          </w:p>
        </w:tc>
      </w:tr>
      <w:tr w:rsidR="005716DE" w:rsidRPr="004D6C04" w:rsidTr="005716DE">
        <w:trPr>
          <w:trHeight w:val="359"/>
        </w:trPr>
        <w:tc>
          <w:tcPr>
            <w:tcW w:w="4644" w:type="dxa"/>
            <w:tcBorders>
              <w:top w:val="single" w:sz="4" w:space="0" w:color="auto"/>
              <w:left w:val="single" w:sz="4" w:space="0" w:color="auto"/>
              <w:bottom w:val="single" w:sz="4" w:space="0" w:color="auto"/>
              <w:right w:val="single" w:sz="4" w:space="0" w:color="auto"/>
            </w:tcBorders>
            <w:hideMark/>
          </w:tcPr>
          <w:p w:rsidR="005716DE" w:rsidRPr="004D6C04" w:rsidRDefault="005716DE" w:rsidP="005716DE">
            <w:pPr>
              <w:spacing w:after="0" w:line="240" w:lineRule="auto"/>
              <w:contextualSpacing/>
              <w:rPr>
                <w:rFonts w:ascii="Times New Roman" w:hAnsi="Times New Roman" w:cs="Times New Roman"/>
              </w:rPr>
            </w:pPr>
            <w:r w:rsidRPr="004D6C04">
              <w:rPr>
                <w:rFonts w:ascii="Times New Roman" w:hAnsi="Times New Roman" w:cs="Times New Roman"/>
              </w:rPr>
              <w:t xml:space="preserve">Подготовка   </w:t>
            </w:r>
            <w:proofErr w:type="gramStart"/>
            <w:r w:rsidRPr="004D6C04">
              <w:rPr>
                <w:rFonts w:ascii="Times New Roman" w:hAnsi="Times New Roman" w:cs="Times New Roman"/>
              </w:rPr>
              <w:t>к  обеду</w:t>
            </w:r>
            <w:proofErr w:type="gramEnd"/>
            <w:r w:rsidRPr="004D6C04">
              <w:rPr>
                <w:rFonts w:ascii="Times New Roman" w:hAnsi="Times New Roman" w:cs="Times New Roman"/>
              </w:rPr>
              <w:t xml:space="preserve">.   Обед </w:t>
            </w:r>
          </w:p>
        </w:tc>
        <w:tc>
          <w:tcPr>
            <w:tcW w:w="3119" w:type="dxa"/>
            <w:tcBorders>
              <w:top w:val="single" w:sz="4" w:space="0" w:color="auto"/>
              <w:left w:val="single" w:sz="4" w:space="0" w:color="auto"/>
              <w:bottom w:val="single" w:sz="4" w:space="0" w:color="auto"/>
              <w:right w:val="single" w:sz="4" w:space="0" w:color="auto"/>
            </w:tcBorders>
          </w:tcPr>
          <w:p w:rsidR="005716DE" w:rsidRPr="004D6C04" w:rsidRDefault="005716DE" w:rsidP="005716DE">
            <w:pPr>
              <w:spacing w:after="0" w:line="240" w:lineRule="auto"/>
              <w:contextualSpacing/>
              <w:jc w:val="center"/>
              <w:rPr>
                <w:rFonts w:ascii="Times New Roman" w:hAnsi="Times New Roman" w:cs="Times New Roman"/>
              </w:rPr>
            </w:pPr>
            <w:r w:rsidRPr="004D6C04">
              <w:rPr>
                <w:rFonts w:ascii="Times New Roman" w:hAnsi="Times New Roman" w:cs="Times New Roman"/>
              </w:rPr>
              <w:t>12.20.-12.50</w:t>
            </w:r>
          </w:p>
        </w:tc>
        <w:tc>
          <w:tcPr>
            <w:tcW w:w="2977" w:type="dxa"/>
            <w:tcBorders>
              <w:top w:val="single" w:sz="4" w:space="0" w:color="auto"/>
              <w:left w:val="single" w:sz="4" w:space="0" w:color="auto"/>
              <w:bottom w:val="single" w:sz="4" w:space="0" w:color="auto"/>
              <w:right w:val="single" w:sz="4" w:space="0" w:color="auto"/>
            </w:tcBorders>
          </w:tcPr>
          <w:p w:rsidR="005716DE" w:rsidRPr="004D6C04" w:rsidRDefault="005716DE" w:rsidP="005716DE">
            <w:pPr>
              <w:spacing w:after="0" w:line="240" w:lineRule="auto"/>
              <w:contextualSpacing/>
              <w:jc w:val="center"/>
              <w:rPr>
                <w:rFonts w:ascii="Times New Roman" w:hAnsi="Times New Roman" w:cs="Times New Roman"/>
              </w:rPr>
            </w:pPr>
            <w:r w:rsidRPr="004D6C04">
              <w:rPr>
                <w:rFonts w:ascii="Times New Roman" w:hAnsi="Times New Roman" w:cs="Times New Roman"/>
              </w:rPr>
              <w:t>12.30 -12.55</w:t>
            </w:r>
          </w:p>
        </w:tc>
        <w:tc>
          <w:tcPr>
            <w:tcW w:w="3118" w:type="dxa"/>
            <w:tcBorders>
              <w:top w:val="single" w:sz="4" w:space="0" w:color="auto"/>
              <w:left w:val="single" w:sz="4" w:space="0" w:color="auto"/>
              <w:bottom w:val="single" w:sz="4" w:space="0" w:color="auto"/>
              <w:right w:val="single" w:sz="4" w:space="0" w:color="auto"/>
            </w:tcBorders>
          </w:tcPr>
          <w:p w:rsidR="005716DE" w:rsidRPr="004D6C04" w:rsidRDefault="005716DE" w:rsidP="005716DE">
            <w:pPr>
              <w:spacing w:after="0" w:line="240" w:lineRule="auto"/>
              <w:contextualSpacing/>
              <w:jc w:val="center"/>
              <w:rPr>
                <w:rFonts w:ascii="Times New Roman" w:hAnsi="Times New Roman" w:cs="Times New Roman"/>
              </w:rPr>
            </w:pPr>
            <w:r w:rsidRPr="004D6C04">
              <w:rPr>
                <w:rFonts w:ascii="Times New Roman" w:hAnsi="Times New Roman" w:cs="Times New Roman"/>
              </w:rPr>
              <w:t>12.30 -12.55</w:t>
            </w:r>
          </w:p>
        </w:tc>
      </w:tr>
      <w:tr w:rsidR="005716DE" w:rsidRPr="004D6C04" w:rsidTr="005716DE">
        <w:trPr>
          <w:trHeight w:val="279"/>
        </w:trPr>
        <w:tc>
          <w:tcPr>
            <w:tcW w:w="4644" w:type="dxa"/>
            <w:tcBorders>
              <w:top w:val="single" w:sz="4" w:space="0" w:color="auto"/>
              <w:left w:val="single" w:sz="4" w:space="0" w:color="auto"/>
              <w:bottom w:val="single" w:sz="4" w:space="0" w:color="auto"/>
              <w:right w:val="single" w:sz="4" w:space="0" w:color="auto"/>
            </w:tcBorders>
            <w:hideMark/>
          </w:tcPr>
          <w:p w:rsidR="005716DE" w:rsidRPr="005716DE" w:rsidRDefault="005716DE" w:rsidP="005716DE">
            <w:pPr>
              <w:spacing w:after="0" w:line="240" w:lineRule="auto"/>
              <w:contextualSpacing/>
              <w:rPr>
                <w:rFonts w:ascii="Times New Roman" w:hAnsi="Times New Roman" w:cs="Times New Roman"/>
                <w:lang w:val="ru-RU"/>
              </w:rPr>
            </w:pPr>
            <w:r w:rsidRPr="005716DE">
              <w:rPr>
                <w:rFonts w:ascii="Times New Roman" w:hAnsi="Times New Roman" w:cs="Times New Roman"/>
                <w:lang w:val="ru-RU"/>
              </w:rPr>
              <w:t>Подготовка  ко  сну. Дневной  сон</w:t>
            </w:r>
          </w:p>
        </w:tc>
        <w:tc>
          <w:tcPr>
            <w:tcW w:w="3119" w:type="dxa"/>
            <w:tcBorders>
              <w:top w:val="single" w:sz="4" w:space="0" w:color="auto"/>
              <w:left w:val="single" w:sz="4" w:space="0" w:color="auto"/>
              <w:bottom w:val="single" w:sz="4" w:space="0" w:color="auto"/>
              <w:right w:val="single" w:sz="4" w:space="0" w:color="auto"/>
            </w:tcBorders>
          </w:tcPr>
          <w:p w:rsidR="005716DE" w:rsidRPr="004D6C04" w:rsidRDefault="005716DE" w:rsidP="005716DE">
            <w:pPr>
              <w:spacing w:after="0" w:line="240" w:lineRule="auto"/>
              <w:contextualSpacing/>
              <w:jc w:val="center"/>
              <w:rPr>
                <w:rFonts w:ascii="Times New Roman" w:hAnsi="Times New Roman" w:cs="Times New Roman"/>
              </w:rPr>
            </w:pPr>
            <w:r w:rsidRPr="004D6C04">
              <w:rPr>
                <w:rFonts w:ascii="Times New Roman" w:hAnsi="Times New Roman" w:cs="Times New Roman"/>
              </w:rPr>
              <w:t>12.50-15.00</w:t>
            </w:r>
          </w:p>
        </w:tc>
        <w:tc>
          <w:tcPr>
            <w:tcW w:w="2977" w:type="dxa"/>
            <w:tcBorders>
              <w:top w:val="single" w:sz="4" w:space="0" w:color="auto"/>
              <w:left w:val="single" w:sz="4" w:space="0" w:color="auto"/>
              <w:bottom w:val="single" w:sz="4" w:space="0" w:color="auto"/>
              <w:right w:val="single" w:sz="4" w:space="0" w:color="auto"/>
            </w:tcBorders>
          </w:tcPr>
          <w:p w:rsidR="005716DE" w:rsidRPr="004D6C04" w:rsidRDefault="005716DE" w:rsidP="005716DE">
            <w:pPr>
              <w:spacing w:after="0" w:line="240" w:lineRule="auto"/>
              <w:contextualSpacing/>
              <w:jc w:val="center"/>
              <w:rPr>
                <w:rFonts w:ascii="Times New Roman" w:hAnsi="Times New Roman" w:cs="Times New Roman"/>
              </w:rPr>
            </w:pPr>
            <w:r w:rsidRPr="004D6C04">
              <w:rPr>
                <w:rFonts w:ascii="Times New Roman" w:hAnsi="Times New Roman" w:cs="Times New Roman"/>
              </w:rPr>
              <w:t>12.55 – 15.00</w:t>
            </w:r>
          </w:p>
        </w:tc>
        <w:tc>
          <w:tcPr>
            <w:tcW w:w="3118" w:type="dxa"/>
            <w:tcBorders>
              <w:top w:val="single" w:sz="4" w:space="0" w:color="auto"/>
              <w:left w:val="single" w:sz="4" w:space="0" w:color="auto"/>
              <w:bottom w:val="single" w:sz="4" w:space="0" w:color="auto"/>
              <w:right w:val="single" w:sz="4" w:space="0" w:color="auto"/>
            </w:tcBorders>
          </w:tcPr>
          <w:p w:rsidR="005716DE" w:rsidRPr="004D6C04" w:rsidRDefault="005716DE" w:rsidP="005716DE">
            <w:pPr>
              <w:spacing w:after="0" w:line="240" w:lineRule="auto"/>
              <w:contextualSpacing/>
              <w:jc w:val="center"/>
              <w:rPr>
                <w:rFonts w:ascii="Times New Roman" w:hAnsi="Times New Roman" w:cs="Times New Roman"/>
              </w:rPr>
            </w:pPr>
            <w:r w:rsidRPr="004D6C04">
              <w:rPr>
                <w:rFonts w:ascii="Times New Roman" w:hAnsi="Times New Roman" w:cs="Times New Roman"/>
              </w:rPr>
              <w:t>12.55 – 15.00</w:t>
            </w:r>
          </w:p>
        </w:tc>
      </w:tr>
      <w:tr w:rsidR="005716DE" w:rsidRPr="004D6C04" w:rsidTr="005716DE">
        <w:trPr>
          <w:trHeight w:val="303"/>
        </w:trPr>
        <w:tc>
          <w:tcPr>
            <w:tcW w:w="4644" w:type="dxa"/>
            <w:tcBorders>
              <w:top w:val="single" w:sz="4" w:space="0" w:color="auto"/>
              <w:left w:val="single" w:sz="4" w:space="0" w:color="auto"/>
              <w:bottom w:val="single" w:sz="4" w:space="0" w:color="auto"/>
              <w:right w:val="single" w:sz="4" w:space="0" w:color="auto"/>
            </w:tcBorders>
          </w:tcPr>
          <w:p w:rsidR="005716DE" w:rsidRPr="004D6C04" w:rsidRDefault="005716DE" w:rsidP="005716DE">
            <w:pPr>
              <w:spacing w:after="0" w:line="240" w:lineRule="auto"/>
              <w:contextualSpacing/>
              <w:rPr>
                <w:rFonts w:ascii="Times New Roman" w:hAnsi="Times New Roman" w:cs="Times New Roman"/>
              </w:rPr>
            </w:pPr>
            <w:proofErr w:type="gramStart"/>
            <w:r w:rsidRPr="004D6C04">
              <w:rPr>
                <w:rFonts w:ascii="Times New Roman" w:hAnsi="Times New Roman" w:cs="Times New Roman"/>
              </w:rPr>
              <w:t>Постепенный  подъём</w:t>
            </w:r>
            <w:proofErr w:type="gramEnd"/>
            <w:r w:rsidRPr="004D6C04">
              <w:rPr>
                <w:rFonts w:ascii="Times New Roman" w:hAnsi="Times New Roman" w:cs="Times New Roman"/>
              </w:rPr>
              <w:t xml:space="preserve">  детей. </w:t>
            </w:r>
          </w:p>
          <w:p w:rsidR="005716DE" w:rsidRPr="004D6C04" w:rsidRDefault="005716DE" w:rsidP="005716DE">
            <w:pPr>
              <w:spacing w:after="0" w:line="240" w:lineRule="auto"/>
              <w:contextualSpacing/>
              <w:rPr>
                <w:rFonts w:ascii="Times New Roman" w:hAnsi="Times New Roman" w:cs="Times New Roman"/>
              </w:rPr>
            </w:pPr>
          </w:p>
        </w:tc>
        <w:tc>
          <w:tcPr>
            <w:tcW w:w="3119" w:type="dxa"/>
            <w:tcBorders>
              <w:top w:val="single" w:sz="4" w:space="0" w:color="auto"/>
              <w:left w:val="single" w:sz="4" w:space="0" w:color="auto"/>
              <w:bottom w:val="single" w:sz="4" w:space="0" w:color="auto"/>
              <w:right w:val="single" w:sz="4" w:space="0" w:color="auto"/>
            </w:tcBorders>
          </w:tcPr>
          <w:p w:rsidR="005716DE" w:rsidRPr="004D6C04" w:rsidRDefault="005716DE" w:rsidP="005716DE">
            <w:pPr>
              <w:spacing w:after="0" w:line="240" w:lineRule="auto"/>
              <w:contextualSpacing/>
              <w:jc w:val="center"/>
              <w:rPr>
                <w:rFonts w:ascii="Times New Roman" w:hAnsi="Times New Roman" w:cs="Times New Roman"/>
              </w:rPr>
            </w:pPr>
            <w:r w:rsidRPr="004D6C04">
              <w:rPr>
                <w:rFonts w:ascii="Times New Roman" w:hAnsi="Times New Roman" w:cs="Times New Roman"/>
              </w:rPr>
              <w:t>15.00-15.20</w:t>
            </w:r>
          </w:p>
        </w:tc>
        <w:tc>
          <w:tcPr>
            <w:tcW w:w="2977" w:type="dxa"/>
            <w:tcBorders>
              <w:top w:val="single" w:sz="4" w:space="0" w:color="auto"/>
              <w:left w:val="single" w:sz="4" w:space="0" w:color="auto"/>
              <w:bottom w:val="single" w:sz="4" w:space="0" w:color="auto"/>
              <w:right w:val="single" w:sz="4" w:space="0" w:color="auto"/>
            </w:tcBorders>
          </w:tcPr>
          <w:p w:rsidR="005716DE" w:rsidRPr="004D6C04" w:rsidRDefault="005716DE" w:rsidP="005716DE">
            <w:pPr>
              <w:spacing w:after="0" w:line="240" w:lineRule="auto"/>
              <w:contextualSpacing/>
              <w:jc w:val="center"/>
              <w:rPr>
                <w:rFonts w:ascii="Times New Roman" w:hAnsi="Times New Roman" w:cs="Times New Roman"/>
              </w:rPr>
            </w:pPr>
            <w:r w:rsidRPr="004D6C04">
              <w:rPr>
                <w:rFonts w:ascii="Times New Roman" w:hAnsi="Times New Roman" w:cs="Times New Roman"/>
              </w:rPr>
              <w:t>15.00-15.20</w:t>
            </w:r>
          </w:p>
        </w:tc>
        <w:tc>
          <w:tcPr>
            <w:tcW w:w="3118" w:type="dxa"/>
            <w:tcBorders>
              <w:top w:val="single" w:sz="4" w:space="0" w:color="auto"/>
              <w:left w:val="single" w:sz="4" w:space="0" w:color="auto"/>
              <w:bottom w:val="single" w:sz="4" w:space="0" w:color="auto"/>
              <w:right w:val="single" w:sz="4" w:space="0" w:color="auto"/>
            </w:tcBorders>
          </w:tcPr>
          <w:p w:rsidR="005716DE" w:rsidRPr="004D6C04" w:rsidRDefault="005716DE" w:rsidP="005716DE">
            <w:pPr>
              <w:spacing w:after="0" w:line="240" w:lineRule="auto"/>
              <w:contextualSpacing/>
              <w:jc w:val="center"/>
              <w:rPr>
                <w:rFonts w:ascii="Times New Roman" w:hAnsi="Times New Roman" w:cs="Times New Roman"/>
              </w:rPr>
            </w:pPr>
            <w:r w:rsidRPr="004D6C04">
              <w:rPr>
                <w:rFonts w:ascii="Times New Roman" w:hAnsi="Times New Roman" w:cs="Times New Roman"/>
              </w:rPr>
              <w:t>15.00-15.20</w:t>
            </w:r>
          </w:p>
        </w:tc>
      </w:tr>
      <w:tr w:rsidR="005716DE" w:rsidRPr="004D6C04" w:rsidTr="005716DE">
        <w:trPr>
          <w:trHeight w:val="238"/>
        </w:trPr>
        <w:tc>
          <w:tcPr>
            <w:tcW w:w="4644" w:type="dxa"/>
            <w:tcBorders>
              <w:top w:val="single" w:sz="4" w:space="0" w:color="auto"/>
              <w:left w:val="single" w:sz="4" w:space="0" w:color="auto"/>
              <w:bottom w:val="single" w:sz="4" w:space="0" w:color="auto"/>
              <w:right w:val="single" w:sz="4" w:space="0" w:color="auto"/>
            </w:tcBorders>
            <w:hideMark/>
          </w:tcPr>
          <w:p w:rsidR="005716DE" w:rsidRPr="004D6C04" w:rsidRDefault="005716DE" w:rsidP="005716DE">
            <w:pPr>
              <w:spacing w:after="0" w:line="240" w:lineRule="auto"/>
              <w:contextualSpacing/>
              <w:rPr>
                <w:rFonts w:ascii="Times New Roman" w:hAnsi="Times New Roman" w:cs="Times New Roman"/>
              </w:rPr>
            </w:pPr>
            <w:r w:rsidRPr="004D6C04">
              <w:rPr>
                <w:rFonts w:ascii="Times New Roman" w:hAnsi="Times New Roman" w:cs="Times New Roman"/>
              </w:rPr>
              <w:t>Подготовка к полднику. Полдник.</w:t>
            </w:r>
          </w:p>
        </w:tc>
        <w:tc>
          <w:tcPr>
            <w:tcW w:w="3119" w:type="dxa"/>
            <w:tcBorders>
              <w:top w:val="single" w:sz="4" w:space="0" w:color="auto"/>
              <w:left w:val="single" w:sz="4" w:space="0" w:color="auto"/>
              <w:bottom w:val="single" w:sz="4" w:space="0" w:color="auto"/>
              <w:right w:val="single" w:sz="4" w:space="0" w:color="auto"/>
            </w:tcBorders>
          </w:tcPr>
          <w:p w:rsidR="005716DE" w:rsidRPr="004D6C04" w:rsidRDefault="005716DE" w:rsidP="005716DE">
            <w:pPr>
              <w:spacing w:after="0" w:line="240" w:lineRule="auto"/>
              <w:contextualSpacing/>
              <w:jc w:val="center"/>
              <w:rPr>
                <w:rFonts w:ascii="Times New Roman" w:hAnsi="Times New Roman" w:cs="Times New Roman"/>
              </w:rPr>
            </w:pPr>
            <w:r w:rsidRPr="004D6C04">
              <w:rPr>
                <w:rFonts w:ascii="Times New Roman" w:hAnsi="Times New Roman" w:cs="Times New Roman"/>
              </w:rPr>
              <w:t>15.20 -15.45</w:t>
            </w:r>
          </w:p>
        </w:tc>
        <w:tc>
          <w:tcPr>
            <w:tcW w:w="2977" w:type="dxa"/>
            <w:tcBorders>
              <w:top w:val="single" w:sz="4" w:space="0" w:color="auto"/>
              <w:left w:val="single" w:sz="4" w:space="0" w:color="auto"/>
              <w:bottom w:val="single" w:sz="4" w:space="0" w:color="auto"/>
              <w:right w:val="single" w:sz="4" w:space="0" w:color="auto"/>
            </w:tcBorders>
          </w:tcPr>
          <w:p w:rsidR="005716DE" w:rsidRPr="004D6C04" w:rsidRDefault="005716DE" w:rsidP="005716DE">
            <w:pPr>
              <w:spacing w:after="0" w:line="240" w:lineRule="auto"/>
              <w:contextualSpacing/>
              <w:jc w:val="center"/>
              <w:rPr>
                <w:rFonts w:ascii="Times New Roman" w:hAnsi="Times New Roman" w:cs="Times New Roman"/>
              </w:rPr>
            </w:pPr>
            <w:r w:rsidRPr="004D6C04">
              <w:rPr>
                <w:rFonts w:ascii="Times New Roman" w:hAnsi="Times New Roman" w:cs="Times New Roman"/>
              </w:rPr>
              <w:t>15.20-15.40</w:t>
            </w:r>
          </w:p>
        </w:tc>
        <w:tc>
          <w:tcPr>
            <w:tcW w:w="3118" w:type="dxa"/>
            <w:tcBorders>
              <w:top w:val="single" w:sz="4" w:space="0" w:color="auto"/>
              <w:left w:val="single" w:sz="4" w:space="0" w:color="auto"/>
              <w:bottom w:val="single" w:sz="4" w:space="0" w:color="auto"/>
              <w:right w:val="single" w:sz="4" w:space="0" w:color="auto"/>
            </w:tcBorders>
          </w:tcPr>
          <w:p w:rsidR="005716DE" w:rsidRPr="004D6C04" w:rsidRDefault="005716DE" w:rsidP="005716DE">
            <w:pPr>
              <w:spacing w:after="0" w:line="240" w:lineRule="auto"/>
              <w:contextualSpacing/>
              <w:jc w:val="center"/>
              <w:rPr>
                <w:rFonts w:ascii="Times New Roman" w:hAnsi="Times New Roman" w:cs="Times New Roman"/>
              </w:rPr>
            </w:pPr>
            <w:r w:rsidRPr="004D6C04">
              <w:rPr>
                <w:rFonts w:ascii="Times New Roman" w:hAnsi="Times New Roman" w:cs="Times New Roman"/>
              </w:rPr>
              <w:t>15.20-15.40</w:t>
            </w:r>
          </w:p>
        </w:tc>
      </w:tr>
      <w:tr w:rsidR="005716DE" w:rsidRPr="005526D7" w:rsidTr="005716DE">
        <w:trPr>
          <w:trHeight w:val="238"/>
        </w:trPr>
        <w:tc>
          <w:tcPr>
            <w:tcW w:w="4644" w:type="dxa"/>
            <w:tcBorders>
              <w:top w:val="single" w:sz="4" w:space="0" w:color="auto"/>
              <w:left w:val="single" w:sz="4" w:space="0" w:color="auto"/>
              <w:bottom w:val="single" w:sz="4" w:space="0" w:color="auto"/>
              <w:right w:val="single" w:sz="4" w:space="0" w:color="auto"/>
            </w:tcBorders>
            <w:hideMark/>
          </w:tcPr>
          <w:p w:rsidR="005716DE" w:rsidRPr="004D6C04" w:rsidRDefault="005716DE" w:rsidP="005716DE">
            <w:pPr>
              <w:spacing w:after="0" w:line="240" w:lineRule="auto"/>
              <w:contextualSpacing/>
              <w:rPr>
                <w:rFonts w:ascii="Times New Roman" w:hAnsi="Times New Roman" w:cs="Times New Roman"/>
              </w:rPr>
            </w:pPr>
            <w:r w:rsidRPr="004D6C04">
              <w:rPr>
                <w:rFonts w:ascii="Times New Roman" w:hAnsi="Times New Roman" w:cs="Times New Roman"/>
              </w:rPr>
              <w:t>Совместная и самостоятельная деятельность</w:t>
            </w:r>
          </w:p>
        </w:tc>
        <w:tc>
          <w:tcPr>
            <w:tcW w:w="3119" w:type="dxa"/>
            <w:tcBorders>
              <w:top w:val="single" w:sz="4" w:space="0" w:color="auto"/>
              <w:left w:val="single" w:sz="4" w:space="0" w:color="auto"/>
              <w:bottom w:val="single" w:sz="4" w:space="0" w:color="auto"/>
              <w:right w:val="single" w:sz="4" w:space="0" w:color="auto"/>
            </w:tcBorders>
          </w:tcPr>
          <w:p w:rsidR="005716DE" w:rsidRDefault="005716DE" w:rsidP="005716DE">
            <w:pPr>
              <w:spacing w:after="0" w:line="240" w:lineRule="auto"/>
              <w:contextualSpacing/>
              <w:jc w:val="center"/>
              <w:rPr>
                <w:rFonts w:ascii="Times New Roman" w:hAnsi="Times New Roman" w:cs="Times New Roman"/>
              </w:rPr>
            </w:pPr>
            <w:r w:rsidRPr="004D6C04">
              <w:rPr>
                <w:rFonts w:ascii="Times New Roman" w:hAnsi="Times New Roman" w:cs="Times New Roman"/>
              </w:rPr>
              <w:t>15.45 16.10</w:t>
            </w:r>
          </w:p>
          <w:p w:rsidR="005716DE" w:rsidRPr="004D6C04" w:rsidRDefault="005716DE" w:rsidP="005716DE">
            <w:pPr>
              <w:spacing w:after="0" w:line="240" w:lineRule="auto"/>
              <w:contextualSpacing/>
              <w:jc w:val="center"/>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5716DE" w:rsidRPr="005716DE" w:rsidRDefault="005716DE" w:rsidP="005716DE">
            <w:pPr>
              <w:spacing w:after="0" w:line="240" w:lineRule="auto"/>
              <w:contextualSpacing/>
              <w:jc w:val="center"/>
              <w:rPr>
                <w:rFonts w:ascii="Times New Roman" w:hAnsi="Times New Roman" w:cs="Times New Roman"/>
                <w:lang w:val="ru-RU"/>
              </w:rPr>
            </w:pPr>
            <w:r w:rsidRPr="005716DE">
              <w:rPr>
                <w:rFonts w:ascii="Times New Roman" w:hAnsi="Times New Roman" w:cs="Times New Roman"/>
                <w:lang w:val="ru-RU"/>
              </w:rPr>
              <w:t>15.40-16.05(чет</w:t>
            </w:r>
            <w:proofErr w:type="gramStart"/>
            <w:r w:rsidRPr="005716DE">
              <w:rPr>
                <w:rFonts w:ascii="Times New Roman" w:hAnsi="Times New Roman" w:cs="Times New Roman"/>
                <w:lang w:val="ru-RU"/>
              </w:rPr>
              <w:t>,п</w:t>
            </w:r>
            <w:proofErr w:type="gramEnd"/>
            <w:r w:rsidRPr="005716DE">
              <w:rPr>
                <w:rFonts w:ascii="Times New Roman" w:hAnsi="Times New Roman" w:cs="Times New Roman"/>
                <w:lang w:val="ru-RU"/>
              </w:rPr>
              <w:t>ят)</w:t>
            </w:r>
          </w:p>
          <w:p w:rsidR="005716DE" w:rsidRPr="005716DE" w:rsidRDefault="005716DE" w:rsidP="005716DE">
            <w:pPr>
              <w:spacing w:after="0" w:line="240" w:lineRule="auto"/>
              <w:contextualSpacing/>
              <w:jc w:val="center"/>
              <w:rPr>
                <w:rFonts w:ascii="Times New Roman" w:hAnsi="Times New Roman" w:cs="Times New Roman"/>
                <w:lang w:val="ru-RU"/>
              </w:rPr>
            </w:pPr>
            <w:r w:rsidRPr="005716DE">
              <w:rPr>
                <w:rFonts w:ascii="Times New Roman" w:hAnsi="Times New Roman" w:cs="Times New Roman"/>
                <w:lang w:val="ru-RU"/>
              </w:rPr>
              <w:t>15.40-16.25 (пон</w:t>
            </w:r>
            <w:proofErr w:type="gramStart"/>
            <w:r w:rsidRPr="005716DE">
              <w:rPr>
                <w:rFonts w:ascii="Times New Roman" w:hAnsi="Times New Roman" w:cs="Times New Roman"/>
                <w:lang w:val="ru-RU"/>
              </w:rPr>
              <w:t>,в</w:t>
            </w:r>
            <w:proofErr w:type="gramEnd"/>
            <w:r w:rsidRPr="005716DE">
              <w:rPr>
                <w:rFonts w:ascii="Times New Roman" w:hAnsi="Times New Roman" w:cs="Times New Roman"/>
                <w:lang w:val="ru-RU"/>
              </w:rPr>
              <w:t>т,ср )</w:t>
            </w:r>
          </w:p>
        </w:tc>
        <w:tc>
          <w:tcPr>
            <w:tcW w:w="3118" w:type="dxa"/>
            <w:tcBorders>
              <w:top w:val="single" w:sz="4" w:space="0" w:color="auto"/>
              <w:left w:val="single" w:sz="4" w:space="0" w:color="auto"/>
              <w:bottom w:val="single" w:sz="4" w:space="0" w:color="auto"/>
              <w:right w:val="single" w:sz="4" w:space="0" w:color="auto"/>
            </w:tcBorders>
          </w:tcPr>
          <w:p w:rsidR="005716DE" w:rsidRPr="005716DE" w:rsidRDefault="005716DE" w:rsidP="005716DE">
            <w:pPr>
              <w:spacing w:after="0" w:line="240" w:lineRule="auto"/>
              <w:contextualSpacing/>
              <w:jc w:val="center"/>
              <w:rPr>
                <w:rFonts w:ascii="Times New Roman" w:hAnsi="Times New Roman" w:cs="Times New Roman"/>
                <w:lang w:val="ru-RU"/>
              </w:rPr>
            </w:pPr>
            <w:r w:rsidRPr="005716DE">
              <w:rPr>
                <w:rFonts w:ascii="Times New Roman" w:hAnsi="Times New Roman" w:cs="Times New Roman"/>
                <w:lang w:val="ru-RU"/>
              </w:rPr>
              <w:t>15.40-16.05(пон</w:t>
            </w:r>
            <w:proofErr w:type="gramStart"/>
            <w:r w:rsidRPr="005716DE">
              <w:rPr>
                <w:rFonts w:ascii="Times New Roman" w:hAnsi="Times New Roman" w:cs="Times New Roman"/>
                <w:lang w:val="ru-RU"/>
              </w:rPr>
              <w:t>,в</w:t>
            </w:r>
            <w:proofErr w:type="gramEnd"/>
            <w:r w:rsidRPr="005716DE">
              <w:rPr>
                <w:rFonts w:ascii="Times New Roman" w:hAnsi="Times New Roman" w:cs="Times New Roman"/>
                <w:lang w:val="ru-RU"/>
              </w:rPr>
              <w:t>т)</w:t>
            </w:r>
          </w:p>
          <w:p w:rsidR="005716DE" w:rsidRPr="005716DE" w:rsidRDefault="005716DE" w:rsidP="005716DE">
            <w:pPr>
              <w:spacing w:after="0" w:line="240" w:lineRule="auto"/>
              <w:contextualSpacing/>
              <w:jc w:val="center"/>
              <w:rPr>
                <w:rFonts w:ascii="Times New Roman" w:hAnsi="Times New Roman" w:cs="Times New Roman"/>
                <w:lang w:val="ru-RU"/>
              </w:rPr>
            </w:pPr>
            <w:r w:rsidRPr="005716DE">
              <w:rPr>
                <w:rFonts w:ascii="Times New Roman" w:hAnsi="Times New Roman" w:cs="Times New Roman"/>
                <w:lang w:val="ru-RU"/>
              </w:rPr>
              <w:t>15.40-16.25 (ср</w:t>
            </w:r>
            <w:proofErr w:type="gramStart"/>
            <w:r w:rsidRPr="005716DE">
              <w:rPr>
                <w:rFonts w:ascii="Times New Roman" w:hAnsi="Times New Roman" w:cs="Times New Roman"/>
                <w:lang w:val="ru-RU"/>
              </w:rPr>
              <w:t xml:space="preserve"> .</w:t>
            </w:r>
            <w:proofErr w:type="gramEnd"/>
            <w:r w:rsidRPr="005716DE">
              <w:rPr>
                <w:rFonts w:ascii="Times New Roman" w:hAnsi="Times New Roman" w:cs="Times New Roman"/>
                <w:lang w:val="ru-RU"/>
              </w:rPr>
              <w:t>чет.пят)</w:t>
            </w:r>
          </w:p>
        </w:tc>
      </w:tr>
      <w:tr w:rsidR="005716DE" w:rsidRPr="004D6C04" w:rsidTr="005716DE">
        <w:trPr>
          <w:trHeight w:val="90"/>
        </w:trPr>
        <w:tc>
          <w:tcPr>
            <w:tcW w:w="4644" w:type="dxa"/>
            <w:tcBorders>
              <w:top w:val="single" w:sz="4" w:space="0" w:color="auto"/>
              <w:left w:val="single" w:sz="4" w:space="0" w:color="auto"/>
              <w:bottom w:val="single" w:sz="4" w:space="0" w:color="auto"/>
              <w:right w:val="single" w:sz="4" w:space="0" w:color="auto"/>
            </w:tcBorders>
            <w:hideMark/>
          </w:tcPr>
          <w:p w:rsidR="005716DE" w:rsidRPr="004D6C04" w:rsidRDefault="005716DE" w:rsidP="005716DE">
            <w:pPr>
              <w:spacing w:after="0" w:line="240" w:lineRule="auto"/>
              <w:contextualSpacing/>
              <w:rPr>
                <w:rFonts w:ascii="Times New Roman" w:hAnsi="Times New Roman" w:cs="Times New Roman"/>
              </w:rPr>
            </w:pPr>
            <w:r w:rsidRPr="004D6C04">
              <w:rPr>
                <w:rFonts w:ascii="Times New Roman" w:hAnsi="Times New Roman" w:cs="Times New Roman"/>
              </w:rPr>
              <w:t xml:space="preserve">Непосредственная    образовательная  деятельность  </w:t>
            </w:r>
          </w:p>
        </w:tc>
        <w:tc>
          <w:tcPr>
            <w:tcW w:w="3119" w:type="dxa"/>
            <w:tcBorders>
              <w:top w:val="single" w:sz="4" w:space="0" w:color="auto"/>
              <w:left w:val="single" w:sz="4" w:space="0" w:color="auto"/>
              <w:bottom w:val="single" w:sz="4" w:space="0" w:color="auto"/>
              <w:right w:val="single" w:sz="4" w:space="0" w:color="auto"/>
            </w:tcBorders>
          </w:tcPr>
          <w:p w:rsidR="005716DE" w:rsidRPr="004D6C04" w:rsidRDefault="005716DE" w:rsidP="005716DE">
            <w:pPr>
              <w:spacing w:after="0" w:line="240" w:lineRule="auto"/>
              <w:contextualSpacing/>
              <w:jc w:val="center"/>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5716DE" w:rsidRPr="004D6C04" w:rsidRDefault="005716DE" w:rsidP="005716DE">
            <w:pPr>
              <w:spacing w:after="0" w:line="240" w:lineRule="auto"/>
              <w:contextualSpacing/>
              <w:jc w:val="center"/>
              <w:rPr>
                <w:rFonts w:ascii="Times New Roman" w:hAnsi="Times New Roman" w:cs="Times New Roman"/>
              </w:rPr>
            </w:pPr>
            <w:r w:rsidRPr="004D6C04">
              <w:rPr>
                <w:rFonts w:ascii="Times New Roman" w:hAnsi="Times New Roman" w:cs="Times New Roman"/>
              </w:rPr>
              <w:t>16.05-16.25</w:t>
            </w:r>
          </w:p>
          <w:p w:rsidR="005716DE" w:rsidRPr="004D6C04" w:rsidRDefault="005716DE" w:rsidP="005716DE">
            <w:pPr>
              <w:spacing w:after="0" w:line="240" w:lineRule="auto"/>
              <w:contextualSpacing/>
              <w:jc w:val="center"/>
              <w:rPr>
                <w:rFonts w:ascii="Times New Roman" w:hAnsi="Times New Roman" w:cs="Times New Roman"/>
              </w:rPr>
            </w:pPr>
            <w:r w:rsidRPr="004D6C04">
              <w:rPr>
                <w:rFonts w:ascii="Times New Roman" w:hAnsi="Times New Roman" w:cs="Times New Roman"/>
              </w:rPr>
              <w:t>(чет</w:t>
            </w:r>
            <w:r>
              <w:rPr>
                <w:rFonts w:ascii="Times New Roman" w:hAnsi="Times New Roman" w:cs="Times New Roman"/>
              </w:rPr>
              <w:t>,пят</w:t>
            </w:r>
            <w:r w:rsidRPr="004D6C04">
              <w:rPr>
                <w:rFonts w:ascii="Times New Roman" w:hAnsi="Times New Roman" w:cs="Times New Roman"/>
              </w:rPr>
              <w:t>)</w:t>
            </w:r>
          </w:p>
        </w:tc>
        <w:tc>
          <w:tcPr>
            <w:tcW w:w="3118" w:type="dxa"/>
            <w:tcBorders>
              <w:top w:val="single" w:sz="4" w:space="0" w:color="auto"/>
              <w:left w:val="single" w:sz="4" w:space="0" w:color="auto"/>
              <w:bottom w:val="single" w:sz="4" w:space="0" w:color="auto"/>
              <w:right w:val="single" w:sz="4" w:space="0" w:color="auto"/>
            </w:tcBorders>
          </w:tcPr>
          <w:p w:rsidR="005716DE" w:rsidRPr="004D6C04" w:rsidRDefault="005716DE" w:rsidP="005716DE">
            <w:pPr>
              <w:spacing w:after="0" w:line="240" w:lineRule="auto"/>
              <w:contextualSpacing/>
              <w:jc w:val="center"/>
              <w:rPr>
                <w:rFonts w:ascii="Times New Roman" w:hAnsi="Times New Roman" w:cs="Times New Roman"/>
              </w:rPr>
            </w:pPr>
            <w:r w:rsidRPr="004D6C04">
              <w:rPr>
                <w:rFonts w:ascii="Times New Roman" w:hAnsi="Times New Roman" w:cs="Times New Roman"/>
              </w:rPr>
              <w:t>16.05-16.25</w:t>
            </w:r>
          </w:p>
          <w:p w:rsidR="005716DE" w:rsidRPr="004D6C04" w:rsidRDefault="005716DE" w:rsidP="005716DE">
            <w:pPr>
              <w:spacing w:after="0" w:line="240" w:lineRule="auto"/>
              <w:contextualSpacing/>
              <w:jc w:val="center"/>
              <w:rPr>
                <w:rFonts w:ascii="Times New Roman" w:hAnsi="Times New Roman" w:cs="Times New Roman"/>
              </w:rPr>
            </w:pPr>
            <w:r w:rsidRPr="004D6C04">
              <w:rPr>
                <w:rFonts w:ascii="Times New Roman" w:hAnsi="Times New Roman" w:cs="Times New Roman"/>
              </w:rPr>
              <w:t>(</w:t>
            </w:r>
            <w:r>
              <w:rPr>
                <w:rFonts w:ascii="Times New Roman" w:hAnsi="Times New Roman" w:cs="Times New Roman"/>
              </w:rPr>
              <w:t>пон</w:t>
            </w:r>
            <w:r w:rsidRPr="004D6C04">
              <w:rPr>
                <w:rFonts w:ascii="Times New Roman" w:hAnsi="Times New Roman" w:cs="Times New Roman"/>
              </w:rPr>
              <w:t>.</w:t>
            </w:r>
            <w:r>
              <w:rPr>
                <w:rFonts w:ascii="Times New Roman" w:hAnsi="Times New Roman" w:cs="Times New Roman"/>
              </w:rPr>
              <w:t>вт,</w:t>
            </w:r>
            <w:r w:rsidRPr="004D6C04">
              <w:rPr>
                <w:rFonts w:ascii="Times New Roman" w:hAnsi="Times New Roman" w:cs="Times New Roman"/>
              </w:rPr>
              <w:t>)</w:t>
            </w:r>
          </w:p>
        </w:tc>
      </w:tr>
      <w:tr w:rsidR="005716DE" w:rsidRPr="004D6C04" w:rsidTr="005716DE">
        <w:trPr>
          <w:trHeight w:val="530"/>
        </w:trPr>
        <w:tc>
          <w:tcPr>
            <w:tcW w:w="4644" w:type="dxa"/>
            <w:tcBorders>
              <w:top w:val="single" w:sz="4" w:space="0" w:color="auto"/>
              <w:left w:val="single" w:sz="4" w:space="0" w:color="auto"/>
              <w:bottom w:val="single" w:sz="4" w:space="0" w:color="auto"/>
              <w:right w:val="single" w:sz="4" w:space="0" w:color="auto"/>
            </w:tcBorders>
            <w:hideMark/>
          </w:tcPr>
          <w:p w:rsidR="005716DE" w:rsidRPr="004D6C04" w:rsidRDefault="005716DE" w:rsidP="005716DE">
            <w:pPr>
              <w:tabs>
                <w:tab w:val="left" w:pos="6880"/>
              </w:tabs>
              <w:spacing w:after="0" w:line="240" w:lineRule="auto"/>
              <w:contextualSpacing/>
              <w:rPr>
                <w:rFonts w:ascii="Times New Roman" w:hAnsi="Times New Roman" w:cs="Times New Roman"/>
              </w:rPr>
            </w:pPr>
            <w:proofErr w:type="gramStart"/>
            <w:r w:rsidRPr="004D6C04">
              <w:rPr>
                <w:rFonts w:ascii="Times New Roman" w:hAnsi="Times New Roman" w:cs="Times New Roman"/>
              </w:rPr>
              <w:lastRenderedPageBreak/>
              <w:t>Подготовка  к</w:t>
            </w:r>
            <w:proofErr w:type="gramEnd"/>
            <w:r w:rsidRPr="004D6C04">
              <w:rPr>
                <w:rFonts w:ascii="Times New Roman" w:hAnsi="Times New Roman" w:cs="Times New Roman"/>
              </w:rPr>
              <w:t xml:space="preserve">  ужину. Ужин.   </w:t>
            </w:r>
          </w:p>
        </w:tc>
        <w:tc>
          <w:tcPr>
            <w:tcW w:w="3119" w:type="dxa"/>
            <w:tcBorders>
              <w:top w:val="single" w:sz="4" w:space="0" w:color="auto"/>
              <w:left w:val="single" w:sz="4" w:space="0" w:color="auto"/>
              <w:bottom w:val="single" w:sz="4" w:space="0" w:color="auto"/>
              <w:right w:val="single" w:sz="4" w:space="0" w:color="auto"/>
            </w:tcBorders>
          </w:tcPr>
          <w:p w:rsidR="005716DE" w:rsidRPr="004D6C04" w:rsidRDefault="005716DE" w:rsidP="005716DE">
            <w:pPr>
              <w:spacing w:after="0" w:line="240" w:lineRule="auto"/>
              <w:contextualSpacing/>
              <w:jc w:val="center"/>
              <w:rPr>
                <w:rFonts w:ascii="Times New Roman" w:hAnsi="Times New Roman" w:cs="Times New Roman"/>
              </w:rPr>
            </w:pPr>
            <w:r w:rsidRPr="004D6C04">
              <w:rPr>
                <w:rFonts w:ascii="Times New Roman" w:hAnsi="Times New Roman" w:cs="Times New Roman"/>
              </w:rPr>
              <w:t>16.10.-16.30</w:t>
            </w:r>
          </w:p>
          <w:p w:rsidR="005716DE" w:rsidRPr="004D6C04" w:rsidRDefault="005716DE" w:rsidP="005716DE">
            <w:pPr>
              <w:spacing w:after="0" w:line="240" w:lineRule="auto"/>
              <w:contextualSpacing/>
              <w:jc w:val="center"/>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5716DE" w:rsidRPr="004D6C04" w:rsidRDefault="005716DE" w:rsidP="005716DE">
            <w:pPr>
              <w:spacing w:after="0" w:line="240" w:lineRule="auto"/>
              <w:contextualSpacing/>
              <w:jc w:val="center"/>
              <w:rPr>
                <w:rFonts w:ascii="Times New Roman" w:hAnsi="Times New Roman" w:cs="Times New Roman"/>
              </w:rPr>
            </w:pPr>
            <w:r w:rsidRPr="004D6C04">
              <w:rPr>
                <w:rFonts w:ascii="Times New Roman" w:hAnsi="Times New Roman" w:cs="Times New Roman"/>
              </w:rPr>
              <w:t>16.25-16.45</w:t>
            </w:r>
          </w:p>
          <w:p w:rsidR="005716DE" w:rsidRPr="004D6C04" w:rsidRDefault="005716DE" w:rsidP="005716DE">
            <w:pPr>
              <w:spacing w:after="0" w:line="240" w:lineRule="auto"/>
              <w:contextualSpacing/>
              <w:jc w:val="center"/>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5716DE" w:rsidRPr="004D6C04" w:rsidRDefault="005716DE" w:rsidP="005716DE">
            <w:pPr>
              <w:spacing w:after="0" w:line="240" w:lineRule="auto"/>
              <w:contextualSpacing/>
              <w:jc w:val="center"/>
              <w:rPr>
                <w:rFonts w:ascii="Times New Roman" w:hAnsi="Times New Roman" w:cs="Times New Roman"/>
              </w:rPr>
            </w:pPr>
            <w:r w:rsidRPr="004D6C04">
              <w:rPr>
                <w:rFonts w:ascii="Times New Roman" w:hAnsi="Times New Roman" w:cs="Times New Roman"/>
              </w:rPr>
              <w:t>16.25-16.45</w:t>
            </w:r>
          </w:p>
          <w:p w:rsidR="005716DE" w:rsidRPr="004D6C04" w:rsidRDefault="005716DE" w:rsidP="005716DE">
            <w:pPr>
              <w:spacing w:after="0" w:line="240" w:lineRule="auto"/>
              <w:contextualSpacing/>
              <w:jc w:val="center"/>
              <w:rPr>
                <w:rFonts w:ascii="Times New Roman" w:hAnsi="Times New Roman" w:cs="Times New Roman"/>
              </w:rPr>
            </w:pPr>
          </w:p>
        </w:tc>
      </w:tr>
      <w:tr w:rsidR="005716DE" w:rsidRPr="004D6C04" w:rsidTr="005716DE">
        <w:trPr>
          <w:trHeight w:val="530"/>
        </w:trPr>
        <w:tc>
          <w:tcPr>
            <w:tcW w:w="4644" w:type="dxa"/>
            <w:tcBorders>
              <w:top w:val="single" w:sz="4" w:space="0" w:color="auto"/>
              <w:left w:val="single" w:sz="4" w:space="0" w:color="auto"/>
              <w:bottom w:val="single" w:sz="4" w:space="0" w:color="auto"/>
              <w:right w:val="single" w:sz="4" w:space="0" w:color="auto"/>
            </w:tcBorders>
          </w:tcPr>
          <w:p w:rsidR="005716DE" w:rsidRPr="005716DE" w:rsidRDefault="005716DE" w:rsidP="005716DE">
            <w:pPr>
              <w:spacing w:after="0" w:line="240" w:lineRule="auto"/>
              <w:contextualSpacing/>
              <w:rPr>
                <w:rFonts w:ascii="Times New Roman" w:hAnsi="Times New Roman" w:cs="Times New Roman"/>
                <w:lang w:val="ru-RU"/>
              </w:rPr>
            </w:pPr>
            <w:r w:rsidRPr="005716DE">
              <w:rPr>
                <w:rFonts w:ascii="Times New Roman" w:hAnsi="Times New Roman" w:cs="Times New Roman"/>
                <w:lang w:val="ru-RU"/>
              </w:rPr>
              <w:t xml:space="preserve">Подготовка к прогулке, вечерняя  прогулка. </w:t>
            </w:r>
          </w:p>
          <w:p w:rsidR="005716DE" w:rsidRPr="005716DE" w:rsidRDefault="005716DE" w:rsidP="005716DE">
            <w:pPr>
              <w:spacing w:after="0" w:line="240" w:lineRule="auto"/>
              <w:contextualSpacing/>
              <w:rPr>
                <w:rFonts w:ascii="Times New Roman" w:hAnsi="Times New Roman" w:cs="Times New Roman"/>
                <w:lang w:val="ru-RU"/>
              </w:rPr>
            </w:pPr>
          </w:p>
        </w:tc>
        <w:tc>
          <w:tcPr>
            <w:tcW w:w="3119" w:type="dxa"/>
            <w:tcBorders>
              <w:top w:val="single" w:sz="4" w:space="0" w:color="auto"/>
              <w:left w:val="single" w:sz="4" w:space="0" w:color="auto"/>
              <w:bottom w:val="single" w:sz="4" w:space="0" w:color="auto"/>
              <w:right w:val="single" w:sz="4" w:space="0" w:color="auto"/>
            </w:tcBorders>
          </w:tcPr>
          <w:p w:rsidR="005716DE" w:rsidRPr="004D6C04" w:rsidRDefault="005716DE" w:rsidP="005716DE">
            <w:pPr>
              <w:spacing w:after="0" w:line="240" w:lineRule="auto"/>
              <w:contextualSpacing/>
              <w:jc w:val="center"/>
              <w:rPr>
                <w:rFonts w:ascii="Times New Roman" w:hAnsi="Times New Roman" w:cs="Times New Roman"/>
              </w:rPr>
            </w:pPr>
            <w:r w:rsidRPr="004D6C04">
              <w:rPr>
                <w:rFonts w:ascii="Times New Roman" w:hAnsi="Times New Roman" w:cs="Times New Roman"/>
              </w:rPr>
              <w:t>16.30-18.10</w:t>
            </w:r>
          </w:p>
        </w:tc>
        <w:tc>
          <w:tcPr>
            <w:tcW w:w="2977" w:type="dxa"/>
            <w:tcBorders>
              <w:top w:val="single" w:sz="4" w:space="0" w:color="auto"/>
              <w:left w:val="single" w:sz="4" w:space="0" w:color="auto"/>
              <w:bottom w:val="single" w:sz="4" w:space="0" w:color="auto"/>
              <w:right w:val="single" w:sz="4" w:space="0" w:color="auto"/>
            </w:tcBorders>
          </w:tcPr>
          <w:p w:rsidR="005716DE" w:rsidRPr="004D6C04" w:rsidRDefault="005716DE" w:rsidP="005716DE">
            <w:pPr>
              <w:spacing w:after="0" w:line="240" w:lineRule="auto"/>
              <w:contextualSpacing/>
              <w:jc w:val="center"/>
              <w:rPr>
                <w:rFonts w:ascii="Times New Roman" w:hAnsi="Times New Roman" w:cs="Times New Roman"/>
              </w:rPr>
            </w:pPr>
            <w:r w:rsidRPr="004D6C04">
              <w:rPr>
                <w:rFonts w:ascii="Times New Roman" w:hAnsi="Times New Roman" w:cs="Times New Roman"/>
              </w:rPr>
              <w:t>16.45-18.15</w:t>
            </w:r>
          </w:p>
        </w:tc>
        <w:tc>
          <w:tcPr>
            <w:tcW w:w="3118" w:type="dxa"/>
            <w:tcBorders>
              <w:top w:val="single" w:sz="4" w:space="0" w:color="auto"/>
              <w:left w:val="single" w:sz="4" w:space="0" w:color="auto"/>
              <w:bottom w:val="single" w:sz="4" w:space="0" w:color="auto"/>
              <w:right w:val="single" w:sz="4" w:space="0" w:color="auto"/>
            </w:tcBorders>
          </w:tcPr>
          <w:p w:rsidR="005716DE" w:rsidRPr="004D6C04" w:rsidRDefault="005716DE" w:rsidP="005716DE">
            <w:pPr>
              <w:spacing w:after="0" w:line="240" w:lineRule="auto"/>
              <w:contextualSpacing/>
              <w:jc w:val="center"/>
              <w:rPr>
                <w:rFonts w:ascii="Times New Roman" w:hAnsi="Times New Roman" w:cs="Times New Roman"/>
              </w:rPr>
            </w:pPr>
            <w:r w:rsidRPr="004D6C04">
              <w:rPr>
                <w:rFonts w:ascii="Times New Roman" w:hAnsi="Times New Roman" w:cs="Times New Roman"/>
              </w:rPr>
              <w:t>16.45-18.15</w:t>
            </w:r>
          </w:p>
        </w:tc>
      </w:tr>
      <w:tr w:rsidR="005716DE" w:rsidRPr="004D6C04" w:rsidTr="005716DE">
        <w:trPr>
          <w:trHeight w:val="530"/>
        </w:trPr>
        <w:tc>
          <w:tcPr>
            <w:tcW w:w="4644" w:type="dxa"/>
            <w:tcBorders>
              <w:top w:val="single" w:sz="4" w:space="0" w:color="auto"/>
              <w:left w:val="single" w:sz="4" w:space="0" w:color="auto"/>
              <w:bottom w:val="single" w:sz="4" w:space="0" w:color="auto"/>
              <w:right w:val="single" w:sz="4" w:space="0" w:color="auto"/>
            </w:tcBorders>
            <w:hideMark/>
          </w:tcPr>
          <w:p w:rsidR="005716DE" w:rsidRPr="005716DE" w:rsidRDefault="005716DE" w:rsidP="005716DE">
            <w:pPr>
              <w:spacing w:after="0" w:line="240" w:lineRule="auto"/>
              <w:contextualSpacing/>
              <w:rPr>
                <w:rFonts w:ascii="Times New Roman" w:hAnsi="Times New Roman" w:cs="Times New Roman"/>
                <w:lang w:val="ru-RU"/>
              </w:rPr>
            </w:pPr>
            <w:r w:rsidRPr="005716DE">
              <w:rPr>
                <w:rFonts w:ascii="Times New Roman" w:hAnsi="Times New Roman" w:cs="Times New Roman"/>
                <w:lang w:val="ru-RU"/>
              </w:rPr>
              <w:t>Возвращение с прогулки,  самостоятельная деятельность, уход детей домой.</w:t>
            </w:r>
          </w:p>
        </w:tc>
        <w:tc>
          <w:tcPr>
            <w:tcW w:w="3119" w:type="dxa"/>
            <w:tcBorders>
              <w:top w:val="single" w:sz="4" w:space="0" w:color="auto"/>
              <w:left w:val="single" w:sz="4" w:space="0" w:color="auto"/>
              <w:bottom w:val="single" w:sz="4" w:space="0" w:color="auto"/>
              <w:right w:val="single" w:sz="4" w:space="0" w:color="auto"/>
            </w:tcBorders>
          </w:tcPr>
          <w:p w:rsidR="005716DE" w:rsidRPr="004D6C04" w:rsidRDefault="005716DE" w:rsidP="005716DE">
            <w:pPr>
              <w:spacing w:after="0" w:line="240" w:lineRule="auto"/>
              <w:contextualSpacing/>
              <w:jc w:val="center"/>
              <w:rPr>
                <w:rFonts w:ascii="Times New Roman" w:hAnsi="Times New Roman" w:cs="Times New Roman"/>
              </w:rPr>
            </w:pPr>
            <w:r w:rsidRPr="004D6C04">
              <w:rPr>
                <w:rFonts w:ascii="Times New Roman" w:hAnsi="Times New Roman" w:cs="Times New Roman"/>
              </w:rPr>
              <w:t>18.10-19.00</w:t>
            </w:r>
          </w:p>
        </w:tc>
        <w:tc>
          <w:tcPr>
            <w:tcW w:w="2977" w:type="dxa"/>
            <w:tcBorders>
              <w:top w:val="single" w:sz="4" w:space="0" w:color="auto"/>
              <w:left w:val="single" w:sz="4" w:space="0" w:color="auto"/>
              <w:bottom w:val="single" w:sz="4" w:space="0" w:color="auto"/>
              <w:right w:val="single" w:sz="4" w:space="0" w:color="auto"/>
            </w:tcBorders>
          </w:tcPr>
          <w:p w:rsidR="005716DE" w:rsidRPr="00377588" w:rsidRDefault="005716DE" w:rsidP="005716DE">
            <w:pPr>
              <w:spacing w:after="0" w:line="240" w:lineRule="auto"/>
              <w:contextualSpacing/>
              <w:jc w:val="center"/>
              <w:rPr>
                <w:rFonts w:ascii="Times New Roman" w:hAnsi="Times New Roman" w:cs="Times New Roman"/>
              </w:rPr>
            </w:pPr>
            <w:r w:rsidRPr="004D6C04">
              <w:rPr>
                <w:rFonts w:ascii="Times New Roman" w:hAnsi="Times New Roman" w:cs="Times New Roman"/>
              </w:rPr>
              <w:t>18.15-19.00</w:t>
            </w:r>
          </w:p>
        </w:tc>
        <w:tc>
          <w:tcPr>
            <w:tcW w:w="3118" w:type="dxa"/>
            <w:tcBorders>
              <w:top w:val="single" w:sz="4" w:space="0" w:color="auto"/>
              <w:left w:val="single" w:sz="4" w:space="0" w:color="auto"/>
              <w:bottom w:val="single" w:sz="4" w:space="0" w:color="auto"/>
              <w:right w:val="single" w:sz="4" w:space="0" w:color="auto"/>
            </w:tcBorders>
          </w:tcPr>
          <w:p w:rsidR="005716DE" w:rsidRPr="00377588" w:rsidRDefault="005716DE" w:rsidP="005716DE">
            <w:pPr>
              <w:spacing w:after="0" w:line="240" w:lineRule="auto"/>
              <w:contextualSpacing/>
              <w:jc w:val="center"/>
              <w:rPr>
                <w:rFonts w:ascii="Times New Roman" w:hAnsi="Times New Roman" w:cs="Times New Roman"/>
              </w:rPr>
            </w:pPr>
            <w:r w:rsidRPr="004D6C04">
              <w:rPr>
                <w:rFonts w:ascii="Times New Roman" w:hAnsi="Times New Roman" w:cs="Times New Roman"/>
              </w:rPr>
              <w:t>18.15-19.00</w:t>
            </w:r>
          </w:p>
        </w:tc>
      </w:tr>
    </w:tbl>
    <w:p w:rsidR="005716DE" w:rsidRDefault="005716DE" w:rsidP="005716DE">
      <w:pPr>
        <w:pStyle w:val="a3"/>
        <w:rPr>
          <w:rFonts w:ascii="Times New Roman" w:hAnsi="Times New Roman" w:cs="Times New Roman"/>
          <w:b/>
          <w:sz w:val="28"/>
          <w:szCs w:val="28"/>
        </w:rPr>
      </w:pP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3119"/>
        <w:gridCol w:w="2977"/>
        <w:gridCol w:w="3118"/>
      </w:tblGrid>
      <w:tr w:rsidR="005716DE" w:rsidRPr="005526D7" w:rsidTr="00A84D5B">
        <w:trPr>
          <w:trHeight w:val="158"/>
        </w:trPr>
        <w:tc>
          <w:tcPr>
            <w:tcW w:w="4644" w:type="dxa"/>
            <w:tcBorders>
              <w:top w:val="single" w:sz="4" w:space="0" w:color="auto"/>
              <w:left w:val="single" w:sz="4" w:space="0" w:color="auto"/>
              <w:bottom w:val="single" w:sz="4" w:space="0" w:color="auto"/>
              <w:right w:val="single" w:sz="4" w:space="0" w:color="auto"/>
            </w:tcBorders>
            <w:hideMark/>
          </w:tcPr>
          <w:p w:rsidR="005716DE" w:rsidRPr="00377588" w:rsidRDefault="005716DE" w:rsidP="005716DE">
            <w:pPr>
              <w:spacing w:after="0" w:line="240" w:lineRule="auto"/>
              <w:contextualSpacing/>
              <w:jc w:val="center"/>
              <w:rPr>
                <w:rFonts w:ascii="Times New Roman" w:hAnsi="Times New Roman" w:cs="Times New Roman"/>
              </w:rPr>
            </w:pPr>
            <w:r w:rsidRPr="00377588">
              <w:rPr>
                <w:rFonts w:ascii="Times New Roman" w:hAnsi="Times New Roman" w:cs="Times New Roman"/>
              </w:rPr>
              <w:t>Режимные  процессы</w:t>
            </w:r>
          </w:p>
        </w:tc>
        <w:tc>
          <w:tcPr>
            <w:tcW w:w="3119" w:type="dxa"/>
            <w:tcBorders>
              <w:top w:val="single" w:sz="4" w:space="0" w:color="auto"/>
              <w:left w:val="single" w:sz="4" w:space="0" w:color="auto"/>
              <w:bottom w:val="single" w:sz="4" w:space="0" w:color="auto"/>
              <w:right w:val="single" w:sz="4" w:space="0" w:color="auto"/>
            </w:tcBorders>
          </w:tcPr>
          <w:p w:rsidR="00C34ADD" w:rsidRDefault="00C34ADD" w:rsidP="00C34ADD">
            <w:pPr>
              <w:spacing w:after="0" w:line="240" w:lineRule="auto"/>
              <w:contextualSpacing/>
              <w:jc w:val="center"/>
              <w:rPr>
                <w:rFonts w:ascii="Times New Roman" w:hAnsi="Times New Roman" w:cs="Times New Roman"/>
                <w:b/>
                <w:sz w:val="18"/>
                <w:szCs w:val="18"/>
                <w:lang w:val="ru-RU"/>
              </w:rPr>
            </w:pPr>
            <w:r>
              <w:rPr>
                <w:rFonts w:ascii="Times New Roman" w:hAnsi="Times New Roman" w:cs="Times New Roman"/>
                <w:b/>
                <w:sz w:val="18"/>
                <w:szCs w:val="18"/>
                <w:lang w:val="ru-RU"/>
              </w:rPr>
              <w:t>Старшая группа</w:t>
            </w:r>
            <w:r w:rsidR="005716DE" w:rsidRPr="00556DF1">
              <w:rPr>
                <w:rFonts w:ascii="Times New Roman" w:hAnsi="Times New Roman" w:cs="Times New Roman"/>
                <w:b/>
                <w:sz w:val="18"/>
                <w:szCs w:val="18"/>
              </w:rPr>
              <w:t xml:space="preserve"> №7</w:t>
            </w:r>
          </w:p>
          <w:p w:rsidR="005716DE" w:rsidRPr="00C34ADD" w:rsidRDefault="00C34ADD" w:rsidP="00C34ADD">
            <w:pPr>
              <w:spacing w:after="0" w:line="240" w:lineRule="auto"/>
              <w:contextualSpacing/>
              <w:jc w:val="center"/>
              <w:rPr>
                <w:rFonts w:ascii="Times New Roman" w:hAnsi="Times New Roman" w:cs="Times New Roman"/>
                <w:b/>
                <w:sz w:val="18"/>
                <w:szCs w:val="18"/>
                <w:lang w:val="ru-RU"/>
              </w:rPr>
            </w:pPr>
            <w:r>
              <w:rPr>
                <w:rFonts w:ascii="Times New Roman" w:hAnsi="Times New Roman" w:cs="Times New Roman"/>
                <w:b/>
                <w:sz w:val="18"/>
                <w:szCs w:val="18"/>
                <w:lang w:val="ru-RU"/>
              </w:rPr>
              <w:t>(</w:t>
            </w:r>
            <w:r w:rsidRPr="00556DF1">
              <w:rPr>
                <w:rFonts w:ascii="Times New Roman" w:hAnsi="Times New Roman" w:cs="Times New Roman"/>
                <w:b/>
                <w:sz w:val="18"/>
                <w:szCs w:val="18"/>
              </w:rPr>
              <w:t>6 год жизни</w:t>
            </w:r>
            <w:r>
              <w:rPr>
                <w:rFonts w:ascii="Times New Roman" w:hAnsi="Times New Roman" w:cs="Times New Roman"/>
                <w:b/>
                <w:sz w:val="18"/>
                <w:szCs w:val="18"/>
                <w:lang w:val="ru-RU"/>
              </w:rPr>
              <w:t>)</w:t>
            </w:r>
          </w:p>
        </w:tc>
        <w:tc>
          <w:tcPr>
            <w:tcW w:w="2977" w:type="dxa"/>
            <w:tcBorders>
              <w:top w:val="single" w:sz="4" w:space="0" w:color="auto"/>
              <w:left w:val="single" w:sz="4" w:space="0" w:color="auto"/>
              <w:bottom w:val="single" w:sz="4" w:space="0" w:color="auto"/>
              <w:right w:val="single" w:sz="4" w:space="0" w:color="auto"/>
            </w:tcBorders>
          </w:tcPr>
          <w:p w:rsidR="00C34ADD" w:rsidRPr="00C34ADD" w:rsidRDefault="00C34ADD" w:rsidP="00C34ADD">
            <w:pPr>
              <w:spacing w:after="0" w:line="240" w:lineRule="auto"/>
              <w:contextualSpacing/>
              <w:jc w:val="center"/>
              <w:rPr>
                <w:rFonts w:ascii="Times New Roman" w:hAnsi="Times New Roman" w:cs="Times New Roman"/>
                <w:b/>
                <w:sz w:val="18"/>
                <w:szCs w:val="18"/>
                <w:lang w:val="ru-RU"/>
              </w:rPr>
            </w:pPr>
            <w:r>
              <w:rPr>
                <w:rFonts w:ascii="Times New Roman" w:hAnsi="Times New Roman" w:cs="Times New Roman"/>
                <w:b/>
                <w:sz w:val="18"/>
                <w:szCs w:val="18"/>
                <w:lang w:val="ru-RU"/>
              </w:rPr>
              <w:t>Старшая группа</w:t>
            </w:r>
            <w:r w:rsidRPr="00556DF1">
              <w:rPr>
                <w:rFonts w:ascii="Times New Roman" w:hAnsi="Times New Roman" w:cs="Times New Roman"/>
                <w:b/>
                <w:sz w:val="18"/>
                <w:szCs w:val="18"/>
              </w:rPr>
              <w:t xml:space="preserve"> </w:t>
            </w:r>
            <w:r>
              <w:rPr>
                <w:rFonts w:ascii="Times New Roman" w:hAnsi="Times New Roman" w:cs="Times New Roman"/>
                <w:b/>
                <w:sz w:val="18"/>
                <w:szCs w:val="18"/>
              </w:rPr>
              <w:t>№</w:t>
            </w:r>
            <w:r>
              <w:rPr>
                <w:rFonts w:ascii="Times New Roman" w:hAnsi="Times New Roman" w:cs="Times New Roman"/>
                <w:b/>
                <w:sz w:val="18"/>
                <w:szCs w:val="18"/>
                <w:lang w:val="ru-RU"/>
              </w:rPr>
              <w:t>8</w:t>
            </w:r>
          </w:p>
          <w:p w:rsidR="005716DE" w:rsidRPr="00556DF1" w:rsidRDefault="00C34ADD" w:rsidP="00C34ADD">
            <w:pPr>
              <w:spacing w:after="0" w:line="240" w:lineRule="auto"/>
              <w:contextualSpacing/>
              <w:jc w:val="center"/>
              <w:rPr>
                <w:rFonts w:ascii="Times New Roman" w:hAnsi="Times New Roman" w:cs="Times New Roman"/>
                <w:b/>
                <w:sz w:val="18"/>
                <w:szCs w:val="18"/>
              </w:rPr>
            </w:pPr>
            <w:r>
              <w:rPr>
                <w:rFonts w:ascii="Times New Roman" w:hAnsi="Times New Roman" w:cs="Times New Roman"/>
                <w:b/>
                <w:sz w:val="18"/>
                <w:szCs w:val="18"/>
                <w:lang w:val="ru-RU"/>
              </w:rPr>
              <w:t>(</w:t>
            </w:r>
            <w:r w:rsidRPr="00556DF1">
              <w:rPr>
                <w:rFonts w:ascii="Times New Roman" w:hAnsi="Times New Roman" w:cs="Times New Roman"/>
                <w:b/>
                <w:sz w:val="18"/>
                <w:szCs w:val="18"/>
              </w:rPr>
              <w:t>6 год жизни</w:t>
            </w:r>
            <w:r>
              <w:rPr>
                <w:rFonts w:ascii="Times New Roman" w:hAnsi="Times New Roman" w:cs="Times New Roman"/>
                <w:b/>
                <w:sz w:val="18"/>
                <w:szCs w:val="18"/>
                <w:lang w:val="ru-RU"/>
              </w:rPr>
              <w:t>)</w:t>
            </w:r>
          </w:p>
        </w:tc>
        <w:tc>
          <w:tcPr>
            <w:tcW w:w="3118" w:type="dxa"/>
            <w:tcBorders>
              <w:top w:val="single" w:sz="4" w:space="0" w:color="auto"/>
              <w:left w:val="single" w:sz="4" w:space="0" w:color="auto"/>
              <w:bottom w:val="single" w:sz="4" w:space="0" w:color="auto"/>
              <w:right w:val="single" w:sz="4" w:space="0" w:color="auto"/>
            </w:tcBorders>
          </w:tcPr>
          <w:p w:rsidR="005716DE" w:rsidRPr="005716DE" w:rsidRDefault="00C34ADD" w:rsidP="005716DE">
            <w:pPr>
              <w:spacing w:after="0" w:line="240" w:lineRule="auto"/>
              <w:contextualSpacing/>
              <w:jc w:val="center"/>
              <w:rPr>
                <w:rFonts w:ascii="Times New Roman" w:hAnsi="Times New Roman" w:cs="Times New Roman"/>
                <w:b/>
                <w:sz w:val="18"/>
                <w:szCs w:val="18"/>
                <w:lang w:val="ru-RU"/>
              </w:rPr>
            </w:pPr>
            <w:r>
              <w:rPr>
                <w:rFonts w:ascii="Times New Roman" w:hAnsi="Times New Roman" w:cs="Times New Roman"/>
                <w:b/>
                <w:sz w:val="18"/>
                <w:szCs w:val="18"/>
                <w:lang w:val="ru-RU"/>
              </w:rPr>
              <w:t>Старшая группа</w:t>
            </w:r>
            <w:r w:rsidRPr="00C34ADD">
              <w:rPr>
                <w:rFonts w:ascii="Times New Roman" w:hAnsi="Times New Roman" w:cs="Times New Roman"/>
                <w:b/>
                <w:sz w:val="18"/>
                <w:szCs w:val="18"/>
                <w:lang w:val="ru-RU"/>
              </w:rPr>
              <w:t xml:space="preserve"> </w:t>
            </w:r>
            <w:r w:rsidR="005716DE" w:rsidRPr="005716DE">
              <w:rPr>
                <w:rFonts w:ascii="Times New Roman" w:hAnsi="Times New Roman" w:cs="Times New Roman"/>
                <w:b/>
                <w:sz w:val="18"/>
                <w:szCs w:val="18"/>
                <w:lang w:val="ru-RU"/>
              </w:rPr>
              <w:t>№9</w:t>
            </w:r>
          </w:p>
          <w:p w:rsidR="00C34ADD" w:rsidRDefault="00C34ADD" w:rsidP="005716DE">
            <w:pPr>
              <w:spacing w:after="0" w:line="240" w:lineRule="auto"/>
              <w:contextualSpacing/>
              <w:jc w:val="center"/>
              <w:rPr>
                <w:rFonts w:ascii="Times New Roman" w:hAnsi="Times New Roman" w:cs="Times New Roman"/>
                <w:b/>
                <w:sz w:val="18"/>
                <w:szCs w:val="18"/>
                <w:lang w:val="ru-RU"/>
              </w:rPr>
            </w:pPr>
            <w:r>
              <w:rPr>
                <w:rFonts w:ascii="Times New Roman" w:hAnsi="Times New Roman" w:cs="Times New Roman"/>
                <w:b/>
                <w:sz w:val="18"/>
                <w:szCs w:val="18"/>
                <w:lang w:val="ru-RU"/>
              </w:rPr>
              <w:t>(</w:t>
            </w:r>
            <w:r w:rsidRPr="00C34ADD">
              <w:rPr>
                <w:rFonts w:ascii="Times New Roman" w:hAnsi="Times New Roman" w:cs="Times New Roman"/>
                <w:b/>
                <w:sz w:val="18"/>
                <w:szCs w:val="18"/>
                <w:lang w:val="ru-RU"/>
              </w:rPr>
              <w:t>6 год жизни</w:t>
            </w:r>
            <w:r>
              <w:rPr>
                <w:rFonts w:ascii="Times New Roman" w:hAnsi="Times New Roman" w:cs="Times New Roman"/>
                <w:b/>
                <w:sz w:val="18"/>
                <w:szCs w:val="18"/>
                <w:lang w:val="ru-RU"/>
              </w:rPr>
              <w:t xml:space="preserve">) </w:t>
            </w:r>
          </w:p>
          <w:p w:rsidR="005716DE" w:rsidRPr="005716DE" w:rsidRDefault="00C34ADD" w:rsidP="005716DE">
            <w:pPr>
              <w:spacing w:after="0" w:line="240" w:lineRule="auto"/>
              <w:contextualSpacing/>
              <w:jc w:val="center"/>
              <w:rPr>
                <w:rFonts w:ascii="Times New Roman" w:hAnsi="Times New Roman" w:cs="Times New Roman"/>
                <w:b/>
                <w:sz w:val="18"/>
                <w:szCs w:val="18"/>
                <w:lang w:val="ru-RU"/>
              </w:rPr>
            </w:pPr>
            <w:r>
              <w:rPr>
                <w:rFonts w:ascii="Times New Roman" w:hAnsi="Times New Roman" w:cs="Times New Roman"/>
                <w:b/>
                <w:sz w:val="18"/>
                <w:szCs w:val="18"/>
                <w:lang w:val="ru-RU"/>
              </w:rPr>
              <w:t>компенсирующего вида</w:t>
            </w:r>
          </w:p>
        </w:tc>
      </w:tr>
      <w:tr w:rsidR="005716DE" w:rsidRPr="00377588" w:rsidTr="00A84D5B">
        <w:trPr>
          <w:trHeight w:val="559"/>
        </w:trPr>
        <w:tc>
          <w:tcPr>
            <w:tcW w:w="4644" w:type="dxa"/>
            <w:tcBorders>
              <w:top w:val="single" w:sz="4" w:space="0" w:color="auto"/>
              <w:left w:val="single" w:sz="4" w:space="0" w:color="auto"/>
              <w:bottom w:val="single" w:sz="4" w:space="0" w:color="auto"/>
              <w:right w:val="single" w:sz="4" w:space="0" w:color="auto"/>
            </w:tcBorders>
            <w:hideMark/>
          </w:tcPr>
          <w:p w:rsidR="005716DE" w:rsidRPr="005716DE" w:rsidRDefault="005716DE" w:rsidP="005716DE">
            <w:pPr>
              <w:spacing w:after="0" w:line="240" w:lineRule="auto"/>
              <w:contextualSpacing/>
              <w:rPr>
                <w:rFonts w:ascii="Times New Roman" w:hAnsi="Times New Roman" w:cs="Times New Roman"/>
                <w:lang w:val="ru-RU"/>
              </w:rPr>
            </w:pPr>
            <w:r w:rsidRPr="005716DE">
              <w:rPr>
                <w:rFonts w:ascii="Times New Roman" w:hAnsi="Times New Roman" w:cs="Times New Roman"/>
                <w:lang w:val="ru-RU"/>
              </w:rPr>
              <w:t xml:space="preserve">Прием  детей.  Самостоятельная   и совместная деятельность. </w:t>
            </w:r>
          </w:p>
          <w:p w:rsidR="005716DE" w:rsidRPr="00377588" w:rsidRDefault="005716DE" w:rsidP="005716DE">
            <w:pPr>
              <w:spacing w:after="0" w:line="240" w:lineRule="auto"/>
              <w:contextualSpacing/>
              <w:rPr>
                <w:rFonts w:ascii="Times New Roman" w:hAnsi="Times New Roman" w:cs="Times New Roman"/>
              </w:rPr>
            </w:pPr>
            <w:r w:rsidRPr="00377588">
              <w:rPr>
                <w:rFonts w:ascii="Times New Roman" w:hAnsi="Times New Roman" w:cs="Times New Roman"/>
              </w:rPr>
              <w:t>Индивидуальная работа.</w:t>
            </w:r>
            <w:r>
              <w:rPr>
                <w:rFonts w:ascii="Times New Roman" w:hAnsi="Times New Roman" w:cs="Times New Roman"/>
              </w:rPr>
              <w:t xml:space="preserve"> </w:t>
            </w:r>
            <w:proofErr w:type="gramStart"/>
            <w:r w:rsidRPr="00377588">
              <w:rPr>
                <w:rFonts w:ascii="Times New Roman" w:hAnsi="Times New Roman" w:cs="Times New Roman"/>
              </w:rPr>
              <w:t>Утренняя  гимнастика</w:t>
            </w:r>
            <w:proofErr w:type="gramEnd"/>
            <w:r w:rsidRPr="00377588">
              <w:rPr>
                <w:rFonts w:ascii="Times New Roman" w:hAnsi="Times New Roman" w:cs="Times New Roman"/>
              </w:rPr>
              <w:t>.</w:t>
            </w:r>
          </w:p>
        </w:tc>
        <w:tc>
          <w:tcPr>
            <w:tcW w:w="3119" w:type="dxa"/>
            <w:tcBorders>
              <w:top w:val="single" w:sz="4" w:space="0" w:color="auto"/>
              <w:left w:val="single" w:sz="4" w:space="0" w:color="auto"/>
              <w:bottom w:val="single" w:sz="4" w:space="0" w:color="auto"/>
              <w:right w:val="single" w:sz="4" w:space="0" w:color="auto"/>
            </w:tcBorders>
          </w:tcPr>
          <w:p w:rsidR="005716DE" w:rsidRPr="00377588" w:rsidRDefault="005716DE" w:rsidP="005716DE">
            <w:pPr>
              <w:pStyle w:val="msonormalbullet2gif"/>
              <w:spacing w:before="0" w:beforeAutospacing="0" w:after="0" w:afterAutospacing="0"/>
              <w:contextualSpacing/>
              <w:jc w:val="center"/>
              <w:rPr>
                <w:rFonts w:eastAsiaTheme="minorEastAsia"/>
                <w:sz w:val="22"/>
                <w:szCs w:val="22"/>
              </w:rPr>
            </w:pPr>
            <w:r w:rsidRPr="00377588">
              <w:rPr>
                <w:rFonts w:eastAsiaTheme="minorEastAsia"/>
                <w:sz w:val="22"/>
                <w:szCs w:val="22"/>
              </w:rPr>
              <w:t>7.00-8.10</w:t>
            </w:r>
          </w:p>
        </w:tc>
        <w:tc>
          <w:tcPr>
            <w:tcW w:w="2977" w:type="dxa"/>
            <w:tcBorders>
              <w:top w:val="single" w:sz="4" w:space="0" w:color="auto"/>
              <w:left w:val="single" w:sz="4" w:space="0" w:color="auto"/>
              <w:bottom w:val="single" w:sz="4" w:space="0" w:color="auto"/>
              <w:right w:val="single" w:sz="4" w:space="0" w:color="auto"/>
            </w:tcBorders>
          </w:tcPr>
          <w:p w:rsidR="005716DE" w:rsidRPr="00377588" w:rsidRDefault="005716DE" w:rsidP="005716DE">
            <w:pPr>
              <w:pStyle w:val="msonormalbullet2gif"/>
              <w:spacing w:before="0" w:beforeAutospacing="0" w:after="0" w:afterAutospacing="0"/>
              <w:contextualSpacing/>
              <w:jc w:val="center"/>
              <w:rPr>
                <w:rFonts w:eastAsiaTheme="minorEastAsia"/>
                <w:sz w:val="22"/>
                <w:szCs w:val="22"/>
              </w:rPr>
            </w:pPr>
            <w:r w:rsidRPr="00377588">
              <w:rPr>
                <w:rFonts w:eastAsiaTheme="minorEastAsia"/>
                <w:sz w:val="22"/>
                <w:szCs w:val="22"/>
              </w:rPr>
              <w:t>7.00-8.10</w:t>
            </w:r>
          </w:p>
        </w:tc>
        <w:tc>
          <w:tcPr>
            <w:tcW w:w="3118" w:type="dxa"/>
            <w:tcBorders>
              <w:top w:val="single" w:sz="4" w:space="0" w:color="auto"/>
              <w:left w:val="single" w:sz="4" w:space="0" w:color="auto"/>
              <w:bottom w:val="single" w:sz="4" w:space="0" w:color="auto"/>
              <w:right w:val="single" w:sz="4" w:space="0" w:color="auto"/>
            </w:tcBorders>
          </w:tcPr>
          <w:p w:rsidR="005716DE" w:rsidRPr="00377588" w:rsidRDefault="005716DE" w:rsidP="005716DE">
            <w:pPr>
              <w:pStyle w:val="msonormalbullet2gif"/>
              <w:spacing w:before="0" w:beforeAutospacing="0" w:after="0" w:afterAutospacing="0"/>
              <w:contextualSpacing/>
              <w:jc w:val="center"/>
              <w:rPr>
                <w:rFonts w:eastAsiaTheme="minorEastAsia"/>
                <w:sz w:val="22"/>
                <w:szCs w:val="22"/>
              </w:rPr>
            </w:pPr>
            <w:r w:rsidRPr="00377588">
              <w:rPr>
                <w:rFonts w:eastAsiaTheme="minorEastAsia"/>
                <w:sz w:val="22"/>
                <w:szCs w:val="22"/>
              </w:rPr>
              <w:t>7.00-8.10</w:t>
            </w:r>
          </w:p>
        </w:tc>
      </w:tr>
      <w:tr w:rsidR="005716DE" w:rsidRPr="00377588" w:rsidTr="00A84D5B">
        <w:trPr>
          <w:trHeight w:val="284"/>
        </w:trPr>
        <w:tc>
          <w:tcPr>
            <w:tcW w:w="4644" w:type="dxa"/>
            <w:tcBorders>
              <w:top w:val="single" w:sz="4" w:space="0" w:color="auto"/>
              <w:left w:val="single" w:sz="4" w:space="0" w:color="auto"/>
              <w:bottom w:val="single" w:sz="4" w:space="0" w:color="auto"/>
              <w:right w:val="single" w:sz="4" w:space="0" w:color="auto"/>
            </w:tcBorders>
            <w:hideMark/>
          </w:tcPr>
          <w:p w:rsidR="005716DE" w:rsidRPr="00377588" w:rsidRDefault="005716DE" w:rsidP="005716DE">
            <w:pPr>
              <w:spacing w:after="0" w:line="240" w:lineRule="auto"/>
              <w:contextualSpacing/>
              <w:rPr>
                <w:rFonts w:ascii="Times New Roman" w:hAnsi="Times New Roman" w:cs="Times New Roman"/>
              </w:rPr>
            </w:pPr>
            <w:proofErr w:type="gramStart"/>
            <w:r w:rsidRPr="00377588">
              <w:rPr>
                <w:rFonts w:ascii="Times New Roman" w:hAnsi="Times New Roman" w:cs="Times New Roman"/>
              </w:rPr>
              <w:t>Подготовка  к</w:t>
            </w:r>
            <w:proofErr w:type="gramEnd"/>
            <w:r w:rsidRPr="00377588">
              <w:rPr>
                <w:rFonts w:ascii="Times New Roman" w:hAnsi="Times New Roman" w:cs="Times New Roman"/>
              </w:rPr>
              <w:t xml:space="preserve">  завтраку. Завтрак</w:t>
            </w:r>
          </w:p>
        </w:tc>
        <w:tc>
          <w:tcPr>
            <w:tcW w:w="3119" w:type="dxa"/>
            <w:tcBorders>
              <w:top w:val="single" w:sz="4" w:space="0" w:color="auto"/>
              <w:left w:val="single" w:sz="4" w:space="0" w:color="auto"/>
              <w:bottom w:val="single" w:sz="4" w:space="0" w:color="auto"/>
              <w:right w:val="single" w:sz="4" w:space="0" w:color="auto"/>
            </w:tcBorders>
          </w:tcPr>
          <w:p w:rsidR="005716DE" w:rsidRPr="00377588" w:rsidRDefault="005716DE" w:rsidP="005716DE">
            <w:pPr>
              <w:pStyle w:val="msonormalbullet2gif"/>
              <w:spacing w:before="0" w:beforeAutospacing="0" w:after="0" w:afterAutospacing="0"/>
              <w:contextualSpacing/>
              <w:jc w:val="center"/>
              <w:rPr>
                <w:rFonts w:eastAsiaTheme="minorEastAsia"/>
                <w:sz w:val="22"/>
                <w:szCs w:val="22"/>
              </w:rPr>
            </w:pPr>
            <w:r w:rsidRPr="00377588">
              <w:rPr>
                <w:rFonts w:eastAsiaTheme="minorEastAsia"/>
                <w:sz w:val="22"/>
                <w:szCs w:val="22"/>
              </w:rPr>
              <w:t>8.10-8.30</w:t>
            </w:r>
          </w:p>
        </w:tc>
        <w:tc>
          <w:tcPr>
            <w:tcW w:w="2977" w:type="dxa"/>
            <w:tcBorders>
              <w:top w:val="single" w:sz="4" w:space="0" w:color="auto"/>
              <w:left w:val="single" w:sz="4" w:space="0" w:color="auto"/>
              <w:bottom w:val="single" w:sz="4" w:space="0" w:color="auto"/>
              <w:right w:val="single" w:sz="4" w:space="0" w:color="auto"/>
            </w:tcBorders>
          </w:tcPr>
          <w:p w:rsidR="005716DE" w:rsidRPr="00377588" w:rsidRDefault="005716DE" w:rsidP="005716DE">
            <w:pPr>
              <w:pStyle w:val="msonormalbullet2gif"/>
              <w:spacing w:before="0" w:beforeAutospacing="0" w:after="0" w:afterAutospacing="0"/>
              <w:contextualSpacing/>
              <w:jc w:val="center"/>
              <w:rPr>
                <w:rFonts w:eastAsiaTheme="minorEastAsia"/>
                <w:sz w:val="22"/>
                <w:szCs w:val="22"/>
              </w:rPr>
            </w:pPr>
            <w:r w:rsidRPr="00377588">
              <w:rPr>
                <w:rFonts w:eastAsiaTheme="minorEastAsia"/>
                <w:sz w:val="22"/>
                <w:szCs w:val="22"/>
              </w:rPr>
              <w:t>8.10-8.30</w:t>
            </w:r>
          </w:p>
        </w:tc>
        <w:tc>
          <w:tcPr>
            <w:tcW w:w="3118" w:type="dxa"/>
            <w:tcBorders>
              <w:top w:val="single" w:sz="4" w:space="0" w:color="auto"/>
              <w:left w:val="single" w:sz="4" w:space="0" w:color="auto"/>
              <w:bottom w:val="single" w:sz="4" w:space="0" w:color="auto"/>
              <w:right w:val="single" w:sz="4" w:space="0" w:color="auto"/>
            </w:tcBorders>
          </w:tcPr>
          <w:p w:rsidR="005716DE" w:rsidRPr="00377588" w:rsidRDefault="005716DE" w:rsidP="005716DE">
            <w:pPr>
              <w:pStyle w:val="msonormalbullet2gif"/>
              <w:spacing w:before="0" w:beforeAutospacing="0" w:after="0" w:afterAutospacing="0"/>
              <w:contextualSpacing/>
              <w:jc w:val="center"/>
              <w:rPr>
                <w:rFonts w:eastAsiaTheme="minorEastAsia"/>
                <w:sz w:val="22"/>
                <w:szCs w:val="22"/>
              </w:rPr>
            </w:pPr>
            <w:r w:rsidRPr="00377588">
              <w:rPr>
                <w:rFonts w:eastAsiaTheme="minorEastAsia"/>
                <w:sz w:val="22"/>
                <w:szCs w:val="22"/>
              </w:rPr>
              <w:t>8.10-8.30</w:t>
            </w:r>
          </w:p>
        </w:tc>
      </w:tr>
      <w:tr w:rsidR="005716DE" w:rsidRPr="00377588" w:rsidTr="00A84D5B">
        <w:trPr>
          <w:trHeight w:val="87"/>
        </w:trPr>
        <w:tc>
          <w:tcPr>
            <w:tcW w:w="4644" w:type="dxa"/>
            <w:tcBorders>
              <w:top w:val="single" w:sz="4" w:space="0" w:color="auto"/>
              <w:left w:val="single" w:sz="4" w:space="0" w:color="auto"/>
              <w:bottom w:val="single" w:sz="4" w:space="0" w:color="auto"/>
              <w:right w:val="single" w:sz="4" w:space="0" w:color="auto"/>
            </w:tcBorders>
            <w:hideMark/>
          </w:tcPr>
          <w:p w:rsidR="005716DE" w:rsidRPr="005716DE" w:rsidRDefault="005716DE" w:rsidP="005716DE">
            <w:pPr>
              <w:spacing w:after="0" w:line="240" w:lineRule="auto"/>
              <w:contextualSpacing/>
              <w:rPr>
                <w:rFonts w:ascii="Times New Roman" w:hAnsi="Times New Roman" w:cs="Times New Roman"/>
                <w:lang w:val="ru-RU"/>
              </w:rPr>
            </w:pPr>
            <w:r w:rsidRPr="005716DE">
              <w:rPr>
                <w:rFonts w:ascii="Times New Roman" w:hAnsi="Times New Roman" w:cs="Times New Roman"/>
                <w:lang w:val="ru-RU"/>
              </w:rPr>
              <w:t xml:space="preserve">Подготовка  к непосредственной  образовательной  деятельности. </w:t>
            </w:r>
          </w:p>
          <w:p w:rsidR="005716DE" w:rsidRPr="00377588" w:rsidRDefault="005716DE" w:rsidP="005716DE">
            <w:pPr>
              <w:spacing w:after="0" w:line="240" w:lineRule="auto"/>
              <w:contextualSpacing/>
              <w:rPr>
                <w:rFonts w:ascii="Times New Roman" w:hAnsi="Times New Roman" w:cs="Times New Roman"/>
                <w:b/>
                <w:i/>
              </w:rPr>
            </w:pPr>
            <w:r w:rsidRPr="00377588">
              <w:rPr>
                <w:rFonts w:ascii="Times New Roman" w:hAnsi="Times New Roman" w:cs="Times New Roman"/>
              </w:rPr>
              <w:t>Самостоятельная деятельность</w:t>
            </w:r>
          </w:p>
        </w:tc>
        <w:tc>
          <w:tcPr>
            <w:tcW w:w="3119" w:type="dxa"/>
            <w:tcBorders>
              <w:top w:val="single" w:sz="4" w:space="0" w:color="auto"/>
              <w:left w:val="single" w:sz="4" w:space="0" w:color="auto"/>
              <w:bottom w:val="single" w:sz="4" w:space="0" w:color="auto"/>
              <w:right w:val="single" w:sz="4" w:space="0" w:color="auto"/>
            </w:tcBorders>
          </w:tcPr>
          <w:p w:rsidR="005716DE" w:rsidRPr="00377588" w:rsidRDefault="005716DE" w:rsidP="005716DE">
            <w:pPr>
              <w:pStyle w:val="msonormalbullet2gif"/>
              <w:spacing w:before="0" w:beforeAutospacing="0" w:after="0" w:afterAutospacing="0"/>
              <w:contextualSpacing/>
              <w:jc w:val="center"/>
              <w:rPr>
                <w:rFonts w:eastAsiaTheme="minorEastAsia"/>
                <w:sz w:val="22"/>
                <w:szCs w:val="22"/>
              </w:rPr>
            </w:pPr>
            <w:r w:rsidRPr="00377588">
              <w:rPr>
                <w:rFonts w:eastAsiaTheme="minorEastAsia"/>
                <w:sz w:val="22"/>
                <w:szCs w:val="22"/>
              </w:rPr>
              <w:t>8.30-9.00</w:t>
            </w:r>
          </w:p>
          <w:p w:rsidR="005716DE" w:rsidRPr="00377588" w:rsidRDefault="005716DE" w:rsidP="005716DE">
            <w:pPr>
              <w:pStyle w:val="msonormalbullet2gif"/>
              <w:spacing w:before="0" w:beforeAutospacing="0" w:after="0" w:afterAutospacing="0"/>
              <w:contextualSpacing/>
              <w:jc w:val="center"/>
              <w:rPr>
                <w:rFonts w:eastAsiaTheme="minorEastAsia"/>
                <w:sz w:val="22"/>
                <w:szCs w:val="22"/>
              </w:rPr>
            </w:pPr>
          </w:p>
        </w:tc>
        <w:tc>
          <w:tcPr>
            <w:tcW w:w="2977" w:type="dxa"/>
            <w:tcBorders>
              <w:top w:val="single" w:sz="4" w:space="0" w:color="auto"/>
              <w:left w:val="single" w:sz="4" w:space="0" w:color="auto"/>
              <w:bottom w:val="single" w:sz="4" w:space="0" w:color="auto"/>
              <w:right w:val="single" w:sz="4" w:space="0" w:color="auto"/>
            </w:tcBorders>
          </w:tcPr>
          <w:p w:rsidR="005716DE" w:rsidRPr="00377588" w:rsidRDefault="005716DE" w:rsidP="005716DE">
            <w:pPr>
              <w:pStyle w:val="msonormalbullet2gif"/>
              <w:spacing w:before="0" w:beforeAutospacing="0" w:after="0" w:afterAutospacing="0"/>
              <w:contextualSpacing/>
              <w:jc w:val="center"/>
              <w:rPr>
                <w:rFonts w:eastAsiaTheme="minorEastAsia"/>
                <w:sz w:val="22"/>
                <w:szCs w:val="22"/>
              </w:rPr>
            </w:pPr>
            <w:r w:rsidRPr="00377588">
              <w:rPr>
                <w:rFonts w:eastAsiaTheme="minorEastAsia"/>
                <w:sz w:val="22"/>
                <w:szCs w:val="22"/>
              </w:rPr>
              <w:t>8.30-9.00</w:t>
            </w:r>
          </w:p>
          <w:p w:rsidR="005716DE" w:rsidRPr="00377588" w:rsidRDefault="005716DE" w:rsidP="005716DE">
            <w:pPr>
              <w:pStyle w:val="msonormalbullet2gif"/>
              <w:spacing w:before="0" w:beforeAutospacing="0" w:after="0" w:afterAutospacing="0"/>
              <w:contextualSpacing/>
              <w:jc w:val="center"/>
              <w:rPr>
                <w:rFonts w:eastAsiaTheme="minorEastAsia"/>
                <w:sz w:val="22"/>
                <w:szCs w:val="22"/>
              </w:rPr>
            </w:pPr>
          </w:p>
        </w:tc>
        <w:tc>
          <w:tcPr>
            <w:tcW w:w="3118" w:type="dxa"/>
            <w:tcBorders>
              <w:top w:val="single" w:sz="4" w:space="0" w:color="auto"/>
              <w:left w:val="single" w:sz="4" w:space="0" w:color="auto"/>
              <w:bottom w:val="single" w:sz="4" w:space="0" w:color="auto"/>
              <w:right w:val="single" w:sz="4" w:space="0" w:color="auto"/>
            </w:tcBorders>
          </w:tcPr>
          <w:p w:rsidR="005716DE" w:rsidRPr="00377588" w:rsidRDefault="005716DE" w:rsidP="005716DE">
            <w:pPr>
              <w:pStyle w:val="msonormalbullet2gif"/>
              <w:spacing w:before="0" w:beforeAutospacing="0" w:after="0" w:afterAutospacing="0"/>
              <w:contextualSpacing/>
              <w:jc w:val="center"/>
              <w:rPr>
                <w:rFonts w:eastAsiaTheme="minorEastAsia"/>
                <w:sz w:val="22"/>
                <w:szCs w:val="22"/>
              </w:rPr>
            </w:pPr>
            <w:r w:rsidRPr="00377588">
              <w:rPr>
                <w:rFonts w:eastAsiaTheme="minorEastAsia"/>
                <w:sz w:val="22"/>
                <w:szCs w:val="22"/>
              </w:rPr>
              <w:t>8.30-9.00</w:t>
            </w:r>
          </w:p>
          <w:p w:rsidR="005716DE" w:rsidRPr="00377588" w:rsidRDefault="005716DE" w:rsidP="005716DE">
            <w:pPr>
              <w:pStyle w:val="msonormalbullet2gif"/>
              <w:spacing w:before="0" w:beforeAutospacing="0" w:after="0" w:afterAutospacing="0"/>
              <w:contextualSpacing/>
              <w:jc w:val="center"/>
              <w:rPr>
                <w:rFonts w:eastAsiaTheme="minorEastAsia"/>
                <w:sz w:val="22"/>
                <w:szCs w:val="22"/>
              </w:rPr>
            </w:pPr>
          </w:p>
        </w:tc>
      </w:tr>
      <w:tr w:rsidR="005716DE" w:rsidRPr="00377588" w:rsidTr="00A84D5B">
        <w:trPr>
          <w:trHeight w:val="90"/>
        </w:trPr>
        <w:tc>
          <w:tcPr>
            <w:tcW w:w="4644" w:type="dxa"/>
            <w:tcBorders>
              <w:top w:val="single" w:sz="4" w:space="0" w:color="auto"/>
              <w:left w:val="single" w:sz="4" w:space="0" w:color="auto"/>
              <w:bottom w:val="single" w:sz="4" w:space="0" w:color="auto"/>
              <w:right w:val="single" w:sz="4" w:space="0" w:color="auto"/>
            </w:tcBorders>
            <w:hideMark/>
          </w:tcPr>
          <w:p w:rsidR="005716DE" w:rsidRPr="00377588" w:rsidRDefault="005716DE" w:rsidP="005716DE">
            <w:pPr>
              <w:spacing w:after="0" w:line="240" w:lineRule="auto"/>
              <w:contextualSpacing/>
              <w:rPr>
                <w:rFonts w:ascii="Times New Roman" w:hAnsi="Times New Roman" w:cs="Times New Roman"/>
              </w:rPr>
            </w:pPr>
            <w:r w:rsidRPr="00377588">
              <w:rPr>
                <w:rFonts w:ascii="Times New Roman" w:hAnsi="Times New Roman" w:cs="Times New Roman"/>
              </w:rPr>
              <w:t xml:space="preserve">Непосредственная    образовательная  деятельность  </w:t>
            </w:r>
          </w:p>
        </w:tc>
        <w:tc>
          <w:tcPr>
            <w:tcW w:w="3119" w:type="dxa"/>
            <w:tcBorders>
              <w:top w:val="single" w:sz="4" w:space="0" w:color="auto"/>
              <w:left w:val="single" w:sz="4" w:space="0" w:color="auto"/>
              <w:bottom w:val="single" w:sz="4" w:space="0" w:color="auto"/>
              <w:right w:val="single" w:sz="4" w:space="0" w:color="auto"/>
            </w:tcBorders>
          </w:tcPr>
          <w:p w:rsidR="005716DE" w:rsidRPr="00377588" w:rsidRDefault="005716DE" w:rsidP="005716DE">
            <w:pPr>
              <w:pStyle w:val="msonormalbullet2gif"/>
              <w:spacing w:before="0" w:beforeAutospacing="0" w:after="0" w:afterAutospacing="0"/>
              <w:contextualSpacing/>
              <w:jc w:val="center"/>
              <w:rPr>
                <w:rFonts w:eastAsiaTheme="minorEastAsia"/>
                <w:sz w:val="22"/>
                <w:szCs w:val="22"/>
              </w:rPr>
            </w:pPr>
            <w:r w:rsidRPr="00377588">
              <w:rPr>
                <w:rFonts w:eastAsiaTheme="minorEastAsia"/>
                <w:sz w:val="22"/>
                <w:szCs w:val="22"/>
              </w:rPr>
              <w:t>9.00 -9.25</w:t>
            </w:r>
          </w:p>
          <w:p w:rsidR="005716DE" w:rsidRPr="00377588" w:rsidRDefault="005716DE" w:rsidP="005716DE">
            <w:pPr>
              <w:pStyle w:val="msonormalbullet2gif"/>
              <w:spacing w:before="0" w:beforeAutospacing="0" w:after="0" w:afterAutospacing="0"/>
              <w:contextualSpacing/>
              <w:jc w:val="center"/>
              <w:rPr>
                <w:rFonts w:eastAsiaTheme="minorEastAsia"/>
                <w:sz w:val="22"/>
                <w:szCs w:val="22"/>
              </w:rPr>
            </w:pPr>
            <w:r w:rsidRPr="00377588">
              <w:rPr>
                <w:rFonts w:eastAsiaTheme="minorEastAsia"/>
                <w:sz w:val="22"/>
                <w:szCs w:val="22"/>
              </w:rPr>
              <w:t>9.4</w:t>
            </w:r>
            <w:r>
              <w:rPr>
                <w:rFonts w:eastAsiaTheme="minorEastAsia"/>
                <w:sz w:val="22"/>
                <w:szCs w:val="22"/>
              </w:rPr>
              <w:t>5</w:t>
            </w:r>
            <w:r w:rsidRPr="00377588">
              <w:rPr>
                <w:rFonts w:eastAsiaTheme="minorEastAsia"/>
                <w:sz w:val="22"/>
                <w:szCs w:val="22"/>
              </w:rPr>
              <w:t>-10.0</w:t>
            </w:r>
            <w:r>
              <w:rPr>
                <w:rFonts w:eastAsiaTheme="minorEastAsia"/>
                <w:sz w:val="22"/>
                <w:szCs w:val="22"/>
              </w:rPr>
              <w:t>5</w:t>
            </w:r>
            <w:r w:rsidRPr="00377588">
              <w:rPr>
                <w:rFonts w:eastAsiaTheme="minorEastAsia"/>
                <w:sz w:val="22"/>
                <w:szCs w:val="22"/>
              </w:rPr>
              <w:t xml:space="preserve"> </w:t>
            </w:r>
          </w:p>
        </w:tc>
        <w:tc>
          <w:tcPr>
            <w:tcW w:w="2977" w:type="dxa"/>
            <w:tcBorders>
              <w:top w:val="single" w:sz="4" w:space="0" w:color="auto"/>
              <w:left w:val="single" w:sz="4" w:space="0" w:color="auto"/>
              <w:bottom w:val="single" w:sz="4" w:space="0" w:color="auto"/>
              <w:right w:val="single" w:sz="4" w:space="0" w:color="auto"/>
            </w:tcBorders>
          </w:tcPr>
          <w:p w:rsidR="005716DE" w:rsidRPr="00377588" w:rsidRDefault="005716DE" w:rsidP="005716DE">
            <w:pPr>
              <w:pStyle w:val="msonormalbullet2gif"/>
              <w:spacing w:before="0" w:beforeAutospacing="0" w:after="0" w:afterAutospacing="0"/>
              <w:contextualSpacing/>
              <w:jc w:val="center"/>
              <w:rPr>
                <w:rFonts w:eastAsiaTheme="minorEastAsia"/>
                <w:sz w:val="22"/>
                <w:szCs w:val="22"/>
              </w:rPr>
            </w:pPr>
            <w:r w:rsidRPr="00377588">
              <w:rPr>
                <w:rFonts w:eastAsiaTheme="minorEastAsia"/>
                <w:sz w:val="22"/>
                <w:szCs w:val="22"/>
              </w:rPr>
              <w:t>9.00 -9.25</w:t>
            </w:r>
          </w:p>
          <w:p w:rsidR="005716DE" w:rsidRPr="00377588" w:rsidRDefault="005716DE" w:rsidP="005716DE">
            <w:pPr>
              <w:pStyle w:val="msonormalbullet2gif"/>
              <w:spacing w:before="0" w:beforeAutospacing="0" w:after="0" w:afterAutospacing="0"/>
              <w:contextualSpacing/>
              <w:jc w:val="center"/>
              <w:rPr>
                <w:rFonts w:eastAsiaTheme="minorEastAsia"/>
                <w:sz w:val="22"/>
                <w:szCs w:val="22"/>
              </w:rPr>
            </w:pPr>
            <w:r w:rsidRPr="00377588">
              <w:rPr>
                <w:rFonts w:eastAsiaTheme="minorEastAsia"/>
                <w:sz w:val="22"/>
                <w:szCs w:val="22"/>
              </w:rPr>
              <w:t>9.4</w:t>
            </w:r>
            <w:r>
              <w:rPr>
                <w:rFonts w:eastAsiaTheme="minorEastAsia"/>
                <w:sz w:val="22"/>
                <w:szCs w:val="22"/>
              </w:rPr>
              <w:t>5</w:t>
            </w:r>
            <w:r w:rsidRPr="00377588">
              <w:rPr>
                <w:rFonts w:eastAsiaTheme="minorEastAsia"/>
                <w:sz w:val="22"/>
                <w:szCs w:val="22"/>
              </w:rPr>
              <w:t>-10.0</w:t>
            </w:r>
            <w:r>
              <w:rPr>
                <w:rFonts w:eastAsiaTheme="minorEastAsia"/>
                <w:sz w:val="22"/>
                <w:szCs w:val="22"/>
              </w:rPr>
              <w:t>5</w:t>
            </w:r>
            <w:r w:rsidRPr="00377588">
              <w:rPr>
                <w:rFonts w:eastAsiaTheme="minorEastAsia"/>
                <w:sz w:val="22"/>
                <w:szCs w:val="22"/>
              </w:rPr>
              <w:t xml:space="preserve"> </w:t>
            </w:r>
          </w:p>
        </w:tc>
        <w:tc>
          <w:tcPr>
            <w:tcW w:w="3118" w:type="dxa"/>
            <w:tcBorders>
              <w:top w:val="single" w:sz="4" w:space="0" w:color="auto"/>
              <w:left w:val="single" w:sz="4" w:space="0" w:color="auto"/>
              <w:bottom w:val="single" w:sz="4" w:space="0" w:color="auto"/>
              <w:right w:val="single" w:sz="4" w:space="0" w:color="auto"/>
            </w:tcBorders>
          </w:tcPr>
          <w:p w:rsidR="005716DE" w:rsidRPr="00377588" w:rsidRDefault="005716DE" w:rsidP="005716DE">
            <w:pPr>
              <w:pStyle w:val="msonormalbullet2gif"/>
              <w:spacing w:before="0" w:beforeAutospacing="0" w:after="0" w:afterAutospacing="0"/>
              <w:contextualSpacing/>
              <w:jc w:val="center"/>
              <w:rPr>
                <w:rFonts w:eastAsiaTheme="minorEastAsia"/>
                <w:sz w:val="22"/>
                <w:szCs w:val="22"/>
              </w:rPr>
            </w:pPr>
            <w:r w:rsidRPr="00377588">
              <w:rPr>
                <w:rFonts w:eastAsiaTheme="minorEastAsia"/>
                <w:sz w:val="22"/>
                <w:szCs w:val="22"/>
              </w:rPr>
              <w:t>9.00 -9.25</w:t>
            </w:r>
          </w:p>
          <w:p w:rsidR="005716DE" w:rsidRPr="00377588" w:rsidRDefault="005716DE" w:rsidP="005716DE">
            <w:pPr>
              <w:pStyle w:val="msonormalbullet2gif"/>
              <w:spacing w:before="0" w:beforeAutospacing="0" w:after="0" w:afterAutospacing="0"/>
              <w:contextualSpacing/>
              <w:jc w:val="center"/>
              <w:rPr>
                <w:rFonts w:eastAsiaTheme="minorEastAsia"/>
                <w:sz w:val="22"/>
                <w:szCs w:val="22"/>
              </w:rPr>
            </w:pPr>
            <w:r w:rsidRPr="00377588">
              <w:rPr>
                <w:rFonts w:eastAsiaTheme="minorEastAsia"/>
                <w:sz w:val="22"/>
                <w:szCs w:val="22"/>
              </w:rPr>
              <w:t>9.4</w:t>
            </w:r>
            <w:r>
              <w:rPr>
                <w:rFonts w:eastAsiaTheme="minorEastAsia"/>
                <w:sz w:val="22"/>
                <w:szCs w:val="22"/>
              </w:rPr>
              <w:t>5</w:t>
            </w:r>
            <w:r w:rsidRPr="00377588">
              <w:rPr>
                <w:rFonts w:eastAsiaTheme="minorEastAsia"/>
                <w:sz w:val="22"/>
                <w:szCs w:val="22"/>
              </w:rPr>
              <w:t>-10.0</w:t>
            </w:r>
            <w:r>
              <w:rPr>
                <w:rFonts w:eastAsiaTheme="minorEastAsia"/>
                <w:sz w:val="22"/>
                <w:szCs w:val="22"/>
              </w:rPr>
              <w:t>5</w:t>
            </w:r>
            <w:r w:rsidRPr="00377588">
              <w:rPr>
                <w:rFonts w:eastAsiaTheme="minorEastAsia"/>
                <w:sz w:val="22"/>
                <w:szCs w:val="22"/>
              </w:rPr>
              <w:t xml:space="preserve"> </w:t>
            </w:r>
          </w:p>
        </w:tc>
      </w:tr>
      <w:tr w:rsidR="005716DE" w:rsidRPr="00377588" w:rsidTr="00A84D5B">
        <w:trPr>
          <w:trHeight w:val="90"/>
        </w:trPr>
        <w:tc>
          <w:tcPr>
            <w:tcW w:w="4644" w:type="dxa"/>
            <w:tcBorders>
              <w:top w:val="single" w:sz="4" w:space="0" w:color="auto"/>
              <w:left w:val="single" w:sz="4" w:space="0" w:color="auto"/>
              <w:bottom w:val="single" w:sz="4" w:space="0" w:color="auto"/>
              <w:right w:val="single" w:sz="4" w:space="0" w:color="auto"/>
            </w:tcBorders>
            <w:hideMark/>
          </w:tcPr>
          <w:p w:rsidR="005716DE" w:rsidRPr="00377588" w:rsidRDefault="005716DE" w:rsidP="005716DE">
            <w:pPr>
              <w:spacing w:after="0" w:line="240" w:lineRule="auto"/>
              <w:contextualSpacing/>
              <w:rPr>
                <w:rFonts w:ascii="Times New Roman" w:hAnsi="Times New Roman" w:cs="Times New Roman"/>
              </w:rPr>
            </w:pPr>
            <w:r w:rsidRPr="00377588">
              <w:rPr>
                <w:rFonts w:ascii="Times New Roman" w:hAnsi="Times New Roman" w:cs="Times New Roman"/>
              </w:rPr>
              <w:t>Второй завтрак. Совместная   деятельность.</w:t>
            </w:r>
          </w:p>
        </w:tc>
        <w:tc>
          <w:tcPr>
            <w:tcW w:w="3119" w:type="dxa"/>
            <w:tcBorders>
              <w:top w:val="single" w:sz="4" w:space="0" w:color="auto"/>
              <w:left w:val="single" w:sz="4" w:space="0" w:color="auto"/>
              <w:bottom w:val="single" w:sz="4" w:space="0" w:color="auto"/>
              <w:right w:val="single" w:sz="4" w:space="0" w:color="auto"/>
            </w:tcBorders>
          </w:tcPr>
          <w:p w:rsidR="005716DE" w:rsidRPr="00377588" w:rsidRDefault="005716DE" w:rsidP="005716DE">
            <w:pPr>
              <w:pStyle w:val="msonormalbullet2gif"/>
              <w:spacing w:before="0" w:beforeAutospacing="0" w:after="0" w:afterAutospacing="0"/>
              <w:contextualSpacing/>
              <w:jc w:val="center"/>
              <w:rPr>
                <w:rFonts w:eastAsiaTheme="minorEastAsia"/>
                <w:sz w:val="22"/>
                <w:szCs w:val="22"/>
              </w:rPr>
            </w:pPr>
            <w:r w:rsidRPr="00377588">
              <w:rPr>
                <w:rFonts w:eastAsiaTheme="minorEastAsia"/>
                <w:sz w:val="22"/>
                <w:szCs w:val="22"/>
              </w:rPr>
              <w:t>9.25-9.4</w:t>
            </w:r>
            <w:r>
              <w:rPr>
                <w:rFonts w:eastAsiaTheme="minorEastAsia"/>
                <w:sz w:val="22"/>
                <w:szCs w:val="22"/>
              </w:rPr>
              <w:t>5</w:t>
            </w:r>
          </w:p>
        </w:tc>
        <w:tc>
          <w:tcPr>
            <w:tcW w:w="2977" w:type="dxa"/>
            <w:tcBorders>
              <w:top w:val="single" w:sz="4" w:space="0" w:color="auto"/>
              <w:left w:val="single" w:sz="4" w:space="0" w:color="auto"/>
              <w:bottom w:val="single" w:sz="4" w:space="0" w:color="auto"/>
              <w:right w:val="single" w:sz="4" w:space="0" w:color="auto"/>
            </w:tcBorders>
          </w:tcPr>
          <w:p w:rsidR="005716DE" w:rsidRPr="00377588" w:rsidRDefault="005716DE" w:rsidP="005716DE">
            <w:pPr>
              <w:pStyle w:val="msonormalbullet2gif"/>
              <w:spacing w:before="0" w:beforeAutospacing="0" w:after="0" w:afterAutospacing="0"/>
              <w:contextualSpacing/>
              <w:jc w:val="center"/>
              <w:rPr>
                <w:rFonts w:eastAsiaTheme="minorEastAsia"/>
                <w:sz w:val="22"/>
                <w:szCs w:val="22"/>
              </w:rPr>
            </w:pPr>
            <w:r w:rsidRPr="00377588">
              <w:rPr>
                <w:rFonts w:eastAsiaTheme="minorEastAsia"/>
                <w:sz w:val="22"/>
                <w:szCs w:val="22"/>
              </w:rPr>
              <w:t>9.25-9.4</w:t>
            </w:r>
            <w:r>
              <w:rPr>
                <w:rFonts w:eastAsiaTheme="minorEastAsia"/>
                <w:sz w:val="22"/>
                <w:szCs w:val="22"/>
              </w:rPr>
              <w:t>5</w:t>
            </w:r>
          </w:p>
        </w:tc>
        <w:tc>
          <w:tcPr>
            <w:tcW w:w="3118" w:type="dxa"/>
            <w:tcBorders>
              <w:top w:val="single" w:sz="4" w:space="0" w:color="auto"/>
              <w:left w:val="single" w:sz="4" w:space="0" w:color="auto"/>
              <w:bottom w:val="single" w:sz="4" w:space="0" w:color="auto"/>
              <w:right w:val="single" w:sz="4" w:space="0" w:color="auto"/>
            </w:tcBorders>
          </w:tcPr>
          <w:p w:rsidR="005716DE" w:rsidRPr="00377588" w:rsidRDefault="005716DE" w:rsidP="005716DE">
            <w:pPr>
              <w:pStyle w:val="msonormalbullet2gif"/>
              <w:spacing w:before="0" w:beforeAutospacing="0" w:after="0" w:afterAutospacing="0"/>
              <w:contextualSpacing/>
              <w:jc w:val="center"/>
              <w:rPr>
                <w:rFonts w:eastAsiaTheme="minorEastAsia"/>
                <w:sz w:val="22"/>
                <w:szCs w:val="22"/>
              </w:rPr>
            </w:pPr>
            <w:r w:rsidRPr="00377588">
              <w:rPr>
                <w:rFonts w:eastAsiaTheme="minorEastAsia"/>
                <w:sz w:val="22"/>
                <w:szCs w:val="22"/>
              </w:rPr>
              <w:t>9.25-9.4</w:t>
            </w:r>
            <w:r>
              <w:rPr>
                <w:rFonts w:eastAsiaTheme="minorEastAsia"/>
                <w:sz w:val="22"/>
                <w:szCs w:val="22"/>
              </w:rPr>
              <w:t>5</w:t>
            </w:r>
          </w:p>
        </w:tc>
      </w:tr>
      <w:tr w:rsidR="005716DE" w:rsidRPr="00377588" w:rsidTr="00A84D5B">
        <w:trPr>
          <w:trHeight w:val="90"/>
        </w:trPr>
        <w:tc>
          <w:tcPr>
            <w:tcW w:w="4644" w:type="dxa"/>
            <w:tcBorders>
              <w:top w:val="single" w:sz="4" w:space="0" w:color="auto"/>
              <w:left w:val="single" w:sz="4" w:space="0" w:color="auto"/>
              <w:bottom w:val="single" w:sz="4" w:space="0" w:color="auto"/>
              <w:right w:val="single" w:sz="4" w:space="0" w:color="auto"/>
            </w:tcBorders>
            <w:hideMark/>
          </w:tcPr>
          <w:p w:rsidR="005716DE" w:rsidRPr="00377588" w:rsidRDefault="005716DE" w:rsidP="005716DE">
            <w:pPr>
              <w:spacing w:after="0" w:line="240" w:lineRule="auto"/>
              <w:contextualSpacing/>
              <w:rPr>
                <w:rFonts w:ascii="Times New Roman" w:hAnsi="Times New Roman" w:cs="Times New Roman"/>
              </w:rPr>
            </w:pPr>
            <w:r w:rsidRPr="00377588">
              <w:rPr>
                <w:rFonts w:ascii="Times New Roman" w:hAnsi="Times New Roman" w:cs="Times New Roman"/>
              </w:rPr>
              <w:t xml:space="preserve">Подготовка   к прогулке. </w:t>
            </w:r>
          </w:p>
        </w:tc>
        <w:tc>
          <w:tcPr>
            <w:tcW w:w="3119" w:type="dxa"/>
            <w:tcBorders>
              <w:top w:val="single" w:sz="4" w:space="0" w:color="auto"/>
              <w:left w:val="single" w:sz="4" w:space="0" w:color="auto"/>
              <w:bottom w:val="single" w:sz="4" w:space="0" w:color="auto"/>
              <w:right w:val="single" w:sz="4" w:space="0" w:color="auto"/>
            </w:tcBorders>
          </w:tcPr>
          <w:p w:rsidR="005716DE" w:rsidRPr="00377588" w:rsidRDefault="005716DE" w:rsidP="005716DE">
            <w:pPr>
              <w:pStyle w:val="msonormalbullet2gif"/>
              <w:spacing w:before="0" w:beforeAutospacing="0" w:after="0" w:afterAutospacing="0"/>
              <w:contextualSpacing/>
              <w:jc w:val="center"/>
              <w:rPr>
                <w:rFonts w:eastAsiaTheme="minorEastAsia"/>
                <w:sz w:val="22"/>
                <w:szCs w:val="22"/>
              </w:rPr>
            </w:pPr>
            <w:r w:rsidRPr="00377588">
              <w:rPr>
                <w:rFonts w:eastAsiaTheme="minorEastAsia"/>
                <w:sz w:val="22"/>
                <w:szCs w:val="22"/>
              </w:rPr>
              <w:t>10.0</w:t>
            </w:r>
            <w:r>
              <w:rPr>
                <w:rFonts w:eastAsiaTheme="minorEastAsia"/>
                <w:sz w:val="22"/>
                <w:szCs w:val="22"/>
              </w:rPr>
              <w:t>5</w:t>
            </w:r>
            <w:r w:rsidRPr="00377588">
              <w:rPr>
                <w:rFonts w:eastAsiaTheme="minorEastAsia"/>
                <w:sz w:val="22"/>
                <w:szCs w:val="22"/>
              </w:rPr>
              <w:t>-10.20</w:t>
            </w:r>
          </w:p>
        </w:tc>
        <w:tc>
          <w:tcPr>
            <w:tcW w:w="2977" w:type="dxa"/>
            <w:tcBorders>
              <w:top w:val="single" w:sz="4" w:space="0" w:color="auto"/>
              <w:left w:val="single" w:sz="4" w:space="0" w:color="auto"/>
              <w:bottom w:val="single" w:sz="4" w:space="0" w:color="auto"/>
              <w:right w:val="single" w:sz="4" w:space="0" w:color="auto"/>
            </w:tcBorders>
          </w:tcPr>
          <w:p w:rsidR="005716DE" w:rsidRPr="00377588" w:rsidRDefault="005716DE" w:rsidP="005716DE">
            <w:pPr>
              <w:pStyle w:val="msonormalbullet2gif"/>
              <w:spacing w:before="0" w:beforeAutospacing="0" w:after="0" w:afterAutospacing="0"/>
              <w:contextualSpacing/>
              <w:jc w:val="center"/>
              <w:rPr>
                <w:rFonts w:eastAsiaTheme="minorEastAsia"/>
                <w:sz w:val="22"/>
                <w:szCs w:val="22"/>
              </w:rPr>
            </w:pPr>
            <w:r w:rsidRPr="00377588">
              <w:rPr>
                <w:rFonts w:eastAsiaTheme="minorEastAsia"/>
                <w:sz w:val="22"/>
                <w:szCs w:val="22"/>
              </w:rPr>
              <w:t>10.0</w:t>
            </w:r>
            <w:r>
              <w:rPr>
                <w:rFonts w:eastAsiaTheme="minorEastAsia"/>
                <w:sz w:val="22"/>
                <w:szCs w:val="22"/>
              </w:rPr>
              <w:t>5</w:t>
            </w:r>
            <w:r w:rsidRPr="00377588">
              <w:rPr>
                <w:rFonts w:eastAsiaTheme="minorEastAsia"/>
                <w:sz w:val="22"/>
                <w:szCs w:val="22"/>
              </w:rPr>
              <w:t>-10.20</w:t>
            </w:r>
          </w:p>
        </w:tc>
        <w:tc>
          <w:tcPr>
            <w:tcW w:w="3118" w:type="dxa"/>
            <w:tcBorders>
              <w:top w:val="single" w:sz="4" w:space="0" w:color="auto"/>
              <w:left w:val="single" w:sz="4" w:space="0" w:color="auto"/>
              <w:bottom w:val="single" w:sz="4" w:space="0" w:color="auto"/>
              <w:right w:val="single" w:sz="4" w:space="0" w:color="auto"/>
            </w:tcBorders>
          </w:tcPr>
          <w:p w:rsidR="005716DE" w:rsidRPr="00377588" w:rsidRDefault="005716DE" w:rsidP="005716DE">
            <w:pPr>
              <w:pStyle w:val="msonormalbullet2gif"/>
              <w:spacing w:before="0" w:beforeAutospacing="0" w:after="0" w:afterAutospacing="0"/>
              <w:contextualSpacing/>
              <w:jc w:val="center"/>
              <w:rPr>
                <w:rFonts w:eastAsiaTheme="minorEastAsia"/>
                <w:sz w:val="22"/>
                <w:szCs w:val="22"/>
              </w:rPr>
            </w:pPr>
            <w:r w:rsidRPr="00377588">
              <w:rPr>
                <w:rFonts w:eastAsiaTheme="minorEastAsia"/>
                <w:sz w:val="22"/>
                <w:szCs w:val="22"/>
              </w:rPr>
              <w:t>10.0</w:t>
            </w:r>
            <w:r>
              <w:rPr>
                <w:rFonts w:eastAsiaTheme="minorEastAsia"/>
                <w:sz w:val="22"/>
                <w:szCs w:val="22"/>
              </w:rPr>
              <w:t>5</w:t>
            </w:r>
            <w:r w:rsidRPr="00377588">
              <w:rPr>
                <w:rFonts w:eastAsiaTheme="minorEastAsia"/>
                <w:sz w:val="22"/>
                <w:szCs w:val="22"/>
              </w:rPr>
              <w:t>-10.20</w:t>
            </w:r>
          </w:p>
        </w:tc>
      </w:tr>
      <w:tr w:rsidR="005716DE" w:rsidRPr="00377588" w:rsidTr="00A84D5B">
        <w:trPr>
          <w:trHeight w:val="466"/>
        </w:trPr>
        <w:tc>
          <w:tcPr>
            <w:tcW w:w="4644" w:type="dxa"/>
            <w:tcBorders>
              <w:top w:val="single" w:sz="4" w:space="0" w:color="auto"/>
              <w:left w:val="single" w:sz="4" w:space="0" w:color="auto"/>
              <w:bottom w:val="single" w:sz="4" w:space="0" w:color="auto"/>
              <w:right w:val="single" w:sz="4" w:space="0" w:color="auto"/>
            </w:tcBorders>
            <w:hideMark/>
          </w:tcPr>
          <w:p w:rsidR="005716DE" w:rsidRPr="00377588" w:rsidRDefault="005716DE" w:rsidP="005716DE">
            <w:pPr>
              <w:spacing w:after="0" w:line="240" w:lineRule="auto"/>
              <w:contextualSpacing/>
              <w:rPr>
                <w:rFonts w:ascii="Times New Roman" w:hAnsi="Times New Roman" w:cs="Times New Roman"/>
              </w:rPr>
            </w:pPr>
            <w:r w:rsidRPr="00377588">
              <w:rPr>
                <w:rFonts w:ascii="Times New Roman" w:hAnsi="Times New Roman" w:cs="Times New Roman"/>
              </w:rPr>
              <w:t xml:space="preserve">Прогулка  </w:t>
            </w:r>
          </w:p>
          <w:p w:rsidR="005716DE" w:rsidRPr="00377588" w:rsidRDefault="005716DE" w:rsidP="005716DE">
            <w:pPr>
              <w:spacing w:after="0" w:line="240" w:lineRule="auto"/>
              <w:contextualSpacing/>
              <w:rPr>
                <w:rFonts w:ascii="Times New Roman" w:hAnsi="Times New Roman" w:cs="Times New Roman"/>
                <w:b/>
                <w:i/>
              </w:rPr>
            </w:pPr>
            <w:r w:rsidRPr="00377588">
              <w:rPr>
                <w:rFonts w:ascii="Times New Roman" w:hAnsi="Times New Roman" w:cs="Times New Roman"/>
              </w:rPr>
              <w:t xml:space="preserve">Непосредственная    образовательная  деятельность  </w:t>
            </w:r>
          </w:p>
        </w:tc>
        <w:tc>
          <w:tcPr>
            <w:tcW w:w="3119" w:type="dxa"/>
            <w:tcBorders>
              <w:top w:val="single" w:sz="4" w:space="0" w:color="auto"/>
              <w:left w:val="single" w:sz="4" w:space="0" w:color="auto"/>
              <w:bottom w:val="single" w:sz="4" w:space="0" w:color="auto"/>
              <w:right w:val="single" w:sz="4" w:space="0" w:color="auto"/>
            </w:tcBorders>
          </w:tcPr>
          <w:p w:rsidR="005716DE" w:rsidRPr="00377588" w:rsidRDefault="005716DE" w:rsidP="005716DE">
            <w:pPr>
              <w:pStyle w:val="msonormalbullet2gif"/>
              <w:spacing w:before="0" w:beforeAutospacing="0" w:after="0" w:afterAutospacing="0"/>
              <w:contextualSpacing/>
              <w:jc w:val="center"/>
              <w:rPr>
                <w:rFonts w:eastAsiaTheme="minorEastAsia"/>
                <w:sz w:val="22"/>
                <w:szCs w:val="22"/>
              </w:rPr>
            </w:pPr>
            <w:r w:rsidRPr="00377588">
              <w:rPr>
                <w:rFonts w:eastAsiaTheme="minorEastAsia"/>
                <w:sz w:val="22"/>
                <w:szCs w:val="22"/>
              </w:rPr>
              <w:t>10.20-12.30</w:t>
            </w:r>
          </w:p>
          <w:p w:rsidR="005716DE" w:rsidRPr="00377588" w:rsidRDefault="005716DE" w:rsidP="005716DE">
            <w:pPr>
              <w:pStyle w:val="msonormalbullet2gif"/>
              <w:spacing w:before="0" w:beforeAutospacing="0" w:after="0" w:afterAutospacing="0"/>
              <w:contextualSpacing/>
              <w:jc w:val="center"/>
              <w:rPr>
                <w:rFonts w:eastAsiaTheme="minorEastAsia"/>
                <w:sz w:val="22"/>
                <w:szCs w:val="22"/>
              </w:rPr>
            </w:pPr>
            <w:r w:rsidRPr="00377588">
              <w:rPr>
                <w:rFonts w:eastAsiaTheme="minorEastAsia"/>
                <w:sz w:val="22"/>
                <w:szCs w:val="22"/>
              </w:rPr>
              <w:t>1</w:t>
            </w:r>
            <w:r>
              <w:rPr>
                <w:rFonts w:eastAsiaTheme="minorEastAsia"/>
                <w:sz w:val="22"/>
                <w:szCs w:val="22"/>
              </w:rPr>
              <w:t>1.10-11.35</w:t>
            </w:r>
            <w:r w:rsidRPr="00377588">
              <w:rPr>
                <w:rFonts w:eastAsiaTheme="minorEastAsia"/>
                <w:sz w:val="22"/>
                <w:szCs w:val="22"/>
              </w:rPr>
              <w:t xml:space="preserve"> (ср)</w:t>
            </w:r>
          </w:p>
        </w:tc>
        <w:tc>
          <w:tcPr>
            <w:tcW w:w="2977" w:type="dxa"/>
            <w:tcBorders>
              <w:top w:val="single" w:sz="4" w:space="0" w:color="auto"/>
              <w:left w:val="single" w:sz="4" w:space="0" w:color="auto"/>
              <w:bottom w:val="single" w:sz="4" w:space="0" w:color="auto"/>
              <w:right w:val="single" w:sz="4" w:space="0" w:color="auto"/>
            </w:tcBorders>
          </w:tcPr>
          <w:p w:rsidR="005716DE" w:rsidRPr="00377588" w:rsidRDefault="005716DE" w:rsidP="005716DE">
            <w:pPr>
              <w:pStyle w:val="msonormalbullet2gif"/>
              <w:spacing w:before="0" w:beforeAutospacing="0" w:after="0" w:afterAutospacing="0"/>
              <w:contextualSpacing/>
              <w:jc w:val="center"/>
              <w:rPr>
                <w:rFonts w:eastAsiaTheme="minorEastAsia"/>
                <w:sz w:val="22"/>
                <w:szCs w:val="22"/>
              </w:rPr>
            </w:pPr>
            <w:r w:rsidRPr="00377588">
              <w:rPr>
                <w:rFonts w:eastAsiaTheme="minorEastAsia"/>
                <w:sz w:val="22"/>
                <w:szCs w:val="22"/>
              </w:rPr>
              <w:t>10.20-12.30</w:t>
            </w:r>
          </w:p>
          <w:p w:rsidR="005716DE" w:rsidRPr="00377588" w:rsidRDefault="005716DE" w:rsidP="005716DE">
            <w:pPr>
              <w:pStyle w:val="msonormalbullet2gif"/>
              <w:spacing w:before="0" w:beforeAutospacing="0" w:after="0" w:afterAutospacing="0"/>
              <w:contextualSpacing/>
              <w:jc w:val="center"/>
              <w:rPr>
                <w:rFonts w:eastAsiaTheme="minorEastAsia"/>
                <w:sz w:val="22"/>
                <w:szCs w:val="22"/>
              </w:rPr>
            </w:pPr>
            <w:r w:rsidRPr="00377588">
              <w:rPr>
                <w:rFonts w:eastAsiaTheme="minorEastAsia"/>
                <w:sz w:val="22"/>
                <w:szCs w:val="22"/>
              </w:rPr>
              <w:t>1</w:t>
            </w:r>
            <w:r>
              <w:rPr>
                <w:rFonts w:eastAsiaTheme="minorEastAsia"/>
                <w:sz w:val="22"/>
                <w:szCs w:val="22"/>
              </w:rPr>
              <w:t>1.10-11.35</w:t>
            </w:r>
            <w:r w:rsidRPr="00377588">
              <w:rPr>
                <w:rFonts w:eastAsiaTheme="minorEastAsia"/>
                <w:sz w:val="22"/>
                <w:szCs w:val="22"/>
              </w:rPr>
              <w:t xml:space="preserve"> (ср)</w:t>
            </w:r>
          </w:p>
        </w:tc>
        <w:tc>
          <w:tcPr>
            <w:tcW w:w="3118" w:type="dxa"/>
            <w:tcBorders>
              <w:top w:val="single" w:sz="4" w:space="0" w:color="auto"/>
              <w:left w:val="single" w:sz="4" w:space="0" w:color="auto"/>
              <w:bottom w:val="single" w:sz="4" w:space="0" w:color="auto"/>
              <w:right w:val="single" w:sz="4" w:space="0" w:color="auto"/>
            </w:tcBorders>
          </w:tcPr>
          <w:p w:rsidR="005716DE" w:rsidRPr="00377588" w:rsidRDefault="005716DE" w:rsidP="005716DE">
            <w:pPr>
              <w:pStyle w:val="msonormalbullet2gif"/>
              <w:spacing w:before="0" w:beforeAutospacing="0" w:after="0" w:afterAutospacing="0"/>
              <w:contextualSpacing/>
              <w:jc w:val="center"/>
              <w:rPr>
                <w:rFonts w:eastAsiaTheme="minorEastAsia"/>
                <w:sz w:val="22"/>
                <w:szCs w:val="22"/>
              </w:rPr>
            </w:pPr>
            <w:r w:rsidRPr="00377588">
              <w:rPr>
                <w:rFonts w:eastAsiaTheme="minorEastAsia"/>
                <w:sz w:val="22"/>
                <w:szCs w:val="22"/>
              </w:rPr>
              <w:t>10.20-12.30</w:t>
            </w:r>
          </w:p>
          <w:p w:rsidR="005716DE" w:rsidRPr="00377588" w:rsidRDefault="005716DE" w:rsidP="005716DE">
            <w:pPr>
              <w:pStyle w:val="msonormalbullet2gif"/>
              <w:spacing w:before="0" w:beforeAutospacing="0" w:after="0" w:afterAutospacing="0"/>
              <w:contextualSpacing/>
              <w:jc w:val="center"/>
              <w:rPr>
                <w:rFonts w:eastAsiaTheme="minorEastAsia"/>
                <w:sz w:val="22"/>
                <w:szCs w:val="22"/>
              </w:rPr>
            </w:pPr>
            <w:r w:rsidRPr="00377588">
              <w:rPr>
                <w:rFonts w:eastAsiaTheme="minorEastAsia"/>
                <w:sz w:val="22"/>
                <w:szCs w:val="22"/>
              </w:rPr>
              <w:t>1</w:t>
            </w:r>
            <w:r>
              <w:rPr>
                <w:rFonts w:eastAsiaTheme="minorEastAsia"/>
                <w:sz w:val="22"/>
                <w:szCs w:val="22"/>
              </w:rPr>
              <w:t>1.40-12.05</w:t>
            </w:r>
            <w:r w:rsidRPr="00377588">
              <w:rPr>
                <w:rFonts w:eastAsiaTheme="minorEastAsia"/>
                <w:sz w:val="22"/>
                <w:szCs w:val="22"/>
              </w:rPr>
              <w:t xml:space="preserve"> (ср)</w:t>
            </w:r>
          </w:p>
        </w:tc>
      </w:tr>
      <w:tr w:rsidR="005716DE" w:rsidRPr="00377588" w:rsidTr="00A84D5B">
        <w:trPr>
          <w:trHeight w:val="56"/>
        </w:trPr>
        <w:tc>
          <w:tcPr>
            <w:tcW w:w="4644" w:type="dxa"/>
            <w:tcBorders>
              <w:top w:val="single" w:sz="4" w:space="0" w:color="auto"/>
              <w:left w:val="single" w:sz="4" w:space="0" w:color="auto"/>
              <w:bottom w:val="single" w:sz="4" w:space="0" w:color="auto"/>
              <w:right w:val="single" w:sz="4" w:space="0" w:color="auto"/>
            </w:tcBorders>
            <w:hideMark/>
          </w:tcPr>
          <w:p w:rsidR="005716DE" w:rsidRPr="00377588" w:rsidRDefault="005716DE" w:rsidP="005716DE">
            <w:pPr>
              <w:spacing w:after="0" w:line="240" w:lineRule="auto"/>
              <w:contextualSpacing/>
              <w:rPr>
                <w:rFonts w:ascii="Times New Roman" w:hAnsi="Times New Roman" w:cs="Times New Roman"/>
              </w:rPr>
            </w:pPr>
            <w:proofErr w:type="gramStart"/>
            <w:r w:rsidRPr="00377588">
              <w:rPr>
                <w:rFonts w:ascii="Times New Roman" w:hAnsi="Times New Roman" w:cs="Times New Roman"/>
              </w:rPr>
              <w:t>Возвращение  с</w:t>
            </w:r>
            <w:proofErr w:type="gramEnd"/>
            <w:r w:rsidRPr="00377588">
              <w:rPr>
                <w:rFonts w:ascii="Times New Roman" w:hAnsi="Times New Roman" w:cs="Times New Roman"/>
              </w:rPr>
              <w:t xml:space="preserve">   прогулки.  </w:t>
            </w:r>
          </w:p>
        </w:tc>
        <w:tc>
          <w:tcPr>
            <w:tcW w:w="3119" w:type="dxa"/>
            <w:tcBorders>
              <w:top w:val="single" w:sz="4" w:space="0" w:color="auto"/>
              <w:left w:val="single" w:sz="4" w:space="0" w:color="auto"/>
              <w:bottom w:val="single" w:sz="4" w:space="0" w:color="auto"/>
              <w:right w:val="single" w:sz="4" w:space="0" w:color="auto"/>
            </w:tcBorders>
          </w:tcPr>
          <w:p w:rsidR="005716DE" w:rsidRPr="00377588" w:rsidRDefault="005716DE" w:rsidP="005716DE">
            <w:pPr>
              <w:pStyle w:val="msonormalbullet2gif"/>
              <w:spacing w:before="0" w:beforeAutospacing="0" w:after="0" w:afterAutospacing="0"/>
              <w:contextualSpacing/>
              <w:jc w:val="center"/>
              <w:rPr>
                <w:rFonts w:eastAsiaTheme="minorEastAsia"/>
                <w:sz w:val="22"/>
                <w:szCs w:val="22"/>
              </w:rPr>
            </w:pPr>
            <w:r w:rsidRPr="00377588">
              <w:rPr>
                <w:rFonts w:eastAsiaTheme="minorEastAsia"/>
                <w:sz w:val="22"/>
                <w:szCs w:val="22"/>
              </w:rPr>
              <w:t>12.30-12.40</w:t>
            </w:r>
          </w:p>
        </w:tc>
        <w:tc>
          <w:tcPr>
            <w:tcW w:w="2977" w:type="dxa"/>
            <w:tcBorders>
              <w:top w:val="single" w:sz="4" w:space="0" w:color="auto"/>
              <w:left w:val="single" w:sz="4" w:space="0" w:color="auto"/>
              <w:bottom w:val="single" w:sz="4" w:space="0" w:color="auto"/>
              <w:right w:val="single" w:sz="4" w:space="0" w:color="auto"/>
            </w:tcBorders>
          </w:tcPr>
          <w:p w:rsidR="005716DE" w:rsidRPr="00377588" w:rsidRDefault="005716DE" w:rsidP="005716DE">
            <w:pPr>
              <w:pStyle w:val="msonormalbullet2gif"/>
              <w:spacing w:before="0" w:beforeAutospacing="0" w:after="0" w:afterAutospacing="0"/>
              <w:contextualSpacing/>
              <w:jc w:val="center"/>
              <w:rPr>
                <w:rFonts w:eastAsiaTheme="minorEastAsia"/>
                <w:sz w:val="22"/>
                <w:szCs w:val="22"/>
              </w:rPr>
            </w:pPr>
            <w:r w:rsidRPr="00377588">
              <w:rPr>
                <w:rFonts w:eastAsiaTheme="minorEastAsia"/>
                <w:sz w:val="22"/>
                <w:szCs w:val="22"/>
              </w:rPr>
              <w:t>12.30-12.40</w:t>
            </w:r>
          </w:p>
        </w:tc>
        <w:tc>
          <w:tcPr>
            <w:tcW w:w="3118" w:type="dxa"/>
            <w:tcBorders>
              <w:top w:val="single" w:sz="4" w:space="0" w:color="auto"/>
              <w:left w:val="single" w:sz="4" w:space="0" w:color="auto"/>
              <w:bottom w:val="single" w:sz="4" w:space="0" w:color="auto"/>
              <w:right w:val="single" w:sz="4" w:space="0" w:color="auto"/>
            </w:tcBorders>
          </w:tcPr>
          <w:p w:rsidR="005716DE" w:rsidRPr="00377588" w:rsidRDefault="005716DE" w:rsidP="005716DE">
            <w:pPr>
              <w:pStyle w:val="msonormalbullet2gif"/>
              <w:spacing w:before="0" w:beforeAutospacing="0" w:after="0" w:afterAutospacing="0"/>
              <w:contextualSpacing/>
              <w:jc w:val="center"/>
              <w:rPr>
                <w:rFonts w:eastAsiaTheme="minorEastAsia"/>
                <w:sz w:val="22"/>
                <w:szCs w:val="22"/>
              </w:rPr>
            </w:pPr>
            <w:r w:rsidRPr="00377588">
              <w:rPr>
                <w:rFonts w:eastAsiaTheme="minorEastAsia"/>
                <w:sz w:val="22"/>
                <w:szCs w:val="22"/>
              </w:rPr>
              <w:t>12.30-12.40</w:t>
            </w:r>
          </w:p>
        </w:tc>
      </w:tr>
      <w:tr w:rsidR="005716DE" w:rsidRPr="00377588" w:rsidTr="00A84D5B">
        <w:trPr>
          <w:trHeight w:val="351"/>
        </w:trPr>
        <w:tc>
          <w:tcPr>
            <w:tcW w:w="4644" w:type="dxa"/>
            <w:tcBorders>
              <w:top w:val="single" w:sz="4" w:space="0" w:color="auto"/>
              <w:left w:val="single" w:sz="4" w:space="0" w:color="auto"/>
              <w:bottom w:val="single" w:sz="4" w:space="0" w:color="auto"/>
              <w:right w:val="single" w:sz="4" w:space="0" w:color="auto"/>
            </w:tcBorders>
            <w:hideMark/>
          </w:tcPr>
          <w:p w:rsidR="005716DE" w:rsidRPr="00377588" w:rsidRDefault="005716DE" w:rsidP="005716DE">
            <w:pPr>
              <w:spacing w:after="0" w:line="240" w:lineRule="auto"/>
              <w:contextualSpacing/>
              <w:rPr>
                <w:rFonts w:ascii="Times New Roman" w:hAnsi="Times New Roman" w:cs="Times New Roman"/>
              </w:rPr>
            </w:pPr>
            <w:r w:rsidRPr="00377588">
              <w:rPr>
                <w:rFonts w:ascii="Times New Roman" w:hAnsi="Times New Roman" w:cs="Times New Roman"/>
              </w:rPr>
              <w:t xml:space="preserve">Подготовка   </w:t>
            </w:r>
            <w:proofErr w:type="gramStart"/>
            <w:r w:rsidRPr="00377588">
              <w:rPr>
                <w:rFonts w:ascii="Times New Roman" w:hAnsi="Times New Roman" w:cs="Times New Roman"/>
              </w:rPr>
              <w:t>к  обеду</w:t>
            </w:r>
            <w:proofErr w:type="gramEnd"/>
            <w:r w:rsidRPr="00377588">
              <w:rPr>
                <w:rFonts w:ascii="Times New Roman" w:hAnsi="Times New Roman" w:cs="Times New Roman"/>
              </w:rPr>
              <w:t xml:space="preserve">.   Обед </w:t>
            </w:r>
          </w:p>
        </w:tc>
        <w:tc>
          <w:tcPr>
            <w:tcW w:w="3119" w:type="dxa"/>
            <w:tcBorders>
              <w:top w:val="single" w:sz="4" w:space="0" w:color="auto"/>
              <w:left w:val="single" w:sz="4" w:space="0" w:color="auto"/>
              <w:bottom w:val="single" w:sz="4" w:space="0" w:color="auto"/>
              <w:right w:val="single" w:sz="4" w:space="0" w:color="auto"/>
            </w:tcBorders>
          </w:tcPr>
          <w:p w:rsidR="005716DE" w:rsidRPr="00377588" w:rsidRDefault="005716DE" w:rsidP="005716DE">
            <w:pPr>
              <w:pStyle w:val="msonormalbullet2gif"/>
              <w:spacing w:before="0" w:beforeAutospacing="0" w:after="0" w:afterAutospacing="0"/>
              <w:contextualSpacing/>
              <w:jc w:val="center"/>
              <w:rPr>
                <w:rFonts w:eastAsiaTheme="minorEastAsia"/>
                <w:sz w:val="22"/>
                <w:szCs w:val="22"/>
              </w:rPr>
            </w:pPr>
            <w:r w:rsidRPr="00377588">
              <w:rPr>
                <w:rFonts w:eastAsiaTheme="minorEastAsia"/>
                <w:sz w:val="22"/>
                <w:szCs w:val="22"/>
              </w:rPr>
              <w:t>12.40-13.00</w:t>
            </w:r>
          </w:p>
        </w:tc>
        <w:tc>
          <w:tcPr>
            <w:tcW w:w="2977" w:type="dxa"/>
            <w:tcBorders>
              <w:top w:val="single" w:sz="4" w:space="0" w:color="auto"/>
              <w:left w:val="single" w:sz="4" w:space="0" w:color="auto"/>
              <w:bottom w:val="single" w:sz="4" w:space="0" w:color="auto"/>
              <w:right w:val="single" w:sz="4" w:space="0" w:color="auto"/>
            </w:tcBorders>
          </w:tcPr>
          <w:p w:rsidR="005716DE" w:rsidRPr="00377588" w:rsidRDefault="005716DE" w:rsidP="005716DE">
            <w:pPr>
              <w:pStyle w:val="msonormalbullet2gif"/>
              <w:spacing w:before="0" w:beforeAutospacing="0" w:after="0" w:afterAutospacing="0"/>
              <w:contextualSpacing/>
              <w:jc w:val="center"/>
              <w:rPr>
                <w:rFonts w:eastAsiaTheme="minorEastAsia"/>
                <w:sz w:val="22"/>
                <w:szCs w:val="22"/>
              </w:rPr>
            </w:pPr>
            <w:r w:rsidRPr="00377588">
              <w:rPr>
                <w:rFonts w:eastAsiaTheme="minorEastAsia"/>
                <w:sz w:val="22"/>
                <w:szCs w:val="22"/>
              </w:rPr>
              <w:t>12.40-13.00</w:t>
            </w:r>
          </w:p>
        </w:tc>
        <w:tc>
          <w:tcPr>
            <w:tcW w:w="3118" w:type="dxa"/>
            <w:tcBorders>
              <w:top w:val="single" w:sz="4" w:space="0" w:color="auto"/>
              <w:left w:val="single" w:sz="4" w:space="0" w:color="auto"/>
              <w:bottom w:val="single" w:sz="4" w:space="0" w:color="auto"/>
              <w:right w:val="single" w:sz="4" w:space="0" w:color="auto"/>
            </w:tcBorders>
          </w:tcPr>
          <w:p w:rsidR="005716DE" w:rsidRPr="00377588" w:rsidRDefault="005716DE" w:rsidP="005716DE">
            <w:pPr>
              <w:pStyle w:val="msonormalbullet2gif"/>
              <w:spacing w:before="0" w:beforeAutospacing="0" w:after="0" w:afterAutospacing="0"/>
              <w:contextualSpacing/>
              <w:jc w:val="center"/>
              <w:rPr>
                <w:rFonts w:eastAsiaTheme="minorEastAsia"/>
                <w:sz w:val="22"/>
                <w:szCs w:val="22"/>
              </w:rPr>
            </w:pPr>
            <w:r w:rsidRPr="00377588">
              <w:rPr>
                <w:rFonts w:eastAsiaTheme="minorEastAsia"/>
                <w:sz w:val="22"/>
                <w:szCs w:val="22"/>
              </w:rPr>
              <w:t>12.40-13.00</w:t>
            </w:r>
          </w:p>
        </w:tc>
      </w:tr>
      <w:tr w:rsidR="005716DE" w:rsidRPr="00377588" w:rsidTr="00A84D5B">
        <w:trPr>
          <w:trHeight w:val="373"/>
        </w:trPr>
        <w:tc>
          <w:tcPr>
            <w:tcW w:w="4644" w:type="dxa"/>
            <w:tcBorders>
              <w:top w:val="single" w:sz="4" w:space="0" w:color="auto"/>
              <w:left w:val="single" w:sz="4" w:space="0" w:color="auto"/>
              <w:bottom w:val="single" w:sz="4" w:space="0" w:color="auto"/>
              <w:right w:val="single" w:sz="4" w:space="0" w:color="auto"/>
            </w:tcBorders>
            <w:hideMark/>
          </w:tcPr>
          <w:p w:rsidR="005716DE" w:rsidRPr="005716DE" w:rsidRDefault="005716DE" w:rsidP="005716DE">
            <w:pPr>
              <w:spacing w:after="0" w:line="240" w:lineRule="auto"/>
              <w:contextualSpacing/>
              <w:rPr>
                <w:rFonts w:ascii="Times New Roman" w:hAnsi="Times New Roman" w:cs="Times New Roman"/>
                <w:lang w:val="ru-RU"/>
              </w:rPr>
            </w:pPr>
            <w:r w:rsidRPr="005716DE">
              <w:rPr>
                <w:rFonts w:ascii="Times New Roman" w:hAnsi="Times New Roman" w:cs="Times New Roman"/>
                <w:lang w:val="ru-RU"/>
              </w:rPr>
              <w:t>Подготовка  ко  сну. Дневной  сон</w:t>
            </w:r>
          </w:p>
        </w:tc>
        <w:tc>
          <w:tcPr>
            <w:tcW w:w="3119" w:type="dxa"/>
            <w:tcBorders>
              <w:top w:val="single" w:sz="4" w:space="0" w:color="auto"/>
              <w:left w:val="single" w:sz="4" w:space="0" w:color="auto"/>
              <w:bottom w:val="single" w:sz="4" w:space="0" w:color="auto"/>
              <w:right w:val="single" w:sz="4" w:space="0" w:color="auto"/>
            </w:tcBorders>
          </w:tcPr>
          <w:p w:rsidR="005716DE" w:rsidRPr="00377588" w:rsidRDefault="005716DE" w:rsidP="005716DE">
            <w:pPr>
              <w:pStyle w:val="msonormalbullet2gif"/>
              <w:spacing w:before="0" w:beforeAutospacing="0" w:after="0" w:afterAutospacing="0"/>
              <w:contextualSpacing/>
              <w:jc w:val="center"/>
              <w:rPr>
                <w:rFonts w:eastAsiaTheme="minorEastAsia"/>
                <w:sz w:val="22"/>
                <w:szCs w:val="22"/>
              </w:rPr>
            </w:pPr>
            <w:r w:rsidRPr="00377588">
              <w:rPr>
                <w:rFonts w:eastAsiaTheme="minorEastAsia"/>
                <w:sz w:val="22"/>
                <w:szCs w:val="22"/>
              </w:rPr>
              <w:t>13.00-15.00</w:t>
            </w:r>
          </w:p>
        </w:tc>
        <w:tc>
          <w:tcPr>
            <w:tcW w:w="2977" w:type="dxa"/>
            <w:tcBorders>
              <w:top w:val="single" w:sz="4" w:space="0" w:color="auto"/>
              <w:left w:val="single" w:sz="4" w:space="0" w:color="auto"/>
              <w:bottom w:val="single" w:sz="4" w:space="0" w:color="auto"/>
              <w:right w:val="single" w:sz="4" w:space="0" w:color="auto"/>
            </w:tcBorders>
          </w:tcPr>
          <w:p w:rsidR="005716DE" w:rsidRPr="00377588" w:rsidRDefault="005716DE" w:rsidP="005716DE">
            <w:pPr>
              <w:pStyle w:val="msonormalbullet2gif"/>
              <w:spacing w:before="0" w:beforeAutospacing="0" w:after="0" w:afterAutospacing="0"/>
              <w:contextualSpacing/>
              <w:jc w:val="center"/>
              <w:rPr>
                <w:rFonts w:eastAsiaTheme="minorEastAsia"/>
                <w:sz w:val="22"/>
                <w:szCs w:val="22"/>
              </w:rPr>
            </w:pPr>
            <w:r w:rsidRPr="00377588">
              <w:rPr>
                <w:rFonts w:eastAsiaTheme="minorEastAsia"/>
                <w:sz w:val="22"/>
                <w:szCs w:val="22"/>
              </w:rPr>
              <w:t>13.00-15.00</w:t>
            </w:r>
          </w:p>
        </w:tc>
        <w:tc>
          <w:tcPr>
            <w:tcW w:w="3118" w:type="dxa"/>
            <w:tcBorders>
              <w:top w:val="single" w:sz="4" w:space="0" w:color="auto"/>
              <w:left w:val="single" w:sz="4" w:space="0" w:color="auto"/>
              <w:bottom w:val="single" w:sz="4" w:space="0" w:color="auto"/>
              <w:right w:val="single" w:sz="4" w:space="0" w:color="auto"/>
            </w:tcBorders>
          </w:tcPr>
          <w:p w:rsidR="005716DE" w:rsidRPr="00377588" w:rsidRDefault="005716DE" w:rsidP="005716DE">
            <w:pPr>
              <w:pStyle w:val="msonormalbullet2gif"/>
              <w:spacing w:before="0" w:beforeAutospacing="0" w:after="0" w:afterAutospacing="0"/>
              <w:contextualSpacing/>
              <w:jc w:val="center"/>
              <w:rPr>
                <w:rFonts w:eastAsiaTheme="minorEastAsia"/>
                <w:sz w:val="22"/>
                <w:szCs w:val="22"/>
              </w:rPr>
            </w:pPr>
            <w:r w:rsidRPr="00377588">
              <w:rPr>
                <w:rFonts w:eastAsiaTheme="minorEastAsia"/>
                <w:sz w:val="22"/>
                <w:szCs w:val="22"/>
              </w:rPr>
              <w:t>13.00-15.00</w:t>
            </w:r>
          </w:p>
        </w:tc>
      </w:tr>
      <w:tr w:rsidR="005716DE" w:rsidRPr="00377588" w:rsidTr="00A84D5B">
        <w:trPr>
          <w:trHeight w:val="484"/>
        </w:trPr>
        <w:tc>
          <w:tcPr>
            <w:tcW w:w="4644" w:type="dxa"/>
            <w:tcBorders>
              <w:top w:val="single" w:sz="4" w:space="0" w:color="auto"/>
              <w:left w:val="single" w:sz="4" w:space="0" w:color="auto"/>
              <w:bottom w:val="single" w:sz="4" w:space="0" w:color="auto"/>
              <w:right w:val="single" w:sz="4" w:space="0" w:color="auto"/>
            </w:tcBorders>
            <w:hideMark/>
          </w:tcPr>
          <w:p w:rsidR="005716DE" w:rsidRPr="00377588" w:rsidRDefault="005716DE" w:rsidP="005716DE">
            <w:pPr>
              <w:spacing w:after="0" w:line="240" w:lineRule="auto"/>
              <w:contextualSpacing/>
              <w:rPr>
                <w:rFonts w:ascii="Times New Roman" w:hAnsi="Times New Roman" w:cs="Times New Roman"/>
              </w:rPr>
            </w:pPr>
            <w:proofErr w:type="gramStart"/>
            <w:r w:rsidRPr="00377588">
              <w:rPr>
                <w:rFonts w:ascii="Times New Roman" w:hAnsi="Times New Roman" w:cs="Times New Roman"/>
              </w:rPr>
              <w:t>Постепенный  подъём</w:t>
            </w:r>
            <w:proofErr w:type="gramEnd"/>
            <w:r w:rsidRPr="00377588">
              <w:rPr>
                <w:rFonts w:ascii="Times New Roman" w:hAnsi="Times New Roman" w:cs="Times New Roman"/>
              </w:rPr>
              <w:t xml:space="preserve">  детей. </w:t>
            </w:r>
          </w:p>
        </w:tc>
        <w:tc>
          <w:tcPr>
            <w:tcW w:w="3119" w:type="dxa"/>
            <w:tcBorders>
              <w:top w:val="single" w:sz="4" w:space="0" w:color="auto"/>
              <w:left w:val="single" w:sz="4" w:space="0" w:color="auto"/>
              <w:bottom w:val="single" w:sz="4" w:space="0" w:color="auto"/>
              <w:right w:val="single" w:sz="4" w:space="0" w:color="auto"/>
            </w:tcBorders>
          </w:tcPr>
          <w:p w:rsidR="005716DE" w:rsidRPr="00377588" w:rsidRDefault="005716DE" w:rsidP="005716DE">
            <w:pPr>
              <w:pStyle w:val="msonormalbullet2gif"/>
              <w:spacing w:before="0" w:beforeAutospacing="0" w:after="0" w:afterAutospacing="0"/>
              <w:contextualSpacing/>
              <w:jc w:val="center"/>
              <w:rPr>
                <w:rFonts w:eastAsiaTheme="minorEastAsia"/>
                <w:sz w:val="22"/>
                <w:szCs w:val="22"/>
              </w:rPr>
            </w:pPr>
            <w:r w:rsidRPr="00377588">
              <w:rPr>
                <w:rFonts w:eastAsiaTheme="minorEastAsia"/>
                <w:sz w:val="22"/>
                <w:szCs w:val="22"/>
              </w:rPr>
              <w:t>15.00-15.15</w:t>
            </w:r>
          </w:p>
        </w:tc>
        <w:tc>
          <w:tcPr>
            <w:tcW w:w="2977" w:type="dxa"/>
            <w:tcBorders>
              <w:top w:val="single" w:sz="4" w:space="0" w:color="auto"/>
              <w:left w:val="single" w:sz="4" w:space="0" w:color="auto"/>
              <w:bottom w:val="single" w:sz="4" w:space="0" w:color="auto"/>
              <w:right w:val="single" w:sz="4" w:space="0" w:color="auto"/>
            </w:tcBorders>
          </w:tcPr>
          <w:p w:rsidR="005716DE" w:rsidRPr="00377588" w:rsidRDefault="005716DE" w:rsidP="005716DE">
            <w:pPr>
              <w:pStyle w:val="msonormalbullet2gif"/>
              <w:spacing w:before="0" w:beforeAutospacing="0" w:after="0" w:afterAutospacing="0"/>
              <w:contextualSpacing/>
              <w:jc w:val="center"/>
              <w:rPr>
                <w:rFonts w:eastAsiaTheme="minorEastAsia"/>
                <w:sz w:val="22"/>
                <w:szCs w:val="22"/>
              </w:rPr>
            </w:pPr>
            <w:r w:rsidRPr="00377588">
              <w:rPr>
                <w:rFonts w:eastAsiaTheme="minorEastAsia"/>
                <w:sz w:val="22"/>
                <w:szCs w:val="22"/>
              </w:rPr>
              <w:t>15.00-15.15</w:t>
            </w:r>
          </w:p>
        </w:tc>
        <w:tc>
          <w:tcPr>
            <w:tcW w:w="3118" w:type="dxa"/>
            <w:tcBorders>
              <w:top w:val="single" w:sz="4" w:space="0" w:color="auto"/>
              <w:left w:val="single" w:sz="4" w:space="0" w:color="auto"/>
              <w:bottom w:val="single" w:sz="4" w:space="0" w:color="auto"/>
              <w:right w:val="single" w:sz="4" w:space="0" w:color="auto"/>
            </w:tcBorders>
          </w:tcPr>
          <w:p w:rsidR="005716DE" w:rsidRPr="00377588" w:rsidRDefault="005716DE" w:rsidP="005716DE">
            <w:pPr>
              <w:pStyle w:val="msonormalbullet2gif"/>
              <w:spacing w:before="0" w:beforeAutospacing="0" w:after="0" w:afterAutospacing="0"/>
              <w:contextualSpacing/>
              <w:jc w:val="center"/>
              <w:rPr>
                <w:rFonts w:eastAsiaTheme="minorEastAsia"/>
                <w:sz w:val="22"/>
                <w:szCs w:val="22"/>
              </w:rPr>
            </w:pPr>
            <w:r w:rsidRPr="00377588">
              <w:rPr>
                <w:rFonts w:eastAsiaTheme="minorEastAsia"/>
                <w:sz w:val="22"/>
                <w:szCs w:val="22"/>
              </w:rPr>
              <w:t>15.00-15.15</w:t>
            </w:r>
          </w:p>
        </w:tc>
      </w:tr>
      <w:tr w:rsidR="005716DE" w:rsidRPr="00377588" w:rsidTr="00A84D5B">
        <w:trPr>
          <w:trHeight w:val="331"/>
        </w:trPr>
        <w:tc>
          <w:tcPr>
            <w:tcW w:w="4644" w:type="dxa"/>
            <w:tcBorders>
              <w:top w:val="single" w:sz="4" w:space="0" w:color="auto"/>
              <w:left w:val="single" w:sz="4" w:space="0" w:color="auto"/>
              <w:bottom w:val="single" w:sz="4" w:space="0" w:color="auto"/>
              <w:right w:val="single" w:sz="4" w:space="0" w:color="auto"/>
            </w:tcBorders>
            <w:hideMark/>
          </w:tcPr>
          <w:p w:rsidR="005716DE" w:rsidRPr="00377588" w:rsidRDefault="005716DE" w:rsidP="005716DE">
            <w:pPr>
              <w:spacing w:after="0" w:line="240" w:lineRule="auto"/>
              <w:contextualSpacing/>
              <w:rPr>
                <w:rFonts w:ascii="Times New Roman" w:hAnsi="Times New Roman" w:cs="Times New Roman"/>
              </w:rPr>
            </w:pPr>
            <w:r w:rsidRPr="00377588">
              <w:rPr>
                <w:rFonts w:ascii="Times New Roman" w:hAnsi="Times New Roman" w:cs="Times New Roman"/>
              </w:rPr>
              <w:t>Подготовка к полднику. Полдник.</w:t>
            </w:r>
          </w:p>
        </w:tc>
        <w:tc>
          <w:tcPr>
            <w:tcW w:w="3119" w:type="dxa"/>
            <w:tcBorders>
              <w:top w:val="single" w:sz="4" w:space="0" w:color="auto"/>
              <w:left w:val="single" w:sz="4" w:space="0" w:color="auto"/>
              <w:bottom w:val="single" w:sz="4" w:space="0" w:color="auto"/>
              <w:right w:val="single" w:sz="4" w:space="0" w:color="auto"/>
            </w:tcBorders>
          </w:tcPr>
          <w:p w:rsidR="005716DE" w:rsidRPr="00377588" w:rsidRDefault="005716DE" w:rsidP="005716DE">
            <w:pPr>
              <w:pStyle w:val="msonormalbullet2gif"/>
              <w:spacing w:before="0" w:beforeAutospacing="0" w:after="0" w:afterAutospacing="0"/>
              <w:contextualSpacing/>
              <w:jc w:val="center"/>
              <w:rPr>
                <w:rFonts w:eastAsiaTheme="minorEastAsia"/>
                <w:sz w:val="22"/>
                <w:szCs w:val="22"/>
              </w:rPr>
            </w:pPr>
            <w:r w:rsidRPr="00377588">
              <w:rPr>
                <w:rFonts w:eastAsiaTheme="minorEastAsia"/>
                <w:sz w:val="22"/>
                <w:szCs w:val="22"/>
              </w:rPr>
              <w:t>15.15-15.30</w:t>
            </w:r>
          </w:p>
        </w:tc>
        <w:tc>
          <w:tcPr>
            <w:tcW w:w="2977" w:type="dxa"/>
            <w:tcBorders>
              <w:top w:val="single" w:sz="4" w:space="0" w:color="auto"/>
              <w:left w:val="single" w:sz="4" w:space="0" w:color="auto"/>
              <w:bottom w:val="single" w:sz="4" w:space="0" w:color="auto"/>
              <w:right w:val="single" w:sz="4" w:space="0" w:color="auto"/>
            </w:tcBorders>
          </w:tcPr>
          <w:p w:rsidR="005716DE" w:rsidRPr="00377588" w:rsidRDefault="005716DE" w:rsidP="005716DE">
            <w:pPr>
              <w:pStyle w:val="msonormalbullet2gif"/>
              <w:spacing w:before="0" w:beforeAutospacing="0" w:after="0" w:afterAutospacing="0"/>
              <w:contextualSpacing/>
              <w:jc w:val="center"/>
              <w:rPr>
                <w:rFonts w:eastAsiaTheme="minorEastAsia"/>
                <w:sz w:val="22"/>
                <w:szCs w:val="22"/>
              </w:rPr>
            </w:pPr>
            <w:r w:rsidRPr="00377588">
              <w:rPr>
                <w:rFonts w:eastAsiaTheme="minorEastAsia"/>
                <w:sz w:val="22"/>
                <w:szCs w:val="22"/>
              </w:rPr>
              <w:t>15.15-15.30</w:t>
            </w:r>
          </w:p>
        </w:tc>
        <w:tc>
          <w:tcPr>
            <w:tcW w:w="3118" w:type="dxa"/>
            <w:tcBorders>
              <w:top w:val="single" w:sz="4" w:space="0" w:color="auto"/>
              <w:left w:val="single" w:sz="4" w:space="0" w:color="auto"/>
              <w:bottom w:val="single" w:sz="4" w:space="0" w:color="auto"/>
              <w:right w:val="single" w:sz="4" w:space="0" w:color="auto"/>
            </w:tcBorders>
          </w:tcPr>
          <w:p w:rsidR="005716DE" w:rsidRPr="00377588" w:rsidRDefault="005716DE" w:rsidP="005716DE">
            <w:pPr>
              <w:pStyle w:val="msonormalbullet2gif"/>
              <w:spacing w:before="0" w:beforeAutospacing="0" w:after="0" w:afterAutospacing="0"/>
              <w:contextualSpacing/>
              <w:jc w:val="center"/>
              <w:rPr>
                <w:rFonts w:eastAsiaTheme="minorEastAsia"/>
                <w:sz w:val="22"/>
                <w:szCs w:val="22"/>
              </w:rPr>
            </w:pPr>
            <w:r w:rsidRPr="00377588">
              <w:rPr>
                <w:rFonts w:eastAsiaTheme="minorEastAsia"/>
                <w:sz w:val="22"/>
                <w:szCs w:val="22"/>
              </w:rPr>
              <w:t>15.15-15.30</w:t>
            </w:r>
          </w:p>
        </w:tc>
      </w:tr>
      <w:tr w:rsidR="005716DE" w:rsidRPr="005526D7" w:rsidTr="00A84D5B">
        <w:trPr>
          <w:trHeight w:val="520"/>
        </w:trPr>
        <w:tc>
          <w:tcPr>
            <w:tcW w:w="4644" w:type="dxa"/>
            <w:tcBorders>
              <w:top w:val="single" w:sz="4" w:space="0" w:color="auto"/>
              <w:left w:val="single" w:sz="4" w:space="0" w:color="auto"/>
              <w:bottom w:val="single" w:sz="4" w:space="0" w:color="auto"/>
              <w:right w:val="single" w:sz="4" w:space="0" w:color="auto"/>
            </w:tcBorders>
            <w:hideMark/>
          </w:tcPr>
          <w:p w:rsidR="005716DE" w:rsidRPr="00377588" w:rsidRDefault="005716DE" w:rsidP="005716DE">
            <w:pPr>
              <w:spacing w:after="0" w:line="240" w:lineRule="auto"/>
              <w:contextualSpacing/>
              <w:rPr>
                <w:rFonts w:ascii="Times New Roman" w:hAnsi="Times New Roman" w:cs="Times New Roman"/>
              </w:rPr>
            </w:pPr>
            <w:r w:rsidRPr="00377588">
              <w:rPr>
                <w:rFonts w:ascii="Times New Roman" w:hAnsi="Times New Roman" w:cs="Times New Roman"/>
              </w:rPr>
              <w:t>Совместная и самостоятельная деятельность</w:t>
            </w:r>
          </w:p>
        </w:tc>
        <w:tc>
          <w:tcPr>
            <w:tcW w:w="3119" w:type="dxa"/>
            <w:tcBorders>
              <w:top w:val="single" w:sz="4" w:space="0" w:color="auto"/>
              <w:left w:val="single" w:sz="4" w:space="0" w:color="auto"/>
              <w:bottom w:val="single" w:sz="4" w:space="0" w:color="auto"/>
              <w:right w:val="single" w:sz="4" w:space="0" w:color="auto"/>
            </w:tcBorders>
          </w:tcPr>
          <w:p w:rsidR="005716DE" w:rsidRDefault="005716DE" w:rsidP="005716DE">
            <w:pPr>
              <w:pStyle w:val="msonormalbullet2gif"/>
              <w:spacing w:before="0" w:beforeAutospacing="0" w:after="0" w:afterAutospacing="0"/>
              <w:contextualSpacing/>
              <w:jc w:val="center"/>
              <w:rPr>
                <w:rFonts w:eastAsiaTheme="minorEastAsia"/>
                <w:sz w:val="22"/>
                <w:szCs w:val="22"/>
              </w:rPr>
            </w:pPr>
            <w:r w:rsidRPr="00377588">
              <w:rPr>
                <w:rFonts w:eastAsiaTheme="minorEastAsia"/>
                <w:sz w:val="22"/>
                <w:szCs w:val="22"/>
              </w:rPr>
              <w:t>15.30-16.25(</w:t>
            </w:r>
            <w:r>
              <w:rPr>
                <w:rFonts w:eastAsiaTheme="minorEastAsia"/>
                <w:sz w:val="22"/>
                <w:szCs w:val="22"/>
              </w:rPr>
              <w:t>пон</w:t>
            </w:r>
            <w:proofErr w:type="gramStart"/>
            <w:r>
              <w:rPr>
                <w:rFonts w:eastAsiaTheme="minorEastAsia"/>
                <w:sz w:val="22"/>
                <w:szCs w:val="22"/>
              </w:rPr>
              <w:t>.</w:t>
            </w:r>
            <w:r w:rsidRPr="00377588">
              <w:rPr>
                <w:rFonts w:eastAsiaTheme="minorEastAsia"/>
                <w:sz w:val="22"/>
                <w:szCs w:val="22"/>
              </w:rPr>
              <w:t>с</w:t>
            </w:r>
            <w:proofErr w:type="gramEnd"/>
            <w:r w:rsidRPr="00377588">
              <w:rPr>
                <w:rFonts w:eastAsiaTheme="minorEastAsia"/>
                <w:sz w:val="22"/>
                <w:szCs w:val="22"/>
              </w:rPr>
              <w:t>реда</w:t>
            </w:r>
            <w:r>
              <w:rPr>
                <w:rFonts w:eastAsiaTheme="minorEastAsia"/>
                <w:sz w:val="22"/>
                <w:szCs w:val="22"/>
              </w:rPr>
              <w:t>.</w:t>
            </w:r>
            <w:r w:rsidRPr="00377588">
              <w:rPr>
                <w:rFonts w:eastAsiaTheme="minorEastAsia"/>
                <w:sz w:val="22"/>
                <w:szCs w:val="22"/>
              </w:rPr>
              <w:t>)</w:t>
            </w:r>
          </w:p>
          <w:p w:rsidR="005716DE" w:rsidRPr="00377588" w:rsidRDefault="005716DE" w:rsidP="005716DE">
            <w:pPr>
              <w:pStyle w:val="msonormalbullet2gif"/>
              <w:spacing w:before="0" w:beforeAutospacing="0" w:after="0" w:afterAutospacing="0"/>
              <w:contextualSpacing/>
              <w:jc w:val="center"/>
              <w:rPr>
                <w:rFonts w:eastAsiaTheme="minorEastAsia"/>
                <w:sz w:val="22"/>
                <w:szCs w:val="22"/>
              </w:rPr>
            </w:pPr>
            <w:r>
              <w:rPr>
                <w:rFonts w:eastAsiaTheme="minorEastAsia"/>
                <w:sz w:val="22"/>
                <w:szCs w:val="22"/>
              </w:rPr>
              <w:t xml:space="preserve"> 15.55-16.25 (втор</w:t>
            </w:r>
            <w:proofErr w:type="gramStart"/>
            <w:r>
              <w:rPr>
                <w:rFonts w:eastAsiaTheme="minorEastAsia"/>
                <w:sz w:val="22"/>
                <w:szCs w:val="22"/>
              </w:rPr>
              <w:t>,ч</w:t>
            </w:r>
            <w:proofErr w:type="gramEnd"/>
            <w:r>
              <w:rPr>
                <w:rFonts w:eastAsiaTheme="minorEastAsia"/>
                <w:sz w:val="22"/>
                <w:szCs w:val="22"/>
              </w:rPr>
              <w:t>ет.пят</w:t>
            </w:r>
            <w:r w:rsidRPr="00377588">
              <w:rPr>
                <w:rFonts w:eastAsiaTheme="minorEastAsia"/>
                <w:sz w:val="22"/>
                <w:szCs w:val="22"/>
              </w:rPr>
              <w:t>)</w:t>
            </w:r>
          </w:p>
        </w:tc>
        <w:tc>
          <w:tcPr>
            <w:tcW w:w="2977" w:type="dxa"/>
            <w:tcBorders>
              <w:top w:val="single" w:sz="4" w:space="0" w:color="auto"/>
              <w:left w:val="single" w:sz="4" w:space="0" w:color="auto"/>
              <w:bottom w:val="single" w:sz="4" w:space="0" w:color="auto"/>
              <w:right w:val="single" w:sz="4" w:space="0" w:color="auto"/>
            </w:tcBorders>
          </w:tcPr>
          <w:p w:rsidR="005716DE" w:rsidRDefault="005716DE" w:rsidP="005716DE">
            <w:pPr>
              <w:pStyle w:val="msonormalbullet2gif"/>
              <w:spacing w:before="0" w:beforeAutospacing="0" w:after="0" w:afterAutospacing="0"/>
              <w:contextualSpacing/>
              <w:jc w:val="center"/>
              <w:rPr>
                <w:rFonts w:eastAsiaTheme="minorEastAsia"/>
                <w:sz w:val="22"/>
                <w:szCs w:val="22"/>
              </w:rPr>
            </w:pPr>
            <w:r w:rsidRPr="00377588">
              <w:rPr>
                <w:rFonts w:eastAsiaTheme="minorEastAsia"/>
                <w:sz w:val="22"/>
                <w:szCs w:val="22"/>
              </w:rPr>
              <w:t>15.30-16.25(</w:t>
            </w:r>
            <w:r>
              <w:rPr>
                <w:rFonts w:eastAsiaTheme="minorEastAsia"/>
                <w:sz w:val="22"/>
                <w:szCs w:val="22"/>
              </w:rPr>
              <w:t>.</w:t>
            </w:r>
            <w:r w:rsidRPr="00377588">
              <w:rPr>
                <w:rFonts w:eastAsiaTheme="minorEastAsia"/>
                <w:sz w:val="22"/>
                <w:szCs w:val="22"/>
              </w:rPr>
              <w:t>среда</w:t>
            </w:r>
            <w:proofErr w:type="gramStart"/>
            <w:r>
              <w:rPr>
                <w:rFonts w:eastAsiaTheme="minorEastAsia"/>
                <w:sz w:val="22"/>
                <w:szCs w:val="22"/>
              </w:rPr>
              <w:t>.</w:t>
            </w:r>
            <w:proofErr w:type="gramEnd"/>
            <w:r>
              <w:rPr>
                <w:rFonts w:eastAsiaTheme="minorEastAsia"/>
                <w:sz w:val="22"/>
                <w:szCs w:val="22"/>
              </w:rPr>
              <w:t xml:space="preserve"> </w:t>
            </w:r>
            <w:proofErr w:type="gramStart"/>
            <w:r>
              <w:rPr>
                <w:rFonts w:eastAsiaTheme="minorEastAsia"/>
                <w:sz w:val="22"/>
                <w:szCs w:val="22"/>
              </w:rPr>
              <w:t>ч</w:t>
            </w:r>
            <w:proofErr w:type="gramEnd"/>
            <w:r>
              <w:rPr>
                <w:rFonts w:eastAsiaTheme="minorEastAsia"/>
                <w:sz w:val="22"/>
                <w:szCs w:val="22"/>
              </w:rPr>
              <w:t>ет</w:t>
            </w:r>
            <w:r w:rsidRPr="00377588">
              <w:rPr>
                <w:rFonts w:eastAsiaTheme="minorEastAsia"/>
                <w:sz w:val="22"/>
                <w:szCs w:val="22"/>
              </w:rPr>
              <w:t>)</w:t>
            </w:r>
          </w:p>
          <w:p w:rsidR="005716DE" w:rsidRPr="00377588" w:rsidRDefault="005716DE" w:rsidP="005716DE">
            <w:pPr>
              <w:pStyle w:val="msonormalbullet2gif"/>
              <w:spacing w:before="0" w:beforeAutospacing="0" w:after="0" w:afterAutospacing="0"/>
              <w:contextualSpacing/>
              <w:jc w:val="center"/>
              <w:rPr>
                <w:rFonts w:eastAsiaTheme="minorEastAsia"/>
                <w:sz w:val="22"/>
                <w:szCs w:val="22"/>
              </w:rPr>
            </w:pPr>
            <w:r>
              <w:rPr>
                <w:rFonts w:eastAsiaTheme="minorEastAsia"/>
                <w:sz w:val="22"/>
                <w:szCs w:val="22"/>
              </w:rPr>
              <w:t xml:space="preserve"> 15.55-16.25 (пон</w:t>
            </w:r>
            <w:proofErr w:type="gramStart"/>
            <w:r>
              <w:rPr>
                <w:rFonts w:eastAsiaTheme="minorEastAsia"/>
                <w:sz w:val="22"/>
                <w:szCs w:val="22"/>
              </w:rPr>
              <w:t>,в</w:t>
            </w:r>
            <w:proofErr w:type="gramEnd"/>
            <w:r>
              <w:rPr>
                <w:rFonts w:eastAsiaTheme="minorEastAsia"/>
                <w:sz w:val="22"/>
                <w:szCs w:val="22"/>
              </w:rPr>
              <w:t>т.пят</w:t>
            </w:r>
            <w:r w:rsidRPr="00377588">
              <w:rPr>
                <w:rFonts w:eastAsiaTheme="minorEastAsia"/>
                <w:sz w:val="22"/>
                <w:szCs w:val="22"/>
              </w:rPr>
              <w:t>)</w:t>
            </w:r>
          </w:p>
        </w:tc>
        <w:tc>
          <w:tcPr>
            <w:tcW w:w="3118" w:type="dxa"/>
            <w:tcBorders>
              <w:top w:val="single" w:sz="4" w:space="0" w:color="auto"/>
              <w:left w:val="single" w:sz="4" w:space="0" w:color="auto"/>
              <w:bottom w:val="single" w:sz="4" w:space="0" w:color="auto"/>
              <w:right w:val="single" w:sz="4" w:space="0" w:color="auto"/>
            </w:tcBorders>
          </w:tcPr>
          <w:p w:rsidR="005716DE" w:rsidRDefault="005716DE" w:rsidP="005716DE">
            <w:pPr>
              <w:pStyle w:val="msonormalbullet2gif"/>
              <w:spacing w:before="0" w:beforeAutospacing="0" w:after="0" w:afterAutospacing="0"/>
              <w:contextualSpacing/>
              <w:jc w:val="center"/>
              <w:rPr>
                <w:rFonts w:eastAsiaTheme="minorEastAsia"/>
                <w:sz w:val="22"/>
                <w:szCs w:val="22"/>
              </w:rPr>
            </w:pPr>
            <w:r w:rsidRPr="00377588">
              <w:rPr>
                <w:rFonts w:eastAsiaTheme="minorEastAsia"/>
                <w:sz w:val="22"/>
                <w:szCs w:val="22"/>
              </w:rPr>
              <w:t>15.30-16.25(</w:t>
            </w:r>
            <w:r>
              <w:rPr>
                <w:rFonts w:eastAsiaTheme="minorEastAsia"/>
                <w:sz w:val="22"/>
                <w:szCs w:val="22"/>
              </w:rPr>
              <w:t>вт</w:t>
            </w:r>
            <w:proofErr w:type="gramStart"/>
            <w:r>
              <w:rPr>
                <w:rFonts w:eastAsiaTheme="minorEastAsia"/>
                <w:sz w:val="22"/>
                <w:szCs w:val="22"/>
              </w:rPr>
              <w:t>.</w:t>
            </w:r>
            <w:r w:rsidRPr="00377588">
              <w:rPr>
                <w:rFonts w:eastAsiaTheme="minorEastAsia"/>
                <w:sz w:val="22"/>
                <w:szCs w:val="22"/>
              </w:rPr>
              <w:t>с</w:t>
            </w:r>
            <w:proofErr w:type="gramEnd"/>
            <w:r w:rsidRPr="00377588">
              <w:rPr>
                <w:rFonts w:eastAsiaTheme="minorEastAsia"/>
                <w:sz w:val="22"/>
                <w:szCs w:val="22"/>
              </w:rPr>
              <w:t>реда)</w:t>
            </w:r>
          </w:p>
          <w:p w:rsidR="005716DE" w:rsidRPr="00377588" w:rsidRDefault="005716DE" w:rsidP="005716DE">
            <w:pPr>
              <w:pStyle w:val="msonormalbullet2gif"/>
              <w:spacing w:before="0" w:beforeAutospacing="0" w:after="0" w:afterAutospacing="0"/>
              <w:contextualSpacing/>
              <w:jc w:val="center"/>
              <w:rPr>
                <w:rFonts w:eastAsiaTheme="minorEastAsia"/>
                <w:sz w:val="22"/>
                <w:szCs w:val="22"/>
              </w:rPr>
            </w:pPr>
            <w:r>
              <w:rPr>
                <w:rFonts w:eastAsiaTheme="minorEastAsia"/>
                <w:sz w:val="22"/>
                <w:szCs w:val="22"/>
              </w:rPr>
              <w:t xml:space="preserve"> 15.55-16.25 (пон</w:t>
            </w:r>
            <w:proofErr w:type="gramStart"/>
            <w:r>
              <w:rPr>
                <w:rFonts w:eastAsiaTheme="minorEastAsia"/>
                <w:sz w:val="22"/>
                <w:szCs w:val="22"/>
              </w:rPr>
              <w:t>,ч</w:t>
            </w:r>
            <w:proofErr w:type="gramEnd"/>
            <w:r>
              <w:rPr>
                <w:rFonts w:eastAsiaTheme="minorEastAsia"/>
                <w:sz w:val="22"/>
                <w:szCs w:val="22"/>
              </w:rPr>
              <w:t>ет.пят</w:t>
            </w:r>
            <w:r w:rsidRPr="00377588">
              <w:rPr>
                <w:rFonts w:eastAsiaTheme="minorEastAsia"/>
                <w:sz w:val="22"/>
                <w:szCs w:val="22"/>
              </w:rPr>
              <w:t>)</w:t>
            </w:r>
          </w:p>
        </w:tc>
      </w:tr>
      <w:tr w:rsidR="005716DE" w:rsidRPr="00377588" w:rsidTr="00A84D5B">
        <w:trPr>
          <w:trHeight w:val="131"/>
        </w:trPr>
        <w:tc>
          <w:tcPr>
            <w:tcW w:w="4644" w:type="dxa"/>
            <w:tcBorders>
              <w:top w:val="single" w:sz="4" w:space="0" w:color="auto"/>
              <w:left w:val="single" w:sz="4" w:space="0" w:color="auto"/>
              <w:bottom w:val="single" w:sz="4" w:space="0" w:color="auto"/>
              <w:right w:val="single" w:sz="4" w:space="0" w:color="auto"/>
            </w:tcBorders>
            <w:hideMark/>
          </w:tcPr>
          <w:p w:rsidR="005716DE" w:rsidRPr="00377588" w:rsidRDefault="005716DE" w:rsidP="005716DE">
            <w:pPr>
              <w:spacing w:after="0" w:line="240" w:lineRule="auto"/>
              <w:contextualSpacing/>
              <w:rPr>
                <w:rFonts w:ascii="Times New Roman" w:hAnsi="Times New Roman" w:cs="Times New Roman"/>
              </w:rPr>
            </w:pPr>
            <w:r w:rsidRPr="00377588">
              <w:rPr>
                <w:rFonts w:ascii="Times New Roman" w:hAnsi="Times New Roman" w:cs="Times New Roman"/>
              </w:rPr>
              <w:t xml:space="preserve">Непосредственная    образовательная  деятельность  </w:t>
            </w:r>
          </w:p>
        </w:tc>
        <w:tc>
          <w:tcPr>
            <w:tcW w:w="3119" w:type="dxa"/>
            <w:tcBorders>
              <w:top w:val="single" w:sz="4" w:space="0" w:color="auto"/>
              <w:left w:val="single" w:sz="4" w:space="0" w:color="auto"/>
              <w:bottom w:val="single" w:sz="4" w:space="0" w:color="auto"/>
              <w:right w:val="single" w:sz="4" w:space="0" w:color="auto"/>
            </w:tcBorders>
          </w:tcPr>
          <w:p w:rsidR="005716DE" w:rsidRPr="00377588" w:rsidRDefault="005716DE" w:rsidP="005716DE">
            <w:pPr>
              <w:pStyle w:val="msonormalbullet2gif"/>
              <w:spacing w:before="0" w:beforeAutospacing="0" w:after="0" w:afterAutospacing="0"/>
              <w:contextualSpacing/>
              <w:jc w:val="center"/>
              <w:rPr>
                <w:rFonts w:eastAsiaTheme="minorEastAsia"/>
                <w:sz w:val="22"/>
                <w:szCs w:val="22"/>
              </w:rPr>
            </w:pPr>
            <w:r w:rsidRPr="00377588">
              <w:rPr>
                <w:rFonts w:eastAsiaTheme="minorEastAsia"/>
                <w:sz w:val="22"/>
                <w:szCs w:val="22"/>
              </w:rPr>
              <w:t xml:space="preserve">15.30 – 15.55 </w:t>
            </w:r>
          </w:p>
          <w:p w:rsidR="005716DE" w:rsidRPr="00377588" w:rsidRDefault="005716DE" w:rsidP="005716DE">
            <w:pPr>
              <w:pStyle w:val="msonormalbullet2gif"/>
              <w:spacing w:before="0" w:beforeAutospacing="0" w:after="0" w:afterAutospacing="0"/>
              <w:contextualSpacing/>
              <w:jc w:val="center"/>
              <w:rPr>
                <w:rFonts w:eastAsiaTheme="minorEastAsia"/>
                <w:sz w:val="22"/>
                <w:szCs w:val="22"/>
              </w:rPr>
            </w:pPr>
            <w:r>
              <w:rPr>
                <w:rFonts w:eastAsiaTheme="minorEastAsia"/>
                <w:sz w:val="22"/>
                <w:szCs w:val="22"/>
              </w:rPr>
              <w:t>(втор</w:t>
            </w:r>
            <w:proofErr w:type="gramStart"/>
            <w:r>
              <w:rPr>
                <w:rFonts w:eastAsiaTheme="minorEastAsia"/>
                <w:sz w:val="22"/>
                <w:szCs w:val="22"/>
              </w:rPr>
              <w:t>,ч</w:t>
            </w:r>
            <w:proofErr w:type="gramEnd"/>
            <w:r>
              <w:rPr>
                <w:rFonts w:eastAsiaTheme="minorEastAsia"/>
                <w:sz w:val="22"/>
                <w:szCs w:val="22"/>
              </w:rPr>
              <w:t>ет.пят</w:t>
            </w:r>
            <w:r w:rsidRPr="00377588">
              <w:rPr>
                <w:rFonts w:eastAsiaTheme="minorEastAsia"/>
                <w:sz w:val="22"/>
                <w:szCs w:val="22"/>
              </w:rPr>
              <w:t>)</w:t>
            </w:r>
          </w:p>
        </w:tc>
        <w:tc>
          <w:tcPr>
            <w:tcW w:w="2977" w:type="dxa"/>
            <w:tcBorders>
              <w:top w:val="single" w:sz="4" w:space="0" w:color="auto"/>
              <w:left w:val="single" w:sz="4" w:space="0" w:color="auto"/>
              <w:bottom w:val="single" w:sz="4" w:space="0" w:color="auto"/>
              <w:right w:val="single" w:sz="4" w:space="0" w:color="auto"/>
            </w:tcBorders>
          </w:tcPr>
          <w:p w:rsidR="005716DE" w:rsidRPr="00377588" w:rsidRDefault="005716DE" w:rsidP="005716DE">
            <w:pPr>
              <w:pStyle w:val="msonormalbullet2gif"/>
              <w:spacing w:before="0" w:beforeAutospacing="0" w:after="0" w:afterAutospacing="0"/>
              <w:contextualSpacing/>
              <w:jc w:val="center"/>
              <w:rPr>
                <w:rFonts w:eastAsiaTheme="minorEastAsia"/>
                <w:sz w:val="22"/>
                <w:szCs w:val="22"/>
              </w:rPr>
            </w:pPr>
            <w:r w:rsidRPr="00377588">
              <w:rPr>
                <w:rFonts w:eastAsiaTheme="minorEastAsia"/>
                <w:sz w:val="22"/>
                <w:szCs w:val="22"/>
              </w:rPr>
              <w:t xml:space="preserve">15.30 – 15.55 </w:t>
            </w:r>
          </w:p>
          <w:p w:rsidR="005716DE" w:rsidRPr="00377588" w:rsidRDefault="005716DE" w:rsidP="005716DE">
            <w:pPr>
              <w:pStyle w:val="msonormalbullet2gif"/>
              <w:spacing w:before="0" w:beforeAutospacing="0" w:after="0" w:afterAutospacing="0"/>
              <w:contextualSpacing/>
              <w:jc w:val="center"/>
              <w:rPr>
                <w:rFonts w:eastAsiaTheme="minorEastAsia"/>
                <w:sz w:val="22"/>
                <w:szCs w:val="22"/>
              </w:rPr>
            </w:pPr>
            <w:r>
              <w:rPr>
                <w:rFonts w:eastAsiaTheme="minorEastAsia"/>
                <w:sz w:val="22"/>
                <w:szCs w:val="22"/>
              </w:rPr>
              <w:t>(пон</w:t>
            </w:r>
            <w:proofErr w:type="gramStart"/>
            <w:r>
              <w:rPr>
                <w:rFonts w:eastAsiaTheme="minorEastAsia"/>
                <w:sz w:val="22"/>
                <w:szCs w:val="22"/>
              </w:rPr>
              <w:t>,в</w:t>
            </w:r>
            <w:proofErr w:type="gramEnd"/>
            <w:r>
              <w:rPr>
                <w:rFonts w:eastAsiaTheme="minorEastAsia"/>
                <w:sz w:val="22"/>
                <w:szCs w:val="22"/>
              </w:rPr>
              <w:t>т.пят</w:t>
            </w:r>
            <w:r w:rsidRPr="00377588">
              <w:rPr>
                <w:rFonts w:eastAsiaTheme="minorEastAsia"/>
                <w:sz w:val="22"/>
                <w:szCs w:val="22"/>
              </w:rPr>
              <w:t>)</w:t>
            </w:r>
          </w:p>
        </w:tc>
        <w:tc>
          <w:tcPr>
            <w:tcW w:w="3118" w:type="dxa"/>
            <w:tcBorders>
              <w:top w:val="single" w:sz="4" w:space="0" w:color="auto"/>
              <w:left w:val="single" w:sz="4" w:space="0" w:color="auto"/>
              <w:bottom w:val="single" w:sz="4" w:space="0" w:color="auto"/>
              <w:right w:val="single" w:sz="4" w:space="0" w:color="auto"/>
            </w:tcBorders>
          </w:tcPr>
          <w:p w:rsidR="005716DE" w:rsidRPr="00377588" w:rsidRDefault="005716DE" w:rsidP="005716DE">
            <w:pPr>
              <w:pStyle w:val="msonormalbullet2gif"/>
              <w:spacing w:before="0" w:beforeAutospacing="0" w:after="0" w:afterAutospacing="0"/>
              <w:contextualSpacing/>
              <w:jc w:val="center"/>
              <w:rPr>
                <w:rFonts w:eastAsiaTheme="minorEastAsia"/>
                <w:sz w:val="22"/>
                <w:szCs w:val="22"/>
              </w:rPr>
            </w:pPr>
            <w:r w:rsidRPr="00377588">
              <w:rPr>
                <w:rFonts w:eastAsiaTheme="minorEastAsia"/>
                <w:sz w:val="22"/>
                <w:szCs w:val="22"/>
              </w:rPr>
              <w:t xml:space="preserve">15.30 – 15.55 </w:t>
            </w:r>
          </w:p>
          <w:p w:rsidR="005716DE" w:rsidRPr="00377588" w:rsidRDefault="005716DE" w:rsidP="005716DE">
            <w:pPr>
              <w:pStyle w:val="msonormalbullet2gif"/>
              <w:spacing w:before="0" w:beforeAutospacing="0" w:after="0" w:afterAutospacing="0"/>
              <w:contextualSpacing/>
              <w:jc w:val="center"/>
              <w:rPr>
                <w:rFonts w:eastAsiaTheme="minorEastAsia"/>
                <w:sz w:val="22"/>
                <w:szCs w:val="22"/>
              </w:rPr>
            </w:pPr>
            <w:r>
              <w:rPr>
                <w:rFonts w:eastAsiaTheme="minorEastAsia"/>
                <w:sz w:val="22"/>
                <w:szCs w:val="22"/>
              </w:rPr>
              <w:t>(пон</w:t>
            </w:r>
            <w:proofErr w:type="gramStart"/>
            <w:r>
              <w:rPr>
                <w:rFonts w:eastAsiaTheme="minorEastAsia"/>
                <w:sz w:val="22"/>
                <w:szCs w:val="22"/>
              </w:rPr>
              <w:t>,ч</w:t>
            </w:r>
            <w:proofErr w:type="gramEnd"/>
            <w:r>
              <w:rPr>
                <w:rFonts w:eastAsiaTheme="minorEastAsia"/>
                <w:sz w:val="22"/>
                <w:szCs w:val="22"/>
              </w:rPr>
              <w:t>ет.пят</w:t>
            </w:r>
            <w:r w:rsidRPr="00377588">
              <w:rPr>
                <w:rFonts w:eastAsiaTheme="minorEastAsia"/>
                <w:sz w:val="22"/>
                <w:szCs w:val="22"/>
              </w:rPr>
              <w:t>)</w:t>
            </w:r>
          </w:p>
        </w:tc>
      </w:tr>
      <w:tr w:rsidR="005716DE" w:rsidRPr="00377588" w:rsidTr="00A84D5B">
        <w:trPr>
          <w:trHeight w:val="249"/>
        </w:trPr>
        <w:tc>
          <w:tcPr>
            <w:tcW w:w="4644" w:type="dxa"/>
            <w:tcBorders>
              <w:top w:val="single" w:sz="4" w:space="0" w:color="auto"/>
              <w:left w:val="single" w:sz="4" w:space="0" w:color="auto"/>
              <w:bottom w:val="single" w:sz="4" w:space="0" w:color="auto"/>
              <w:right w:val="single" w:sz="4" w:space="0" w:color="auto"/>
            </w:tcBorders>
          </w:tcPr>
          <w:p w:rsidR="005716DE" w:rsidRPr="008D5B01" w:rsidRDefault="005716DE" w:rsidP="005716DE">
            <w:pPr>
              <w:spacing w:after="0" w:line="240" w:lineRule="auto"/>
              <w:contextualSpacing/>
              <w:rPr>
                <w:rFonts w:ascii="Times New Roman" w:hAnsi="Times New Roman" w:cs="Times New Roman"/>
              </w:rPr>
            </w:pPr>
            <w:r w:rsidRPr="00377588">
              <w:rPr>
                <w:rFonts w:ascii="Times New Roman" w:hAnsi="Times New Roman" w:cs="Times New Roman"/>
              </w:rPr>
              <w:lastRenderedPageBreak/>
              <w:t xml:space="preserve">  </w:t>
            </w:r>
            <w:proofErr w:type="gramStart"/>
            <w:r w:rsidRPr="00377588">
              <w:rPr>
                <w:rFonts w:ascii="Times New Roman" w:hAnsi="Times New Roman" w:cs="Times New Roman"/>
              </w:rPr>
              <w:t>Подготовка  к</w:t>
            </w:r>
            <w:proofErr w:type="gramEnd"/>
            <w:r w:rsidRPr="00377588">
              <w:rPr>
                <w:rFonts w:ascii="Times New Roman" w:hAnsi="Times New Roman" w:cs="Times New Roman"/>
              </w:rPr>
              <w:t xml:space="preserve">  ужину. Ужин.   </w:t>
            </w:r>
          </w:p>
        </w:tc>
        <w:tc>
          <w:tcPr>
            <w:tcW w:w="3119" w:type="dxa"/>
            <w:tcBorders>
              <w:top w:val="single" w:sz="4" w:space="0" w:color="auto"/>
              <w:left w:val="single" w:sz="4" w:space="0" w:color="auto"/>
              <w:bottom w:val="single" w:sz="4" w:space="0" w:color="auto"/>
              <w:right w:val="single" w:sz="4" w:space="0" w:color="auto"/>
            </w:tcBorders>
          </w:tcPr>
          <w:p w:rsidR="005716DE" w:rsidRPr="00377588" w:rsidRDefault="005716DE" w:rsidP="005716DE">
            <w:pPr>
              <w:pStyle w:val="msonormalbullet2gif"/>
              <w:spacing w:before="0" w:beforeAutospacing="0" w:after="0" w:afterAutospacing="0"/>
              <w:contextualSpacing/>
              <w:jc w:val="center"/>
              <w:rPr>
                <w:rFonts w:eastAsiaTheme="minorEastAsia"/>
                <w:sz w:val="22"/>
                <w:szCs w:val="22"/>
              </w:rPr>
            </w:pPr>
            <w:r w:rsidRPr="00377588">
              <w:rPr>
                <w:rFonts w:eastAsiaTheme="minorEastAsia"/>
                <w:sz w:val="22"/>
                <w:szCs w:val="22"/>
              </w:rPr>
              <w:t>16.25-16.45</w:t>
            </w:r>
          </w:p>
        </w:tc>
        <w:tc>
          <w:tcPr>
            <w:tcW w:w="2977" w:type="dxa"/>
            <w:tcBorders>
              <w:top w:val="single" w:sz="4" w:space="0" w:color="auto"/>
              <w:left w:val="single" w:sz="4" w:space="0" w:color="auto"/>
              <w:bottom w:val="single" w:sz="4" w:space="0" w:color="auto"/>
              <w:right w:val="single" w:sz="4" w:space="0" w:color="auto"/>
            </w:tcBorders>
          </w:tcPr>
          <w:p w:rsidR="005716DE" w:rsidRPr="00377588" w:rsidRDefault="005716DE" w:rsidP="005716DE">
            <w:pPr>
              <w:pStyle w:val="msonormalbullet2gif"/>
              <w:spacing w:before="0" w:beforeAutospacing="0" w:after="0" w:afterAutospacing="0"/>
              <w:contextualSpacing/>
              <w:jc w:val="center"/>
              <w:rPr>
                <w:rFonts w:eastAsiaTheme="minorEastAsia"/>
                <w:sz w:val="22"/>
                <w:szCs w:val="22"/>
              </w:rPr>
            </w:pPr>
            <w:r w:rsidRPr="00377588">
              <w:rPr>
                <w:rFonts w:eastAsiaTheme="minorEastAsia"/>
                <w:sz w:val="22"/>
                <w:szCs w:val="22"/>
              </w:rPr>
              <w:t>16.25-16.45</w:t>
            </w:r>
          </w:p>
        </w:tc>
        <w:tc>
          <w:tcPr>
            <w:tcW w:w="3118" w:type="dxa"/>
            <w:tcBorders>
              <w:top w:val="single" w:sz="4" w:space="0" w:color="auto"/>
              <w:left w:val="single" w:sz="4" w:space="0" w:color="auto"/>
              <w:bottom w:val="single" w:sz="4" w:space="0" w:color="auto"/>
              <w:right w:val="single" w:sz="4" w:space="0" w:color="auto"/>
            </w:tcBorders>
          </w:tcPr>
          <w:p w:rsidR="005716DE" w:rsidRPr="00377588" w:rsidRDefault="005716DE" w:rsidP="005716DE">
            <w:pPr>
              <w:pStyle w:val="msonormalbullet2gif"/>
              <w:spacing w:before="0" w:beforeAutospacing="0" w:after="0" w:afterAutospacing="0"/>
              <w:contextualSpacing/>
              <w:jc w:val="center"/>
              <w:rPr>
                <w:rFonts w:eastAsiaTheme="minorEastAsia"/>
                <w:sz w:val="22"/>
                <w:szCs w:val="22"/>
              </w:rPr>
            </w:pPr>
            <w:r w:rsidRPr="00377588">
              <w:rPr>
                <w:rFonts w:eastAsiaTheme="minorEastAsia"/>
                <w:sz w:val="22"/>
                <w:szCs w:val="22"/>
              </w:rPr>
              <w:t>16.25-16.45</w:t>
            </w:r>
          </w:p>
        </w:tc>
      </w:tr>
      <w:tr w:rsidR="005716DE" w:rsidRPr="00377588" w:rsidTr="00A84D5B">
        <w:trPr>
          <w:trHeight w:val="530"/>
        </w:trPr>
        <w:tc>
          <w:tcPr>
            <w:tcW w:w="4644" w:type="dxa"/>
            <w:tcBorders>
              <w:top w:val="single" w:sz="4" w:space="0" w:color="auto"/>
              <w:left w:val="single" w:sz="4" w:space="0" w:color="auto"/>
              <w:bottom w:val="single" w:sz="4" w:space="0" w:color="auto"/>
              <w:right w:val="single" w:sz="4" w:space="0" w:color="auto"/>
            </w:tcBorders>
            <w:hideMark/>
          </w:tcPr>
          <w:p w:rsidR="005716DE" w:rsidRPr="005716DE" w:rsidRDefault="005716DE" w:rsidP="005716DE">
            <w:pPr>
              <w:spacing w:after="0" w:line="240" w:lineRule="auto"/>
              <w:contextualSpacing/>
              <w:rPr>
                <w:rFonts w:ascii="Times New Roman" w:hAnsi="Times New Roman" w:cs="Times New Roman"/>
                <w:lang w:val="ru-RU"/>
              </w:rPr>
            </w:pPr>
            <w:r w:rsidRPr="005716DE">
              <w:rPr>
                <w:rFonts w:ascii="Times New Roman" w:hAnsi="Times New Roman" w:cs="Times New Roman"/>
                <w:lang w:val="ru-RU"/>
              </w:rPr>
              <w:t xml:space="preserve">Подготовка к прогулке, вечерняя  прогулка. </w:t>
            </w:r>
          </w:p>
        </w:tc>
        <w:tc>
          <w:tcPr>
            <w:tcW w:w="3119" w:type="dxa"/>
            <w:tcBorders>
              <w:top w:val="single" w:sz="4" w:space="0" w:color="auto"/>
              <w:left w:val="single" w:sz="4" w:space="0" w:color="auto"/>
              <w:bottom w:val="single" w:sz="4" w:space="0" w:color="auto"/>
              <w:right w:val="single" w:sz="4" w:space="0" w:color="auto"/>
            </w:tcBorders>
          </w:tcPr>
          <w:p w:rsidR="005716DE" w:rsidRPr="00377588" w:rsidRDefault="005716DE" w:rsidP="005716DE">
            <w:pPr>
              <w:pStyle w:val="msonormalbullet2gif"/>
              <w:spacing w:before="0" w:beforeAutospacing="0" w:after="0" w:afterAutospacing="0"/>
              <w:contextualSpacing/>
              <w:jc w:val="center"/>
              <w:rPr>
                <w:rFonts w:eastAsiaTheme="minorEastAsia"/>
                <w:sz w:val="22"/>
                <w:szCs w:val="22"/>
              </w:rPr>
            </w:pPr>
            <w:r w:rsidRPr="00377588">
              <w:rPr>
                <w:rFonts w:eastAsiaTheme="minorEastAsia"/>
                <w:sz w:val="22"/>
                <w:szCs w:val="22"/>
              </w:rPr>
              <w:t>16.45-18.20</w:t>
            </w:r>
          </w:p>
        </w:tc>
        <w:tc>
          <w:tcPr>
            <w:tcW w:w="2977" w:type="dxa"/>
            <w:tcBorders>
              <w:top w:val="single" w:sz="4" w:space="0" w:color="auto"/>
              <w:left w:val="single" w:sz="4" w:space="0" w:color="auto"/>
              <w:bottom w:val="single" w:sz="4" w:space="0" w:color="auto"/>
              <w:right w:val="single" w:sz="4" w:space="0" w:color="auto"/>
            </w:tcBorders>
          </w:tcPr>
          <w:p w:rsidR="005716DE" w:rsidRPr="00377588" w:rsidRDefault="005716DE" w:rsidP="005716DE">
            <w:pPr>
              <w:pStyle w:val="msonormalbullet2gif"/>
              <w:spacing w:before="0" w:beforeAutospacing="0" w:after="0" w:afterAutospacing="0"/>
              <w:contextualSpacing/>
              <w:jc w:val="center"/>
              <w:rPr>
                <w:rFonts w:eastAsiaTheme="minorEastAsia"/>
                <w:sz w:val="22"/>
                <w:szCs w:val="22"/>
              </w:rPr>
            </w:pPr>
            <w:r w:rsidRPr="00377588">
              <w:rPr>
                <w:rFonts w:eastAsiaTheme="minorEastAsia"/>
                <w:sz w:val="22"/>
                <w:szCs w:val="22"/>
              </w:rPr>
              <w:t>16.45-18.20</w:t>
            </w:r>
          </w:p>
        </w:tc>
        <w:tc>
          <w:tcPr>
            <w:tcW w:w="3118" w:type="dxa"/>
            <w:tcBorders>
              <w:top w:val="single" w:sz="4" w:space="0" w:color="auto"/>
              <w:left w:val="single" w:sz="4" w:space="0" w:color="auto"/>
              <w:bottom w:val="single" w:sz="4" w:space="0" w:color="auto"/>
              <w:right w:val="single" w:sz="4" w:space="0" w:color="auto"/>
            </w:tcBorders>
          </w:tcPr>
          <w:p w:rsidR="005716DE" w:rsidRPr="00377588" w:rsidRDefault="005716DE" w:rsidP="005716DE">
            <w:pPr>
              <w:pStyle w:val="msonormalbullet2gif"/>
              <w:spacing w:before="0" w:beforeAutospacing="0" w:after="0" w:afterAutospacing="0"/>
              <w:contextualSpacing/>
              <w:jc w:val="center"/>
              <w:rPr>
                <w:rFonts w:eastAsiaTheme="minorEastAsia"/>
                <w:sz w:val="22"/>
                <w:szCs w:val="22"/>
              </w:rPr>
            </w:pPr>
            <w:r w:rsidRPr="00377588">
              <w:rPr>
                <w:rFonts w:eastAsiaTheme="minorEastAsia"/>
                <w:sz w:val="22"/>
                <w:szCs w:val="22"/>
              </w:rPr>
              <w:t>16.45-18.20</w:t>
            </w:r>
          </w:p>
        </w:tc>
      </w:tr>
      <w:tr w:rsidR="005716DE" w:rsidRPr="00377588" w:rsidTr="00A84D5B">
        <w:trPr>
          <w:trHeight w:val="530"/>
        </w:trPr>
        <w:tc>
          <w:tcPr>
            <w:tcW w:w="4644" w:type="dxa"/>
            <w:tcBorders>
              <w:top w:val="single" w:sz="4" w:space="0" w:color="auto"/>
              <w:left w:val="single" w:sz="4" w:space="0" w:color="auto"/>
              <w:bottom w:val="single" w:sz="4" w:space="0" w:color="auto"/>
              <w:right w:val="single" w:sz="4" w:space="0" w:color="auto"/>
            </w:tcBorders>
            <w:hideMark/>
          </w:tcPr>
          <w:p w:rsidR="005716DE" w:rsidRPr="005716DE" w:rsidRDefault="005716DE" w:rsidP="005716DE">
            <w:pPr>
              <w:spacing w:after="0" w:line="240" w:lineRule="auto"/>
              <w:contextualSpacing/>
              <w:rPr>
                <w:rFonts w:ascii="Times New Roman" w:hAnsi="Times New Roman" w:cs="Times New Roman"/>
                <w:lang w:val="ru-RU"/>
              </w:rPr>
            </w:pPr>
            <w:r w:rsidRPr="005716DE">
              <w:rPr>
                <w:rFonts w:ascii="Times New Roman" w:hAnsi="Times New Roman" w:cs="Times New Roman"/>
                <w:lang w:val="ru-RU"/>
              </w:rPr>
              <w:t>Возвращение с прогулки,  самостоятельная деятельность, уход детей домой.</w:t>
            </w:r>
          </w:p>
        </w:tc>
        <w:tc>
          <w:tcPr>
            <w:tcW w:w="3119" w:type="dxa"/>
            <w:tcBorders>
              <w:top w:val="single" w:sz="4" w:space="0" w:color="auto"/>
              <w:left w:val="single" w:sz="4" w:space="0" w:color="auto"/>
              <w:bottom w:val="single" w:sz="4" w:space="0" w:color="auto"/>
              <w:right w:val="single" w:sz="4" w:space="0" w:color="auto"/>
            </w:tcBorders>
          </w:tcPr>
          <w:p w:rsidR="005716DE" w:rsidRPr="00377588" w:rsidRDefault="005716DE" w:rsidP="005716DE">
            <w:pPr>
              <w:pStyle w:val="msonormalbullet2gif"/>
              <w:spacing w:before="0" w:beforeAutospacing="0" w:after="0" w:afterAutospacing="0"/>
              <w:contextualSpacing/>
              <w:jc w:val="center"/>
              <w:rPr>
                <w:rFonts w:eastAsiaTheme="minorEastAsia"/>
                <w:sz w:val="22"/>
                <w:szCs w:val="22"/>
              </w:rPr>
            </w:pPr>
            <w:r w:rsidRPr="00377588">
              <w:rPr>
                <w:rFonts w:eastAsiaTheme="minorEastAsia"/>
                <w:sz w:val="22"/>
                <w:szCs w:val="22"/>
              </w:rPr>
              <w:t>18.20-19.00</w:t>
            </w:r>
          </w:p>
        </w:tc>
        <w:tc>
          <w:tcPr>
            <w:tcW w:w="2977" w:type="dxa"/>
            <w:tcBorders>
              <w:top w:val="single" w:sz="4" w:space="0" w:color="auto"/>
              <w:left w:val="single" w:sz="4" w:space="0" w:color="auto"/>
              <w:bottom w:val="single" w:sz="4" w:space="0" w:color="auto"/>
              <w:right w:val="single" w:sz="4" w:space="0" w:color="auto"/>
            </w:tcBorders>
          </w:tcPr>
          <w:p w:rsidR="005716DE" w:rsidRPr="00377588" w:rsidRDefault="005716DE" w:rsidP="005716DE">
            <w:pPr>
              <w:pStyle w:val="msonormalbullet2gif"/>
              <w:spacing w:before="0" w:beforeAutospacing="0" w:after="0" w:afterAutospacing="0"/>
              <w:contextualSpacing/>
              <w:jc w:val="center"/>
              <w:rPr>
                <w:rFonts w:eastAsiaTheme="minorEastAsia"/>
                <w:sz w:val="22"/>
                <w:szCs w:val="22"/>
              </w:rPr>
            </w:pPr>
            <w:r w:rsidRPr="00377588">
              <w:rPr>
                <w:rFonts w:eastAsiaTheme="minorEastAsia"/>
                <w:sz w:val="22"/>
                <w:szCs w:val="22"/>
              </w:rPr>
              <w:t>18.20-19.00</w:t>
            </w:r>
          </w:p>
        </w:tc>
        <w:tc>
          <w:tcPr>
            <w:tcW w:w="3118" w:type="dxa"/>
            <w:tcBorders>
              <w:top w:val="single" w:sz="4" w:space="0" w:color="auto"/>
              <w:left w:val="single" w:sz="4" w:space="0" w:color="auto"/>
              <w:bottom w:val="single" w:sz="4" w:space="0" w:color="auto"/>
              <w:right w:val="single" w:sz="4" w:space="0" w:color="auto"/>
            </w:tcBorders>
          </w:tcPr>
          <w:p w:rsidR="005716DE" w:rsidRPr="00377588" w:rsidRDefault="005716DE" w:rsidP="005716DE">
            <w:pPr>
              <w:pStyle w:val="msonormalbullet2gif"/>
              <w:spacing w:before="0" w:beforeAutospacing="0" w:after="0" w:afterAutospacing="0"/>
              <w:contextualSpacing/>
              <w:jc w:val="center"/>
              <w:rPr>
                <w:rFonts w:eastAsiaTheme="minorEastAsia"/>
                <w:sz w:val="22"/>
                <w:szCs w:val="22"/>
              </w:rPr>
            </w:pPr>
            <w:r w:rsidRPr="00377588">
              <w:rPr>
                <w:rFonts w:eastAsiaTheme="minorEastAsia"/>
                <w:sz w:val="22"/>
                <w:szCs w:val="22"/>
              </w:rPr>
              <w:t>18.20-19.00</w:t>
            </w:r>
          </w:p>
        </w:tc>
      </w:tr>
    </w:tbl>
    <w:p w:rsidR="005716DE" w:rsidRPr="005716DE" w:rsidRDefault="005716DE" w:rsidP="005716DE">
      <w:pPr>
        <w:pStyle w:val="a3"/>
        <w:rPr>
          <w:rFonts w:ascii="Times New Roman" w:hAnsi="Times New Roman" w:cs="Times New Roman"/>
          <w:b/>
          <w:sz w:val="28"/>
          <w:szCs w:val="28"/>
          <w:lang w:val="ru-RU"/>
        </w:rPr>
      </w:pP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2835"/>
        <w:gridCol w:w="2835"/>
        <w:gridCol w:w="3544"/>
      </w:tblGrid>
      <w:tr w:rsidR="005716DE" w:rsidRPr="009056B0" w:rsidTr="00E17227">
        <w:trPr>
          <w:trHeight w:val="158"/>
        </w:trPr>
        <w:tc>
          <w:tcPr>
            <w:tcW w:w="4644" w:type="dxa"/>
            <w:tcBorders>
              <w:top w:val="single" w:sz="4" w:space="0" w:color="auto"/>
              <w:left w:val="single" w:sz="4" w:space="0" w:color="auto"/>
              <w:bottom w:val="single" w:sz="4" w:space="0" w:color="auto"/>
              <w:right w:val="single" w:sz="4" w:space="0" w:color="auto"/>
            </w:tcBorders>
            <w:hideMark/>
          </w:tcPr>
          <w:p w:rsidR="005716DE" w:rsidRPr="00377588" w:rsidRDefault="005716DE" w:rsidP="005716DE">
            <w:pPr>
              <w:spacing w:after="0" w:line="240" w:lineRule="auto"/>
              <w:contextualSpacing/>
              <w:jc w:val="center"/>
              <w:rPr>
                <w:rFonts w:ascii="Times New Roman" w:hAnsi="Times New Roman" w:cs="Times New Roman"/>
              </w:rPr>
            </w:pPr>
            <w:r w:rsidRPr="00377588">
              <w:rPr>
                <w:rFonts w:ascii="Times New Roman" w:hAnsi="Times New Roman" w:cs="Times New Roman"/>
              </w:rPr>
              <w:t>Режимные  процессы</w:t>
            </w:r>
          </w:p>
        </w:tc>
        <w:tc>
          <w:tcPr>
            <w:tcW w:w="2835" w:type="dxa"/>
            <w:tcBorders>
              <w:top w:val="single" w:sz="4" w:space="0" w:color="auto"/>
              <w:left w:val="single" w:sz="4" w:space="0" w:color="auto"/>
              <w:bottom w:val="single" w:sz="4" w:space="0" w:color="auto"/>
              <w:right w:val="single" w:sz="4" w:space="0" w:color="auto"/>
            </w:tcBorders>
          </w:tcPr>
          <w:p w:rsidR="00C34ADD" w:rsidRPr="005716DE" w:rsidRDefault="00C34ADD" w:rsidP="00C34ADD">
            <w:pPr>
              <w:spacing w:after="0" w:line="240" w:lineRule="auto"/>
              <w:contextualSpacing/>
              <w:jc w:val="center"/>
              <w:rPr>
                <w:rFonts w:ascii="Times New Roman" w:hAnsi="Times New Roman" w:cs="Times New Roman"/>
                <w:b/>
                <w:sz w:val="18"/>
                <w:szCs w:val="18"/>
                <w:lang w:val="ru-RU"/>
              </w:rPr>
            </w:pPr>
            <w:r>
              <w:rPr>
                <w:rFonts w:ascii="Times New Roman" w:hAnsi="Times New Roman" w:cs="Times New Roman"/>
                <w:b/>
                <w:sz w:val="18"/>
                <w:szCs w:val="18"/>
                <w:lang w:val="ru-RU"/>
              </w:rPr>
              <w:t>Старшая группа</w:t>
            </w:r>
            <w:r w:rsidRPr="00C34ADD">
              <w:rPr>
                <w:rFonts w:ascii="Times New Roman" w:hAnsi="Times New Roman" w:cs="Times New Roman"/>
                <w:b/>
                <w:sz w:val="18"/>
                <w:szCs w:val="18"/>
                <w:lang w:val="ru-RU"/>
              </w:rPr>
              <w:t xml:space="preserve"> </w:t>
            </w:r>
            <w:r>
              <w:rPr>
                <w:rFonts w:ascii="Times New Roman" w:hAnsi="Times New Roman" w:cs="Times New Roman"/>
                <w:b/>
                <w:sz w:val="18"/>
                <w:szCs w:val="18"/>
                <w:lang w:val="ru-RU"/>
              </w:rPr>
              <w:t>№10</w:t>
            </w:r>
          </w:p>
          <w:p w:rsidR="00C34ADD" w:rsidRDefault="00C34ADD" w:rsidP="00C34ADD">
            <w:pPr>
              <w:spacing w:after="0" w:line="240" w:lineRule="auto"/>
              <w:contextualSpacing/>
              <w:jc w:val="center"/>
              <w:rPr>
                <w:rFonts w:ascii="Times New Roman" w:hAnsi="Times New Roman" w:cs="Times New Roman"/>
                <w:b/>
                <w:sz w:val="18"/>
                <w:szCs w:val="18"/>
                <w:lang w:val="ru-RU"/>
              </w:rPr>
            </w:pPr>
            <w:r>
              <w:rPr>
                <w:rFonts w:ascii="Times New Roman" w:hAnsi="Times New Roman" w:cs="Times New Roman"/>
                <w:b/>
                <w:sz w:val="18"/>
                <w:szCs w:val="18"/>
                <w:lang w:val="ru-RU"/>
              </w:rPr>
              <w:t>(</w:t>
            </w:r>
            <w:r w:rsidRPr="00C34ADD">
              <w:rPr>
                <w:rFonts w:ascii="Times New Roman" w:hAnsi="Times New Roman" w:cs="Times New Roman"/>
                <w:b/>
                <w:sz w:val="18"/>
                <w:szCs w:val="18"/>
                <w:lang w:val="ru-RU"/>
              </w:rPr>
              <w:t>6 год жизни</w:t>
            </w:r>
            <w:r>
              <w:rPr>
                <w:rFonts w:ascii="Times New Roman" w:hAnsi="Times New Roman" w:cs="Times New Roman"/>
                <w:b/>
                <w:sz w:val="18"/>
                <w:szCs w:val="18"/>
                <w:lang w:val="ru-RU"/>
              </w:rPr>
              <w:t xml:space="preserve">) </w:t>
            </w:r>
          </w:p>
          <w:p w:rsidR="005716DE" w:rsidRPr="005716DE" w:rsidRDefault="00C34ADD" w:rsidP="00C34ADD">
            <w:pPr>
              <w:spacing w:after="0" w:line="240" w:lineRule="auto"/>
              <w:contextualSpacing/>
              <w:jc w:val="center"/>
              <w:rPr>
                <w:rFonts w:ascii="Times New Roman" w:hAnsi="Times New Roman" w:cs="Times New Roman"/>
                <w:b/>
                <w:sz w:val="18"/>
                <w:szCs w:val="18"/>
                <w:lang w:val="ru-RU"/>
              </w:rPr>
            </w:pPr>
            <w:r>
              <w:rPr>
                <w:rFonts w:ascii="Times New Roman" w:hAnsi="Times New Roman" w:cs="Times New Roman"/>
                <w:b/>
                <w:sz w:val="18"/>
                <w:szCs w:val="18"/>
                <w:lang w:val="ru-RU"/>
              </w:rPr>
              <w:t>компенсирующего вида</w:t>
            </w:r>
          </w:p>
        </w:tc>
        <w:tc>
          <w:tcPr>
            <w:tcW w:w="2835" w:type="dxa"/>
            <w:tcBorders>
              <w:top w:val="single" w:sz="4" w:space="0" w:color="auto"/>
              <w:left w:val="single" w:sz="4" w:space="0" w:color="auto"/>
              <w:bottom w:val="single" w:sz="4" w:space="0" w:color="auto"/>
              <w:right w:val="single" w:sz="4" w:space="0" w:color="auto"/>
            </w:tcBorders>
          </w:tcPr>
          <w:p w:rsidR="00C34ADD" w:rsidRDefault="00C34ADD" w:rsidP="00C34ADD">
            <w:pPr>
              <w:spacing w:after="0" w:line="240" w:lineRule="auto"/>
              <w:contextualSpacing/>
              <w:jc w:val="center"/>
              <w:rPr>
                <w:rFonts w:ascii="Times New Roman" w:hAnsi="Times New Roman" w:cs="Times New Roman"/>
                <w:b/>
                <w:sz w:val="18"/>
                <w:szCs w:val="18"/>
                <w:lang w:val="ru-RU"/>
              </w:rPr>
            </w:pPr>
            <w:r>
              <w:rPr>
                <w:rFonts w:ascii="Times New Roman" w:hAnsi="Times New Roman" w:cs="Times New Roman"/>
                <w:b/>
                <w:sz w:val="18"/>
                <w:szCs w:val="18"/>
                <w:lang w:val="ru-RU"/>
              </w:rPr>
              <w:t>Подготовительная г</w:t>
            </w:r>
            <w:r w:rsidR="005716DE" w:rsidRPr="005716DE">
              <w:rPr>
                <w:rFonts w:ascii="Times New Roman" w:hAnsi="Times New Roman" w:cs="Times New Roman"/>
                <w:b/>
                <w:sz w:val="18"/>
                <w:szCs w:val="18"/>
                <w:lang w:val="ru-RU"/>
              </w:rPr>
              <w:t>руппа</w:t>
            </w:r>
            <w:r>
              <w:rPr>
                <w:rFonts w:ascii="Times New Roman" w:hAnsi="Times New Roman" w:cs="Times New Roman"/>
                <w:b/>
                <w:sz w:val="18"/>
                <w:szCs w:val="18"/>
                <w:lang w:val="ru-RU"/>
              </w:rPr>
              <w:t xml:space="preserve"> №11</w:t>
            </w:r>
            <w:r w:rsidR="005716DE" w:rsidRPr="005716DE">
              <w:rPr>
                <w:rFonts w:ascii="Times New Roman" w:hAnsi="Times New Roman" w:cs="Times New Roman"/>
                <w:b/>
                <w:sz w:val="18"/>
                <w:szCs w:val="18"/>
                <w:lang w:val="ru-RU"/>
              </w:rPr>
              <w:t xml:space="preserve"> </w:t>
            </w:r>
          </w:p>
          <w:p w:rsidR="005716DE" w:rsidRPr="005716DE" w:rsidRDefault="00C34ADD" w:rsidP="00C34ADD">
            <w:pPr>
              <w:spacing w:after="0" w:line="240" w:lineRule="auto"/>
              <w:contextualSpacing/>
              <w:jc w:val="center"/>
              <w:rPr>
                <w:rFonts w:ascii="Times New Roman" w:hAnsi="Times New Roman" w:cs="Times New Roman"/>
                <w:b/>
                <w:sz w:val="18"/>
                <w:szCs w:val="18"/>
                <w:lang w:val="ru-RU"/>
              </w:rPr>
            </w:pPr>
            <w:r>
              <w:rPr>
                <w:rFonts w:ascii="Times New Roman" w:hAnsi="Times New Roman" w:cs="Times New Roman"/>
                <w:b/>
                <w:sz w:val="18"/>
                <w:szCs w:val="18"/>
                <w:lang w:val="ru-RU"/>
              </w:rPr>
              <w:t>(</w:t>
            </w:r>
            <w:r w:rsidR="005716DE" w:rsidRPr="005716DE">
              <w:rPr>
                <w:rFonts w:ascii="Times New Roman" w:hAnsi="Times New Roman" w:cs="Times New Roman"/>
                <w:b/>
                <w:sz w:val="18"/>
                <w:szCs w:val="18"/>
                <w:lang w:val="ru-RU"/>
              </w:rPr>
              <w:t>7 год</w:t>
            </w:r>
            <w:r>
              <w:rPr>
                <w:rFonts w:ascii="Times New Roman" w:hAnsi="Times New Roman" w:cs="Times New Roman"/>
                <w:b/>
                <w:sz w:val="18"/>
                <w:szCs w:val="18"/>
                <w:lang w:val="ru-RU"/>
              </w:rPr>
              <w:t xml:space="preserve"> жизни)</w:t>
            </w:r>
          </w:p>
        </w:tc>
        <w:tc>
          <w:tcPr>
            <w:tcW w:w="3544" w:type="dxa"/>
            <w:tcBorders>
              <w:top w:val="single" w:sz="4" w:space="0" w:color="auto"/>
              <w:left w:val="single" w:sz="4" w:space="0" w:color="auto"/>
              <w:bottom w:val="single" w:sz="4" w:space="0" w:color="auto"/>
              <w:right w:val="single" w:sz="4" w:space="0" w:color="auto"/>
            </w:tcBorders>
          </w:tcPr>
          <w:p w:rsidR="00C34ADD" w:rsidRDefault="00C34ADD" w:rsidP="00C34ADD">
            <w:pPr>
              <w:spacing w:after="0" w:line="240" w:lineRule="auto"/>
              <w:contextualSpacing/>
              <w:jc w:val="center"/>
              <w:rPr>
                <w:rFonts w:ascii="Times New Roman" w:hAnsi="Times New Roman" w:cs="Times New Roman"/>
                <w:b/>
                <w:sz w:val="18"/>
                <w:szCs w:val="18"/>
                <w:lang w:val="ru-RU"/>
              </w:rPr>
            </w:pPr>
            <w:r>
              <w:rPr>
                <w:rFonts w:ascii="Times New Roman" w:hAnsi="Times New Roman" w:cs="Times New Roman"/>
                <w:b/>
                <w:sz w:val="18"/>
                <w:szCs w:val="18"/>
                <w:lang w:val="ru-RU"/>
              </w:rPr>
              <w:t>Подготовительная г</w:t>
            </w:r>
            <w:r w:rsidRPr="005716DE">
              <w:rPr>
                <w:rFonts w:ascii="Times New Roman" w:hAnsi="Times New Roman" w:cs="Times New Roman"/>
                <w:b/>
                <w:sz w:val="18"/>
                <w:szCs w:val="18"/>
                <w:lang w:val="ru-RU"/>
              </w:rPr>
              <w:t>руппа</w:t>
            </w:r>
            <w:r>
              <w:rPr>
                <w:rFonts w:ascii="Times New Roman" w:hAnsi="Times New Roman" w:cs="Times New Roman"/>
                <w:b/>
                <w:sz w:val="18"/>
                <w:szCs w:val="18"/>
                <w:lang w:val="ru-RU"/>
              </w:rPr>
              <w:t xml:space="preserve"> №12</w:t>
            </w:r>
            <w:r w:rsidRPr="005716DE">
              <w:rPr>
                <w:rFonts w:ascii="Times New Roman" w:hAnsi="Times New Roman" w:cs="Times New Roman"/>
                <w:b/>
                <w:sz w:val="18"/>
                <w:szCs w:val="18"/>
                <w:lang w:val="ru-RU"/>
              </w:rPr>
              <w:t xml:space="preserve"> </w:t>
            </w:r>
          </w:p>
          <w:p w:rsidR="005716DE" w:rsidRPr="005716DE" w:rsidRDefault="00C34ADD" w:rsidP="00C34ADD">
            <w:pPr>
              <w:spacing w:after="0" w:line="240" w:lineRule="auto"/>
              <w:contextualSpacing/>
              <w:jc w:val="center"/>
              <w:rPr>
                <w:rFonts w:ascii="Times New Roman" w:hAnsi="Times New Roman" w:cs="Times New Roman"/>
                <w:b/>
                <w:sz w:val="18"/>
                <w:szCs w:val="18"/>
                <w:lang w:val="ru-RU"/>
              </w:rPr>
            </w:pPr>
            <w:r>
              <w:rPr>
                <w:rFonts w:ascii="Times New Roman" w:hAnsi="Times New Roman" w:cs="Times New Roman"/>
                <w:b/>
                <w:sz w:val="18"/>
                <w:szCs w:val="18"/>
                <w:lang w:val="ru-RU"/>
              </w:rPr>
              <w:t>(</w:t>
            </w:r>
            <w:r w:rsidRPr="005716DE">
              <w:rPr>
                <w:rFonts w:ascii="Times New Roman" w:hAnsi="Times New Roman" w:cs="Times New Roman"/>
                <w:b/>
                <w:sz w:val="18"/>
                <w:szCs w:val="18"/>
                <w:lang w:val="ru-RU"/>
              </w:rPr>
              <w:t>7 год</w:t>
            </w:r>
            <w:r>
              <w:rPr>
                <w:rFonts w:ascii="Times New Roman" w:hAnsi="Times New Roman" w:cs="Times New Roman"/>
                <w:b/>
                <w:sz w:val="18"/>
                <w:szCs w:val="18"/>
                <w:lang w:val="ru-RU"/>
              </w:rPr>
              <w:t xml:space="preserve"> жизни)</w:t>
            </w:r>
          </w:p>
        </w:tc>
      </w:tr>
      <w:tr w:rsidR="005716DE" w:rsidRPr="00377588" w:rsidTr="00E17227">
        <w:trPr>
          <w:trHeight w:val="559"/>
        </w:trPr>
        <w:tc>
          <w:tcPr>
            <w:tcW w:w="4644" w:type="dxa"/>
            <w:tcBorders>
              <w:top w:val="single" w:sz="4" w:space="0" w:color="auto"/>
              <w:left w:val="single" w:sz="4" w:space="0" w:color="auto"/>
              <w:bottom w:val="single" w:sz="4" w:space="0" w:color="auto"/>
              <w:right w:val="single" w:sz="4" w:space="0" w:color="auto"/>
            </w:tcBorders>
            <w:hideMark/>
          </w:tcPr>
          <w:p w:rsidR="005716DE" w:rsidRPr="005716DE" w:rsidRDefault="005716DE" w:rsidP="005716DE">
            <w:pPr>
              <w:spacing w:after="0" w:line="240" w:lineRule="auto"/>
              <w:contextualSpacing/>
              <w:rPr>
                <w:rFonts w:ascii="Times New Roman" w:hAnsi="Times New Roman" w:cs="Times New Roman"/>
                <w:lang w:val="ru-RU"/>
              </w:rPr>
            </w:pPr>
            <w:r w:rsidRPr="005716DE">
              <w:rPr>
                <w:rFonts w:ascii="Times New Roman" w:hAnsi="Times New Roman" w:cs="Times New Roman"/>
                <w:lang w:val="ru-RU"/>
              </w:rPr>
              <w:t xml:space="preserve">Прием  детей.  Самостоятельная   и совместная деятельность. </w:t>
            </w:r>
          </w:p>
          <w:p w:rsidR="005716DE" w:rsidRPr="00377588" w:rsidRDefault="005716DE" w:rsidP="005716DE">
            <w:pPr>
              <w:spacing w:after="0" w:line="240" w:lineRule="auto"/>
              <w:contextualSpacing/>
              <w:rPr>
                <w:rFonts w:ascii="Times New Roman" w:hAnsi="Times New Roman" w:cs="Times New Roman"/>
              </w:rPr>
            </w:pPr>
            <w:r w:rsidRPr="00377588">
              <w:rPr>
                <w:rFonts w:ascii="Times New Roman" w:hAnsi="Times New Roman" w:cs="Times New Roman"/>
              </w:rPr>
              <w:t>Индивидуальная работа.</w:t>
            </w:r>
            <w:r>
              <w:rPr>
                <w:rFonts w:ascii="Times New Roman" w:hAnsi="Times New Roman" w:cs="Times New Roman"/>
              </w:rPr>
              <w:t xml:space="preserve"> </w:t>
            </w:r>
            <w:proofErr w:type="gramStart"/>
            <w:r w:rsidRPr="00377588">
              <w:rPr>
                <w:rFonts w:ascii="Times New Roman" w:hAnsi="Times New Roman" w:cs="Times New Roman"/>
              </w:rPr>
              <w:t>Утренняя  гимнастика</w:t>
            </w:r>
            <w:proofErr w:type="gramEnd"/>
            <w:r w:rsidRPr="00377588">
              <w:rPr>
                <w:rFonts w:ascii="Times New Roman" w:hAnsi="Times New Roman" w:cs="Times New Roman"/>
              </w:rPr>
              <w:t>.</w:t>
            </w:r>
          </w:p>
        </w:tc>
        <w:tc>
          <w:tcPr>
            <w:tcW w:w="2835" w:type="dxa"/>
            <w:tcBorders>
              <w:top w:val="single" w:sz="4" w:space="0" w:color="auto"/>
              <w:left w:val="single" w:sz="4" w:space="0" w:color="auto"/>
              <w:bottom w:val="single" w:sz="4" w:space="0" w:color="auto"/>
              <w:right w:val="single" w:sz="4" w:space="0" w:color="auto"/>
            </w:tcBorders>
          </w:tcPr>
          <w:p w:rsidR="005716DE" w:rsidRPr="00377588" w:rsidRDefault="005716DE" w:rsidP="005716DE">
            <w:pPr>
              <w:pStyle w:val="msonormalbullet2gif"/>
              <w:spacing w:before="0" w:beforeAutospacing="0" w:after="0" w:afterAutospacing="0"/>
              <w:contextualSpacing/>
              <w:jc w:val="center"/>
              <w:rPr>
                <w:rFonts w:eastAsiaTheme="minorEastAsia"/>
                <w:sz w:val="22"/>
                <w:szCs w:val="22"/>
              </w:rPr>
            </w:pPr>
            <w:r w:rsidRPr="00377588">
              <w:rPr>
                <w:rFonts w:eastAsiaTheme="minorEastAsia"/>
                <w:sz w:val="22"/>
                <w:szCs w:val="22"/>
              </w:rPr>
              <w:t>7.00-8.10</w:t>
            </w:r>
          </w:p>
        </w:tc>
        <w:tc>
          <w:tcPr>
            <w:tcW w:w="2835" w:type="dxa"/>
            <w:tcBorders>
              <w:top w:val="single" w:sz="4" w:space="0" w:color="auto"/>
              <w:left w:val="single" w:sz="4" w:space="0" w:color="auto"/>
              <w:bottom w:val="single" w:sz="4" w:space="0" w:color="auto"/>
              <w:right w:val="single" w:sz="4" w:space="0" w:color="auto"/>
            </w:tcBorders>
          </w:tcPr>
          <w:p w:rsidR="005716DE" w:rsidRPr="00377588" w:rsidRDefault="005716DE" w:rsidP="005716DE">
            <w:pPr>
              <w:spacing w:after="0" w:line="240" w:lineRule="auto"/>
              <w:contextualSpacing/>
              <w:jc w:val="center"/>
              <w:rPr>
                <w:rFonts w:ascii="Times New Roman" w:hAnsi="Times New Roman" w:cs="Times New Roman"/>
              </w:rPr>
            </w:pPr>
            <w:r w:rsidRPr="00377588">
              <w:rPr>
                <w:rFonts w:ascii="Times New Roman" w:hAnsi="Times New Roman" w:cs="Times New Roman"/>
              </w:rPr>
              <w:t>7.00-8.15</w:t>
            </w:r>
          </w:p>
        </w:tc>
        <w:tc>
          <w:tcPr>
            <w:tcW w:w="3544" w:type="dxa"/>
            <w:tcBorders>
              <w:top w:val="single" w:sz="4" w:space="0" w:color="auto"/>
              <w:left w:val="single" w:sz="4" w:space="0" w:color="auto"/>
              <w:bottom w:val="single" w:sz="4" w:space="0" w:color="auto"/>
              <w:right w:val="single" w:sz="4" w:space="0" w:color="auto"/>
            </w:tcBorders>
          </w:tcPr>
          <w:p w:rsidR="005716DE" w:rsidRPr="00377588" w:rsidRDefault="005716DE" w:rsidP="005716DE">
            <w:pPr>
              <w:spacing w:after="0" w:line="240" w:lineRule="auto"/>
              <w:contextualSpacing/>
              <w:jc w:val="center"/>
              <w:rPr>
                <w:rFonts w:ascii="Times New Roman" w:hAnsi="Times New Roman" w:cs="Times New Roman"/>
              </w:rPr>
            </w:pPr>
            <w:r w:rsidRPr="00377588">
              <w:rPr>
                <w:rFonts w:ascii="Times New Roman" w:hAnsi="Times New Roman" w:cs="Times New Roman"/>
              </w:rPr>
              <w:t>7.00-8.15</w:t>
            </w:r>
          </w:p>
        </w:tc>
      </w:tr>
      <w:tr w:rsidR="005716DE" w:rsidRPr="00377588" w:rsidTr="00E17227">
        <w:trPr>
          <w:trHeight w:val="284"/>
        </w:trPr>
        <w:tc>
          <w:tcPr>
            <w:tcW w:w="4644" w:type="dxa"/>
            <w:tcBorders>
              <w:top w:val="single" w:sz="4" w:space="0" w:color="auto"/>
              <w:left w:val="single" w:sz="4" w:space="0" w:color="auto"/>
              <w:bottom w:val="single" w:sz="4" w:space="0" w:color="auto"/>
              <w:right w:val="single" w:sz="4" w:space="0" w:color="auto"/>
            </w:tcBorders>
            <w:hideMark/>
          </w:tcPr>
          <w:p w:rsidR="005716DE" w:rsidRPr="00377588" w:rsidRDefault="005716DE" w:rsidP="005716DE">
            <w:pPr>
              <w:spacing w:after="0" w:line="240" w:lineRule="auto"/>
              <w:contextualSpacing/>
              <w:rPr>
                <w:rFonts w:ascii="Times New Roman" w:hAnsi="Times New Roman" w:cs="Times New Roman"/>
              </w:rPr>
            </w:pPr>
            <w:proofErr w:type="gramStart"/>
            <w:r w:rsidRPr="00377588">
              <w:rPr>
                <w:rFonts w:ascii="Times New Roman" w:hAnsi="Times New Roman" w:cs="Times New Roman"/>
              </w:rPr>
              <w:t>Подготовка  к</w:t>
            </w:r>
            <w:proofErr w:type="gramEnd"/>
            <w:r w:rsidRPr="00377588">
              <w:rPr>
                <w:rFonts w:ascii="Times New Roman" w:hAnsi="Times New Roman" w:cs="Times New Roman"/>
              </w:rPr>
              <w:t xml:space="preserve">  завтраку. Завтрак</w:t>
            </w:r>
          </w:p>
        </w:tc>
        <w:tc>
          <w:tcPr>
            <w:tcW w:w="2835" w:type="dxa"/>
            <w:tcBorders>
              <w:top w:val="single" w:sz="4" w:space="0" w:color="auto"/>
              <w:left w:val="single" w:sz="4" w:space="0" w:color="auto"/>
              <w:bottom w:val="single" w:sz="4" w:space="0" w:color="auto"/>
              <w:right w:val="single" w:sz="4" w:space="0" w:color="auto"/>
            </w:tcBorders>
          </w:tcPr>
          <w:p w:rsidR="005716DE" w:rsidRPr="00377588" w:rsidRDefault="005716DE" w:rsidP="005716DE">
            <w:pPr>
              <w:pStyle w:val="msonormalbullet2gif"/>
              <w:spacing w:before="0" w:beforeAutospacing="0" w:after="0" w:afterAutospacing="0"/>
              <w:contextualSpacing/>
              <w:jc w:val="center"/>
              <w:rPr>
                <w:rFonts w:eastAsiaTheme="minorEastAsia"/>
                <w:sz w:val="22"/>
                <w:szCs w:val="22"/>
              </w:rPr>
            </w:pPr>
            <w:r w:rsidRPr="00377588">
              <w:rPr>
                <w:rFonts w:eastAsiaTheme="minorEastAsia"/>
                <w:sz w:val="22"/>
                <w:szCs w:val="22"/>
              </w:rPr>
              <w:t>8.10-8.30</w:t>
            </w:r>
          </w:p>
        </w:tc>
        <w:tc>
          <w:tcPr>
            <w:tcW w:w="2835" w:type="dxa"/>
            <w:tcBorders>
              <w:top w:val="single" w:sz="4" w:space="0" w:color="auto"/>
              <w:left w:val="single" w:sz="4" w:space="0" w:color="auto"/>
              <w:bottom w:val="single" w:sz="4" w:space="0" w:color="auto"/>
              <w:right w:val="single" w:sz="4" w:space="0" w:color="auto"/>
            </w:tcBorders>
          </w:tcPr>
          <w:p w:rsidR="005716DE" w:rsidRPr="00377588" w:rsidRDefault="005716DE" w:rsidP="005716DE">
            <w:pPr>
              <w:spacing w:after="0" w:line="240" w:lineRule="auto"/>
              <w:contextualSpacing/>
              <w:jc w:val="center"/>
              <w:rPr>
                <w:rFonts w:ascii="Times New Roman" w:hAnsi="Times New Roman" w:cs="Times New Roman"/>
              </w:rPr>
            </w:pPr>
            <w:r w:rsidRPr="00377588">
              <w:rPr>
                <w:rFonts w:ascii="Times New Roman" w:hAnsi="Times New Roman" w:cs="Times New Roman"/>
              </w:rPr>
              <w:t>8.15-8.30</w:t>
            </w:r>
          </w:p>
        </w:tc>
        <w:tc>
          <w:tcPr>
            <w:tcW w:w="3544" w:type="dxa"/>
            <w:tcBorders>
              <w:top w:val="single" w:sz="4" w:space="0" w:color="auto"/>
              <w:left w:val="single" w:sz="4" w:space="0" w:color="auto"/>
              <w:bottom w:val="single" w:sz="4" w:space="0" w:color="auto"/>
              <w:right w:val="single" w:sz="4" w:space="0" w:color="auto"/>
            </w:tcBorders>
          </w:tcPr>
          <w:p w:rsidR="005716DE" w:rsidRPr="00377588" w:rsidRDefault="005716DE" w:rsidP="005716DE">
            <w:pPr>
              <w:spacing w:after="0" w:line="240" w:lineRule="auto"/>
              <w:contextualSpacing/>
              <w:jc w:val="center"/>
              <w:rPr>
                <w:rFonts w:ascii="Times New Roman" w:hAnsi="Times New Roman" w:cs="Times New Roman"/>
              </w:rPr>
            </w:pPr>
            <w:r w:rsidRPr="00377588">
              <w:rPr>
                <w:rFonts w:ascii="Times New Roman" w:hAnsi="Times New Roman" w:cs="Times New Roman"/>
              </w:rPr>
              <w:t>8.15-8.30</w:t>
            </w:r>
          </w:p>
        </w:tc>
      </w:tr>
      <w:tr w:rsidR="005716DE" w:rsidRPr="00377588" w:rsidTr="00E17227">
        <w:trPr>
          <w:trHeight w:val="87"/>
        </w:trPr>
        <w:tc>
          <w:tcPr>
            <w:tcW w:w="4644" w:type="dxa"/>
            <w:tcBorders>
              <w:top w:val="single" w:sz="4" w:space="0" w:color="auto"/>
              <w:left w:val="single" w:sz="4" w:space="0" w:color="auto"/>
              <w:bottom w:val="single" w:sz="4" w:space="0" w:color="auto"/>
              <w:right w:val="single" w:sz="4" w:space="0" w:color="auto"/>
            </w:tcBorders>
            <w:hideMark/>
          </w:tcPr>
          <w:p w:rsidR="005716DE" w:rsidRPr="005716DE" w:rsidRDefault="005716DE" w:rsidP="005716DE">
            <w:pPr>
              <w:spacing w:after="0" w:line="240" w:lineRule="auto"/>
              <w:contextualSpacing/>
              <w:rPr>
                <w:rFonts w:ascii="Times New Roman" w:hAnsi="Times New Roman" w:cs="Times New Roman"/>
                <w:lang w:val="ru-RU"/>
              </w:rPr>
            </w:pPr>
            <w:r w:rsidRPr="005716DE">
              <w:rPr>
                <w:rFonts w:ascii="Times New Roman" w:hAnsi="Times New Roman" w:cs="Times New Roman"/>
                <w:lang w:val="ru-RU"/>
              </w:rPr>
              <w:t xml:space="preserve">Подготовка  к непосредственной  образовательной  деятельности. </w:t>
            </w:r>
          </w:p>
          <w:p w:rsidR="005716DE" w:rsidRPr="00377588" w:rsidRDefault="005716DE" w:rsidP="005716DE">
            <w:pPr>
              <w:spacing w:after="0" w:line="240" w:lineRule="auto"/>
              <w:contextualSpacing/>
              <w:rPr>
                <w:rFonts w:ascii="Times New Roman" w:hAnsi="Times New Roman" w:cs="Times New Roman"/>
                <w:b/>
                <w:i/>
              </w:rPr>
            </w:pPr>
            <w:r w:rsidRPr="00377588">
              <w:rPr>
                <w:rFonts w:ascii="Times New Roman" w:hAnsi="Times New Roman" w:cs="Times New Roman"/>
              </w:rPr>
              <w:t>Самостоятельная деятельность</w:t>
            </w:r>
          </w:p>
        </w:tc>
        <w:tc>
          <w:tcPr>
            <w:tcW w:w="2835" w:type="dxa"/>
            <w:tcBorders>
              <w:top w:val="single" w:sz="4" w:space="0" w:color="auto"/>
              <w:left w:val="single" w:sz="4" w:space="0" w:color="auto"/>
              <w:bottom w:val="single" w:sz="4" w:space="0" w:color="auto"/>
              <w:right w:val="single" w:sz="4" w:space="0" w:color="auto"/>
            </w:tcBorders>
          </w:tcPr>
          <w:p w:rsidR="005716DE" w:rsidRPr="00377588" w:rsidRDefault="005716DE" w:rsidP="005716DE">
            <w:pPr>
              <w:pStyle w:val="msonormalbullet2gif"/>
              <w:spacing w:before="0" w:beforeAutospacing="0" w:after="0" w:afterAutospacing="0"/>
              <w:contextualSpacing/>
              <w:jc w:val="center"/>
              <w:rPr>
                <w:rFonts w:eastAsiaTheme="minorEastAsia"/>
                <w:sz w:val="22"/>
                <w:szCs w:val="22"/>
              </w:rPr>
            </w:pPr>
            <w:r w:rsidRPr="00377588">
              <w:rPr>
                <w:rFonts w:eastAsiaTheme="minorEastAsia"/>
                <w:sz w:val="22"/>
                <w:szCs w:val="22"/>
              </w:rPr>
              <w:t>8.30-9.00</w:t>
            </w:r>
          </w:p>
          <w:p w:rsidR="005716DE" w:rsidRPr="00377588" w:rsidRDefault="005716DE" w:rsidP="005716DE">
            <w:pPr>
              <w:pStyle w:val="msonormalbullet2gif"/>
              <w:spacing w:before="0" w:beforeAutospacing="0" w:after="0" w:afterAutospacing="0"/>
              <w:contextualSpacing/>
              <w:jc w:val="center"/>
              <w:rPr>
                <w:rFonts w:eastAsiaTheme="minorEastAsia"/>
                <w:sz w:val="22"/>
                <w:szCs w:val="22"/>
              </w:rPr>
            </w:pPr>
          </w:p>
        </w:tc>
        <w:tc>
          <w:tcPr>
            <w:tcW w:w="2835" w:type="dxa"/>
            <w:tcBorders>
              <w:top w:val="single" w:sz="4" w:space="0" w:color="auto"/>
              <w:left w:val="single" w:sz="4" w:space="0" w:color="auto"/>
              <w:bottom w:val="single" w:sz="4" w:space="0" w:color="auto"/>
              <w:right w:val="single" w:sz="4" w:space="0" w:color="auto"/>
            </w:tcBorders>
          </w:tcPr>
          <w:p w:rsidR="005716DE" w:rsidRPr="00377588" w:rsidRDefault="005716DE" w:rsidP="005716DE">
            <w:pPr>
              <w:spacing w:after="0" w:line="240" w:lineRule="auto"/>
              <w:contextualSpacing/>
              <w:jc w:val="center"/>
              <w:rPr>
                <w:rFonts w:ascii="Times New Roman" w:hAnsi="Times New Roman" w:cs="Times New Roman"/>
              </w:rPr>
            </w:pPr>
            <w:r w:rsidRPr="00377588">
              <w:rPr>
                <w:rFonts w:ascii="Times New Roman" w:hAnsi="Times New Roman" w:cs="Times New Roman"/>
              </w:rPr>
              <w:t>8.30-8.50</w:t>
            </w:r>
          </w:p>
          <w:p w:rsidR="005716DE" w:rsidRPr="00377588" w:rsidRDefault="005716DE" w:rsidP="005716DE">
            <w:pPr>
              <w:spacing w:after="0" w:line="240" w:lineRule="auto"/>
              <w:contextualSpacing/>
              <w:jc w:val="center"/>
              <w:rPr>
                <w:rFonts w:ascii="Times New Roman" w:hAnsi="Times New Roman" w:cs="Times New Roman"/>
              </w:rPr>
            </w:pPr>
            <w:r w:rsidRPr="00377588">
              <w:rPr>
                <w:rFonts w:ascii="Times New Roman" w:hAnsi="Times New Roman" w:cs="Times New Roman"/>
              </w:rPr>
              <w:t xml:space="preserve">9.20. -9.30     </w:t>
            </w:r>
          </w:p>
          <w:p w:rsidR="005716DE" w:rsidRPr="00377588" w:rsidRDefault="005716DE" w:rsidP="005716DE">
            <w:pPr>
              <w:spacing w:after="0" w:line="240" w:lineRule="auto"/>
              <w:contextualSpacing/>
              <w:jc w:val="center"/>
              <w:rPr>
                <w:rFonts w:ascii="Times New Roman" w:hAnsi="Times New Roman" w:cs="Times New Roman"/>
              </w:rPr>
            </w:pPr>
            <w:r>
              <w:rPr>
                <w:rFonts w:ascii="Times New Roman" w:hAnsi="Times New Roman" w:cs="Times New Roman"/>
              </w:rPr>
              <w:t>10.10-10.40(ср)</w:t>
            </w:r>
          </w:p>
        </w:tc>
        <w:tc>
          <w:tcPr>
            <w:tcW w:w="3544" w:type="dxa"/>
            <w:tcBorders>
              <w:top w:val="single" w:sz="4" w:space="0" w:color="auto"/>
              <w:left w:val="single" w:sz="4" w:space="0" w:color="auto"/>
              <w:bottom w:val="single" w:sz="4" w:space="0" w:color="auto"/>
              <w:right w:val="single" w:sz="4" w:space="0" w:color="auto"/>
            </w:tcBorders>
          </w:tcPr>
          <w:p w:rsidR="005716DE" w:rsidRPr="00377588" w:rsidRDefault="005716DE" w:rsidP="005716DE">
            <w:pPr>
              <w:spacing w:after="0" w:line="240" w:lineRule="auto"/>
              <w:contextualSpacing/>
              <w:jc w:val="center"/>
              <w:rPr>
                <w:rFonts w:ascii="Times New Roman" w:hAnsi="Times New Roman" w:cs="Times New Roman"/>
              </w:rPr>
            </w:pPr>
            <w:r w:rsidRPr="00377588">
              <w:rPr>
                <w:rFonts w:ascii="Times New Roman" w:hAnsi="Times New Roman" w:cs="Times New Roman"/>
              </w:rPr>
              <w:t>8.30-8.50</w:t>
            </w:r>
          </w:p>
          <w:p w:rsidR="005716DE" w:rsidRPr="00377588" w:rsidRDefault="005716DE" w:rsidP="005716DE">
            <w:pPr>
              <w:spacing w:after="0" w:line="240" w:lineRule="auto"/>
              <w:contextualSpacing/>
              <w:jc w:val="center"/>
              <w:rPr>
                <w:rFonts w:ascii="Times New Roman" w:hAnsi="Times New Roman" w:cs="Times New Roman"/>
              </w:rPr>
            </w:pPr>
            <w:r w:rsidRPr="00377588">
              <w:rPr>
                <w:rFonts w:ascii="Times New Roman" w:hAnsi="Times New Roman" w:cs="Times New Roman"/>
              </w:rPr>
              <w:t xml:space="preserve">9.20. -9.30     </w:t>
            </w:r>
          </w:p>
          <w:p w:rsidR="005716DE" w:rsidRPr="00377588" w:rsidRDefault="005716DE" w:rsidP="005716DE">
            <w:pPr>
              <w:spacing w:after="0" w:line="240" w:lineRule="auto"/>
              <w:contextualSpacing/>
              <w:jc w:val="center"/>
              <w:rPr>
                <w:rFonts w:ascii="Times New Roman" w:hAnsi="Times New Roman" w:cs="Times New Roman"/>
              </w:rPr>
            </w:pPr>
            <w:r>
              <w:rPr>
                <w:rFonts w:ascii="Times New Roman" w:hAnsi="Times New Roman" w:cs="Times New Roman"/>
              </w:rPr>
              <w:t>10.10-10.40(ср)</w:t>
            </w:r>
          </w:p>
        </w:tc>
      </w:tr>
      <w:tr w:rsidR="005716DE" w:rsidRPr="00377588" w:rsidTr="00E17227">
        <w:trPr>
          <w:trHeight w:val="90"/>
        </w:trPr>
        <w:tc>
          <w:tcPr>
            <w:tcW w:w="4644" w:type="dxa"/>
            <w:tcBorders>
              <w:top w:val="single" w:sz="4" w:space="0" w:color="auto"/>
              <w:left w:val="single" w:sz="4" w:space="0" w:color="auto"/>
              <w:bottom w:val="single" w:sz="4" w:space="0" w:color="auto"/>
              <w:right w:val="single" w:sz="4" w:space="0" w:color="auto"/>
            </w:tcBorders>
            <w:hideMark/>
          </w:tcPr>
          <w:p w:rsidR="005716DE" w:rsidRPr="00377588" w:rsidRDefault="005716DE" w:rsidP="005716DE">
            <w:pPr>
              <w:spacing w:after="0" w:line="240" w:lineRule="auto"/>
              <w:contextualSpacing/>
              <w:rPr>
                <w:rFonts w:ascii="Times New Roman" w:hAnsi="Times New Roman" w:cs="Times New Roman"/>
              </w:rPr>
            </w:pPr>
            <w:r w:rsidRPr="00377588">
              <w:rPr>
                <w:rFonts w:ascii="Times New Roman" w:hAnsi="Times New Roman" w:cs="Times New Roman"/>
              </w:rPr>
              <w:t xml:space="preserve">Непосредственная    образовательная  деятельность  </w:t>
            </w:r>
          </w:p>
        </w:tc>
        <w:tc>
          <w:tcPr>
            <w:tcW w:w="2835" w:type="dxa"/>
            <w:tcBorders>
              <w:top w:val="single" w:sz="4" w:space="0" w:color="auto"/>
              <w:left w:val="single" w:sz="4" w:space="0" w:color="auto"/>
              <w:bottom w:val="single" w:sz="4" w:space="0" w:color="auto"/>
              <w:right w:val="single" w:sz="4" w:space="0" w:color="auto"/>
            </w:tcBorders>
          </w:tcPr>
          <w:p w:rsidR="005716DE" w:rsidRPr="00377588" w:rsidRDefault="005716DE" w:rsidP="005716DE">
            <w:pPr>
              <w:pStyle w:val="msonormalbullet2gif"/>
              <w:spacing w:before="0" w:beforeAutospacing="0" w:after="0" w:afterAutospacing="0"/>
              <w:contextualSpacing/>
              <w:jc w:val="center"/>
              <w:rPr>
                <w:rFonts w:eastAsiaTheme="minorEastAsia"/>
                <w:sz w:val="22"/>
                <w:szCs w:val="22"/>
              </w:rPr>
            </w:pPr>
            <w:r w:rsidRPr="00377588">
              <w:rPr>
                <w:rFonts w:eastAsiaTheme="minorEastAsia"/>
                <w:sz w:val="22"/>
                <w:szCs w:val="22"/>
              </w:rPr>
              <w:t>9.00 -9.25</w:t>
            </w:r>
          </w:p>
          <w:p w:rsidR="005716DE" w:rsidRPr="00377588" w:rsidRDefault="005716DE" w:rsidP="005716DE">
            <w:pPr>
              <w:pStyle w:val="msonormalbullet2gif"/>
              <w:spacing w:before="0" w:beforeAutospacing="0" w:after="0" w:afterAutospacing="0"/>
              <w:contextualSpacing/>
              <w:jc w:val="center"/>
              <w:rPr>
                <w:rFonts w:eastAsiaTheme="minorEastAsia"/>
                <w:sz w:val="22"/>
                <w:szCs w:val="22"/>
              </w:rPr>
            </w:pPr>
            <w:r w:rsidRPr="00377588">
              <w:rPr>
                <w:rFonts w:eastAsiaTheme="minorEastAsia"/>
                <w:sz w:val="22"/>
                <w:szCs w:val="22"/>
              </w:rPr>
              <w:t>9.4</w:t>
            </w:r>
            <w:r>
              <w:rPr>
                <w:rFonts w:eastAsiaTheme="minorEastAsia"/>
                <w:sz w:val="22"/>
                <w:szCs w:val="22"/>
              </w:rPr>
              <w:t>5</w:t>
            </w:r>
            <w:r w:rsidRPr="00377588">
              <w:rPr>
                <w:rFonts w:eastAsiaTheme="minorEastAsia"/>
                <w:sz w:val="22"/>
                <w:szCs w:val="22"/>
              </w:rPr>
              <w:t>-10.0</w:t>
            </w:r>
            <w:r>
              <w:rPr>
                <w:rFonts w:eastAsiaTheme="minorEastAsia"/>
                <w:sz w:val="22"/>
                <w:szCs w:val="22"/>
              </w:rPr>
              <w:t>5</w:t>
            </w:r>
            <w:r w:rsidRPr="00377588">
              <w:rPr>
                <w:rFonts w:eastAsiaTheme="minorEastAsia"/>
                <w:sz w:val="22"/>
                <w:szCs w:val="22"/>
              </w:rPr>
              <w:t xml:space="preserve"> </w:t>
            </w:r>
          </w:p>
        </w:tc>
        <w:tc>
          <w:tcPr>
            <w:tcW w:w="2835" w:type="dxa"/>
            <w:tcBorders>
              <w:top w:val="single" w:sz="4" w:space="0" w:color="auto"/>
              <w:left w:val="single" w:sz="4" w:space="0" w:color="auto"/>
              <w:bottom w:val="single" w:sz="4" w:space="0" w:color="auto"/>
              <w:right w:val="single" w:sz="4" w:space="0" w:color="auto"/>
            </w:tcBorders>
          </w:tcPr>
          <w:p w:rsidR="005716DE" w:rsidRPr="00377588" w:rsidRDefault="005716DE" w:rsidP="005716DE">
            <w:pPr>
              <w:spacing w:after="0" w:line="240" w:lineRule="auto"/>
              <w:contextualSpacing/>
              <w:jc w:val="center"/>
              <w:rPr>
                <w:rFonts w:ascii="Times New Roman" w:hAnsi="Times New Roman" w:cs="Times New Roman"/>
              </w:rPr>
            </w:pPr>
            <w:r w:rsidRPr="00377588">
              <w:rPr>
                <w:rFonts w:ascii="Times New Roman" w:hAnsi="Times New Roman" w:cs="Times New Roman"/>
              </w:rPr>
              <w:t>8.50-9.20</w:t>
            </w:r>
          </w:p>
          <w:p w:rsidR="005716DE" w:rsidRPr="00377588" w:rsidRDefault="005716DE" w:rsidP="005716DE">
            <w:pPr>
              <w:spacing w:after="0" w:line="240" w:lineRule="auto"/>
              <w:contextualSpacing/>
              <w:jc w:val="center"/>
              <w:rPr>
                <w:rFonts w:ascii="Times New Roman" w:hAnsi="Times New Roman" w:cs="Times New Roman"/>
              </w:rPr>
            </w:pPr>
            <w:r w:rsidRPr="00377588">
              <w:rPr>
                <w:rFonts w:ascii="Times New Roman" w:hAnsi="Times New Roman" w:cs="Times New Roman"/>
              </w:rPr>
              <w:t>9.30-10.00</w:t>
            </w:r>
          </w:p>
          <w:p w:rsidR="005716DE" w:rsidRPr="00377588" w:rsidRDefault="005716DE" w:rsidP="005716DE">
            <w:pPr>
              <w:spacing w:after="0" w:line="240" w:lineRule="auto"/>
              <w:contextualSpacing/>
              <w:jc w:val="center"/>
              <w:rPr>
                <w:rFonts w:ascii="Times New Roman" w:hAnsi="Times New Roman" w:cs="Times New Roman"/>
              </w:rPr>
            </w:pPr>
            <w:r w:rsidRPr="00377588">
              <w:rPr>
                <w:rFonts w:ascii="Times New Roman" w:hAnsi="Times New Roman" w:cs="Times New Roman"/>
              </w:rPr>
              <w:t>10.10-10.40</w:t>
            </w:r>
          </w:p>
        </w:tc>
        <w:tc>
          <w:tcPr>
            <w:tcW w:w="3544" w:type="dxa"/>
            <w:tcBorders>
              <w:top w:val="single" w:sz="4" w:space="0" w:color="auto"/>
              <w:left w:val="single" w:sz="4" w:space="0" w:color="auto"/>
              <w:bottom w:val="single" w:sz="4" w:space="0" w:color="auto"/>
              <w:right w:val="single" w:sz="4" w:space="0" w:color="auto"/>
            </w:tcBorders>
          </w:tcPr>
          <w:p w:rsidR="005716DE" w:rsidRPr="00377588" w:rsidRDefault="005716DE" w:rsidP="005716DE">
            <w:pPr>
              <w:spacing w:after="0" w:line="240" w:lineRule="auto"/>
              <w:contextualSpacing/>
              <w:jc w:val="center"/>
              <w:rPr>
                <w:rFonts w:ascii="Times New Roman" w:hAnsi="Times New Roman" w:cs="Times New Roman"/>
              </w:rPr>
            </w:pPr>
            <w:r w:rsidRPr="00377588">
              <w:rPr>
                <w:rFonts w:ascii="Times New Roman" w:hAnsi="Times New Roman" w:cs="Times New Roman"/>
              </w:rPr>
              <w:t>8.50-9.20</w:t>
            </w:r>
          </w:p>
          <w:p w:rsidR="005716DE" w:rsidRPr="00377588" w:rsidRDefault="005716DE" w:rsidP="005716DE">
            <w:pPr>
              <w:spacing w:after="0" w:line="240" w:lineRule="auto"/>
              <w:contextualSpacing/>
              <w:jc w:val="center"/>
              <w:rPr>
                <w:rFonts w:ascii="Times New Roman" w:hAnsi="Times New Roman" w:cs="Times New Roman"/>
              </w:rPr>
            </w:pPr>
            <w:r w:rsidRPr="00377588">
              <w:rPr>
                <w:rFonts w:ascii="Times New Roman" w:hAnsi="Times New Roman" w:cs="Times New Roman"/>
              </w:rPr>
              <w:t>9.30-10.00</w:t>
            </w:r>
          </w:p>
          <w:p w:rsidR="005716DE" w:rsidRPr="00377588" w:rsidRDefault="005716DE" w:rsidP="005716DE">
            <w:pPr>
              <w:spacing w:after="0" w:line="240" w:lineRule="auto"/>
              <w:contextualSpacing/>
              <w:jc w:val="center"/>
              <w:rPr>
                <w:rFonts w:ascii="Times New Roman" w:hAnsi="Times New Roman" w:cs="Times New Roman"/>
              </w:rPr>
            </w:pPr>
            <w:r w:rsidRPr="00377588">
              <w:rPr>
                <w:rFonts w:ascii="Times New Roman" w:hAnsi="Times New Roman" w:cs="Times New Roman"/>
              </w:rPr>
              <w:t>10.10-10.40</w:t>
            </w:r>
          </w:p>
        </w:tc>
      </w:tr>
      <w:tr w:rsidR="005716DE" w:rsidRPr="00377588" w:rsidTr="00E17227">
        <w:trPr>
          <w:trHeight w:val="90"/>
        </w:trPr>
        <w:tc>
          <w:tcPr>
            <w:tcW w:w="4644" w:type="dxa"/>
            <w:tcBorders>
              <w:top w:val="single" w:sz="4" w:space="0" w:color="auto"/>
              <w:left w:val="single" w:sz="4" w:space="0" w:color="auto"/>
              <w:bottom w:val="single" w:sz="4" w:space="0" w:color="auto"/>
              <w:right w:val="single" w:sz="4" w:space="0" w:color="auto"/>
            </w:tcBorders>
            <w:hideMark/>
          </w:tcPr>
          <w:p w:rsidR="005716DE" w:rsidRPr="00377588" w:rsidRDefault="005716DE" w:rsidP="005716DE">
            <w:pPr>
              <w:spacing w:after="0" w:line="240" w:lineRule="auto"/>
              <w:contextualSpacing/>
              <w:rPr>
                <w:rFonts w:ascii="Times New Roman" w:hAnsi="Times New Roman" w:cs="Times New Roman"/>
              </w:rPr>
            </w:pPr>
            <w:r w:rsidRPr="00377588">
              <w:rPr>
                <w:rFonts w:ascii="Times New Roman" w:hAnsi="Times New Roman" w:cs="Times New Roman"/>
              </w:rPr>
              <w:t>Второй завтрак. Совместная   деятельность.</w:t>
            </w:r>
          </w:p>
        </w:tc>
        <w:tc>
          <w:tcPr>
            <w:tcW w:w="2835" w:type="dxa"/>
            <w:tcBorders>
              <w:top w:val="single" w:sz="4" w:space="0" w:color="auto"/>
              <w:left w:val="single" w:sz="4" w:space="0" w:color="auto"/>
              <w:bottom w:val="single" w:sz="4" w:space="0" w:color="auto"/>
              <w:right w:val="single" w:sz="4" w:space="0" w:color="auto"/>
            </w:tcBorders>
          </w:tcPr>
          <w:p w:rsidR="005716DE" w:rsidRPr="00377588" w:rsidRDefault="005716DE" w:rsidP="005716DE">
            <w:pPr>
              <w:pStyle w:val="msonormalbullet2gif"/>
              <w:spacing w:before="0" w:beforeAutospacing="0" w:after="0" w:afterAutospacing="0"/>
              <w:contextualSpacing/>
              <w:jc w:val="center"/>
              <w:rPr>
                <w:rFonts w:eastAsiaTheme="minorEastAsia"/>
                <w:sz w:val="22"/>
                <w:szCs w:val="22"/>
              </w:rPr>
            </w:pPr>
            <w:r w:rsidRPr="00377588">
              <w:rPr>
                <w:rFonts w:eastAsiaTheme="minorEastAsia"/>
                <w:sz w:val="22"/>
                <w:szCs w:val="22"/>
              </w:rPr>
              <w:t>9.25-9.4</w:t>
            </w:r>
            <w:r>
              <w:rPr>
                <w:rFonts w:eastAsiaTheme="minorEastAsia"/>
                <w:sz w:val="22"/>
                <w:szCs w:val="22"/>
              </w:rPr>
              <w:t>5</w:t>
            </w:r>
          </w:p>
        </w:tc>
        <w:tc>
          <w:tcPr>
            <w:tcW w:w="2835" w:type="dxa"/>
            <w:tcBorders>
              <w:top w:val="single" w:sz="4" w:space="0" w:color="auto"/>
              <w:left w:val="single" w:sz="4" w:space="0" w:color="auto"/>
              <w:bottom w:val="single" w:sz="4" w:space="0" w:color="auto"/>
              <w:right w:val="single" w:sz="4" w:space="0" w:color="auto"/>
            </w:tcBorders>
          </w:tcPr>
          <w:p w:rsidR="005716DE" w:rsidRPr="008D5B01" w:rsidRDefault="005716DE" w:rsidP="005716DE">
            <w:pPr>
              <w:spacing w:after="0" w:line="240" w:lineRule="auto"/>
              <w:contextualSpacing/>
              <w:jc w:val="center"/>
              <w:rPr>
                <w:rFonts w:ascii="Times New Roman" w:hAnsi="Times New Roman" w:cs="Times New Roman"/>
              </w:rPr>
            </w:pPr>
            <w:r w:rsidRPr="00377588">
              <w:rPr>
                <w:rFonts w:ascii="Times New Roman" w:hAnsi="Times New Roman" w:cs="Times New Roman"/>
              </w:rPr>
              <w:t>10.00-10.10</w:t>
            </w:r>
          </w:p>
        </w:tc>
        <w:tc>
          <w:tcPr>
            <w:tcW w:w="3544" w:type="dxa"/>
            <w:tcBorders>
              <w:top w:val="single" w:sz="4" w:space="0" w:color="auto"/>
              <w:left w:val="single" w:sz="4" w:space="0" w:color="auto"/>
              <w:bottom w:val="single" w:sz="4" w:space="0" w:color="auto"/>
              <w:right w:val="single" w:sz="4" w:space="0" w:color="auto"/>
            </w:tcBorders>
          </w:tcPr>
          <w:p w:rsidR="005716DE" w:rsidRPr="008D5B01" w:rsidRDefault="005716DE" w:rsidP="005716DE">
            <w:pPr>
              <w:spacing w:after="0" w:line="240" w:lineRule="auto"/>
              <w:contextualSpacing/>
              <w:jc w:val="center"/>
              <w:rPr>
                <w:rFonts w:ascii="Times New Roman" w:hAnsi="Times New Roman" w:cs="Times New Roman"/>
              </w:rPr>
            </w:pPr>
            <w:r w:rsidRPr="00377588">
              <w:rPr>
                <w:rFonts w:ascii="Times New Roman" w:hAnsi="Times New Roman" w:cs="Times New Roman"/>
              </w:rPr>
              <w:t>10.00-10.10</w:t>
            </w:r>
          </w:p>
        </w:tc>
      </w:tr>
      <w:tr w:rsidR="005716DE" w:rsidRPr="00377588" w:rsidTr="00E17227">
        <w:trPr>
          <w:trHeight w:val="90"/>
        </w:trPr>
        <w:tc>
          <w:tcPr>
            <w:tcW w:w="4644" w:type="dxa"/>
            <w:tcBorders>
              <w:top w:val="single" w:sz="4" w:space="0" w:color="auto"/>
              <w:left w:val="single" w:sz="4" w:space="0" w:color="auto"/>
              <w:bottom w:val="single" w:sz="4" w:space="0" w:color="auto"/>
              <w:right w:val="single" w:sz="4" w:space="0" w:color="auto"/>
            </w:tcBorders>
            <w:hideMark/>
          </w:tcPr>
          <w:p w:rsidR="005716DE" w:rsidRPr="00377588" w:rsidRDefault="005716DE" w:rsidP="005716DE">
            <w:pPr>
              <w:spacing w:after="0" w:line="240" w:lineRule="auto"/>
              <w:contextualSpacing/>
              <w:rPr>
                <w:rFonts w:ascii="Times New Roman" w:hAnsi="Times New Roman" w:cs="Times New Roman"/>
              </w:rPr>
            </w:pPr>
            <w:r w:rsidRPr="00377588">
              <w:rPr>
                <w:rFonts w:ascii="Times New Roman" w:hAnsi="Times New Roman" w:cs="Times New Roman"/>
              </w:rPr>
              <w:t xml:space="preserve">Подготовка   к прогулке. </w:t>
            </w:r>
          </w:p>
        </w:tc>
        <w:tc>
          <w:tcPr>
            <w:tcW w:w="2835" w:type="dxa"/>
            <w:tcBorders>
              <w:top w:val="single" w:sz="4" w:space="0" w:color="auto"/>
              <w:left w:val="single" w:sz="4" w:space="0" w:color="auto"/>
              <w:bottom w:val="single" w:sz="4" w:space="0" w:color="auto"/>
              <w:right w:val="single" w:sz="4" w:space="0" w:color="auto"/>
            </w:tcBorders>
          </w:tcPr>
          <w:p w:rsidR="005716DE" w:rsidRPr="00377588" w:rsidRDefault="005716DE" w:rsidP="005716DE">
            <w:pPr>
              <w:pStyle w:val="msonormalbullet2gif"/>
              <w:spacing w:before="0" w:beforeAutospacing="0" w:after="0" w:afterAutospacing="0"/>
              <w:contextualSpacing/>
              <w:jc w:val="center"/>
              <w:rPr>
                <w:rFonts w:eastAsiaTheme="minorEastAsia"/>
                <w:sz w:val="22"/>
                <w:szCs w:val="22"/>
              </w:rPr>
            </w:pPr>
            <w:r w:rsidRPr="00377588">
              <w:rPr>
                <w:rFonts w:eastAsiaTheme="minorEastAsia"/>
                <w:sz w:val="22"/>
                <w:szCs w:val="22"/>
              </w:rPr>
              <w:t>10.0</w:t>
            </w:r>
            <w:r>
              <w:rPr>
                <w:rFonts w:eastAsiaTheme="minorEastAsia"/>
                <w:sz w:val="22"/>
                <w:szCs w:val="22"/>
              </w:rPr>
              <w:t>5</w:t>
            </w:r>
            <w:r w:rsidRPr="00377588">
              <w:rPr>
                <w:rFonts w:eastAsiaTheme="minorEastAsia"/>
                <w:sz w:val="22"/>
                <w:szCs w:val="22"/>
              </w:rPr>
              <w:t>-10.20</w:t>
            </w:r>
          </w:p>
        </w:tc>
        <w:tc>
          <w:tcPr>
            <w:tcW w:w="2835" w:type="dxa"/>
            <w:tcBorders>
              <w:top w:val="single" w:sz="4" w:space="0" w:color="auto"/>
              <w:left w:val="single" w:sz="4" w:space="0" w:color="auto"/>
              <w:bottom w:val="single" w:sz="4" w:space="0" w:color="auto"/>
              <w:right w:val="single" w:sz="4" w:space="0" w:color="auto"/>
            </w:tcBorders>
          </w:tcPr>
          <w:p w:rsidR="005716DE" w:rsidRPr="008D5B01" w:rsidRDefault="005716DE" w:rsidP="005716DE">
            <w:pPr>
              <w:spacing w:after="0" w:line="240" w:lineRule="auto"/>
              <w:contextualSpacing/>
              <w:jc w:val="center"/>
              <w:rPr>
                <w:rFonts w:ascii="Times New Roman" w:hAnsi="Times New Roman" w:cs="Times New Roman"/>
              </w:rPr>
            </w:pPr>
            <w:r w:rsidRPr="00377588">
              <w:rPr>
                <w:rFonts w:ascii="Times New Roman" w:hAnsi="Times New Roman" w:cs="Times New Roman"/>
              </w:rPr>
              <w:t>10.40-11.00</w:t>
            </w:r>
          </w:p>
        </w:tc>
        <w:tc>
          <w:tcPr>
            <w:tcW w:w="3544" w:type="dxa"/>
            <w:tcBorders>
              <w:top w:val="single" w:sz="4" w:space="0" w:color="auto"/>
              <w:left w:val="single" w:sz="4" w:space="0" w:color="auto"/>
              <w:bottom w:val="single" w:sz="4" w:space="0" w:color="auto"/>
              <w:right w:val="single" w:sz="4" w:space="0" w:color="auto"/>
            </w:tcBorders>
          </w:tcPr>
          <w:p w:rsidR="005716DE" w:rsidRPr="008D5B01" w:rsidRDefault="005716DE" w:rsidP="005716DE">
            <w:pPr>
              <w:spacing w:after="0" w:line="240" w:lineRule="auto"/>
              <w:contextualSpacing/>
              <w:jc w:val="center"/>
              <w:rPr>
                <w:rFonts w:ascii="Times New Roman" w:hAnsi="Times New Roman" w:cs="Times New Roman"/>
              </w:rPr>
            </w:pPr>
            <w:r w:rsidRPr="00377588">
              <w:rPr>
                <w:rFonts w:ascii="Times New Roman" w:hAnsi="Times New Roman" w:cs="Times New Roman"/>
              </w:rPr>
              <w:t>10.40-11.00</w:t>
            </w:r>
          </w:p>
        </w:tc>
      </w:tr>
      <w:tr w:rsidR="005716DE" w:rsidRPr="00377588" w:rsidTr="00E17227">
        <w:trPr>
          <w:trHeight w:val="466"/>
        </w:trPr>
        <w:tc>
          <w:tcPr>
            <w:tcW w:w="4644" w:type="dxa"/>
            <w:tcBorders>
              <w:top w:val="single" w:sz="4" w:space="0" w:color="auto"/>
              <w:left w:val="single" w:sz="4" w:space="0" w:color="auto"/>
              <w:bottom w:val="single" w:sz="4" w:space="0" w:color="auto"/>
              <w:right w:val="single" w:sz="4" w:space="0" w:color="auto"/>
            </w:tcBorders>
            <w:hideMark/>
          </w:tcPr>
          <w:p w:rsidR="005716DE" w:rsidRPr="00377588" w:rsidRDefault="005716DE" w:rsidP="005716DE">
            <w:pPr>
              <w:spacing w:after="0" w:line="240" w:lineRule="auto"/>
              <w:contextualSpacing/>
              <w:rPr>
                <w:rFonts w:ascii="Times New Roman" w:hAnsi="Times New Roman" w:cs="Times New Roman"/>
              </w:rPr>
            </w:pPr>
            <w:r w:rsidRPr="00377588">
              <w:rPr>
                <w:rFonts w:ascii="Times New Roman" w:hAnsi="Times New Roman" w:cs="Times New Roman"/>
              </w:rPr>
              <w:t xml:space="preserve">Прогулка  </w:t>
            </w:r>
          </w:p>
          <w:p w:rsidR="005716DE" w:rsidRPr="00377588" w:rsidRDefault="005716DE" w:rsidP="005716DE">
            <w:pPr>
              <w:spacing w:after="0" w:line="240" w:lineRule="auto"/>
              <w:contextualSpacing/>
              <w:rPr>
                <w:rFonts w:ascii="Times New Roman" w:hAnsi="Times New Roman" w:cs="Times New Roman"/>
                <w:b/>
                <w:i/>
              </w:rPr>
            </w:pPr>
            <w:r w:rsidRPr="00377588">
              <w:rPr>
                <w:rFonts w:ascii="Times New Roman" w:hAnsi="Times New Roman" w:cs="Times New Roman"/>
              </w:rPr>
              <w:t xml:space="preserve">Непосредственная    образовательная  деятельность  </w:t>
            </w:r>
          </w:p>
        </w:tc>
        <w:tc>
          <w:tcPr>
            <w:tcW w:w="2835" w:type="dxa"/>
            <w:tcBorders>
              <w:top w:val="single" w:sz="4" w:space="0" w:color="auto"/>
              <w:left w:val="single" w:sz="4" w:space="0" w:color="auto"/>
              <w:bottom w:val="single" w:sz="4" w:space="0" w:color="auto"/>
              <w:right w:val="single" w:sz="4" w:space="0" w:color="auto"/>
            </w:tcBorders>
          </w:tcPr>
          <w:p w:rsidR="005716DE" w:rsidRPr="00377588" w:rsidRDefault="005716DE" w:rsidP="005716DE">
            <w:pPr>
              <w:pStyle w:val="msonormalbullet2gif"/>
              <w:spacing w:before="0" w:beforeAutospacing="0" w:after="0" w:afterAutospacing="0"/>
              <w:contextualSpacing/>
              <w:jc w:val="center"/>
              <w:rPr>
                <w:rFonts w:eastAsiaTheme="minorEastAsia"/>
                <w:sz w:val="22"/>
                <w:szCs w:val="22"/>
              </w:rPr>
            </w:pPr>
            <w:r w:rsidRPr="00377588">
              <w:rPr>
                <w:rFonts w:eastAsiaTheme="minorEastAsia"/>
                <w:sz w:val="22"/>
                <w:szCs w:val="22"/>
              </w:rPr>
              <w:t>10.20-12.30</w:t>
            </w:r>
          </w:p>
          <w:p w:rsidR="005716DE" w:rsidRPr="00377588" w:rsidRDefault="005716DE" w:rsidP="005716DE">
            <w:pPr>
              <w:pStyle w:val="msonormalbullet2gif"/>
              <w:spacing w:before="0" w:beforeAutospacing="0" w:after="0" w:afterAutospacing="0"/>
              <w:contextualSpacing/>
              <w:jc w:val="center"/>
              <w:rPr>
                <w:rFonts w:eastAsiaTheme="minorEastAsia"/>
                <w:sz w:val="22"/>
                <w:szCs w:val="22"/>
              </w:rPr>
            </w:pPr>
            <w:r w:rsidRPr="00377588">
              <w:rPr>
                <w:rFonts w:eastAsiaTheme="minorEastAsia"/>
                <w:sz w:val="22"/>
                <w:szCs w:val="22"/>
              </w:rPr>
              <w:t>1</w:t>
            </w:r>
            <w:r>
              <w:rPr>
                <w:rFonts w:eastAsiaTheme="minorEastAsia"/>
                <w:sz w:val="22"/>
                <w:szCs w:val="22"/>
              </w:rPr>
              <w:t>1.40-12.05</w:t>
            </w:r>
            <w:r w:rsidRPr="00377588">
              <w:rPr>
                <w:rFonts w:eastAsiaTheme="minorEastAsia"/>
                <w:sz w:val="22"/>
                <w:szCs w:val="22"/>
              </w:rPr>
              <w:t xml:space="preserve"> (ср)</w:t>
            </w:r>
          </w:p>
        </w:tc>
        <w:tc>
          <w:tcPr>
            <w:tcW w:w="2835" w:type="dxa"/>
            <w:tcBorders>
              <w:top w:val="single" w:sz="4" w:space="0" w:color="auto"/>
              <w:left w:val="single" w:sz="4" w:space="0" w:color="auto"/>
              <w:bottom w:val="single" w:sz="4" w:space="0" w:color="auto"/>
              <w:right w:val="single" w:sz="4" w:space="0" w:color="auto"/>
            </w:tcBorders>
          </w:tcPr>
          <w:p w:rsidR="005716DE" w:rsidRPr="00377588" w:rsidRDefault="005716DE" w:rsidP="005716DE">
            <w:pPr>
              <w:spacing w:after="0" w:line="240" w:lineRule="auto"/>
              <w:contextualSpacing/>
              <w:jc w:val="center"/>
              <w:rPr>
                <w:rFonts w:ascii="Times New Roman" w:hAnsi="Times New Roman" w:cs="Times New Roman"/>
              </w:rPr>
            </w:pPr>
            <w:r w:rsidRPr="00377588">
              <w:rPr>
                <w:rFonts w:ascii="Times New Roman" w:hAnsi="Times New Roman" w:cs="Times New Roman"/>
              </w:rPr>
              <w:t>11.00 -12.45</w:t>
            </w:r>
          </w:p>
          <w:p w:rsidR="005716DE" w:rsidRPr="00377588" w:rsidRDefault="005716DE" w:rsidP="005716DE">
            <w:pPr>
              <w:spacing w:after="0" w:line="240" w:lineRule="auto"/>
              <w:contextualSpacing/>
              <w:jc w:val="center"/>
              <w:rPr>
                <w:rFonts w:ascii="Times New Roman" w:hAnsi="Times New Roman" w:cs="Times New Roman"/>
              </w:rPr>
            </w:pPr>
            <w:r w:rsidRPr="00377588">
              <w:rPr>
                <w:rFonts w:ascii="Times New Roman" w:hAnsi="Times New Roman" w:cs="Times New Roman"/>
              </w:rPr>
              <w:t>1</w:t>
            </w:r>
            <w:r>
              <w:rPr>
                <w:rFonts w:ascii="Times New Roman" w:hAnsi="Times New Roman" w:cs="Times New Roman"/>
              </w:rPr>
              <w:t>2.10-12.40</w:t>
            </w:r>
            <w:r w:rsidRPr="00377588">
              <w:rPr>
                <w:rFonts w:ascii="Times New Roman" w:hAnsi="Times New Roman" w:cs="Times New Roman"/>
              </w:rPr>
              <w:t xml:space="preserve"> (ср.)</w:t>
            </w:r>
          </w:p>
        </w:tc>
        <w:tc>
          <w:tcPr>
            <w:tcW w:w="3544" w:type="dxa"/>
            <w:tcBorders>
              <w:top w:val="single" w:sz="4" w:space="0" w:color="auto"/>
              <w:left w:val="single" w:sz="4" w:space="0" w:color="auto"/>
              <w:bottom w:val="single" w:sz="4" w:space="0" w:color="auto"/>
              <w:right w:val="single" w:sz="4" w:space="0" w:color="auto"/>
            </w:tcBorders>
          </w:tcPr>
          <w:p w:rsidR="005716DE" w:rsidRPr="00377588" w:rsidRDefault="005716DE" w:rsidP="005716DE">
            <w:pPr>
              <w:spacing w:after="0" w:line="240" w:lineRule="auto"/>
              <w:contextualSpacing/>
              <w:jc w:val="center"/>
              <w:rPr>
                <w:rFonts w:ascii="Times New Roman" w:hAnsi="Times New Roman" w:cs="Times New Roman"/>
              </w:rPr>
            </w:pPr>
            <w:r w:rsidRPr="00377588">
              <w:rPr>
                <w:rFonts w:ascii="Times New Roman" w:hAnsi="Times New Roman" w:cs="Times New Roman"/>
              </w:rPr>
              <w:t>11.00 -12.45</w:t>
            </w:r>
          </w:p>
          <w:p w:rsidR="005716DE" w:rsidRPr="00377588" w:rsidRDefault="005716DE" w:rsidP="005716DE">
            <w:pPr>
              <w:spacing w:after="0" w:line="240" w:lineRule="auto"/>
              <w:contextualSpacing/>
              <w:jc w:val="center"/>
              <w:rPr>
                <w:rFonts w:ascii="Times New Roman" w:hAnsi="Times New Roman" w:cs="Times New Roman"/>
              </w:rPr>
            </w:pPr>
            <w:r w:rsidRPr="00377588">
              <w:rPr>
                <w:rFonts w:ascii="Times New Roman" w:hAnsi="Times New Roman" w:cs="Times New Roman"/>
              </w:rPr>
              <w:t>1</w:t>
            </w:r>
            <w:r>
              <w:rPr>
                <w:rFonts w:ascii="Times New Roman" w:hAnsi="Times New Roman" w:cs="Times New Roman"/>
              </w:rPr>
              <w:t>2.10-12.40</w:t>
            </w:r>
            <w:r w:rsidRPr="00377588">
              <w:rPr>
                <w:rFonts w:ascii="Times New Roman" w:hAnsi="Times New Roman" w:cs="Times New Roman"/>
              </w:rPr>
              <w:t xml:space="preserve"> (ср.)</w:t>
            </w:r>
          </w:p>
        </w:tc>
      </w:tr>
      <w:tr w:rsidR="005716DE" w:rsidRPr="00377588" w:rsidTr="00E17227">
        <w:trPr>
          <w:trHeight w:val="56"/>
        </w:trPr>
        <w:tc>
          <w:tcPr>
            <w:tcW w:w="4644" w:type="dxa"/>
            <w:tcBorders>
              <w:top w:val="single" w:sz="4" w:space="0" w:color="auto"/>
              <w:left w:val="single" w:sz="4" w:space="0" w:color="auto"/>
              <w:bottom w:val="single" w:sz="4" w:space="0" w:color="auto"/>
              <w:right w:val="single" w:sz="4" w:space="0" w:color="auto"/>
            </w:tcBorders>
            <w:hideMark/>
          </w:tcPr>
          <w:p w:rsidR="005716DE" w:rsidRPr="00377588" w:rsidRDefault="005716DE" w:rsidP="005716DE">
            <w:pPr>
              <w:spacing w:after="0" w:line="240" w:lineRule="auto"/>
              <w:contextualSpacing/>
              <w:rPr>
                <w:rFonts w:ascii="Times New Roman" w:hAnsi="Times New Roman" w:cs="Times New Roman"/>
              </w:rPr>
            </w:pPr>
            <w:proofErr w:type="gramStart"/>
            <w:r w:rsidRPr="00377588">
              <w:rPr>
                <w:rFonts w:ascii="Times New Roman" w:hAnsi="Times New Roman" w:cs="Times New Roman"/>
              </w:rPr>
              <w:t>Возвращение  с</w:t>
            </w:r>
            <w:proofErr w:type="gramEnd"/>
            <w:r w:rsidRPr="00377588">
              <w:rPr>
                <w:rFonts w:ascii="Times New Roman" w:hAnsi="Times New Roman" w:cs="Times New Roman"/>
              </w:rPr>
              <w:t xml:space="preserve">   прогулки.  </w:t>
            </w:r>
          </w:p>
        </w:tc>
        <w:tc>
          <w:tcPr>
            <w:tcW w:w="2835" w:type="dxa"/>
            <w:tcBorders>
              <w:top w:val="single" w:sz="4" w:space="0" w:color="auto"/>
              <w:left w:val="single" w:sz="4" w:space="0" w:color="auto"/>
              <w:bottom w:val="single" w:sz="4" w:space="0" w:color="auto"/>
              <w:right w:val="single" w:sz="4" w:space="0" w:color="auto"/>
            </w:tcBorders>
          </w:tcPr>
          <w:p w:rsidR="005716DE" w:rsidRPr="00377588" w:rsidRDefault="005716DE" w:rsidP="005716DE">
            <w:pPr>
              <w:pStyle w:val="msonormalbullet2gif"/>
              <w:spacing w:before="0" w:beforeAutospacing="0" w:after="0" w:afterAutospacing="0"/>
              <w:contextualSpacing/>
              <w:jc w:val="center"/>
              <w:rPr>
                <w:rFonts w:eastAsiaTheme="minorEastAsia"/>
                <w:sz w:val="22"/>
                <w:szCs w:val="22"/>
              </w:rPr>
            </w:pPr>
            <w:r w:rsidRPr="00377588">
              <w:rPr>
                <w:rFonts w:eastAsiaTheme="minorEastAsia"/>
                <w:sz w:val="22"/>
                <w:szCs w:val="22"/>
              </w:rPr>
              <w:t>12.30-12.40</w:t>
            </w:r>
          </w:p>
        </w:tc>
        <w:tc>
          <w:tcPr>
            <w:tcW w:w="2835" w:type="dxa"/>
            <w:tcBorders>
              <w:top w:val="single" w:sz="4" w:space="0" w:color="auto"/>
              <w:left w:val="single" w:sz="4" w:space="0" w:color="auto"/>
              <w:bottom w:val="single" w:sz="4" w:space="0" w:color="auto"/>
              <w:right w:val="single" w:sz="4" w:space="0" w:color="auto"/>
            </w:tcBorders>
          </w:tcPr>
          <w:p w:rsidR="005716DE" w:rsidRPr="00377588" w:rsidRDefault="005716DE" w:rsidP="005716DE">
            <w:pPr>
              <w:spacing w:after="0" w:line="240" w:lineRule="auto"/>
              <w:contextualSpacing/>
              <w:jc w:val="center"/>
              <w:rPr>
                <w:rFonts w:ascii="Times New Roman" w:hAnsi="Times New Roman" w:cs="Times New Roman"/>
              </w:rPr>
            </w:pPr>
            <w:r w:rsidRPr="00377588">
              <w:rPr>
                <w:rFonts w:ascii="Times New Roman" w:hAnsi="Times New Roman" w:cs="Times New Roman"/>
              </w:rPr>
              <w:t>12.45-12.55</w:t>
            </w:r>
          </w:p>
        </w:tc>
        <w:tc>
          <w:tcPr>
            <w:tcW w:w="3544" w:type="dxa"/>
            <w:tcBorders>
              <w:top w:val="single" w:sz="4" w:space="0" w:color="auto"/>
              <w:left w:val="single" w:sz="4" w:space="0" w:color="auto"/>
              <w:bottom w:val="single" w:sz="4" w:space="0" w:color="auto"/>
              <w:right w:val="single" w:sz="4" w:space="0" w:color="auto"/>
            </w:tcBorders>
          </w:tcPr>
          <w:p w:rsidR="005716DE" w:rsidRPr="00377588" w:rsidRDefault="005716DE" w:rsidP="005716DE">
            <w:pPr>
              <w:spacing w:after="0" w:line="240" w:lineRule="auto"/>
              <w:contextualSpacing/>
              <w:jc w:val="center"/>
              <w:rPr>
                <w:rFonts w:ascii="Times New Roman" w:hAnsi="Times New Roman" w:cs="Times New Roman"/>
              </w:rPr>
            </w:pPr>
            <w:r w:rsidRPr="00377588">
              <w:rPr>
                <w:rFonts w:ascii="Times New Roman" w:hAnsi="Times New Roman" w:cs="Times New Roman"/>
              </w:rPr>
              <w:t>12.45-12.55</w:t>
            </w:r>
          </w:p>
        </w:tc>
      </w:tr>
      <w:tr w:rsidR="005716DE" w:rsidRPr="00377588" w:rsidTr="00E17227">
        <w:trPr>
          <w:trHeight w:val="351"/>
        </w:trPr>
        <w:tc>
          <w:tcPr>
            <w:tcW w:w="4644" w:type="dxa"/>
            <w:tcBorders>
              <w:top w:val="single" w:sz="4" w:space="0" w:color="auto"/>
              <w:left w:val="single" w:sz="4" w:space="0" w:color="auto"/>
              <w:bottom w:val="single" w:sz="4" w:space="0" w:color="auto"/>
              <w:right w:val="single" w:sz="4" w:space="0" w:color="auto"/>
            </w:tcBorders>
            <w:hideMark/>
          </w:tcPr>
          <w:p w:rsidR="005716DE" w:rsidRPr="00377588" w:rsidRDefault="005716DE" w:rsidP="005716DE">
            <w:pPr>
              <w:spacing w:after="0" w:line="240" w:lineRule="auto"/>
              <w:contextualSpacing/>
              <w:rPr>
                <w:rFonts w:ascii="Times New Roman" w:hAnsi="Times New Roman" w:cs="Times New Roman"/>
              </w:rPr>
            </w:pPr>
            <w:r w:rsidRPr="00377588">
              <w:rPr>
                <w:rFonts w:ascii="Times New Roman" w:hAnsi="Times New Roman" w:cs="Times New Roman"/>
              </w:rPr>
              <w:t xml:space="preserve">Подготовка   </w:t>
            </w:r>
            <w:proofErr w:type="gramStart"/>
            <w:r w:rsidRPr="00377588">
              <w:rPr>
                <w:rFonts w:ascii="Times New Roman" w:hAnsi="Times New Roman" w:cs="Times New Roman"/>
              </w:rPr>
              <w:t>к  обеду</w:t>
            </w:r>
            <w:proofErr w:type="gramEnd"/>
            <w:r w:rsidRPr="00377588">
              <w:rPr>
                <w:rFonts w:ascii="Times New Roman" w:hAnsi="Times New Roman" w:cs="Times New Roman"/>
              </w:rPr>
              <w:t xml:space="preserve">.   Обед </w:t>
            </w:r>
          </w:p>
        </w:tc>
        <w:tc>
          <w:tcPr>
            <w:tcW w:w="2835" w:type="dxa"/>
            <w:tcBorders>
              <w:top w:val="single" w:sz="4" w:space="0" w:color="auto"/>
              <w:left w:val="single" w:sz="4" w:space="0" w:color="auto"/>
              <w:bottom w:val="single" w:sz="4" w:space="0" w:color="auto"/>
              <w:right w:val="single" w:sz="4" w:space="0" w:color="auto"/>
            </w:tcBorders>
          </w:tcPr>
          <w:p w:rsidR="005716DE" w:rsidRPr="00377588" w:rsidRDefault="005716DE" w:rsidP="005716DE">
            <w:pPr>
              <w:pStyle w:val="msonormalbullet2gif"/>
              <w:spacing w:before="0" w:beforeAutospacing="0" w:after="0" w:afterAutospacing="0"/>
              <w:contextualSpacing/>
              <w:jc w:val="center"/>
              <w:rPr>
                <w:rFonts w:eastAsiaTheme="minorEastAsia"/>
                <w:sz w:val="22"/>
                <w:szCs w:val="22"/>
              </w:rPr>
            </w:pPr>
            <w:r w:rsidRPr="00377588">
              <w:rPr>
                <w:rFonts w:eastAsiaTheme="minorEastAsia"/>
                <w:sz w:val="22"/>
                <w:szCs w:val="22"/>
              </w:rPr>
              <w:t>12.40-13.00</w:t>
            </w:r>
          </w:p>
        </w:tc>
        <w:tc>
          <w:tcPr>
            <w:tcW w:w="2835" w:type="dxa"/>
            <w:tcBorders>
              <w:top w:val="single" w:sz="4" w:space="0" w:color="auto"/>
              <w:left w:val="single" w:sz="4" w:space="0" w:color="auto"/>
              <w:bottom w:val="single" w:sz="4" w:space="0" w:color="auto"/>
              <w:right w:val="single" w:sz="4" w:space="0" w:color="auto"/>
            </w:tcBorders>
          </w:tcPr>
          <w:p w:rsidR="005716DE" w:rsidRPr="00377588" w:rsidRDefault="005716DE" w:rsidP="005716DE">
            <w:pPr>
              <w:spacing w:after="0" w:line="240" w:lineRule="auto"/>
              <w:contextualSpacing/>
              <w:jc w:val="center"/>
              <w:rPr>
                <w:rFonts w:ascii="Times New Roman" w:hAnsi="Times New Roman" w:cs="Times New Roman"/>
              </w:rPr>
            </w:pPr>
            <w:r w:rsidRPr="00377588">
              <w:rPr>
                <w:rFonts w:ascii="Times New Roman" w:hAnsi="Times New Roman" w:cs="Times New Roman"/>
              </w:rPr>
              <w:t>12.55 – 13.15</w:t>
            </w:r>
          </w:p>
        </w:tc>
        <w:tc>
          <w:tcPr>
            <w:tcW w:w="3544" w:type="dxa"/>
            <w:tcBorders>
              <w:top w:val="single" w:sz="4" w:space="0" w:color="auto"/>
              <w:left w:val="single" w:sz="4" w:space="0" w:color="auto"/>
              <w:bottom w:val="single" w:sz="4" w:space="0" w:color="auto"/>
              <w:right w:val="single" w:sz="4" w:space="0" w:color="auto"/>
            </w:tcBorders>
          </w:tcPr>
          <w:p w:rsidR="005716DE" w:rsidRPr="00377588" w:rsidRDefault="005716DE" w:rsidP="005716DE">
            <w:pPr>
              <w:spacing w:after="0" w:line="240" w:lineRule="auto"/>
              <w:contextualSpacing/>
              <w:jc w:val="center"/>
              <w:rPr>
                <w:rFonts w:ascii="Times New Roman" w:hAnsi="Times New Roman" w:cs="Times New Roman"/>
              </w:rPr>
            </w:pPr>
            <w:r w:rsidRPr="00377588">
              <w:rPr>
                <w:rFonts w:ascii="Times New Roman" w:hAnsi="Times New Roman" w:cs="Times New Roman"/>
              </w:rPr>
              <w:t>12.55 – 13.15</w:t>
            </w:r>
          </w:p>
        </w:tc>
      </w:tr>
      <w:tr w:rsidR="005716DE" w:rsidRPr="00377588" w:rsidTr="00E17227">
        <w:trPr>
          <w:trHeight w:val="373"/>
        </w:trPr>
        <w:tc>
          <w:tcPr>
            <w:tcW w:w="4644" w:type="dxa"/>
            <w:tcBorders>
              <w:top w:val="single" w:sz="4" w:space="0" w:color="auto"/>
              <w:left w:val="single" w:sz="4" w:space="0" w:color="auto"/>
              <w:bottom w:val="single" w:sz="4" w:space="0" w:color="auto"/>
              <w:right w:val="single" w:sz="4" w:space="0" w:color="auto"/>
            </w:tcBorders>
            <w:hideMark/>
          </w:tcPr>
          <w:p w:rsidR="005716DE" w:rsidRPr="005716DE" w:rsidRDefault="005716DE" w:rsidP="005716DE">
            <w:pPr>
              <w:spacing w:after="0" w:line="240" w:lineRule="auto"/>
              <w:contextualSpacing/>
              <w:rPr>
                <w:rFonts w:ascii="Times New Roman" w:hAnsi="Times New Roman" w:cs="Times New Roman"/>
                <w:lang w:val="ru-RU"/>
              </w:rPr>
            </w:pPr>
            <w:r w:rsidRPr="005716DE">
              <w:rPr>
                <w:rFonts w:ascii="Times New Roman" w:hAnsi="Times New Roman" w:cs="Times New Roman"/>
                <w:lang w:val="ru-RU"/>
              </w:rPr>
              <w:t>Подготовка  ко  сну. Дневной  сон</w:t>
            </w:r>
          </w:p>
        </w:tc>
        <w:tc>
          <w:tcPr>
            <w:tcW w:w="2835" w:type="dxa"/>
            <w:tcBorders>
              <w:top w:val="single" w:sz="4" w:space="0" w:color="auto"/>
              <w:left w:val="single" w:sz="4" w:space="0" w:color="auto"/>
              <w:bottom w:val="single" w:sz="4" w:space="0" w:color="auto"/>
              <w:right w:val="single" w:sz="4" w:space="0" w:color="auto"/>
            </w:tcBorders>
          </w:tcPr>
          <w:p w:rsidR="005716DE" w:rsidRPr="00377588" w:rsidRDefault="005716DE" w:rsidP="005716DE">
            <w:pPr>
              <w:pStyle w:val="msonormalbullet2gif"/>
              <w:spacing w:before="0" w:beforeAutospacing="0" w:after="0" w:afterAutospacing="0"/>
              <w:contextualSpacing/>
              <w:jc w:val="center"/>
              <w:rPr>
                <w:rFonts w:eastAsiaTheme="minorEastAsia"/>
                <w:sz w:val="22"/>
                <w:szCs w:val="22"/>
              </w:rPr>
            </w:pPr>
            <w:r w:rsidRPr="00377588">
              <w:rPr>
                <w:rFonts w:eastAsiaTheme="minorEastAsia"/>
                <w:sz w:val="22"/>
                <w:szCs w:val="22"/>
              </w:rPr>
              <w:t>13.00-15.00</w:t>
            </w:r>
          </w:p>
        </w:tc>
        <w:tc>
          <w:tcPr>
            <w:tcW w:w="2835" w:type="dxa"/>
            <w:tcBorders>
              <w:top w:val="single" w:sz="4" w:space="0" w:color="auto"/>
              <w:left w:val="single" w:sz="4" w:space="0" w:color="auto"/>
              <w:bottom w:val="single" w:sz="4" w:space="0" w:color="auto"/>
              <w:right w:val="single" w:sz="4" w:space="0" w:color="auto"/>
            </w:tcBorders>
          </w:tcPr>
          <w:p w:rsidR="005716DE" w:rsidRPr="00377588" w:rsidRDefault="005716DE" w:rsidP="005716DE">
            <w:pPr>
              <w:spacing w:after="0" w:line="240" w:lineRule="auto"/>
              <w:contextualSpacing/>
              <w:jc w:val="center"/>
              <w:rPr>
                <w:rFonts w:ascii="Times New Roman" w:hAnsi="Times New Roman" w:cs="Times New Roman"/>
              </w:rPr>
            </w:pPr>
            <w:r w:rsidRPr="00377588">
              <w:rPr>
                <w:rFonts w:ascii="Times New Roman" w:hAnsi="Times New Roman" w:cs="Times New Roman"/>
              </w:rPr>
              <w:t>13.15 -15.00</w:t>
            </w:r>
          </w:p>
        </w:tc>
        <w:tc>
          <w:tcPr>
            <w:tcW w:w="3544" w:type="dxa"/>
            <w:tcBorders>
              <w:top w:val="single" w:sz="4" w:space="0" w:color="auto"/>
              <w:left w:val="single" w:sz="4" w:space="0" w:color="auto"/>
              <w:bottom w:val="single" w:sz="4" w:space="0" w:color="auto"/>
              <w:right w:val="single" w:sz="4" w:space="0" w:color="auto"/>
            </w:tcBorders>
          </w:tcPr>
          <w:p w:rsidR="005716DE" w:rsidRPr="00377588" w:rsidRDefault="005716DE" w:rsidP="005716DE">
            <w:pPr>
              <w:spacing w:after="0" w:line="240" w:lineRule="auto"/>
              <w:contextualSpacing/>
              <w:jc w:val="center"/>
              <w:rPr>
                <w:rFonts w:ascii="Times New Roman" w:hAnsi="Times New Roman" w:cs="Times New Roman"/>
              </w:rPr>
            </w:pPr>
            <w:r w:rsidRPr="00377588">
              <w:rPr>
                <w:rFonts w:ascii="Times New Roman" w:hAnsi="Times New Roman" w:cs="Times New Roman"/>
              </w:rPr>
              <w:t>13.15 -15.00</w:t>
            </w:r>
          </w:p>
        </w:tc>
      </w:tr>
      <w:tr w:rsidR="005716DE" w:rsidRPr="00377588" w:rsidTr="00E17227">
        <w:trPr>
          <w:trHeight w:val="484"/>
        </w:trPr>
        <w:tc>
          <w:tcPr>
            <w:tcW w:w="4644" w:type="dxa"/>
            <w:tcBorders>
              <w:top w:val="single" w:sz="4" w:space="0" w:color="auto"/>
              <w:left w:val="single" w:sz="4" w:space="0" w:color="auto"/>
              <w:bottom w:val="single" w:sz="4" w:space="0" w:color="auto"/>
              <w:right w:val="single" w:sz="4" w:space="0" w:color="auto"/>
            </w:tcBorders>
            <w:hideMark/>
          </w:tcPr>
          <w:p w:rsidR="005716DE" w:rsidRPr="00377588" w:rsidRDefault="005716DE" w:rsidP="005716DE">
            <w:pPr>
              <w:spacing w:after="0" w:line="240" w:lineRule="auto"/>
              <w:contextualSpacing/>
              <w:rPr>
                <w:rFonts w:ascii="Times New Roman" w:hAnsi="Times New Roman" w:cs="Times New Roman"/>
              </w:rPr>
            </w:pPr>
            <w:proofErr w:type="gramStart"/>
            <w:r w:rsidRPr="00377588">
              <w:rPr>
                <w:rFonts w:ascii="Times New Roman" w:hAnsi="Times New Roman" w:cs="Times New Roman"/>
              </w:rPr>
              <w:t>Постепенный  подъём</w:t>
            </w:r>
            <w:proofErr w:type="gramEnd"/>
            <w:r w:rsidRPr="00377588">
              <w:rPr>
                <w:rFonts w:ascii="Times New Roman" w:hAnsi="Times New Roman" w:cs="Times New Roman"/>
              </w:rPr>
              <w:t xml:space="preserve">  детей. </w:t>
            </w:r>
          </w:p>
        </w:tc>
        <w:tc>
          <w:tcPr>
            <w:tcW w:w="2835" w:type="dxa"/>
            <w:tcBorders>
              <w:top w:val="single" w:sz="4" w:space="0" w:color="auto"/>
              <w:left w:val="single" w:sz="4" w:space="0" w:color="auto"/>
              <w:bottom w:val="single" w:sz="4" w:space="0" w:color="auto"/>
              <w:right w:val="single" w:sz="4" w:space="0" w:color="auto"/>
            </w:tcBorders>
          </w:tcPr>
          <w:p w:rsidR="005716DE" w:rsidRPr="00377588" w:rsidRDefault="005716DE" w:rsidP="005716DE">
            <w:pPr>
              <w:pStyle w:val="msonormalbullet2gif"/>
              <w:spacing w:before="0" w:beforeAutospacing="0" w:after="0" w:afterAutospacing="0"/>
              <w:contextualSpacing/>
              <w:jc w:val="center"/>
              <w:rPr>
                <w:rFonts w:eastAsiaTheme="minorEastAsia"/>
                <w:sz w:val="22"/>
                <w:szCs w:val="22"/>
              </w:rPr>
            </w:pPr>
            <w:r w:rsidRPr="00377588">
              <w:rPr>
                <w:rFonts w:eastAsiaTheme="minorEastAsia"/>
                <w:sz w:val="22"/>
                <w:szCs w:val="22"/>
              </w:rPr>
              <w:t>15.00-15.15</w:t>
            </w:r>
          </w:p>
        </w:tc>
        <w:tc>
          <w:tcPr>
            <w:tcW w:w="2835" w:type="dxa"/>
            <w:tcBorders>
              <w:top w:val="single" w:sz="4" w:space="0" w:color="auto"/>
              <w:left w:val="single" w:sz="4" w:space="0" w:color="auto"/>
              <w:bottom w:val="single" w:sz="4" w:space="0" w:color="auto"/>
              <w:right w:val="single" w:sz="4" w:space="0" w:color="auto"/>
            </w:tcBorders>
          </w:tcPr>
          <w:p w:rsidR="005716DE" w:rsidRPr="00377588" w:rsidRDefault="005716DE" w:rsidP="005716DE">
            <w:pPr>
              <w:spacing w:after="0" w:line="240" w:lineRule="auto"/>
              <w:contextualSpacing/>
              <w:jc w:val="center"/>
              <w:rPr>
                <w:rFonts w:ascii="Times New Roman" w:hAnsi="Times New Roman" w:cs="Times New Roman"/>
              </w:rPr>
            </w:pPr>
            <w:r w:rsidRPr="00377588">
              <w:rPr>
                <w:rFonts w:ascii="Times New Roman" w:hAnsi="Times New Roman" w:cs="Times New Roman"/>
              </w:rPr>
              <w:t>15.00-15.1</w:t>
            </w:r>
            <w:r>
              <w:rPr>
                <w:rFonts w:ascii="Times New Roman" w:hAnsi="Times New Roman" w:cs="Times New Roman"/>
              </w:rPr>
              <w:t>0</w:t>
            </w:r>
          </w:p>
        </w:tc>
        <w:tc>
          <w:tcPr>
            <w:tcW w:w="3544" w:type="dxa"/>
            <w:tcBorders>
              <w:top w:val="single" w:sz="4" w:space="0" w:color="auto"/>
              <w:left w:val="single" w:sz="4" w:space="0" w:color="auto"/>
              <w:bottom w:val="single" w:sz="4" w:space="0" w:color="auto"/>
              <w:right w:val="single" w:sz="4" w:space="0" w:color="auto"/>
            </w:tcBorders>
          </w:tcPr>
          <w:p w:rsidR="005716DE" w:rsidRPr="00377588" w:rsidRDefault="005716DE" w:rsidP="005716DE">
            <w:pPr>
              <w:spacing w:after="0" w:line="240" w:lineRule="auto"/>
              <w:contextualSpacing/>
              <w:jc w:val="center"/>
              <w:rPr>
                <w:rFonts w:ascii="Times New Roman" w:hAnsi="Times New Roman" w:cs="Times New Roman"/>
              </w:rPr>
            </w:pPr>
            <w:r w:rsidRPr="00377588">
              <w:rPr>
                <w:rFonts w:ascii="Times New Roman" w:hAnsi="Times New Roman" w:cs="Times New Roman"/>
              </w:rPr>
              <w:t>15.00-15.1</w:t>
            </w:r>
            <w:r>
              <w:rPr>
                <w:rFonts w:ascii="Times New Roman" w:hAnsi="Times New Roman" w:cs="Times New Roman"/>
              </w:rPr>
              <w:t>0</w:t>
            </w:r>
          </w:p>
        </w:tc>
      </w:tr>
      <w:tr w:rsidR="005716DE" w:rsidRPr="00377588" w:rsidTr="00E17227">
        <w:trPr>
          <w:trHeight w:val="331"/>
        </w:trPr>
        <w:tc>
          <w:tcPr>
            <w:tcW w:w="4644" w:type="dxa"/>
            <w:tcBorders>
              <w:top w:val="single" w:sz="4" w:space="0" w:color="auto"/>
              <w:left w:val="single" w:sz="4" w:space="0" w:color="auto"/>
              <w:bottom w:val="single" w:sz="4" w:space="0" w:color="auto"/>
              <w:right w:val="single" w:sz="4" w:space="0" w:color="auto"/>
            </w:tcBorders>
            <w:hideMark/>
          </w:tcPr>
          <w:p w:rsidR="005716DE" w:rsidRPr="00377588" w:rsidRDefault="005716DE" w:rsidP="005716DE">
            <w:pPr>
              <w:spacing w:after="0" w:line="240" w:lineRule="auto"/>
              <w:contextualSpacing/>
              <w:rPr>
                <w:rFonts w:ascii="Times New Roman" w:hAnsi="Times New Roman" w:cs="Times New Roman"/>
              </w:rPr>
            </w:pPr>
            <w:r w:rsidRPr="00377588">
              <w:rPr>
                <w:rFonts w:ascii="Times New Roman" w:hAnsi="Times New Roman" w:cs="Times New Roman"/>
              </w:rPr>
              <w:t>Подготовка к полднику. Полдник.</w:t>
            </w:r>
          </w:p>
        </w:tc>
        <w:tc>
          <w:tcPr>
            <w:tcW w:w="2835" w:type="dxa"/>
            <w:tcBorders>
              <w:top w:val="single" w:sz="4" w:space="0" w:color="auto"/>
              <w:left w:val="single" w:sz="4" w:space="0" w:color="auto"/>
              <w:bottom w:val="single" w:sz="4" w:space="0" w:color="auto"/>
              <w:right w:val="single" w:sz="4" w:space="0" w:color="auto"/>
            </w:tcBorders>
          </w:tcPr>
          <w:p w:rsidR="005716DE" w:rsidRPr="00377588" w:rsidRDefault="005716DE" w:rsidP="005716DE">
            <w:pPr>
              <w:pStyle w:val="msonormalbullet2gif"/>
              <w:spacing w:before="0" w:beforeAutospacing="0" w:after="0" w:afterAutospacing="0"/>
              <w:contextualSpacing/>
              <w:jc w:val="center"/>
              <w:rPr>
                <w:rFonts w:eastAsiaTheme="minorEastAsia"/>
                <w:sz w:val="22"/>
                <w:szCs w:val="22"/>
              </w:rPr>
            </w:pPr>
            <w:r w:rsidRPr="00377588">
              <w:rPr>
                <w:rFonts w:eastAsiaTheme="minorEastAsia"/>
                <w:sz w:val="22"/>
                <w:szCs w:val="22"/>
              </w:rPr>
              <w:t>15.15-15.30</w:t>
            </w:r>
          </w:p>
        </w:tc>
        <w:tc>
          <w:tcPr>
            <w:tcW w:w="2835" w:type="dxa"/>
            <w:tcBorders>
              <w:top w:val="single" w:sz="4" w:space="0" w:color="auto"/>
              <w:left w:val="single" w:sz="4" w:space="0" w:color="auto"/>
              <w:bottom w:val="single" w:sz="4" w:space="0" w:color="auto"/>
              <w:right w:val="single" w:sz="4" w:space="0" w:color="auto"/>
            </w:tcBorders>
          </w:tcPr>
          <w:p w:rsidR="005716DE" w:rsidRPr="00377588" w:rsidRDefault="005716DE" w:rsidP="005716DE">
            <w:pPr>
              <w:spacing w:after="0" w:line="240" w:lineRule="auto"/>
              <w:contextualSpacing/>
              <w:jc w:val="center"/>
              <w:rPr>
                <w:rFonts w:ascii="Times New Roman" w:hAnsi="Times New Roman" w:cs="Times New Roman"/>
              </w:rPr>
            </w:pPr>
            <w:r w:rsidRPr="00377588">
              <w:rPr>
                <w:rFonts w:ascii="Times New Roman" w:hAnsi="Times New Roman" w:cs="Times New Roman"/>
              </w:rPr>
              <w:t>15.1</w:t>
            </w:r>
            <w:r>
              <w:rPr>
                <w:rFonts w:ascii="Times New Roman" w:hAnsi="Times New Roman" w:cs="Times New Roman"/>
              </w:rPr>
              <w:t>0</w:t>
            </w:r>
            <w:r w:rsidRPr="00377588">
              <w:rPr>
                <w:rFonts w:ascii="Times New Roman" w:hAnsi="Times New Roman" w:cs="Times New Roman"/>
              </w:rPr>
              <w:t>-15.3</w:t>
            </w:r>
            <w:r>
              <w:rPr>
                <w:rFonts w:ascii="Times New Roman" w:hAnsi="Times New Roman" w:cs="Times New Roman"/>
              </w:rPr>
              <w:t>0</w:t>
            </w:r>
          </w:p>
        </w:tc>
        <w:tc>
          <w:tcPr>
            <w:tcW w:w="3544" w:type="dxa"/>
            <w:tcBorders>
              <w:top w:val="single" w:sz="4" w:space="0" w:color="auto"/>
              <w:left w:val="single" w:sz="4" w:space="0" w:color="auto"/>
              <w:bottom w:val="single" w:sz="4" w:space="0" w:color="auto"/>
              <w:right w:val="single" w:sz="4" w:space="0" w:color="auto"/>
            </w:tcBorders>
          </w:tcPr>
          <w:p w:rsidR="005716DE" w:rsidRPr="00377588" w:rsidRDefault="005716DE" w:rsidP="005716DE">
            <w:pPr>
              <w:spacing w:after="0" w:line="240" w:lineRule="auto"/>
              <w:contextualSpacing/>
              <w:jc w:val="center"/>
              <w:rPr>
                <w:rFonts w:ascii="Times New Roman" w:hAnsi="Times New Roman" w:cs="Times New Roman"/>
              </w:rPr>
            </w:pPr>
            <w:r w:rsidRPr="00377588">
              <w:rPr>
                <w:rFonts w:ascii="Times New Roman" w:hAnsi="Times New Roman" w:cs="Times New Roman"/>
              </w:rPr>
              <w:t>15.1</w:t>
            </w:r>
            <w:r>
              <w:rPr>
                <w:rFonts w:ascii="Times New Roman" w:hAnsi="Times New Roman" w:cs="Times New Roman"/>
              </w:rPr>
              <w:t>0</w:t>
            </w:r>
            <w:r w:rsidRPr="00377588">
              <w:rPr>
                <w:rFonts w:ascii="Times New Roman" w:hAnsi="Times New Roman" w:cs="Times New Roman"/>
              </w:rPr>
              <w:t>-15.3</w:t>
            </w:r>
            <w:r>
              <w:rPr>
                <w:rFonts w:ascii="Times New Roman" w:hAnsi="Times New Roman" w:cs="Times New Roman"/>
              </w:rPr>
              <w:t>0</w:t>
            </w:r>
          </w:p>
        </w:tc>
      </w:tr>
      <w:tr w:rsidR="005716DE" w:rsidRPr="005716DE" w:rsidTr="00E17227">
        <w:trPr>
          <w:trHeight w:val="520"/>
        </w:trPr>
        <w:tc>
          <w:tcPr>
            <w:tcW w:w="4644" w:type="dxa"/>
            <w:tcBorders>
              <w:top w:val="single" w:sz="4" w:space="0" w:color="auto"/>
              <w:left w:val="single" w:sz="4" w:space="0" w:color="auto"/>
              <w:bottom w:val="single" w:sz="4" w:space="0" w:color="auto"/>
              <w:right w:val="single" w:sz="4" w:space="0" w:color="auto"/>
            </w:tcBorders>
            <w:hideMark/>
          </w:tcPr>
          <w:p w:rsidR="005716DE" w:rsidRPr="00377588" w:rsidRDefault="005716DE" w:rsidP="005716DE">
            <w:pPr>
              <w:spacing w:after="0" w:line="240" w:lineRule="auto"/>
              <w:contextualSpacing/>
              <w:rPr>
                <w:rFonts w:ascii="Times New Roman" w:hAnsi="Times New Roman" w:cs="Times New Roman"/>
              </w:rPr>
            </w:pPr>
            <w:r w:rsidRPr="00377588">
              <w:rPr>
                <w:rFonts w:ascii="Times New Roman" w:hAnsi="Times New Roman" w:cs="Times New Roman"/>
              </w:rPr>
              <w:t>Совместная и самостоятельная деятельность</w:t>
            </w:r>
          </w:p>
        </w:tc>
        <w:tc>
          <w:tcPr>
            <w:tcW w:w="2835" w:type="dxa"/>
            <w:tcBorders>
              <w:top w:val="single" w:sz="4" w:space="0" w:color="auto"/>
              <w:left w:val="single" w:sz="4" w:space="0" w:color="auto"/>
              <w:bottom w:val="single" w:sz="4" w:space="0" w:color="auto"/>
              <w:right w:val="single" w:sz="4" w:space="0" w:color="auto"/>
            </w:tcBorders>
          </w:tcPr>
          <w:p w:rsidR="005716DE" w:rsidRDefault="005716DE" w:rsidP="005716DE">
            <w:pPr>
              <w:pStyle w:val="msonormalbullet2gif"/>
              <w:spacing w:before="0" w:beforeAutospacing="0" w:after="0" w:afterAutospacing="0"/>
              <w:contextualSpacing/>
              <w:jc w:val="center"/>
              <w:rPr>
                <w:rFonts w:eastAsiaTheme="minorEastAsia"/>
                <w:sz w:val="22"/>
                <w:szCs w:val="22"/>
              </w:rPr>
            </w:pPr>
            <w:r w:rsidRPr="00377588">
              <w:rPr>
                <w:rFonts w:eastAsiaTheme="minorEastAsia"/>
                <w:sz w:val="22"/>
                <w:szCs w:val="22"/>
              </w:rPr>
              <w:t>15.30-16.25(среда</w:t>
            </w:r>
            <w:proofErr w:type="gramStart"/>
            <w:r>
              <w:rPr>
                <w:rFonts w:eastAsiaTheme="minorEastAsia"/>
                <w:sz w:val="22"/>
                <w:szCs w:val="22"/>
              </w:rPr>
              <w:t>.п</w:t>
            </w:r>
            <w:proofErr w:type="gramEnd"/>
            <w:r>
              <w:rPr>
                <w:rFonts w:eastAsiaTheme="minorEastAsia"/>
                <w:sz w:val="22"/>
                <w:szCs w:val="22"/>
              </w:rPr>
              <w:t>ят</w:t>
            </w:r>
            <w:r w:rsidRPr="00377588">
              <w:rPr>
                <w:rFonts w:eastAsiaTheme="minorEastAsia"/>
                <w:sz w:val="22"/>
                <w:szCs w:val="22"/>
              </w:rPr>
              <w:t>)</w:t>
            </w:r>
          </w:p>
          <w:p w:rsidR="005716DE" w:rsidRPr="00377588" w:rsidRDefault="005716DE" w:rsidP="005716DE">
            <w:pPr>
              <w:pStyle w:val="msonormalbullet2gif"/>
              <w:spacing w:before="0" w:beforeAutospacing="0" w:after="0" w:afterAutospacing="0"/>
              <w:contextualSpacing/>
              <w:jc w:val="center"/>
              <w:rPr>
                <w:rFonts w:eastAsiaTheme="minorEastAsia"/>
                <w:sz w:val="22"/>
                <w:szCs w:val="22"/>
              </w:rPr>
            </w:pPr>
            <w:r>
              <w:rPr>
                <w:rFonts w:eastAsiaTheme="minorEastAsia"/>
                <w:sz w:val="22"/>
                <w:szCs w:val="22"/>
              </w:rPr>
              <w:t xml:space="preserve"> 15.55-16.25 (пон</w:t>
            </w:r>
            <w:proofErr w:type="gramStart"/>
            <w:r>
              <w:rPr>
                <w:rFonts w:eastAsiaTheme="minorEastAsia"/>
                <w:sz w:val="22"/>
                <w:szCs w:val="22"/>
              </w:rPr>
              <w:t>,в</w:t>
            </w:r>
            <w:proofErr w:type="gramEnd"/>
            <w:r>
              <w:rPr>
                <w:rFonts w:eastAsiaTheme="minorEastAsia"/>
                <w:sz w:val="22"/>
                <w:szCs w:val="22"/>
              </w:rPr>
              <w:t>тор,чет.</w:t>
            </w:r>
            <w:r w:rsidRPr="00377588">
              <w:rPr>
                <w:rFonts w:eastAsiaTheme="minorEastAsia"/>
                <w:sz w:val="22"/>
                <w:szCs w:val="22"/>
              </w:rPr>
              <w:t>)</w:t>
            </w:r>
          </w:p>
        </w:tc>
        <w:tc>
          <w:tcPr>
            <w:tcW w:w="2835" w:type="dxa"/>
            <w:tcBorders>
              <w:top w:val="single" w:sz="4" w:space="0" w:color="auto"/>
              <w:left w:val="single" w:sz="4" w:space="0" w:color="auto"/>
              <w:bottom w:val="single" w:sz="4" w:space="0" w:color="auto"/>
              <w:right w:val="single" w:sz="4" w:space="0" w:color="auto"/>
            </w:tcBorders>
          </w:tcPr>
          <w:p w:rsidR="005716DE" w:rsidRPr="005716DE" w:rsidRDefault="005716DE" w:rsidP="005716DE">
            <w:pPr>
              <w:spacing w:after="0" w:line="240" w:lineRule="auto"/>
              <w:contextualSpacing/>
              <w:jc w:val="center"/>
              <w:rPr>
                <w:rFonts w:ascii="Times New Roman" w:hAnsi="Times New Roman" w:cs="Times New Roman"/>
                <w:lang w:val="ru-RU"/>
              </w:rPr>
            </w:pPr>
            <w:r w:rsidRPr="005716DE">
              <w:rPr>
                <w:rFonts w:ascii="Times New Roman" w:hAnsi="Times New Roman" w:cs="Times New Roman"/>
                <w:lang w:val="ru-RU"/>
              </w:rPr>
              <w:t>15.30-16.00(чет</w:t>
            </w:r>
            <w:proofErr w:type="gramStart"/>
            <w:r w:rsidRPr="005716DE">
              <w:rPr>
                <w:rFonts w:ascii="Times New Roman" w:hAnsi="Times New Roman" w:cs="Times New Roman"/>
                <w:lang w:val="ru-RU"/>
              </w:rPr>
              <w:t>.</w:t>
            </w:r>
            <w:proofErr w:type="gramEnd"/>
            <w:r w:rsidRPr="005716DE">
              <w:rPr>
                <w:rFonts w:ascii="Times New Roman" w:hAnsi="Times New Roman" w:cs="Times New Roman"/>
                <w:lang w:val="ru-RU"/>
              </w:rPr>
              <w:t xml:space="preserve"> </w:t>
            </w:r>
            <w:proofErr w:type="gramStart"/>
            <w:r w:rsidRPr="005716DE">
              <w:rPr>
                <w:rFonts w:ascii="Times New Roman" w:hAnsi="Times New Roman" w:cs="Times New Roman"/>
                <w:lang w:val="ru-RU"/>
              </w:rPr>
              <w:t>п</w:t>
            </w:r>
            <w:proofErr w:type="gramEnd"/>
            <w:r w:rsidRPr="005716DE">
              <w:rPr>
                <w:rFonts w:ascii="Times New Roman" w:hAnsi="Times New Roman" w:cs="Times New Roman"/>
                <w:lang w:val="ru-RU"/>
              </w:rPr>
              <w:t>ят)</w:t>
            </w:r>
          </w:p>
          <w:p w:rsidR="005716DE" w:rsidRPr="005716DE" w:rsidRDefault="005716DE" w:rsidP="005716DE">
            <w:pPr>
              <w:spacing w:after="0" w:line="240" w:lineRule="auto"/>
              <w:contextualSpacing/>
              <w:jc w:val="center"/>
              <w:rPr>
                <w:rFonts w:ascii="Times New Roman" w:hAnsi="Times New Roman" w:cs="Times New Roman"/>
                <w:lang w:val="ru-RU"/>
              </w:rPr>
            </w:pPr>
            <w:r w:rsidRPr="005716DE">
              <w:rPr>
                <w:rFonts w:ascii="Times New Roman" w:hAnsi="Times New Roman" w:cs="Times New Roman"/>
                <w:lang w:val="ru-RU"/>
              </w:rPr>
              <w:t>15.30-16.30(пон</w:t>
            </w:r>
            <w:proofErr w:type="gramStart"/>
            <w:r w:rsidRPr="005716DE">
              <w:rPr>
                <w:rFonts w:ascii="Times New Roman" w:hAnsi="Times New Roman" w:cs="Times New Roman"/>
                <w:lang w:val="ru-RU"/>
              </w:rPr>
              <w:t>.в</w:t>
            </w:r>
            <w:proofErr w:type="gramEnd"/>
            <w:r w:rsidRPr="005716DE">
              <w:rPr>
                <w:rFonts w:ascii="Times New Roman" w:hAnsi="Times New Roman" w:cs="Times New Roman"/>
                <w:lang w:val="ru-RU"/>
              </w:rPr>
              <w:t>т ср,)</w:t>
            </w:r>
          </w:p>
        </w:tc>
        <w:tc>
          <w:tcPr>
            <w:tcW w:w="3544" w:type="dxa"/>
            <w:tcBorders>
              <w:top w:val="single" w:sz="4" w:space="0" w:color="auto"/>
              <w:left w:val="single" w:sz="4" w:space="0" w:color="auto"/>
              <w:bottom w:val="single" w:sz="4" w:space="0" w:color="auto"/>
              <w:right w:val="single" w:sz="4" w:space="0" w:color="auto"/>
            </w:tcBorders>
          </w:tcPr>
          <w:p w:rsidR="005716DE" w:rsidRPr="005716DE" w:rsidRDefault="005716DE" w:rsidP="005716DE">
            <w:pPr>
              <w:spacing w:after="0" w:line="240" w:lineRule="auto"/>
              <w:contextualSpacing/>
              <w:jc w:val="center"/>
              <w:rPr>
                <w:rFonts w:ascii="Times New Roman" w:hAnsi="Times New Roman" w:cs="Times New Roman"/>
                <w:lang w:val="ru-RU"/>
              </w:rPr>
            </w:pPr>
            <w:r w:rsidRPr="005716DE">
              <w:rPr>
                <w:rFonts w:ascii="Times New Roman" w:hAnsi="Times New Roman" w:cs="Times New Roman"/>
                <w:lang w:val="ru-RU"/>
              </w:rPr>
              <w:t>15.30-16.00(пон. вт)</w:t>
            </w:r>
          </w:p>
          <w:p w:rsidR="005716DE" w:rsidRPr="005716DE" w:rsidRDefault="005716DE" w:rsidP="005716DE">
            <w:pPr>
              <w:spacing w:after="0" w:line="240" w:lineRule="auto"/>
              <w:contextualSpacing/>
              <w:jc w:val="center"/>
              <w:rPr>
                <w:rFonts w:ascii="Times New Roman" w:hAnsi="Times New Roman" w:cs="Times New Roman"/>
                <w:lang w:val="ru-RU"/>
              </w:rPr>
            </w:pPr>
            <w:r w:rsidRPr="005716DE">
              <w:rPr>
                <w:rFonts w:ascii="Times New Roman" w:hAnsi="Times New Roman" w:cs="Times New Roman"/>
                <w:lang w:val="ru-RU"/>
              </w:rPr>
              <w:t>15.30-16.30(ср,,чет</w:t>
            </w:r>
            <w:proofErr w:type="gramStart"/>
            <w:r w:rsidRPr="005716DE">
              <w:rPr>
                <w:rFonts w:ascii="Times New Roman" w:hAnsi="Times New Roman" w:cs="Times New Roman"/>
                <w:lang w:val="ru-RU"/>
              </w:rPr>
              <w:t>.</w:t>
            </w:r>
            <w:proofErr w:type="gramEnd"/>
            <w:r w:rsidRPr="005716DE">
              <w:rPr>
                <w:rFonts w:ascii="Times New Roman" w:hAnsi="Times New Roman" w:cs="Times New Roman"/>
                <w:lang w:val="ru-RU"/>
              </w:rPr>
              <w:t xml:space="preserve"> </w:t>
            </w:r>
            <w:proofErr w:type="gramStart"/>
            <w:r w:rsidRPr="005716DE">
              <w:rPr>
                <w:rFonts w:ascii="Times New Roman" w:hAnsi="Times New Roman" w:cs="Times New Roman"/>
                <w:lang w:val="ru-RU"/>
              </w:rPr>
              <w:t>п</w:t>
            </w:r>
            <w:proofErr w:type="gramEnd"/>
            <w:r w:rsidRPr="005716DE">
              <w:rPr>
                <w:rFonts w:ascii="Times New Roman" w:hAnsi="Times New Roman" w:cs="Times New Roman"/>
                <w:lang w:val="ru-RU"/>
              </w:rPr>
              <w:t>ят)</w:t>
            </w:r>
          </w:p>
        </w:tc>
      </w:tr>
      <w:tr w:rsidR="005716DE" w:rsidRPr="00377588" w:rsidTr="00E17227">
        <w:trPr>
          <w:trHeight w:val="131"/>
        </w:trPr>
        <w:tc>
          <w:tcPr>
            <w:tcW w:w="4644" w:type="dxa"/>
            <w:tcBorders>
              <w:top w:val="single" w:sz="4" w:space="0" w:color="auto"/>
              <w:left w:val="single" w:sz="4" w:space="0" w:color="auto"/>
              <w:bottom w:val="single" w:sz="4" w:space="0" w:color="auto"/>
              <w:right w:val="single" w:sz="4" w:space="0" w:color="auto"/>
            </w:tcBorders>
            <w:hideMark/>
          </w:tcPr>
          <w:p w:rsidR="005716DE" w:rsidRPr="00377588" w:rsidRDefault="005716DE" w:rsidP="005716DE">
            <w:pPr>
              <w:spacing w:after="0" w:line="240" w:lineRule="auto"/>
              <w:contextualSpacing/>
              <w:rPr>
                <w:rFonts w:ascii="Times New Roman" w:hAnsi="Times New Roman" w:cs="Times New Roman"/>
              </w:rPr>
            </w:pPr>
            <w:r w:rsidRPr="00377588">
              <w:rPr>
                <w:rFonts w:ascii="Times New Roman" w:hAnsi="Times New Roman" w:cs="Times New Roman"/>
              </w:rPr>
              <w:t xml:space="preserve">Непосредственная    образовательная  деятельность  </w:t>
            </w:r>
          </w:p>
        </w:tc>
        <w:tc>
          <w:tcPr>
            <w:tcW w:w="2835" w:type="dxa"/>
            <w:tcBorders>
              <w:top w:val="single" w:sz="4" w:space="0" w:color="auto"/>
              <w:left w:val="single" w:sz="4" w:space="0" w:color="auto"/>
              <w:bottom w:val="single" w:sz="4" w:space="0" w:color="auto"/>
              <w:right w:val="single" w:sz="4" w:space="0" w:color="auto"/>
            </w:tcBorders>
          </w:tcPr>
          <w:p w:rsidR="005716DE" w:rsidRPr="00377588" w:rsidRDefault="005716DE" w:rsidP="005716DE">
            <w:pPr>
              <w:pStyle w:val="msonormalbullet2gif"/>
              <w:spacing w:before="0" w:beforeAutospacing="0" w:after="0" w:afterAutospacing="0"/>
              <w:contextualSpacing/>
              <w:jc w:val="center"/>
              <w:rPr>
                <w:rFonts w:eastAsiaTheme="minorEastAsia"/>
                <w:sz w:val="22"/>
                <w:szCs w:val="22"/>
              </w:rPr>
            </w:pPr>
            <w:r w:rsidRPr="00377588">
              <w:rPr>
                <w:rFonts w:eastAsiaTheme="minorEastAsia"/>
                <w:sz w:val="22"/>
                <w:szCs w:val="22"/>
              </w:rPr>
              <w:t xml:space="preserve">15.30 – 15.55 </w:t>
            </w:r>
          </w:p>
          <w:p w:rsidR="005716DE" w:rsidRPr="00377588" w:rsidRDefault="005716DE" w:rsidP="005716DE">
            <w:pPr>
              <w:pStyle w:val="msonormalbullet2gif"/>
              <w:spacing w:before="0" w:beforeAutospacing="0" w:after="0" w:afterAutospacing="0"/>
              <w:contextualSpacing/>
              <w:jc w:val="center"/>
              <w:rPr>
                <w:rFonts w:eastAsiaTheme="minorEastAsia"/>
                <w:sz w:val="22"/>
                <w:szCs w:val="22"/>
              </w:rPr>
            </w:pPr>
            <w:r>
              <w:rPr>
                <w:rFonts w:eastAsiaTheme="minorEastAsia"/>
                <w:sz w:val="22"/>
                <w:szCs w:val="22"/>
              </w:rPr>
              <w:t>(пон</w:t>
            </w:r>
            <w:proofErr w:type="gramStart"/>
            <w:r>
              <w:rPr>
                <w:rFonts w:eastAsiaTheme="minorEastAsia"/>
                <w:sz w:val="22"/>
                <w:szCs w:val="22"/>
              </w:rPr>
              <w:t>,в</w:t>
            </w:r>
            <w:proofErr w:type="gramEnd"/>
            <w:r>
              <w:rPr>
                <w:rFonts w:eastAsiaTheme="minorEastAsia"/>
                <w:sz w:val="22"/>
                <w:szCs w:val="22"/>
              </w:rPr>
              <w:t>тор,чет.</w:t>
            </w:r>
            <w:r w:rsidRPr="00377588">
              <w:rPr>
                <w:rFonts w:eastAsiaTheme="minorEastAsia"/>
                <w:sz w:val="22"/>
                <w:szCs w:val="22"/>
              </w:rPr>
              <w:t>)</w:t>
            </w:r>
          </w:p>
        </w:tc>
        <w:tc>
          <w:tcPr>
            <w:tcW w:w="2835" w:type="dxa"/>
            <w:tcBorders>
              <w:top w:val="single" w:sz="4" w:space="0" w:color="auto"/>
              <w:left w:val="single" w:sz="4" w:space="0" w:color="auto"/>
              <w:bottom w:val="single" w:sz="4" w:space="0" w:color="auto"/>
              <w:right w:val="single" w:sz="4" w:space="0" w:color="auto"/>
            </w:tcBorders>
          </w:tcPr>
          <w:p w:rsidR="005716DE" w:rsidRPr="00377588" w:rsidRDefault="005716DE" w:rsidP="005716DE">
            <w:pPr>
              <w:spacing w:after="0" w:line="240" w:lineRule="auto"/>
              <w:contextualSpacing/>
              <w:jc w:val="center"/>
              <w:rPr>
                <w:rFonts w:ascii="Times New Roman" w:hAnsi="Times New Roman" w:cs="Times New Roman"/>
              </w:rPr>
            </w:pPr>
            <w:r>
              <w:rPr>
                <w:rFonts w:ascii="Times New Roman" w:hAnsi="Times New Roman" w:cs="Times New Roman"/>
              </w:rPr>
              <w:t>16.00-16.30 (</w:t>
            </w:r>
            <w:r w:rsidRPr="00377588">
              <w:rPr>
                <w:rFonts w:ascii="Times New Roman" w:hAnsi="Times New Roman" w:cs="Times New Roman"/>
              </w:rPr>
              <w:t>чет.</w:t>
            </w:r>
            <w:r>
              <w:rPr>
                <w:rFonts w:ascii="Times New Roman" w:hAnsi="Times New Roman" w:cs="Times New Roman"/>
              </w:rPr>
              <w:t xml:space="preserve"> пят</w:t>
            </w:r>
            <w:r w:rsidRPr="00377588">
              <w:rPr>
                <w:rFonts w:ascii="Times New Roman" w:hAnsi="Times New Roman" w:cs="Times New Roman"/>
              </w:rPr>
              <w:t>)</w:t>
            </w:r>
          </w:p>
        </w:tc>
        <w:tc>
          <w:tcPr>
            <w:tcW w:w="3544" w:type="dxa"/>
            <w:tcBorders>
              <w:top w:val="single" w:sz="4" w:space="0" w:color="auto"/>
              <w:left w:val="single" w:sz="4" w:space="0" w:color="auto"/>
              <w:bottom w:val="single" w:sz="4" w:space="0" w:color="auto"/>
              <w:right w:val="single" w:sz="4" w:space="0" w:color="auto"/>
            </w:tcBorders>
          </w:tcPr>
          <w:p w:rsidR="005716DE" w:rsidRPr="00377588" w:rsidRDefault="005716DE" w:rsidP="005716DE">
            <w:pPr>
              <w:spacing w:after="0" w:line="240" w:lineRule="auto"/>
              <w:contextualSpacing/>
              <w:jc w:val="center"/>
              <w:rPr>
                <w:rFonts w:ascii="Times New Roman" w:hAnsi="Times New Roman" w:cs="Times New Roman"/>
              </w:rPr>
            </w:pPr>
            <w:r>
              <w:rPr>
                <w:rFonts w:ascii="Times New Roman" w:hAnsi="Times New Roman" w:cs="Times New Roman"/>
              </w:rPr>
              <w:t>16.00-16.30</w:t>
            </w:r>
            <w:r w:rsidRPr="00377588">
              <w:rPr>
                <w:rFonts w:ascii="Times New Roman" w:hAnsi="Times New Roman" w:cs="Times New Roman"/>
              </w:rPr>
              <w:t xml:space="preserve"> (</w:t>
            </w:r>
            <w:r>
              <w:rPr>
                <w:rFonts w:ascii="Times New Roman" w:hAnsi="Times New Roman" w:cs="Times New Roman"/>
              </w:rPr>
              <w:t>пон. вт</w:t>
            </w:r>
            <w:r w:rsidRPr="00377588">
              <w:rPr>
                <w:rFonts w:ascii="Times New Roman" w:hAnsi="Times New Roman" w:cs="Times New Roman"/>
              </w:rPr>
              <w:t>)</w:t>
            </w:r>
          </w:p>
        </w:tc>
      </w:tr>
      <w:tr w:rsidR="005716DE" w:rsidRPr="00377588" w:rsidTr="00E17227">
        <w:trPr>
          <w:trHeight w:val="249"/>
        </w:trPr>
        <w:tc>
          <w:tcPr>
            <w:tcW w:w="4644" w:type="dxa"/>
            <w:tcBorders>
              <w:top w:val="single" w:sz="4" w:space="0" w:color="auto"/>
              <w:left w:val="single" w:sz="4" w:space="0" w:color="auto"/>
              <w:bottom w:val="single" w:sz="4" w:space="0" w:color="auto"/>
              <w:right w:val="single" w:sz="4" w:space="0" w:color="auto"/>
            </w:tcBorders>
          </w:tcPr>
          <w:p w:rsidR="005716DE" w:rsidRPr="008D5B01" w:rsidRDefault="005716DE" w:rsidP="005716DE">
            <w:pPr>
              <w:spacing w:after="0" w:line="240" w:lineRule="auto"/>
              <w:contextualSpacing/>
              <w:rPr>
                <w:rFonts w:ascii="Times New Roman" w:hAnsi="Times New Roman" w:cs="Times New Roman"/>
              </w:rPr>
            </w:pPr>
            <w:r w:rsidRPr="00377588">
              <w:rPr>
                <w:rFonts w:ascii="Times New Roman" w:hAnsi="Times New Roman" w:cs="Times New Roman"/>
              </w:rPr>
              <w:lastRenderedPageBreak/>
              <w:t xml:space="preserve">  </w:t>
            </w:r>
            <w:proofErr w:type="gramStart"/>
            <w:r w:rsidRPr="00377588">
              <w:rPr>
                <w:rFonts w:ascii="Times New Roman" w:hAnsi="Times New Roman" w:cs="Times New Roman"/>
              </w:rPr>
              <w:t>Подготовка  к</w:t>
            </w:r>
            <w:proofErr w:type="gramEnd"/>
            <w:r w:rsidRPr="00377588">
              <w:rPr>
                <w:rFonts w:ascii="Times New Roman" w:hAnsi="Times New Roman" w:cs="Times New Roman"/>
              </w:rPr>
              <w:t xml:space="preserve">  ужину. Ужин.   </w:t>
            </w:r>
          </w:p>
        </w:tc>
        <w:tc>
          <w:tcPr>
            <w:tcW w:w="2835" w:type="dxa"/>
            <w:tcBorders>
              <w:top w:val="single" w:sz="4" w:space="0" w:color="auto"/>
              <w:left w:val="single" w:sz="4" w:space="0" w:color="auto"/>
              <w:bottom w:val="single" w:sz="4" w:space="0" w:color="auto"/>
              <w:right w:val="single" w:sz="4" w:space="0" w:color="auto"/>
            </w:tcBorders>
          </w:tcPr>
          <w:p w:rsidR="005716DE" w:rsidRPr="00377588" w:rsidRDefault="005716DE" w:rsidP="005716DE">
            <w:pPr>
              <w:pStyle w:val="msonormalbullet2gif"/>
              <w:spacing w:before="0" w:beforeAutospacing="0" w:after="0" w:afterAutospacing="0"/>
              <w:contextualSpacing/>
              <w:jc w:val="center"/>
              <w:rPr>
                <w:rFonts w:eastAsiaTheme="minorEastAsia"/>
                <w:sz w:val="22"/>
                <w:szCs w:val="22"/>
              </w:rPr>
            </w:pPr>
            <w:r w:rsidRPr="00377588">
              <w:rPr>
                <w:rFonts w:eastAsiaTheme="minorEastAsia"/>
                <w:sz w:val="22"/>
                <w:szCs w:val="22"/>
              </w:rPr>
              <w:t>16.25-16.45</w:t>
            </w:r>
          </w:p>
        </w:tc>
        <w:tc>
          <w:tcPr>
            <w:tcW w:w="2835" w:type="dxa"/>
            <w:tcBorders>
              <w:top w:val="single" w:sz="4" w:space="0" w:color="auto"/>
              <w:left w:val="single" w:sz="4" w:space="0" w:color="auto"/>
              <w:bottom w:val="single" w:sz="4" w:space="0" w:color="auto"/>
              <w:right w:val="single" w:sz="4" w:space="0" w:color="auto"/>
            </w:tcBorders>
          </w:tcPr>
          <w:p w:rsidR="005716DE" w:rsidRPr="00377588" w:rsidRDefault="005716DE" w:rsidP="005716DE">
            <w:pPr>
              <w:spacing w:after="0" w:line="240" w:lineRule="auto"/>
              <w:contextualSpacing/>
              <w:jc w:val="center"/>
              <w:rPr>
                <w:rFonts w:ascii="Times New Roman" w:hAnsi="Times New Roman" w:cs="Times New Roman"/>
              </w:rPr>
            </w:pPr>
            <w:r>
              <w:rPr>
                <w:rFonts w:ascii="Times New Roman" w:hAnsi="Times New Roman" w:cs="Times New Roman"/>
              </w:rPr>
              <w:t>16.30-16.5</w:t>
            </w:r>
            <w:r w:rsidRPr="00377588">
              <w:rPr>
                <w:rFonts w:ascii="Times New Roman" w:hAnsi="Times New Roman" w:cs="Times New Roman"/>
              </w:rPr>
              <w:t>5</w:t>
            </w:r>
          </w:p>
        </w:tc>
        <w:tc>
          <w:tcPr>
            <w:tcW w:w="3544" w:type="dxa"/>
            <w:tcBorders>
              <w:top w:val="single" w:sz="4" w:space="0" w:color="auto"/>
              <w:left w:val="single" w:sz="4" w:space="0" w:color="auto"/>
              <w:bottom w:val="single" w:sz="4" w:space="0" w:color="auto"/>
              <w:right w:val="single" w:sz="4" w:space="0" w:color="auto"/>
            </w:tcBorders>
          </w:tcPr>
          <w:p w:rsidR="005716DE" w:rsidRPr="00377588" w:rsidRDefault="005716DE" w:rsidP="005716DE">
            <w:pPr>
              <w:spacing w:after="0" w:line="240" w:lineRule="auto"/>
              <w:contextualSpacing/>
              <w:jc w:val="center"/>
              <w:rPr>
                <w:rFonts w:ascii="Times New Roman" w:hAnsi="Times New Roman" w:cs="Times New Roman"/>
              </w:rPr>
            </w:pPr>
            <w:r>
              <w:rPr>
                <w:rFonts w:ascii="Times New Roman" w:hAnsi="Times New Roman" w:cs="Times New Roman"/>
              </w:rPr>
              <w:t>16.30-16.5</w:t>
            </w:r>
            <w:r w:rsidRPr="00377588">
              <w:rPr>
                <w:rFonts w:ascii="Times New Roman" w:hAnsi="Times New Roman" w:cs="Times New Roman"/>
              </w:rPr>
              <w:t>5</w:t>
            </w:r>
          </w:p>
        </w:tc>
      </w:tr>
      <w:tr w:rsidR="005716DE" w:rsidRPr="00377588" w:rsidTr="00E17227">
        <w:trPr>
          <w:trHeight w:val="530"/>
        </w:trPr>
        <w:tc>
          <w:tcPr>
            <w:tcW w:w="4644" w:type="dxa"/>
            <w:tcBorders>
              <w:top w:val="single" w:sz="4" w:space="0" w:color="auto"/>
              <w:left w:val="single" w:sz="4" w:space="0" w:color="auto"/>
              <w:bottom w:val="single" w:sz="4" w:space="0" w:color="auto"/>
              <w:right w:val="single" w:sz="4" w:space="0" w:color="auto"/>
            </w:tcBorders>
            <w:hideMark/>
          </w:tcPr>
          <w:p w:rsidR="005716DE" w:rsidRPr="005716DE" w:rsidRDefault="005716DE" w:rsidP="005716DE">
            <w:pPr>
              <w:spacing w:after="0" w:line="240" w:lineRule="auto"/>
              <w:contextualSpacing/>
              <w:rPr>
                <w:rFonts w:ascii="Times New Roman" w:hAnsi="Times New Roman" w:cs="Times New Roman"/>
                <w:lang w:val="ru-RU"/>
              </w:rPr>
            </w:pPr>
            <w:r w:rsidRPr="005716DE">
              <w:rPr>
                <w:rFonts w:ascii="Times New Roman" w:hAnsi="Times New Roman" w:cs="Times New Roman"/>
                <w:lang w:val="ru-RU"/>
              </w:rPr>
              <w:t xml:space="preserve">Подготовка к прогулке, вечерняя  прогулка. </w:t>
            </w:r>
          </w:p>
        </w:tc>
        <w:tc>
          <w:tcPr>
            <w:tcW w:w="2835" w:type="dxa"/>
            <w:tcBorders>
              <w:top w:val="single" w:sz="4" w:space="0" w:color="auto"/>
              <w:left w:val="single" w:sz="4" w:space="0" w:color="auto"/>
              <w:bottom w:val="single" w:sz="4" w:space="0" w:color="auto"/>
              <w:right w:val="single" w:sz="4" w:space="0" w:color="auto"/>
            </w:tcBorders>
          </w:tcPr>
          <w:p w:rsidR="005716DE" w:rsidRPr="00377588" w:rsidRDefault="005716DE" w:rsidP="005716DE">
            <w:pPr>
              <w:pStyle w:val="msonormalbullet2gif"/>
              <w:spacing w:before="0" w:beforeAutospacing="0" w:after="0" w:afterAutospacing="0"/>
              <w:contextualSpacing/>
              <w:jc w:val="center"/>
              <w:rPr>
                <w:rFonts w:eastAsiaTheme="minorEastAsia"/>
                <w:sz w:val="22"/>
                <w:szCs w:val="22"/>
              </w:rPr>
            </w:pPr>
            <w:r w:rsidRPr="00377588">
              <w:rPr>
                <w:rFonts w:eastAsiaTheme="minorEastAsia"/>
                <w:sz w:val="22"/>
                <w:szCs w:val="22"/>
              </w:rPr>
              <w:t>16.45-18.20</w:t>
            </w:r>
          </w:p>
        </w:tc>
        <w:tc>
          <w:tcPr>
            <w:tcW w:w="2835" w:type="dxa"/>
            <w:tcBorders>
              <w:top w:val="single" w:sz="4" w:space="0" w:color="auto"/>
              <w:left w:val="single" w:sz="4" w:space="0" w:color="auto"/>
              <w:bottom w:val="single" w:sz="4" w:space="0" w:color="auto"/>
              <w:right w:val="single" w:sz="4" w:space="0" w:color="auto"/>
            </w:tcBorders>
          </w:tcPr>
          <w:p w:rsidR="005716DE" w:rsidRPr="00377588" w:rsidRDefault="005716DE" w:rsidP="005716DE">
            <w:pPr>
              <w:spacing w:after="0" w:line="240" w:lineRule="auto"/>
              <w:contextualSpacing/>
              <w:jc w:val="center"/>
              <w:rPr>
                <w:rFonts w:ascii="Times New Roman" w:hAnsi="Times New Roman" w:cs="Times New Roman"/>
              </w:rPr>
            </w:pPr>
            <w:r w:rsidRPr="00377588">
              <w:rPr>
                <w:rFonts w:ascii="Times New Roman" w:hAnsi="Times New Roman" w:cs="Times New Roman"/>
              </w:rPr>
              <w:t>16.55-18.25</w:t>
            </w:r>
          </w:p>
        </w:tc>
        <w:tc>
          <w:tcPr>
            <w:tcW w:w="3544" w:type="dxa"/>
            <w:tcBorders>
              <w:top w:val="single" w:sz="4" w:space="0" w:color="auto"/>
              <w:left w:val="single" w:sz="4" w:space="0" w:color="auto"/>
              <w:bottom w:val="single" w:sz="4" w:space="0" w:color="auto"/>
              <w:right w:val="single" w:sz="4" w:space="0" w:color="auto"/>
            </w:tcBorders>
          </w:tcPr>
          <w:p w:rsidR="005716DE" w:rsidRPr="00377588" w:rsidRDefault="005716DE" w:rsidP="005716DE">
            <w:pPr>
              <w:spacing w:after="0" w:line="240" w:lineRule="auto"/>
              <w:contextualSpacing/>
              <w:jc w:val="center"/>
              <w:rPr>
                <w:rFonts w:ascii="Times New Roman" w:hAnsi="Times New Roman" w:cs="Times New Roman"/>
              </w:rPr>
            </w:pPr>
            <w:r w:rsidRPr="00377588">
              <w:rPr>
                <w:rFonts w:ascii="Times New Roman" w:hAnsi="Times New Roman" w:cs="Times New Roman"/>
              </w:rPr>
              <w:t>16.55-18.25</w:t>
            </w:r>
          </w:p>
        </w:tc>
      </w:tr>
      <w:tr w:rsidR="005716DE" w:rsidRPr="00377588" w:rsidTr="00E17227">
        <w:trPr>
          <w:trHeight w:val="530"/>
        </w:trPr>
        <w:tc>
          <w:tcPr>
            <w:tcW w:w="4644" w:type="dxa"/>
            <w:tcBorders>
              <w:top w:val="single" w:sz="4" w:space="0" w:color="auto"/>
              <w:left w:val="single" w:sz="4" w:space="0" w:color="auto"/>
              <w:bottom w:val="single" w:sz="4" w:space="0" w:color="auto"/>
              <w:right w:val="single" w:sz="4" w:space="0" w:color="auto"/>
            </w:tcBorders>
            <w:hideMark/>
          </w:tcPr>
          <w:p w:rsidR="005716DE" w:rsidRPr="005716DE" w:rsidRDefault="005716DE" w:rsidP="005716DE">
            <w:pPr>
              <w:spacing w:after="0" w:line="240" w:lineRule="auto"/>
              <w:contextualSpacing/>
              <w:rPr>
                <w:rFonts w:ascii="Times New Roman" w:hAnsi="Times New Roman" w:cs="Times New Roman"/>
                <w:lang w:val="ru-RU"/>
              </w:rPr>
            </w:pPr>
            <w:r w:rsidRPr="005716DE">
              <w:rPr>
                <w:rFonts w:ascii="Times New Roman" w:hAnsi="Times New Roman" w:cs="Times New Roman"/>
                <w:lang w:val="ru-RU"/>
              </w:rPr>
              <w:t>Возвращение с прогулки,  самостоятельная деятельность, уход детей домой.</w:t>
            </w:r>
          </w:p>
        </w:tc>
        <w:tc>
          <w:tcPr>
            <w:tcW w:w="2835" w:type="dxa"/>
            <w:tcBorders>
              <w:top w:val="single" w:sz="4" w:space="0" w:color="auto"/>
              <w:left w:val="single" w:sz="4" w:space="0" w:color="auto"/>
              <w:bottom w:val="single" w:sz="4" w:space="0" w:color="auto"/>
              <w:right w:val="single" w:sz="4" w:space="0" w:color="auto"/>
            </w:tcBorders>
          </w:tcPr>
          <w:p w:rsidR="005716DE" w:rsidRPr="00377588" w:rsidRDefault="005716DE" w:rsidP="005716DE">
            <w:pPr>
              <w:pStyle w:val="msonormalbullet2gif"/>
              <w:spacing w:before="0" w:beforeAutospacing="0" w:after="0" w:afterAutospacing="0"/>
              <w:contextualSpacing/>
              <w:jc w:val="center"/>
              <w:rPr>
                <w:rFonts w:eastAsiaTheme="minorEastAsia"/>
                <w:sz w:val="22"/>
                <w:szCs w:val="22"/>
              </w:rPr>
            </w:pPr>
            <w:r w:rsidRPr="00377588">
              <w:rPr>
                <w:rFonts w:eastAsiaTheme="minorEastAsia"/>
                <w:sz w:val="22"/>
                <w:szCs w:val="22"/>
              </w:rPr>
              <w:t>18.20-19.00</w:t>
            </w:r>
          </w:p>
        </w:tc>
        <w:tc>
          <w:tcPr>
            <w:tcW w:w="2835" w:type="dxa"/>
            <w:tcBorders>
              <w:top w:val="single" w:sz="4" w:space="0" w:color="auto"/>
              <w:left w:val="single" w:sz="4" w:space="0" w:color="auto"/>
              <w:bottom w:val="single" w:sz="4" w:space="0" w:color="auto"/>
              <w:right w:val="single" w:sz="4" w:space="0" w:color="auto"/>
            </w:tcBorders>
          </w:tcPr>
          <w:p w:rsidR="005716DE" w:rsidRPr="00377588" w:rsidRDefault="005716DE" w:rsidP="005716DE">
            <w:pPr>
              <w:spacing w:after="0" w:line="240" w:lineRule="auto"/>
              <w:contextualSpacing/>
              <w:jc w:val="center"/>
              <w:rPr>
                <w:rFonts w:ascii="Times New Roman" w:hAnsi="Times New Roman" w:cs="Times New Roman"/>
              </w:rPr>
            </w:pPr>
            <w:r w:rsidRPr="00377588">
              <w:rPr>
                <w:rFonts w:ascii="Times New Roman" w:hAnsi="Times New Roman" w:cs="Times New Roman"/>
              </w:rPr>
              <w:t>18.25- 19.00</w:t>
            </w:r>
          </w:p>
        </w:tc>
        <w:tc>
          <w:tcPr>
            <w:tcW w:w="3544" w:type="dxa"/>
            <w:tcBorders>
              <w:top w:val="single" w:sz="4" w:space="0" w:color="auto"/>
              <w:left w:val="single" w:sz="4" w:space="0" w:color="auto"/>
              <w:bottom w:val="single" w:sz="4" w:space="0" w:color="auto"/>
              <w:right w:val="single" w:sz="4" w:space="0" w:color="auto"/>
            </w:tcBorders>
          </w:tcPr>
          <w:p w:rsidR="005716DE" w:rsidRPr="00377588" w:rsidRDefault="005716DE" w:rsidP="005716DE">
            <w:pPr>
              <w:spacing w:after="0" w:line="240" w:lineRule="auto"/>
              <w:contextualSpacing/>
              <w:jc w:val="center"/>
              <w:rPr>
                <w:rFonts w:ascii="Times New Roman" w:hAnsi="Times New Roman" w:cs="Times New Roman"/>
              </w:rPr>
            </w:pPr>
            <w:r w:rsidRPr="00377588">
              <w:rPr>
                <w:rFonts w:ascii="Times New Roman" w:hAnsi="Times New Roman" w:cs="Times New Roman"/>
              </w:rPr>
              <w:t>18.25- 19.00</w:t>
            </w:r>
          </w:p>
        </w:tc>
      </w:tr>
    </w:tbl>
    <w:p w:rsidR="005716DE" w:rsidRDefault="005716DE" w:rsidP="005716DE">
      <w:pPr>
        <w:spacing w:after="0" w:line="240" w:lineRule="auto"/>
        <w:contextualSpacing/>
        <w:jc w:val="center"/>
        <w:rPr>
          <w:rFonts w:ascii="Times New Roman" w:hAnsi="Times New Roman" w:cs="Times New Roman"/>
          <w:b/>
          <w:sz w:val="28"/>
          <w:szCs w:val="28"/>
        </w:rPr>
      </w:pPr>
    </w:p>
    <w:p w:rsidR="00A84D5B" w:rsidRPr="005716DE" w:rsidRDefault="00A84D5B" w:rsidP="00A84D5B">
      <w:pPr>
        <w:pStyle w:val="a3"/>
        <w:rPr>
          <w:rFonts w:ascii="Times New Roman" w:hAnsi="Times New Roman" w:cs="Times New Roman"/>
          <w:b/>
          <w:sz w:val="28"/>
          <w:szCs w:val="28"/>
          <w:lang w:val="ru-RU"/>
        </w:rPr>
      </w:pPr>
      <w:r w:rsidRPr="005716DE">
        <w:rPr>
          <w:rFonts w:ascii="Times New Roman" w:hAnsi="Times New Roman" w:cs="Times New Roman"/>
          <w:b/>
          <w:sz w:val="28"/>
          <w:szCs w:val="28"/>
          <w:lang w:val="ru-RU"/>
        </w:rPr>
        <w:t>Режим  дня  в М</w:t>
      </w:r>
      <w:r>
        <w:rPr>
          <w:rFonts w:ascii="Times New Roman" w:hAnsi="Times New Roman" w:cs="Times New Roman"/>
          <w:b/>
          <w:sz w:val="28"/>
          <w:szCs w:val="28"/>
          <w:lang w:val="ru-RU"/>
        </w:rPr>
        <w:t>Б</w:t>
      </w:r>
      <w:r w:rsidRPr="005716DE">
        <w:rPr>
          <w:rFonts w:ascii="Times New Roman" w:hAnsi="Times New Roman" w:cs="Times New Roman"/>
          <w:b/>
          <w:sz w:val="28"/>
          <w:szCs w:val="28"/>
          <w:lang w:val="ru-RU"/>
        </w:rPr>
        <w:t>ДОУ детский сад комбинированного вида № 17 (</w:t>
      </w:r>
      <w:r>
        <w:rPr>
          <w:rFonts w:ascii="Times New Roman" w:hAnsi="Times New Roman" w:cs="Times New Roman"/>
          <w:b/>
          <w:sz w:val="28"/>
          <w:szCs w:val="28"/>
          <w:lang w:val="ru-RU"/>
        </w:rPr>
        <w:t>теплый</w:t>
      </w:r>
      <w:r w:rsidRPr="005716DE">
        <w:rPr>
          <w:rFonts w:ascii="Times New Roman" w:hAnsi="Times New Roman" w:cs="Times New Roman"/>
          <w:b/>
          <w:sz w:val="28"/>
          <w:szCs w:val="28"/>
          <w:lang w:val="ru-RU"/>
        </w:rPr>
        <w:t xml:space="preserve">   период года)  2018-2019 уч</w:t>
      </w:r>
      <w:proofErr w:type="gramStart"/>
      <w:r w:rsidRPr="005716DE">
        <w:rPr>
          <w:rFonts w:ascii="Times New Roman" w:hAnsi="Times New Roman" w:cs="Times New Roman"/>
          <w:b/>
          <w:sz w:val="28"/>
          <w:szCs w:val="28"/>
          <w:lang w:val="ru-RU"/>
        </w:rPr>
        <w:t>.г</w:t>
      </w:r>
      <w:proofErr w:type="gramEnd"/>
      <w:r w:rsidRPr="005716DE">
        <w:rPr>
          <w:rFonts w:ascii="Times New Roman" w:hAnsi="Times New Roman" w:cs="Times New Roman"/>
          <w:b/>
          <w:sz w:val="28"/>
          <w:szCs w:val="28"/>
          <w:lang w:val="ru-RU"/>
        </w:rPr>
        <w:t>од</w:t>
      </w:r>
    </w:p>
    <w:p w:rsidR="00A84D5B" w:rsidRPr="00A84D5B" w:rsidRDefault="00A84D5B" w:rsidP="00A84D5B">
      <w:pPr>
        <w:spacing w:after="0" w:line="240" w:lineRule="auto"/>
        <w:contextualSpacing/>
        <w:jc w:val="center"/>
        <w:rPr>
          <w:rFonts w:ascii="Times New Roman" w:hAnsi="Times New Roman" w:cs="Times New Roman"/>
          <w:b/>
          <w:sz w:val="28"/>
          <w:szCs w:val="28"/>
          <w:lang w:val="ru-RU"/>
        </w:rPr>
      </w:pPr>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7"/>
        <w:gridCol w:w="2552"/>
        <w:gridCol w:w="2268"/>
        <w:gridCol w:w="2268"/>
      </w:tblGrid>
      <w:tr w:rsidR="00A84D5B" w:rsidRPr="009056B0" w:rsidTr="00A84D5B">
        <w:trPr>
          <w:trHeight w:val="158"/>
        </w:trPr>
        <w:tc>
          <w:tcPr>
            <w:tcW w:w="6487" w:type="dxa"/>
          </w:tcPr>
          <w:p w:rsidR="00A84D5B" w:rsidRPr="000F763D" w:rsidRDefault="00A84D5B" w:rsidP="00EE0250">
            <w:pPr>
              <w:spacing w:after="0" w:line="240" w:lineRule="auto"/>
              <w:contextualSpacing/>
              <w:jc w:val="center"/>
              <w:rPr>
                <w:rFonts w:ascii="Times New Roman" w:hAnsi="Times New Roman" w:cs="Times New Roman"/>
                <w:sz w:val="18"/>
                <w:szCs w:val="18"/>
              </w:rPr>
            </w:pPr>
            <w:r w:rsidRPr="000F763D">
              <w:rPr>
                <w:rFonts w:ascii="Times New Roman" w:hAnsi="Times New Roman" w:cs="Times New Roman"/>
                <w:sz w:val="18"/>
                <w:szCs w:val="18"/>
              </w:rPr>
              <w:t>Режимные  процессы</w:t>
            </w:r>
          </w:p>
        </w:tc>
        <w:tc>
          <w:tcPr>
            <w:tcW w:w="2552" w:type="dxa"/>
          </w:tcPr>
          <w:p w:rsidR="00C34ADD" w:rsidRDefault="00C34ADD" w:rsidP="00C34ADD">
            <w:pPr>
              <w:spacing w:after="0" w:line="240" w:lineRule="auto"/>
              <w:contextualSpacing/>
              <w:jc w:val="center"/>
              <w:rPr>
                <w:rFonts w:ascii="Times New Roman" w:hAnsi="Times New Roman" w:cs="Times New Roman"/>
                <w:b/>
                <w:sz w:val="18"/>
                <w:szCs w:val="18"/>
                <w:lang w:val="ru-RU"/>
              </w:rPr>
            </w:pPr>
            <w:r>
              <w:rPr>
                <w:rFonts w:ascii="Times New Roman" w:hAnsi="Times New Roman" w:cs="Times New Roman"/>
                <w:b/>
                <w:sz w:val="18"/>
                <w:szCs w:val="18"/>
                <w:lang w:val="ru-RU"/>
              </w:rPr>
              <w:t>1 младшая группа</w:t>
            </w:r>
            <w:r w:rsidRPr="009D34E7">
              <w:rPr>
                <w:rFonts w:ascii="Times New Roman" w:hAnsi="Times New Roman" w:cs="Times New Roman"/>
                <w:b/>
                <w:sz w:val="18"/>
                <w:szCs w:val="18"/>
              </w:rPr>
              <w:t xml:space="preserve"> №1</w:t>
            </w:r>
          </w:p>
          <w:p w:rsidR="00A84D5B" w:rsidRPr="000F763D" w:rsidRDefault="00C34ADD" w:rsidP="00C34ADD">
            <w:pPr>
              <w:spacing w:after="0" w:line="240" w:lineRule="auto"/>
              <w:contextualSpacing/>
              <w:jc w:val="center"/>
              <w:rPr>
                <w:rFonts w:ascii="Times New Roman" w:hAnsi="Times New Roman" w:cs="Times New Roman"/>
                <w:b/>
                <w:sz w:val="18"/>
                <w:szCs w:val="18"/>
              </w:rPr>
            </w:pPr>
            <w:r>
              <w:rPr>
                <w:rFonts w:ascii="Times New Roman" w:hAnsi="Times New Roman" w:cs="Times New Roman"/>
                <w:b/>
                <w:sz w:val="18"/>
                <w:szCs w:val="18"/>
                <w:lang w:val="ru-RU"/>
              </w:rPr>
              <w:t>(3 год жизни)</w:t>
            </w:r>
          </w:p>
        </w:tc>
        <w:tc>
          <w:tcPr>
            <w:tcW w:w="2268" w:type="dxa"/>
          </w:tcPr>
          <w:p w:rsidR="00C34ADD" w:rsidRDefault="00C34ADD" w:rsidP="00C34ADD">
            <w:pPr>
              <w:spacing w:after="0" w:line="240" w:lineRule="auto"/>
              <w:contextualSpacing/>
              <w:jc w:val="center"/>
              <w:rPr>
                <w:rFonts w:ascii="Times New Roman" w:hAnsi="Times New Roman" w:cs="Times New Roman"/>
                <w:b/>
                <w:sz w:val="18"/>
                <w:szCs w:val="18"/>
                <w:lang w:val="ru-RU"/>
              </w:rPr>
            </w:pPr>
            <w:r>
              <w:rPr>
                <w:rFonts w:ascii="Times New Roman" w:hAnsi="Times New Roman" w:cs="Times New Roman"/>
                <w:b/>
                <w:sz w:val="18"/>
                <w:szCs w:val="18"/>
                <w:lang w:val="ru-RU"/>
              </w:rPr>
              <w:t>2 младшая группа</w:t>
            </w:r>
            <w:r w:rsidRPr="005716DE">
              <w:rPr>
                <w:rFonts w:ascii="Times New Roman" w:hAnsi="Times New Roman" w:cs="Times New Roman"/>
                <w:b/>
                <w:sz w:val="18"/>
                <w:szCs w:val="18"/>
                <w:lang w:val="ru-RU"/>
              </w:rPr>
              <w:t xml:space="preserve">  №2</w:t>
            </w:r>
          </w:p>
          <w:p w:rsidR="00A84D5B" w:rsidRPr="00A84D5B" w:rsidRDefault="00C34ADD" w:rsidP="00C34ADD">
            <w:pPr>
              <w:spacing w:after="0" w:line="240" w:lineRule="auto"/>
              <w:contextualSpacing/>
              <w:jc w:val="center"/>
              <w:rPr>
                <w:rFonts w:ascii="Times New Roman" w:hAnsi="Times New Roman" w:cs="Times New Roman"/>
                <w:b/>
                <w:sz w:val="18"/>
                <w:szCs w:val="18"/>
                <w:lang w:val="ru-RU"/>
              </w:rPr>
            </w:pPr>
            <w:r>
              <w:rPr>
                <w:rFonts w:ascii="Times New Roman" w:hAnsi="Times New Roman" w:cs="Times New Roman"/>
                <w:b/>
                <w:sz w:val="18"/>
                <w:szCs w:val="18"/>
                <w:lang w:val="ru-RU"/>
              </w:rPr>
              <w:t>(</w:t>
            </w:r>
            <w:r w:rsidRPr="005716DE">
              <w:rPr>
                <w:rFonts w:ascii="Times New Roman" w:hAnsi="Times New Roman" w:cs="Times New Roman"/>
                <w:b/>
                <w:sz w:val="18"/>
                <w:szCs w:val="18"/>
                <w:lang w:val="ru-RU"/>
              </w:rPr>
              <w:t xml:space="preserve"> 4 год жизни</w:t>
            </w:r>
            <w:r>
              <w:rPr>
                <w:rFonts w:ascii="Times New Roman" w:hAnsi="Times New Roman" w:cs="Times New Roman"/>
                <w:b/>
                <w:sz w:val="18"/>
                <w:szCs w:val="18"/>
                <w:lang w:val="ru-RU"/>
              </w:rPr>
              <w:t>)</w:t>
            </w:r>
          </w:p>
        </w:tc>
        <w:tc>
          <w:tcPr>
            <w:tcW w:w="2268" w:type="dxa"/>
          </w:tcPr>
          <w:p w:rsidR="00BA4990" w:rsidRDefault="00A84D5B" w:rsidP="00BA4990">
            <w:pPr>
              <w:spacing w:after="0" w:line="240" w:lineRule="auto"/>
              <w:contextualSpacing/>
              <w:jc w:val="center"/>
              <w:rPr>
                <w:rFonts w:ascii="Times New Roman" w:hAnsi="Times New Roman" w:cs="Times New Roman"/>
                <w:b/>
                <w:sz w:val="18"/>
                <w:szCs w:val="18"/>
                <w:lang w:val="ru-RU"/>
              </w:rPr>
            </w:pPr>
            <w:r w:rsidRPr="00A84D5B">
              <w:rPr>
                <w:rFonts w:ascii="Times New Roman" w:hAnsi="Times New Roman" w:cs="Times New Roman"/>
                <w:b/>
                <w:sz w:val="18"/>
                <w:szCs w:val="18"/>
                <w:lang w:val="ru-RU"/>
              </w:rPr>
              <w:t xml:space="preserve">  </w:t>
            </w:r>
            <w:r w:rsidR="00BA4990">
              <w:rPr>
                <w:rFonts w:ascii="Times New Roman" w:hAnsi="Times New Roman" w:cs="Times New Roman"/>
                <w:b/>
                <w:sz w:val="18"/>
                <w:szCs w:val="18"/>
                <w:lang w:val="ru-RU"/>
              </w:rPr>
              <w:t>2 младшая группа</w:t>
            </w:r>
            <w:r w:rsidR="00BA4990" w:rsidRPr="005716DE">
              <w:rPr>
                <w:rFonts w:ascii="Times New Roman" w:hAnsi="Times New Roman" w:cs="Times New Roman"/>
                <w:b/>
                <w:sz w:val="18"/>
                <w:szCs w:val="18"/>
                <w:lang w:val="ru-RU"/>
              </w:rPr>
              <w:t xml:space="preserve">  </w:t>
            </w:r>
            <w:r w:rsidR="00BA4990">
              <w:rPr>
                <w:rFonts w:ascii="Times New Roman" w:hAnsi="Times New Roman" w:cs="Times New Roman"/>
                <w:b/>
                <w:sz w:val="18"/>
                <w:szCs w:val="18"/>
                <w:lang w:val="ru-RU"/>
              </w:rPr>
              <w:t>№3</w:t>
            </w:r>
          </w:p>
          <w:p w:rsidR="00A84D5B" w:rsidRPr="00A84D5B" w:rsidRDefault="00BA4990" w:rsidP="00BA4990">
            <w:pPr>
              <w:spacing w:after="0" w:line="240" w:lineRule="auto"/>
              <w:contextualSpacing/>
              <w:jc w:val="center"/>
              <w:rPr>
                <w:rFonts w:ascii="Times New Roman" w:hAnsi="Times New Roman" w:cs="Times New Roman"/>
                <w:b/>
                <w:sz w:val="18"/>
                <w:szCs w:val="18"/>
                <w:lang w:val="ru-RU"/>
              </w:rPr>
            </w:pPr>
            <w:r>
              <w:rPr>
                <w:rFonts w:ascii="Times New Roman" w:hAnsi="Times New Roman" w:cs="Times New Roman"/>
                <w:b/>
                <w:sz w:val="18"/>
                <w:szCs w:val="18"/>
                <w:lang w:val="ru-RU"/>
              </w:rPr>
              <w:t>(</w:t>
            </w:r>
            <w:r w:rsidRPr="005716DE">
              <w:rPr>
                <w:rFonts w:ascii="Times New Roman" w:hAnsi="Times New Roman" w:cs="Times New Roman"/>
                <w:b/>
                <w:sz w:val="18"/>
                <w:szCs w:val="18"/>
                <w:lang w:val="ru-RU"/>
              </w:rPr>
              <w:t xml:space="preserve"> 4 год жизни</w:t>
            </w:r>
            <w:r>
              <w:rPr>
                <w:rFonts w:ascii="Times New Roman" w:hAnsi="Times New Roman" w:cs="Times New Roman"/>
                <w:b/>
                <w:sz w:val="18"/>
                <w:szCs w:val="18"/>
                <w:lang w:val="ru-RU"/>
              </w:rPr>
              <w:t>)</w:t>
            </w:r>
          </w:p>
        </w:tc>
      </w:tr>
      <w:tr w:rsidR="00A84D5B" w:rsidRPr="000F763D" w:rsidTr="00A84D5B">
        <w:trPr>
          <w:trHeight w:val="559"/>
        </w:trPr>
        <w:tc>
          <w:tcPr>
            <w:tcW w:w="6487" w:type="dxa"/>
          </w:tcPr>
          <w:p w:rsidR="00A84D5B" w:rsidRPr="00A84D5B" w:rsidRDefault="00A84D5B" w:rsidP="00EE0250">
            <w:pPr>
              <w:spacing w:after="0" w:line="240" w:lineRule="auto"/>
              <w:contextualSpacing/>
              <w:rPr>
                <w:rFonts w:ascii="Times New Roman" w:hAnsi="Times New Roman" w:cs="Times New Roman"/>
                <w:sz w:val="24"/>
                <w:szCs w:val="24"/>
                <w:lang w:val="ru-RU"/>
              </w:rPr>
            </w:pPr>
            <w:r w:rsidRPr="00A84D5B">
              <w:rPr>
                <w:rFonts w:ascii="Times New Roman" w:hAnsi="Times New Roman" w:cs="Times New Roman"/>
                <w:sz w:val="24"/>
                <w:szCs w:val="24"/>
                <w:lang w:val="ru-RU"/>
              </w:rPr>
              <w:t xml:space="preserve">Прием  детей на участке </w:t>
            </w:r>
          </w:p>
          <w:p w:rsidR="00A84D5B" w:rsidRPr="00A84D5B" w:rsidRDefault="00A84D5B" w:rsidP="00EE0250">
            <w:pPr>
              <w:spacing w:after="0" w:line="240" w:lineRule="auto"/>
              <w:contextualSpacing/>
              <w:rPr>
                <w:rFonts w:ascii="Times New Roman" w:hAnsi="Times New Roman" w:cs="Times New Roman"/>
                <w:sz w:val="24"/>
                <w:szCs w:val="24"/>
                <w:lang w:val="ru-RU"/>
              </w:rPr>
            </w:pPr>
            <w:r w:rsidRPr="00A84D5B">
              <w:rPr>
                <w:rFonts w:ascii="Times New Roman" w:hAnsi="Times New Roman" w:cs="Times New Roman"/>
                <w:sz w:val="24"/>
                <w:szCs w:val="24"/>
                <w:lang w:val="ru-RU"/>
              </w:rPr>
              <w:t xml:space="preserve">Игровая  самостоятельная   и совместная деятельность. </w:t>
            </w:r>
          </w:p>
          <w:p w:rsidR="00A84D5B" w:rsidRPr="001E45EB" w:rsidRDefault="00A84D5B" w:rsidP="00EE0250">
            <w:pPr>
              <w:spacing w:after="0" w:line="240" w:lineRule="auto"/>
              <w:contextualSpacing/>
              <w:rPr>
                <w:rFonts w:ascii="Times New Roman" w:hAnsi="Times New Roman" w:cs="Times New Roman"/>
                <w:sz w:val="24"/>
                <w:szCs w:val="24"/>
              </w:rPr>
            </w:pPr>
            <w:r w:rsidRPr="001E45EB">
              <w:rPr>
                <w:rFonts w:ascii="Times New Roman" w:hAnsi="Times New Roman" w:cs="Times New Roman"/>
                <w:sz w:val="24"/>
                <w:szCs w:val="24"/>
              </w:rPr>
              <w:t xml:space="preserve">Подготовка  к утренней  гимнастике </w:t>
            </w:r>
          </w:p>
        </w:tc>
        <w:tc>
          <w:tcPr>
            <w:tcW w:w="2552" w:type="dxa"/>
          </w:tcPr>
          <w:p w:rsidR="00A84D5B" w:rsidRPr="000F763D" w:rsidRDefault="00A84D5B" w:rsidP="00EE0250">
            <w:pPr>
              <w:spacing w:after="0" w:line="240" w:lineRule="auto"/>
              <w:contextualSpacing/>
              <w:jc w:val="center"/>
              <w:rPr>
                <w:rFonts w:ascii="Times New Roman" w:hAnsi="Times New Roman" w:cs="Times New Roman"/>
              </w:rPr>
            </w:pPr>
            <w:r w:rsidRPr="000F763D">
              <w:rPr>
                <w:rFonts w:ascii="Times New Roman" w:hAnsi="Times New Roman" w:cs="Times New Roman"/>
              </w:rPr>
              <w:t>7.00-8.00</w:t>
            </w:r>
          </w:p>
        </w:tc>
        <w:tc>
          <w:tcPr>
            <w:tcW w:w="2268" w:type="dxa"/>
          </w:tcPr>
          <w:p w:rsidR="00A84D5B" w:rsidRPr="000F763D" w:rsidRDefault="00A84D5B" w:rsidP="00EE0250">
            <w:pPr>
              <w:spacing w:after="0" w:line="240" w:lineRule="auto"/>
              <w:contextualSpacing/>
              <w:jc w:val="center"/>
              <w:rPr>
                <w:rFonts w:ascii="Times New Roman" w:hAnsi="Times New Roman" w:cs="Times New Roman"/>
              </w:rPr>
            </w:pPr>
            <w:r w:rsidRPr="000F763D">
              <w:rPr>
                <w:rFonts w:ascii="Times New Roman" w:hAnsi="Times New Roman" w:cs="Times New Roman"/>
              </w:rPr>
              <w:t>7.00-8.00</w:t>
            </w:r>
          </w:p>
        </w:tc>
        <w:tc>
          <w:tcPr>
            <w:tcW w:w="2268" w:type="dxa"/>
          </w:tcPr>
          <w:p w:rsidR="00A84D5B" w:rsidRPr="000F763D" w:rsidRDefault="00A84D5B" w:rsidP="00EE0250">
            <w:pPr>
              <w:spacing w:after="0" w:line="240" w:lineRule="auto"/>
              <w:contextualSpacing/>
              <w:jc w:val="center"/>
              <w:rPr>
                <w:rFonts w:ascii="Times New Roman" w:hAnsi="Times New Roman" w:cs="Times New Roman"/>
              </w:rPr>
            </w:pPr>
            <w:r w:rsidRPr="000F763D">
              <w:rPr>
                <w:rFonts w:ascii="Times New Roman" w:hAnsi="Times New Roman" w:cs="Times New Roman"/>
              </w:rPr>
              <w:t>7.00-8.00</w:t>
            </w:r>
          </w:p>
        </w:tc>
      </w:tr>
      <w:tr w:rsidR="00A84D5B" w:rsidRPr="000F763D" w:rsidTr="00A84D5B">
        <w:trPr>
          <w:trHeight w:val="77"/>
        </w:trPr>
        <w:tc>
          <w:tcPr>
            <w:tcW w:w="6487" w:type="dxa"/>
          </w:tcPr>
          <w:p w:rsidR="00A84D5B" w:rsidRPr="00A84D5B" w:rsidRDefault="00A84D5B" w:rsidP="00EE0250">
            <w:pPr>
              <w:spacing w:after="0" w:line="240" w:lineRule="auto"/>
              <w:contextualSpacing/>
              <w:rPr>
                <w:rFonts w:ascii="Times New Roman" w:hAnsi="Times New Roman" w:cs="Times New Roman"/>
                <w:sz w:val="24"/>
                <w:szCs w:val="24"/>
                <w:lang w:val="ru-RU"/>
              </w:rPr>
            </w:pPr>
            <w:r w:rsidRPr="00A84D5B">
              <w:rPr>
                <w:rFonts w:ascii="Times New Roman" w:hAnsi="Times New Roman" w:cs="Times New Roman"/>
                <w:sz w:val="24"/>
                <w:szCs w:val="24"/>
                <w:lang w:val="ru-RU"/>
              </w:rPr>
              <w:t>Утренняя  гимнастика  на свежем воздухе</w:t>
            </w:r>
          </w:p>
        </w:tc>
        <w:tc>
          <w:tcPr>
            <w:tcW w:w="2552" w:type="dxa"/>
          </w:tcPr>
          <w:p w:rsidR="00A84D5B" w:rsidRPr="000F763D" w:rsidRDefault="00A84D5B" w:rsidP="00EE0250">
            <w:pPr>
              <w:spacing w:after="0" w:line="240" w:lineRule="auto"/>
              <w:contextualSpacing/>
              <w:jc w:val="center"/>
              <w:rPr>
                <w:rFonts w:ascii="Times New Roman" w:hAnsi="Times New Roman" w:cs="Times New Roman"/>
              </w:rPr>
            </w:pPr>
            <w:r w:rsidRPr="000F763D">
              <w:rPr>
                <w:rFonts w:ascii="Times New Roman" w:hAnsi="Times New Roman" w:cs="Times New Roman"/>
              </w:rPr>
              <w:t>8.00-8.05</w:t>
            </w:r>
          </w:p>
        </w:tc>
        <w:tc>
          <w:tcPr>
            <w:tcW w:w="2268" w:type="dxa"/>
          </w:tcPr>
          <w:p w:rsidR="00A84D5B" w:rsidRPr="000F763D" w:rsidRDefault="00A84D5B" w:rsidP="00EE0250">
            <w:pPr>
              <w:spacing w:after="0" w:line="240" w:lineRule="auto"/>
              <w:contextualSpacing/>
              <w:jc w:val="center"/>
              <w:rPr>
                <w:rFonts w:ascii="Times New Roman" w:hAnsi="Times New Roman" w:cs="Times New Roman"/>
              </w:rPr>
            </w:pPr>
            <w:r w:rsidRPr="000F763D">
              <w:rPr>
                <w:rFonts w:ascii="Times New Roman" w:hAnsi="Times New Roman" w:cs="Times New Roman"/>
              </w:rPr>
              <w:t>8.00-8.05</w:t>
            </w:r>
          </w:p>
        </w:tc>
        <w:tc>
          <w:tcPr>
            <w:tcW w:w="2268" w:type="dxa"/>
          </w:tcPr>
          <w:p w:rsidR="00A84D5B" w:rsidRPr="000F763D" w:rsidRDefault="00A84D5B" w:rsidP="00EE0250">
            <w:pPr>
              <w:spacing w:after="0" w:line="240" w:lineRule="auto"/>
              <w:contextualSpacing/>
              <w:jc w:val="center"/>
              <w:rPr>
                <w:rFonts w:ascii="Times New Roman" w:hAnsi="Times New Roman" w:cs="Times New Roman"/>
              </w:rPr>
            </w:pPr>
            <w:r w:rsidRPr="000F763D">
              <w:rPr>
                <w:rFonts w:ascii="Times New Roman" w:hAnsi="Times New Roman" w:cs="Times New Roman"/>
              </w:rPr>
              <w:t>8.00-8.05</w:t>
            </w:r>
          </w:p>
        </w:tc>
      </w:tr>
      <w:tr w:rsidR="00A84D5B" w:rsidRPr="000F763D" w:rsidTr="00A84D5B">
        <w:trPr>
          <w:trHeight w:val="530"/>
        </w:trPr>
        <w:tc>
          <w:tcPr>
            <w:tcW w:w="6487" w:type="dxa"/>
          </w:tcPr>
          <w:p w:rsidR="00A84D5B" w:rsidRPr="001E45EB" w:rsidRDefault="00A84D5B" w:rsidP="00EE0250">
            <w:pPr>
              <w:spacing w:after="0" w:line="240" w:lineRule="auto"/>
              <w:contextualSpacing/>
              <w:rPr>
                <w:rFonts w:ascii="Times New Roman" w:hAnsi="Times New Roman" w:cs="Times New Roman"/>
                <w:sz w:val="24"/>
                <w:szCs w:val="24"/>
              </w:rPr>
            </w:pPr>
            <w:r w:rsidRPr="00A84D5B">
              <w:rPr>
                <w:rFonts w:ascii="Times New Roman" w:hAnsi="Times New Roman" w:cs="Times New Roman"/>
                <w:sz w:val="24"/>
                <w:szCs w:val="24"/>
                <w:lang w:val="ru-RU"/>
              </w:rPr>
              <w:t xml:space="preserve">Подготовка  к  завтраку. Совместная  деятельность.  </w:t>
            </w:r>
            <w:r w:rsidRPr="001E45EB">
              <w:rPr>
                <w:rFonts w:ascii="Times New Roman" w:hAnsi="Times New Roman" w:cs="Times New Roman"/>
                <w:sz w:val="24"/>
                <w:szCs w:val="24"/>
              </w:rPr>
              <w:t>Завтрак</w:t>
            </w:r>
          </w:p>
        </w:tc>
        <w:tc>
          <w:tcPr>
            <w:tcW w:w="2552" w:type="dxa"/>
          </w:tcPr>
          <w:p w:rsidR="00A84D5B" w:rsidRPr="000F763D" w:rsidRDefault="00A84D5B" w:rsidP="00EE0250">
            <w:pPr>
              <w:spacing w:after="0" w:line="240" w:lineRule="auto"/>
              <w:contextualSpacing/>
              <w:jc w:val="center"/>
              <w:rPr>
                <w:rFonts w:ascii="Times New Roman" w:hAnsi="Times New Roman" w:cs="Times New Roman"/>
              </w:rPr>
            </w:pPr>
            <w:r w:rsidRPr="000F763D">
              <w:rPr>
                <w:rFonts w:ascii="Times New Roman" w:hAnsi="Times New Roman" w:cs="Times New Roman"/>
              </w:rPr>
              <w:t>8.05 – 8.35</w:t>
            </w:r>
          </w:p>
        </w:tc>
        <w:tc>
          <w:tcPr>
            <w:tcW w:w="2268" w:type="dxa"/>
          </w:tcPr>
          <w:p w:rsidR="00A84D5B" w:rsidRPr="000F763D" w:rsidRDefault="00A84D5B" w:rsidP="00EE0250">
            <w:pPr>
              <w:spacing w:after="0" w:line="240" w:lineRule="auto"/>
              <w:contextualSpacing/>
              <w:jc w:val="center"/>
              <w:rPr>
                <w:rFonts w:ascii="Times New Roman" w:hAnsi="Times New Roman" w:cs="Times New Roman"/>
              </w:rPr>
            </w:pPr>
            <w:r w:rsidRPr="000F763D">
              <w:rPr>
                <w:rFonts w:ascii="Times New Roman" w:hAnsi="Times New Roman" w:cs="Times New Roman"/>
              </w:rPr>
              <w:t>8.05 – 8.35</w:t>
            </w:r>
          </w:p>
        </w:tc>
        <w:tc>
          <w:tcPr>
            <w:tcW w:w="2268" w:type="dxa"/>
          </w:tcPr>
          <w:p w:rsidR="00A84D5B" w:rsidRPr="000F763D" w:rsidRDefault="00A84D5B" w:rsidP="00EE0250">
            <w:pPr>
              <w:spacing w:after="0" w:line="240" w:lineRule="auto"/>
              <w:contextualSpacing/>
              <w:jc w:val="center"/>
              <w:rPr>
                <w:rFonts w:ascii="Times New Roman" w:hAnsi="Times New Roman" w:cs="Times New Roman"/>
              </w:rPr>
            </w:pPr>
            <w:r w:rsidRPr="000F763D">
              <w:rPr>
                <w:rFonts w:ascii="Times New Roman" w:hAnsi="Times New Roman" w:cs="Times New Roman"/>
              </w:rPr>
              <w:t>8.05 – 8.35</w:t>
            </w:r>
          </w:p>
        </w:tc>
      </w:tr>
      <w:tr w:rsidR="00A84D5B" w:rsidRPr="000F763D" w:rsidTr="00A84D5B">
        <w:trPr>
          <w:trHeight w:val="254"/>
        </w:trPr>
        <w:tc>
          <w:tcPr>
            <w:tcW w:w="6487" w:type="dxa"/>
          </w:tcPr>
          <w:p w:rsidR="00A84D5B" w:rsidRPr="001E45EB" w:rsidRDefault="00A84D5B" w:rsidP="00EE0250">
            <w:pPr>
              <w:spacing w:after="0" w:line="240" w:lineRule="auto"/>
              <w:contextualSpacing/>
              <w:rPr>
                <w:rFonts w:ascii="Times New Roman" w:hAnsi="Times New Roman" w:cs="Times New Roman"/>
                <w:sz w:val="24"/>
                <w:szCs w:val="24"/>
              </w:rPr>
            </w:pPr>
            <w:proofErr w:type="gramStart"/>
            <w:r w:rsidRPr="001E45EB">
              <w:rPr>
                <w:rFonts w:ascii="Times New Roman" w:hAnsi="Times New Roman" w:cs="Times New Roman"/>
                <w:sz w:val="24"/>
                <w:szCs w:val="24"/>
              </w:rPr>
              <w:t>Игровая  самостоятельная</w:t>
            </w:r>
            <w:proofErr w:type="gramEnd"/>
            <w:r w:rsidRPr="001E45EB">
              <w:rPr>
                <w:rFonts w:ascii="Times New Roman" w:hAnsi="Times New Roman" w:cs="Times New Roman"/>
                <w:sz w:val="24"/>
                <w:szCs w:val="24"/>
              </w:rPr>
              <w:t xml:space="preserve">  деятельность. </w:t>
            </w:r>
          </w:p>
        </w:tc>
        <w:tc>
          <w:tcPr>
            <w:tcW w:w="2552" w:type="dxa"/>
          </w:tcPr>
          <w:p w:rsidR="00A84D5B" w:rsidRPr="000F763D" w:rsidRDefault="00A84D5B" w:rsidP="00EE0250">
            <w:pPr>
              <w:spacing w:after="0" w:line="240" w:lineRule="auto"/>
              <w:contextualSpacing/>
              <w:jc w:val="center"/>
              <w:rPr>
                <w:rFonts w:ascii="Times New Roman" w:hAnsi="Times New Roman" w:cs="Times New Roman"/>
              </w:rPr>
            </w:pPr>
            <w:r>
              <w:rPr>
                <w:rFonts w:ascii="Times New Roman" w:hAnsi="Times New Roman" w:cs="Times New Roman"/>
              </w:rPr>
              <w:t>8.35 – 9.0</w:t>
            </w:r>
            <w:r w:rsidRPr="000F763D">
              <w:rPr>
                <w:rFonts w:ascii="Times New Roman" w:hAnsi="Times New Roman" w:cs="Times New Roman"/>
              </w:rPr>
              <w:t>0</w:t>
            </w:r>
          </w:p>
        </w:tc>
        <w:tc>
          <w:tcPr>
            <w:tcW w:w="2268" w:type="dxa"/>
          </w:tcPr>
          <w:p w:rsidR="00A84D5B" w:rsidRPr="000F763D" w:rsidRDefault="00A84D5B" w:rsidP="00EE0250">
            <w:pPr>
              <w:spacing w:after="0" w:line="240" w:lineRule="auto"/>
              <w:contextualSpacing/>
              <w:jc w:val="center"/>
              <w:rPr>
                <w:rFonts w:ascii="Times New Roman" w:hAnsi="Times New Roman" w:cs="Times New Roman"/>
              </w:rPr>
            </w:pPr>
            <w:r>
              <w:rPr>
                <w:rFonts w:ascii="Times New Roman" w:hAnsi="Times New Roman" w:cs="Times New Roman"/>
              </w:rPr>
              <w:t>8.35 – 8.5</w:t>
            </w:r>
            <w:r w:rsidRPr="000F763D">
              <w:rPr>
                <w:rFonts w:ascii="Times New Roman" w:hAnsi="Times New Roman" w:cs="Times New Roman"/>
              </w:rPr>
              <w:t>0</w:t>
            </w:r>
          </w:p>
        </w:tc>
        <w:tc>
          <w:tcPr>
            <w:tcW w:w="2268" w:type="dxa"/>
          </w:tcPr>
          <w:p w:rsidR="00A84D5B" w:rsidRPr="000F763D" w:rsidRDefault="00A84D5B" w:rsidP="00EE0250">
            <w:pPr>
              <w:spacing w:after="0" w:line="240" w:lineRule="auto"/>
              <w:contextualSpacing/>
              <w:jc w:val="center"/>
              <w:rPr>
                <w:rFonts w:ascii="Times New Roman" w:hAnsi="Times New Roman" w:cs="Times New Roman"/>
              </w:rPr>
            </w:pPr>
            <w:r>
              <w:rPr>
                <w:rFonts w:ascii="Times New Roman" w:hAnsi="Times New Roman" w:cs="Times New Roman"/>
              </w:rPr>
              <w:t>8.35 – 8.5</w:t>
            </w:r>
            <w:r w:rsidRPr="000F763D">
              <w:rPr>
                <w:rFonts w:ascii="Times New Roman" w:hAnsi="Times New Roman" w:cs="Times New Roman"/>
              </w:rPr>
              <w:t>0</w:t>
            </w:r>
          </w:p>
        </w:tc>
      </w:tr>
      <w:tr w:rsidR="00A84D5B" w:rsidRPr="000F763D" w:rsidTr="00A84D5B">
        <w:trPr>
          <w:trHeight w:val="90"/>
        </w:trPr>
        <w:tc>
          <w:tcPr>
            <w:tcW w:w="6487" w:type="dxa"/>
          </w:tcPr>
          <w:p w:rsidR="00A84D5B" w:rsidRPr="00A84D5B" w:rsidRDefault="00A84D5B" w:rsidP="00EE0250">
            <w:pPr>
              <w:spacing w:after="0" w:line="240" w:lineRule="auto"/>
              <w:contextualSpacing/>
              <w:rPr>
                <w:rFonts w:ascii="Times New Roman" w:hAnsi="Times New Roman" w:cs="Times New Roman"/>
                <w:sz w:val="24"/>
                <w:szCs w:val="24"/>
                <w:lang w:val="ru-RU"/>
              </w:rPr>
            </w:pPr>
            <w:r w:rsidRPr="00A84D5B">
              <w:rPr>
                <w:rFonts w:ascii="Times New Roman" w:hAnsi="Times New Roman" w:cs="Times New Roman"/>
                <w:sz w:val="24"/>
                <w:szCs w:val="24"/>
                <w:lang w:val="ru-RU"/>
              </w:rPr>
              <w:t>Подготовка   к прогулке. Одевание. Совместная  деятельность</w:t>
            </w:r>
          </w:p>
        </w:tc>
        <w:tc>
          <w:tcPr>
            <w:tcW w:w="2552" w:type="dxa"/>
          </w:tcPr>
          <w:p w:rsidR="00A84D5B" w:rsidRPr="000F763D" w:rsidRDefault="00A84D5B" w:rsidP="00EE0250">
            <w:pPr>
              <w:spacing w:after="0" w:line="240" w:lineRule="auto"/>
              <w:contextualSpacing/>
              <w:jc w:val="center"/>
              <w:rPr>
                <w:rFonts w:ascii="Times New Roman" w:hAnsi="Times New Roman" w:cs="Times New Roman"/>
              </w:rPr>
            </w:pPr>
            <w:r>
              <w:rPr>
                <w:rFonts w:ascii="Times New Roman" w:hAnsi="Times New Roman" w:cs="Times New Roman"/>
              </w:rPr>
              <w:t>9.00</w:t>
            </w:r>
            <w:r w:rsidRPr="000F763D">
              <w:rPr>
                <w:rFonts w:ascii="Times New Roman" w:hAnsi="Times New Roman" w:cs="Times New Roman"/>
              </w:rPr>
              <w:t>-9.10</w:t>
            </w:r>
          </w:p>
        </w:tc>
        <w:tc>
          <w:tcPr>
            <w:tcW w:w="2268" w:type="dxa"/>
          </w:tcPr>
          <w:p w:rsidR="00A84D5B" w:rsidRPr="000F763D" w:rsidRDefault="00A84D5B" w:rsidP="00EE0250">
            <w:pPr>
              <w:spacing w:after="0" w:line="240" w:lineRule="auto"/>
              <w:contextualSpacing/>
              <w:jc w:val="center"/>
              <w:rPr>
                <w:rFonts w:ascii="Times New Roman" w:hAnsi="Times New Roman" w:cs="Times New Roman"/>
              </w:rPr>
            </w:pPr>
            <w:r>
              <w:rPr>
                <w:rFonts w:ascii="Times New Roman" w:hAnsi="Times New Roman" w:cs="Times New Roman"/>
              </w:rPr>
              <w:t>8.5</w:t>
            </w:r>
            <w:r w:rsidRPr="000F763D">
              <w:rPr>
                <w:rFonts w:ascii="Times New Roman" w:hAnsi="Times New Roman" w:cs="Times New Roman"/>
              </w:rPr>
              <w:t>0-9.10</w:t>
            </w:r>
          </w:p>
        </w:tc>
        <w:tc>
          <w:tcPr>
            <w:tcW w:w="2268" w:type="dxa"/>
          </w:tcPr>
          <w:p w:rsidR="00A84D5B" w:rsidRPr="000F763D" w:rsidRDefault="00A84D5B" w:rsidP="00EE0250">
            <w:pPr>
              <w:spacing w:after="0" w:line="240" w:lineRule="auto"/>
              <w:contextualSpacing/>
              <w:jc w:val="center"/>
              <w:rPr>
                <w:rFonts w:ascii="Times New Roman" w:hAnsi="Times New Roman" w:cs="Times New Roman"/>
              </w:rPr>
            </w:pPr>
            <w:r>
              <w:rPr>
                <w:rFonts w:ascii="Times New Roman" w:hAnsi="Times New Roman" w:cs="Times New Roman"/>
              </w:rPr>
              <w:t>8.5</w:t>
            </w:r>
            <w:r w:rsidRPr="000F763D">
              <w:rPr>
                <w:rFonts w:ascii="Times New Roman" w:hAnsi="Times New Roman" w:cs="Times New Roman"/>
              </w:rPr>
              <w:t>0-9.10</w:t>
            </w:r>
          </w:p>
        </w:tc>
      </w:tr>
      <w:tr w:rsidR="00A84D5B" w:rsidRPr="000F763D" w:rsidTr="00A84D5B">
        <w:trPr>
          <w:trHeight w:val="466"/>
        </w:trPr>
        <w:tc>
          <w:tcPr>
            <w:tcW w:w="6487" w:type="dxa"/>
          </w:tcPr>
          <w:p w:rsidR="00A84D5B" w:rsidRPr="00A84D5B" w:rsidRDefault="00A84D5B" w:rsidP="00EE0250">
            <w:pPr>
              <w:spacing w:after="0" w:line="240" w:lineRule="auto"/>
              <w:contextualSpacing/>
              <w:rPr>
                <w:rFonts w:ascii="Times New Roman" w:hAnsi="Times New Roman" w:cs="Times New Roman"/>
                <w:sz w:val="24"/>
                <w:szCs w:val="24"/>
                <w:lang w:val="ru-RU"/>
              </w:rPr>
            </w:pPr>
            <w:r w:rsidRPr="00A84D5B">
              <w:rPr>
                <w:rFonts w:ascii="Times New Roman" w:hAnsi="Times New Roman" w:cs="Times New Roman"/>
                <w:sz w:val="24"/>
                <w:szCs w:val="24"/>
                <w:lang w:val="ru-RU"/>
              </w:rPr>
              <w:t xml:space="preserve">Прогулка  </w:t>
            </w:r>
          </w:p>
          <w:p w:rsidR="00A84D5B" w:rsidRPr="00A84D5B" w:rsidRDefault="00A84D5B" w:rsidP="00EE0250">
            <w:pPr>
              <w:spacing w:after="0" w:line="240" w:lineRule="auto"/>
              <w:contextualSpacing/>
              <w:rPr>
                <w:rFonts w:ascii="Times New Roman" w:hAnsi="Times New Roman" w:cs="Times New Roman"/>
                <w:sz w:val="24"/>
                <w:szCs w:val="24"/>
                <w:lang w:val="ru-RU"/>
              </w:rPr>
            </w:pPr>
            <w:r w:rsidRPr="00A84D5B">
              <w:rPr>
                <w:rFonts w:ascii="Times New Roman" w:hAnsi="Times New Roman" w:cs="Times New Roman"/>
                <w:sz w:val="24"/>
                <w:szCs w:val="24"/>
                <w:lang w:val="ru-RU"/>
              </w:rPr>
              <w:t>Непосредственная    образовательная  деятельность  на участке</w:t>
            </w:r>
          </w:p>
          <w:p w:rsidR="00A84D5B" w:rsidRPr="00A84D5B" w:rsidRDefault="00A84D5B" w:rsidP="00EE0250">
            <w:pPr>
              <w:spacing w:after="0" w:line="240" w:lineRule="auto"/>
              <w:contextualSpacing/>
              <w:rPr>
                <w:rFonts w:ascii="Times New Roman" w:hAnsi="Times New Roman" w:cs="Times New Roman"/>
                <w:sz w:val="24"/>
                <w:szCs w:val="24"/>
                <w:lang w:val="ru-RU"/>
              </w:rPr>
            </w:pPr>
          </w:p>
          <w:p w:rsidR="00A84D5B" w:rsidRPr="00A84D5B" w:rsidRDefault="00A84D5B" w:rsidP="00EE0250">
            <w:pPr>
              <w:spacing w:after="0" w:line="240" w:lineRule="auto"/>
              <w:contextualSpacing/>
              <w:rPr>
                <w:rFonts w:ascii="Times New Roman" w:hAnsi="Times New Roman" w:cs="Times New Roman"/>
                <w:b/>
                <w:i/>
                <w:sz w:val="24"/>
                <w:szCs w:val="24"/>
                <w:lang w:val="ru-RU"/>
              </w:rPr>
            </w:pPr>
            <w:r w:rsidRPr="00A84D5B">
              <w:rPr>
                <w:rFonts w:ascii="Times New Roman" w:hAnsi="Times New Roman" w:cs="Times New Roman"/>
                <w:sz w:val="24"/>
                <w:szCs w:val="24"/>
                <w:lang w:val="ru-RU"/>
              </w:rPr>
              <w:t>Второй завтрак (фрукты, витаминный чай)</w:t>
            </w:r>
          </w:p>
        </w:tc>
        <w:tc>
          <w:tcPr>
            <w:tcW w:w="2552" w:type="dxa"/>
          </w:tcPr>
          <w:p w:rsidR="00A84D5B" w:rsidRPr="000F763D" w:rsidRDefault="00A84D5B" w:rsidP="00EE0250">
            <w:pPr>
              <w:spacing w:after="0" w:line="240" w:lineRule="auto"/>
              <w:contextualSpacing/>
              <w:jc w:val="center"/>
              <w:rPr>
                <w:rFonts w:ascii="Times New Roman" w:hAnsi="Times New Roman" w:cs="Times New Roman"/>
              </w:rPr>
            </w:pPr>
            <w:r w:rsidRPr="000F763D">
              <w:rPr>
                <w:rFonts w:ascii="Times New Roman" w:hAnsi="Times New Roman" w:cs="Times New Roman"/>
              </w:rPr>
              <w:t>9.10-11.</w:t>
            </w:r>
            <w:r>
              <w:rPr>
                <w:rFonts w:ascii="Times New Roman" w:hAnsi="Times New Roman" w:cs="Times New Roman"/>
              </w:rPr>
              <w:t>2</w:t>
            </w:r>
            <w:r w:rsidRPr="000F763D">
              <w:rPr>
                <w:rFonts w:ascii="Times New Roman" w:hAnsi="Times New Roman" w:cs="Times New Roman"/>
              </w:rPr>
              <w:t>0</w:t>
            </w:r>
          </w:p>
          <w:p w:rsidR="00A84D5B" w:rsidRPr="00D853DA" w:rsidRDefault="00A84D5B" w:rsidP="00EE0250">
            <w:pPr>
              <w:spacing w:after="0" w:line="240" w:lineRule="auto"/>
              <w:contextualSpacing/>
              <w:jc w:val="center"/>
              <w:rPr>
                <w:rFonts w:ascii="Times New Roman" w:hAnsi="Times New Roman" w:cs="Times New Roman"/>
              </w:rPr>
            </w:pPr>
            <w:r>
              <w:rPr>
                <w:rFonts w:ascii="Times New Roman" w:hAnsi="Times New Roman" w:cs="Times New Roman"/>
              </w:rPr>
              <w:t>9.20-9.30</w:t>
            </w:r>
          </w:p>
          <w:p w:rsidR="00A84D5B" w:rsidRDefault="00A84D5B" w:rsidP="00EE0250">
            <w:pPr>
              <w:spacing w:after="0" w:line="240" w:lineRule="auto"/>
              <w:contextualSpacing/>
              <w:jc w:val="center"/>
              <w:rPr>
                <w:rFonts w:ascii="Times New Roman" w:hAnsi="Times New Roman" w:cs="Times New Roman"/>
              </w:rPr>
            </w:pPr>
          </w:p>
          <w:p w:rsidR="00A84D5B" w:rsidRPr="000F763D" w:rsidRDefault="00A84D5B" w:rsidP="00EE0250">
            <w:pPr>
              <w:spacing w:after="0" w:line="240" w:lineRule="auto"/>
              <w:contextualSpacing/>
              <w:jc w:val="center"/>
              <w:rPr>
                <w:rFonts w:ascii="Times New Roman" w:hAnsi="Times New Roman" w:cs="Times New Roman"/>
              </w:rPr>
            </w:pPr>
            <w:r>
              <w:rPr>
                <w:rFonts w:ascii="Times New Roman" w:hAnsi="Times New Roman" w:cs="Times New Roman"/>
              </w:rPr>
              <w:t>9.30 -10.0</w:t>
            </w:r>
            <w:r w:rsidRPr="000F763D">
              <w:rPr>
                <w:rFonts w:ascii="Times New Roman" w:hAnsi="Times New Roman" w:cs="Times New Roman"/>
              </w:rPr>
              <w:t>0</w:t>
            </w:r>
          </w:p>
        </w:tc>
        <w:tc>
          <w:tcPr>
            <w:tcW w:w="2268" w:type="dxa"/>
          </w:tcPr>
          <w:p w:rsidR="00A84D5B" w:rsidRPr="000F763D" w:rsidRDefault="00A84D5B" w:rsidP="00EE0250">
            <w:pPr>
              <w:spacing w:after="0" w:line="240" w:lineRule="auto"/>
              <w:contextualSpacing/>
              <w:jc w:val="center"/>
              <w:rPr>
                <w:rFonts w:ascii="Times New Roman" w:hAnsi="Times New Roman" w:cs="Times New Roman"/>
              </w:rPr>
            </w:pPr>
            <w:r w:rsidRPr="000F763D">
              <w:rPr>
                <w:rFonts w:ascii="Times New Roman" w:hAnsi="Times New Roman" w:cs="Times New Roman"/>
              </w:rPr>
              <w:t>9.10-11.30</w:t>
            </w:r>
          </w:p>
          <w:p w:rsidR="00A84D5B" w:rsidRPr="00D853DA" w:rsidRDefault="00A84D5B" w:rsidP="00EE0250">
            <w:pPr>
              <w:spacing w:after="0" w:line="240" w:lineRule="auto"/>
              <w:contextualSpacing/>
              <w:jc w:val="center"/>
              <w:rPr>
                <w:rFonts w:ascii="Times New Roman" w:hAnsi="Times New Roman" w:cs="Times New Roman"/>
              </w:rPr>
            </w:pPr>
            <w:r>
              <w:rPr>
                <w:rFonts w:ascii="Times New Roman" w:hAnsi="Times New Roman" w:cs="Times New Roman"/>
              </w:rPr>
              <w:t>9.35-9.50</w:t>
            </w:r>
          </w:p>
          <w:p w:rsidR="00A84D5B" w:rsidRDefault="00A84D5B" w:rsidP="00EE0250">
            <w:pPr>
              <w:spacing w:after="0" w:line="240" w:lineRule="auto"/>
              <w:contextualSpacing/>
              <w:jc w:val="center"/>
              <w:rPr>
                <w:rFonts w:ascii="Times New Roman" w:hAnsi="Times New Roman" w:cs="Times New Roman"/>
              </w:rPr>
            </w:pPr>
          </w:p>
          <w:p w:rsidR="00A84D5B" w:rsidRPr="000F763D" w:rsidRDefault="00A84D5B" w:rsidP="00EE0250">
            <w:pPr>
              <w:spacing w:after="0" w:line="240" w:lineRule="auto"/>
              <w:contextualSpacing/>
              <w:jc w:val="center"/>
              <w:rPr>
                <w:rFonts w:ascii="Times New Roman" w:hAnsi="Times New Roman" w:cs="Times New Roman"/>
              </w:rPr>
            </w:pPr>
            <w:r>
              <w:rPr>
                <w:rFonts w:ascii="Times New Roman" w:hAnsi="Times New Roman" w:cs="Times New Roman"/>
              </w:rPr>
              <w:t>9.5</w:t>
            </w:r>
            <w:r w:rsidRPr="000F763D">
              <w:rPr>
                <w:rFonts w:ascii="Times New Roman" w:hAnsi="Times New Roman" w:cs="Times New Roman"/>
              </w:rPr>
              <w:t>0 -10.10</w:t>
            </w:r>
          </w:p>
        </w:tc>
        <w:tc>
          <w:tcPr>
            <w:tcW w:w="2268" w:type="dxa"/>
          </w:tcPr>
          <w:p w:rsidR="00A84D5B" w:rsidRPr="000F763D" w:rsidRDefault="00A84D5B" w:rsidP="00EE0250">
            <w:pPr>
              <w:spacing w:after="0" w:line="240" w:lineRule="auto"/>
              <w:contextualSpacing/>
              <w:jc w:val="center"/>
              <w:rPr>
                <w:rFonts w:ascii="Times New Roman" w:hAnsi="Times New Roman" w:cs="Times New Roman"/>
              </w:rPr>
            </w:pPr>
            <w:r w:rsidRPr="000F763D">
              <w:rPr>
                <w:rFonts w:ascii="Times New Roman" w:hAnsi="Times New Roman" w:cs="Times New Roman"/>
              </w:rPr>
              <w:t>9.10-11.30</w:t>
            </w:r>
          </w:p>
          <w:p w:rsidR="00A84D5B" w:rsidRPr="00D853DA" w:rsidRDefault="00A84D5B" w:rsidP="00EE0250">
            <w:pPr>
              <w:spacing w:after="0" w:line="240" w:lineRule="auto"/>
              <w:contextualSpacing/>
              <w:jc w:val="center"/>
              <w:rPr>
                <w:rFonts w:ascii="Times New Roman" w:hAnsi="Times New Roman" w:cs="Times New Roman"/>
              </w:rPr>
            </w:pPr>
            <w:r>
              <w:rPr>
                <w:rFonts w:ascii="Times New Roman" w:hAnsi="Times New Roman" w:cs="Times New Roman"/>
              </w:rPr>
              <w:t>9.35-9.50</w:t>
            </w:r>
          </w:p>
          <w:p w:rsidR="00A84D5B" w:rsidRDefault="00A84D5B" w:rsidP="00EE0250">
            <w:pPr>
              <w:spacing w:after="0" w:line="240" w:lineRule="auto"/>
              <w:contextualSpacing/>
              <w:jc w:val="center"/>
              <w:rPr>
                <w:rFonts w:ascii="Times New Roman" w:hAnsi="Times New Roman" w:cs="Times New Roman"/>
              </w:rPr>
            </w:pPr>
          </w:p>
          <w:p w:rsidR="00A84D5B" w:rsidRPr="000F763D" w:rsidRDefault="00A84D5B" w:rsidP="00EE0250">
            <w:pPr>
              <w:spacing w:after="0" w:line="240" w:lineRule="auto"/>
              <w:contextualSpacing/>
              <w:jc w:val="center"/>
              <w:rPr>
                <w:rFonts w:ascii="Times New Roman" w:hAnsi="Times New Roman" w:cs="Times New Roman"/>
              </w:rPr>
            </w:pPr>
            <w:r>
              <w:rPr>
                <w:rFonts w:ascii="Times New Roman" w:hAnsi="Times New Roman" w:cs="Times New Roman"/>
              </w:rPr>
              <w:t>9.5</w:t>
            </w:r>
            <w:r w:rsidRPr="000F763D">
              <w:rPr>
                <w:rFonts w:ascii="Times New Roman" w:hAnsi="Times New Roman" w:cs="Times New Roman"/>
              </w:rPr>
              <w:t>0 -10.10</w:t>
            </w:r>
          </w:p>
        </w:tc>
      </w:tr>
      <w:tr w:rsidR="00A84D5B" w:rsidRPr="000F763D" w:rsidTr="00A84D5B">
        <w:trPr>
          <w:trHeight w:val="56"/>
        </w:trPr>
        <w:tc>
          <w:tcPr>
            <w:tcW w:w="6487" w:type="dxa"/>
          </w:tcPr>
          <w:p w:rsidR="00A84D5B" w:rsidRPr="001E45EB" w:rsidRDefault="00A84D5B" w:rsidP="00EE0250">
            <w:pPr>
              <w:spacing w:after="0" w:line="240" w:lineRule="auto"/>
              <w:contextualSpacing/>
              <w:rPr>
                <w:rFonts w:ascii="Times New Roman" w:hAnsi="Times New Roman" w:cs="Times New Roman"/>
                <w:sz w:val="24"/>
                <w:szCs w:val="24"/>
              </w:rPr>
            </w:pPr>
            <w:r w:rsidRPr="00A84D5B">
              <w:rPr>
                <w:rFonts w:ascii="Times New Roman" w:hAnsi="Times New Roman" w:cs="Times New Roman"/>
                <w:sz w:val="24"/>
                <w:szCs w:val="24"/>
                <w:lang w:val="ru-RU"/>
              </w:rPr>
              <w:t xml:space="preserve">Возвращение  с   прогулки.  Раздевание. Мытье ног. </w:t>
            </w:r>
            <w:r w:rsidRPr="001E45EB">
              <w:rPr>
                <w:rFonts w:ascii="Times New Roman" w:hAnsi="Times New Roman" w:cs="Times New Roman"/>
                <w:sz w:val="24"/>
                <w:szCs w:val="24"/>
              </w:rPr>
              <w:t>Совместная  деятельность</w:t>
            </w:r>
          </w:p>
        </w:tc>
        <w:tc>
          <w:tcPr>
            <w:tcW w:w="2552" w:type="dxa"/>
          </w:tcPr>
          <w:p w:rsidR="00A84D5B" w:rsidRPr="000F763D" w:rsidRDefault="00A84D5B" w:rsidP="00EE0250">
            <w:pPr>
              <w:spacing w:after="0" w:line="240" w:lineRule="auto"/>
              <w:contextualSpacing/>
              <w:jc w:val="center"/>
              <w:rPr>
                <w:rFonts w:ascii="Times New Roman" w:hAnsi="Times New Roman" w:cs="Times New Roman"/>
              </w:rPr>
            </w:pPr>
            <w:r>
              <w:rPr>
                <w:rFonts w:ascii="Times New Roman" w:hAnsi="Times New Roman" w:cs="Times New Roman"/>
              </w:rPr>
              <w:t>11.20-11.4</w:t>
            </w:r>
            <w:r w:rsidRPr="000F763D">
              <w:rPr>
                <w:rFonts w:ascii="Times New Roman" w:hAnsi="Times New Roman" w:cs="Times New Roman"/>
              </w:rPr>
              <w:t>0</w:t>
            </w:r>
          </w:p>
        </w:tc>
        <w:tc>
          <w:tcPr>
            <w:tcW w:w="2268" w:type="dxa"/>
          </w:tcPr>
          <w:p w:rsidR="00A84D5B" w:rsidRPr="000F763D" w:rsidRDefault="00A84D5B" w:rsidP="00EE0250">
            <w:pPr>
              <w:spacing w:after="0" w:line="240" w:lineRule="auto"/>
              <w:contextualSpacing/>
              <w:jc w:val="center"/>
              <w:rPr>
                <w:rFonts w:ascii="Times New Roman" w:hAnsi="Times New Roman" w:cs="Times New Roman"/>
              </w:rPr>
            </w:pPr>
            <w:r w:rsidRPr="000F763D">
              <w:rPr>
                <w:rFonts w:ascii="Times New Roman" w:hAnsi="Times New Roman" w:cs="Times New Roman"/>
              </w:rPr>
              <w:t>11.30-11.50</w:t>
            </w:r>
          </w:p>
        </w:tc>
        <w:tc>
          <w:tcPr>
            <w:tcW w:w="2268" w:type="dxa"/>
          </w:tcPr>
          <w:p w:rsidR="00A84D5B" w:rsidRPr="000F763D" w:rsidRDefault="00A84D5B" w:rsidP="00EE0250">
            <w:pPr>
              <w:spacing w:after="0" w:line="240" w:lineRule="auto"/>
              <w:contextualSpacing/>
              <w:jc w:val="center"/>
              <w:rPr>
                <w:rFonts w:ascii="Times New Roman" w:hAnsi="Times New Roman" w:cs="Times New Roman"/>
              </w:rPr>
            </w:pPr>
            <w:r w:rsidRPr="000F763D">
              <w:rPr>
                <w:rFonts w:ascii="Times New Roman" w:hAnsi="Times New Roman" w:cs="Times New Roman"/>
              </w:rPr>
              <w:t>11.30-11.50</w:t>
            </w:r>
          </w:p>
        </w:tc>
      </w:tr>
      <w:tr w:rsidR="00A84D5B" w:rsidRPr="000F763D" w:rsidTr="00A84D5B">
        <w:trPr>
          <w:trHeight w:val="770"/>
        </w:trPr>
        <w:tc>
          <w:tcPr>
            <w:tcW w:w="6487" w:type="dxa"/>
          </w:tcPr>
          <w:p w:rsidR="00A84D5B" w:rsidRPr="001E45EB" w:rsidRDefault="00A84D5B" w:rsidP="00EE0250">
            <w:pPr>
              <w:spacing w:after="0" w:line="240" w:lineRule="auto"/>
              <w:contextualSpacing/>
              <w:rPr>
                <w:rFonts w:ascii="Times New Roman" w:hAnsi="Times New Roman" w:cs="Times New Roman"/>
                <w:sz w:val="24"/>
                <w:szCs w:val="24"/>
              </w:rPr>
            </w:pPr>
            <w:r w:rsidRPr="00A84D5B">
              <w:rPr>
                <w:rFonts w:ascii="Times New Roman" w:hAnsi="Times New Roman" w:cs="Times New Roman"/>
                <w:sz w:val="24"/>
                <w:szCs w:val="24"/>
                <w:lang w:val="ru-RU"/>
              </w:rPr>
              <w:t xml:space="preserve">Подготовка   к  обеду.   Совместная  деятельность. </w:t>
            </w:r>
            <w:r w:rsidRPr="001E45EB">
              <w:rPr>
                <w:rFonts w:ascii="Times New Roman" w:hAnsi="Times New Roman" w:cs="Times New Roman"/>
                <w:sz w:val="24"/>
                <w:szCs w:val="24"/>
              </w:rPr>
              <w:t xml:space="preserve">Обед </w:t>
            </w:r>
          </w:p>
        </w:tc>
        <w:tc>
          <w:tcPr>
            <w:tcW w:w="2552" w:type="dxa"/>
          </w:tcPr>
          <w:p w:rsidR="00A84D5B" w:rsidRPr="000F763D" w:rsidRDefault="00A84D5B" w:rsidP="00EE0250">
            <w:pPr>
              <w:spacing w:after="0" w:line="240" w:lineRule="auto"/>
              <w:contextualSpacing/>
              <w:jc w:val="center"/>
              <w:rPr>
                <w:rFonts w:ascii="Times New Roman" w:hAnsi="Times New Roman" w:cs="Times New Roman"/>
              </w:rPr>
            </w:pPr>
            <w:r>
              <w:rPr>
                <w:rFonts w:ascii="Times New Roman" w:hAnsi="Times New Roman" w:cs="Times New Roman"/>
              </w:rPr>
              <w:t>11.40.-12.1</w:t>
            </w:r>
            <w:r w:rsidRPr="000F763D">
              <w:rPr>
                <w:rFonts w:ascii="Times New Roman" w:hAnsi="Times New Roman" w:cs="Times New Roman"/>
              </w:rPr>
              <w:t>0</w:t>
            </w:r>
          </w:p>
        </w:tc>
        <w:tc>
          <w:tcPr>
            <w:tcW w:w="2268" w:type="dxa"/>
          </w:tcPr>
          <w:p w:rsidR="00A84D5B" w:rsidRPr="000F763D" w:rsidRDefault="00A84D5B" w:rsidP="00EE0250">
            <w:pPr>
              <w:spacing w:after="0" w:line="240" w:lineRule="auto"/>
              <w:contextualSpacing/>
              <w:jc w:val="center"/>
              <w:rPr>
                <w:rFonts w:ascii="Times New Roman" w:hAnsi="Times New Roman" w:cs="Times New Roman"/>
              </w:rPr>
            </w:pPr>
            <w:r w:rsidRPr="000F763D">
              <w:rPr>
                <w:rFonts w:ascii="Times New Roman" w:hAnsi="Times New Roman" w:cs="Times New Roman"/>
              </w:rPr>
              <w:t>11.50.-12.20</w:t>
            </w:r>
          </w:p>
        </w:tc>
        <w:tc>
          <w:tcPr>
            <w:tcW w:w="2268" w:type="dxa"/>
          </w:tcPr>
          <w:p w:rsidR="00A84D5B" w:rsidRPr="000F763D" w:rsidRDefault="00A84D5B" w:rsidP="00EE0250">
            <w:pPr>
              <w:spacing w:after="0" w:line="240" w:lineRule="auto"/>
              <w:contextualSpacing/>
              <w:jc w:val="center"/>
              <w:rPr>
                <w:rFonts w:ascii="Times New Roman" w:hAnsi="Times New Roman" w:cs="Times New Roman"/>
              </w:rPr>
            </w:pPr>
            <w:r w:rsidRPr="000F763D">
              <w:rPr>
                <w:rFonts w:ascii="Times New Roman" w:hAnsi="Times New Roman" w:cs="Times New Roman"/>
              </w:rPr>
              <w:t>11.50.-12.20</w:t>
            </w:r>
          </w:p>
        </w:tc>
      </w:tr>
      <w:tr w:rsidR="00A84D5B" w:rsidRPr="000F763D" w:rsidTr="00A84D5B">
        <w:trPr>
          <w:trHeight w:val="530"/>
        </w:trPr>
        <w:tc>
          <w:tcPr>
            <w:tcW w:w="6487" w:type="dxa"/>
          </w:tcPr>
          <w:p w:rsidR="00A84D5B" w:rsidRPr="00A84D5B" w:rsidRDefault="00A84D5B" w:rsidP="00EE0250">
            <w:pPr>
              <w:spacing w:after="0" w:line="240" w:lineRule="auto"/>
              <w:contextualSpacing/>
              <w:rPr>
                <w:rFonts w:ascii="Times New Roman" w:hAnsi="Times New Roman" w:cs="Times New Roman"/>
                <w:sz w:val="24"/>
                <w:szCs w:val="24"/>
                <w:lang w:val="ru-RU"/>
              </w:rPr>
            </w:pPr>
            <w:r w:rsidRPr="00A84D5B">
              <w:rPr>
                <w:rFonts w:ascii="Times New Roman" w:hAnsi="Times New Roman" w:cs="Times New Roman"/>
                <w:sz w:val="24"/>
                <w:szCs w:val="24"/>
                <w:lang w:val="ru-RU"/>
              </w:rPr>
              <w:t>Подготовка  ко  сну. Дневной  сон</w:t>
            </w:r>
          </w:p>
        </w:tc>
        <w:tc>
          <w:tcPr>
            <w:tcW w:w="2552" w:type="dxa"/>
          </w:tcPr>
          <w:p w:rsidR="00A84D5B" w:rsidRPr="000F763D" w:rsidRDefault="00A84D5B" w:rsidP="00EE0250">
            <w:pPr>
              <w:spacing w:after="0" w:line="240" w:lineRule="auto"/>
              <w:contextualSpacing/>
              <w:jc w:val="center"/>
              <w:rPr>
                <w:rFonts w:ascii="Times New Roman" w:hAnsi="Times New Roman" w:cs="Times New Roman"/>
              </w:rPr>
            </w:pPr>
            <w:r>
              <w:rPr>
                <w:rFonts w:ascii="Times New Roman" w:hAnsi="Times New Roman" w:cs="Times New Roman"/>
              </w:rPr>
              <w:t>12.1</w:t>
            </w:r>
            <w:r w:rsidRPr="000F763D">
              <w:rPr>
                <w:rFonts w:ascii="Times New Roman" w:hAnsi="Times New Roman" w:cs="Times New Roman"/>
              </w:rPr>
              <w:t>0-15.</w:t>
            </w:r>
            <w:r>
              <w:rPr>
                <w:rFonts w:ascii="Times New Roman" w:hAnsi="Times New Roman" w:cs="Times New Roman"/>
              </w:rPr>
              <w:t>3</w:t>
            </w:r>
            <w:r w:rsidRPr="000F763D">
              <w:rPr>
                <w:rFonts w:ascii="Times New Roman" w:hAnsi="Times New Roman" w:cs="Times New Roman"/>
              </w:rPr>
              <w:t>0</w:t>
            </w:r>
          </w:p>
        </w:tc>
        <w:tc>
          <w:tcPr>
            <w:tcW w:w="2268" w:type="dxa"/>
          </w:tcPr>
          <w:p w:rsidR="00A84D5B" w:rsidRPr="000F763D" w:rsidRDefault="00A84D5B" w:rsidP="00EE0250">
            <w:pPr>
              <w:spacing w:after="0" w:line="240" w:lineRule="auto"/>
              <w:contextualSpacing/>
              <w:jc w:val="center"/>
              <w:rPr>
                <w:rFonts w:ascii="Times New Roman" w:hAnsi="Times New Roman" w:cs="Times New Roman"/>
              </w:rPr>
            </w:pPr>
            <w:r w:rsidRPr="000F763D">
              <w:rPr>
                <w:rFonts w:ascii="Times New Roman" w:hAnsi="Times New Roman" w:cs="Times New Roman"/>
              </w:rPr>
              <w:t>12.20-15.20</w:t>
            </w:r>
          </w:p>
        </w:tc>
        <w:tc>
          <w:tcPr>
            <w:tcW w:w="2268" w:type="dxa"/>
          </w:tcPr>
          <w:p w:rsidR="00A84D5B" w:rsidRPr="000F763D" w:rsidRDefault="00A84D5B" w:rsidP="00EE0250">
            <w:pPr>
              <w:spacing w:after="0" w:line="240" w:lineRule="auto"/>
              <w:contextualSpacing/>
              <w:jc w:val="center"/>
              <w:rPr>
                <w:rFonts w:ascii="Times New Roman" w:hAnsi="Times New Roman" w:cs="Times New Roman"/>
              </w:rPr>
            </w:pPr>
            <w:r w:rsidRPr="000F763D">
              <w:rPr>
                <w:rFonts w:ascii="Times New Roman" w:hAnsi="Times New Roman" w:cs="Times New Roman"/>
              </w:rPr>
              <w:t>12.20-15.20</w:t>
            </w:r>
          </w:p>
        </w:tc>
      </w:tr>
      <w:tr w:rsidR="00A84D5B" w:rsidRPr="000F763D" w:rsidTr="00A84D5B">
        <w:trPr>
          <w:trHeight w:val="810"/>
        </w:trPr>
        <w:tc>
          <w:tcPr>
            <w:tcW w:w="6487" w:type="dxa"/>
            <w:tcBorders>
              <w:bottom w:val="single" w:sz="4" w:space="0" w:color="auto"/>
            </w:tcBorders>
          </w:tcPr>
          <w:p w:rsidR="00A84D5B" w:rsidRPr="00A84D5B" w:rsidRDefault="00A84D5B" w:rsidP="00EE0250">
            <w:pPr>
              <w:spacing w:after="0" w:line="240" w:lineRule="auto"/>
              <w:contextualSpacing/>
              <w:rPr>
                <w:rFonts w:ascii="Times New Roman" w:hAnsi="Times New Roman" w:cs="Times New Roman"/>
                <w:sz w:val="24"/>
                <w:szCs w:val="24"/>
                <w:lang w:val="ru-RU"/>
              </w:rPr>
            </w:pPr>
            <w:r w:rsidRPr="00A84D5B">
              <w:rPr>
                <w:rFonts w:ascii="Times New Roman" w:hAnsi="Times New Roman" w:cs="Times New Roman"/>
                <w:sz w:val="24"/>
                <w:szCs w:val="24"/>
                <w:lang w:val="ru-RU"/>
              </w:rPr>
              <w:t>Постепенный  подъём  детей. Гимнастика  после  дневного  сна.</w:t>
            </w:r>
          </w:p>
          <w:p w:rsidR="00A84D5B" w:rsidRPr="001E45EB" w:rsidRDefault="00A84D5B" w:rsidP="00EE0250">
            <w:pPr>
              <w:spacing w:after="0" w:line="240" w:lineRule="auto"/>
              <w:contextualSpacing/>
              <w:rPr>
                <w:rFonts w:ascii="Times New Roman" w:hAnsi="Times New Roman" w:cs="Times New Roman"/>
                <w:sz w:val="24"/>
                <w:szCs w:val="24"/>
              </w:rPr>
            </w:pPr>
            <w:r w:rsidRPr="00A84D5B">
              <w:rPr>
                <w:rFonts w:ascii="Times New Roman" w:hAnsi="Times New Roman" w:cs="Times New Roman"/>
                <w:sz w:val="24"/>
                <w:szCs w:val="24"/>
                <w:lang w:val="ru-RU"/>
              </w:rPr>
              <w:t xml:space="preserve"> </w:t>
            </w:r>
            <w:r w:rsidRPr="001E45EB">
              <w:rPr>
                <w:rFonts w:ascii="Times New Roman" w:hAnsi="Times New Roman" w:cs="Times New Roman"/>
                <w:sz w:val="24"/>
                <w:szCs w:val="24"/>
              </w:rPr>
              <w:t>Совместная  деятельность</w:t>
            </w:r>
          </w:p>
        </w:tc>
        <w:tc>
          <w:tcPr>
            <w:tcW w:w="2552" w:type="dxa"/>
            <w:tcBorders>
              <w:bottom w:val="single" w:sz="4" w:space="0" w:color="auto"/>
            </w:tcBorders>
          </w:tcPr>
          <w:p w:rsidR="00A84D5B" w:rsidRPr="000F763D" w:rsidRDefault="00A84D5B" w:rsidP="00EE0250">
            <w:pPr>
              <w:spacing w:after="0" w:line="240" w:lineRule="auto"/>
              <w:contextualSpacing/>
              <w:jc w:val="center"/>
              <w:rPr>
                <w:rFonts w:ascii="Times New Roman" w:hAnsi="Times New Roman" w:cs="Times New Roman"/>
              </w:rPr>
            </w:pPr>
            <w:r>
              <w:rPr>
                <w:rFonts w:ascii="Times New Roman" w:hAnsi="Times New Roman" w:cs="Times New Roman"/>
              </w:rPr>
              <w:t>15.3</w:t>
            </w:r>
            <w:r w:rsidRPr="000F763D">
              <w:rPr>
                <w:rFonts w:ascii="Times New Roman" w:hAnsi="Times New Roman" w:cs="Times New Roman"/>
              </w:rPr>
              <w:t>0-15.</w:t>
            </w:r>
            <w:r>
              <w:rPr>
                <w:rFonts w:ascii="Times New Roman" w:hAnsi="Times New Roman" w:cs="Times New Roman"/>
              </w:rPr>
              <w:t>5</w:t>
            </w:r>
            <w:r w:rsidRPr="000F763D">
              <w:rPr>
                <w:rFonts w:ascii="Times New Roman" w:hAnsi="Times New Roman" w:cs="Times New Roman"/>
              </w:rPr>
              <w:t>0</w:t>
            </w:r>
          </w:p>
          <w:p w:rsidR="00A84D5B" w:rsidRPr="000F763D" w:rsidRDefault="00A84D5B" w:rsidP="00EE0250">
            <w:pPr>
              <w:spacing w:after="0" w:line="240" w:lineRule="auto"/>
              <w:contextualSpacing/>
              <w:jc w:val="center"/>
              <w:rPr>
                <w:rFonts w:ascii="Times New Roman" w:hAnsi="Times New Roman" w:cs="Times New Roman"/>
              </w:rPr>
            </w:pPr>
          </w:p>
          <w:p w:rsidR="00A84D5B" w:rsidRPr="000F763D" w:rsidRDefault="00A84D5B" w:rsidP="00EE0250">
            <w:pPr>
              <w:spacing w:after="0" w:line="240" w:lineRule="auto"/>
              <w:contextualSpacing/>
              <w:jc w:val="center"/>
              <w:rPr>
                <w:rFonts w:ascii="Times New Roman" w:hAnsi="Times New Roman" w:cs="Times New Roman"/>
              </w:rPr>
            </w:pPr>
          </w:p>
        </w:tc>
        <w:tc>
          <w:tcPr>
            <w:tcW w:w="2268" w:type="dxa"/>
            <w:tcBorders>
              <w:bottom w:val="single" w:sz="4" w:space="0" w:color="auto"/>
            </w:tcBorders>
          </w:tcPr>
          <w:p w:rsidR="00A84D5B" w:rsidRPr="000F763D" w:rsidRDefault="00A84D5B" w:rsidP="00EE0250">
            <w:pPr>
              <w:spacing w:after="0" w:line="240" w:lineRule="auto"/>
              <w:contextualSpacing/>
              <w:jc w:val="center"/>
              <w:rPr>
                <w:rFonts w:ascii="Times New Roman" w:hAnsi="Times New Roman" w:cs="Times New Roman"/>
              </w:rPr>
            </w:pPr>
            <w:r w:rsidRPr="000F763D">
              <w:rPr>
                <w:rFonts w:ascii="Times New Roman" w:hAnsi="Times New Roman" w:cs="Times New Roman"/>
              </w:rPr>
              <w:t>15.20-15.40</w:t>
            </w:r>
          </w:p>
          <w:p w:rsidR="00A84D5B" w:rsidRPr="000F763D" w:rsidRDefault="00A84D5B" w:rsidP="00EE0250">
            <w:pPr>
              <w:spacing w:after="0" w:line="240" w:lineRule="auto"/>
              <w:contextualSpacing/>
              <w:jc w:val="center"/>
              <w:rPr>
                <w:rFonts w:ascii="Times New Roman" w:hAnsi="Times New Roman" w:cs="Times New Roman"/>
              </w:rPr>
            </w:pPr>
          </w:p>
          <w:p w:rsidR="00A84D5B" w:rsidRPr="000F763D" w:rsidRDefault="00A84D5B" w:rsidP="00EE0250">
            <w:pPr>
              <w:spacing w:after="0" w:line="240" w:lineRule="auto"/>
              <w:contextualSpacing/>
              <w:jc w:val="center"/>
              <w:rPr>
                <w:rFonts w:ascii="Times New Roman" w:hAnsi="Times New Roman" w:cs="Times New Roman"/>
              </w:rPr>
            </w:pPr>
          </w:p>
        </w:tc>
        <w:tc>
          <w:tcPr>
            <w:tcW w:w="2268" w:type="dxa"/>
            <w:tcBorders>
              <w:bottom w:val="single" w:sz="4" w:space="0" w:color="auto"/>
            </w:tcBorders>
          </w:tcPr>
          <w:p w:rsidR="00A84D5B" w:rsidRPr="000F763D" w:rsidRDefault="00A84D5B" w:rsidP="00EE0250">
            <w:pPr>
              <w:spacing w:after="0" w:line="240" w:lineRule="auto"/>
              <w:contextualSpacing/>
              <w:jc w:val="center"/>
              <w:rPr>
                <w:rFonts w:ascii="Times New Roman" w:hAnsi="Times New Roman" w:cs="Times New Roman"/>
              </w:rPr>
            </w:pPr>
            <w:r w:rsidRPr="000F763D">
              <w:rPr>
                <w:rFonts w:ascii="Times New Roman" w:hAnsi="Times New Roman" w:cs="Times New Roman"/>
              </w:rPr>
              <w:t>15.20-15.40</w:t>
            </w:r>
          </w:p>
          <w:p w:rsidR="00A84D5B" w:rsidRPr="000F763D" w:rsidRDefault="00A84D5B" w:rsidP="00EE0250">
            <w:pPr>
              <w:spacing w:after="0" w:line="240" w:lineRule="auto"/>
              <w:contextualSpacing/>
              <w:jc w:val="center"/>
              <w:rPr>
                <w:rFonts w:ascii="Times New Roman" w:hAnsi="Times New Roman" w:cs="Times New Roman"/>
              </w:rPr>
            </w:pPr>
          </w:p>
          <w:p w:rsidR="00A84D5B" w:rsidRPr="000F763D" w:rsidRDefault="00A84D5B" w:rsidP="00EE0250">
            <w:pPr>
              <w:spacing w:after="0" w:line="240" w:lineRule="auto"/>
              <w:contextualSpacing/>
              <w:jc w:val="center"/>
              <w:rPr>
                <w:rFonts w:ascii="Times New Roman" w:hAnsi="Times New Roman" w:cs="Times New Roman"/>
              </w:rPr>
            </w:pPr>
          </w:p>
        </w:tc>
      </w:tr>
      <w:tr w:rsidR="00A84D5B" w:rsidRPr="000F763D" w:rsidTr="00A84D5B">
        <w:trPr>
          <w:trHeight w:val="238"/>
        </w:trPr>
        <w:tc>
          <w:tcPr>
            <w:tcW w:w="6487" w:type="dxa"/>
          </w:tcPr>
          <w:p w:rsidR="00A84D5B" w:rsidRPr="001E45EB" w:rsidRDefault="00A84D5B" w:rsidP="00EE0250">
            <w:pPr>
              <w:spacing w:after="0" w:line="240" w:lineRule="auto"/>
              <w:contextualSpacing/>
              <w:rPr>
                <w:rFonts w:ascii="Times New Roman" w:hAnsi="Times New Roman" w:cs="Times New Roman"/>
                <w:sz w:val="24"/>
                <w:szCs w:val="24"/>
              </w:rPr>
            </w:pPr>
            <w:r w:rsidRPr="001E45EB">
              <w:rPr>
                <w:rFonts w:ascii="Times New Roman" w:hAnsi="Times New Roman" w:cs="Times New Roman"/>
                <w:sz w:val="24"/>
                <w:szCs w:val="24"/>
              </w:rPr>
              <w:lastRenderedPageBreak/>
              <w:t>Подготовка к полднику. Полдник.</w:t>
            </w:r>
          </w:p>
        </w:tc>
        <w:tc>
          <w:tcPr>
            <w:tcW w:w="2552" w:type="dxa"/>
          </w:tcPr>
          <w:p w:rsidR="00A84D5B" w:rsidRPr="000F763D" w:rsidRDefault="00A84D5B" w:rsidP="00EE0250">
            <w:pPr>
              <w:spacing w:after="0" w:line="240" w:lineRule="auto"/>
              <w:contextualSpacing/>
              <w:jc w:val="center"/>
              <w:rPr>
                <w:rFonts w:ascii="Times New Roman" w:hAnsi="Times New Roman" w:cs="Times New Roman"/>
              </w:rPr>
            </w:pPr>
            <w:r>
              <w:rPr>
                <w:rFonts w:ascii="Times New Roman" w:hAnsi="Times New Roman" w:cs="Times New Roman"/>
              </w:rPr>
              <w:t>15.5</w:t>
            </w:r>
            <w:r w:rsidRPr="000F763D">
              <w:rPr>
                <w:rFonts w:ascii="Times New Roman" w:hAnsi="Times New Roman" w:cs="Times New Roman"/>
              </w:rPr>
              <w:t>0 -1</w:t>
            </w:r>
            <w:r>
              <w:rPr>
                <w:rFonts w:ascii="Times New Roman" w:hAnsi="Times New Roman" w:cs="Times New Roman"/>
              </w:rPr>
              <w:t>6.10</w:t>
            </w:r>
          </w:p>
        </w:tc>
        <w:tc>
          <w:tcPr>
            <w:tcW w:w="2268" w:type="dxa"/>
          </w:tcPr>
          <w:p w:rsidR="00A84D5B" w:rsidRPr="000F763D" w:rsidRDefault="00A84D5B" w:rsidP="00EE0250">
            <w:pPr>
              <w:spacing w:after="0" w:line="240" w:lineRule="auto"/>
              <w:contextualSpacing/>
              <w:jc w:val="center"/>
              <w:rPr>
                <w:rFonts w:ascii="Times New Roman" w:hAnsi="Times New Roman" w:cs="Times New Roman"/>
              </w:rPr>
            </w:pPr>
            <w:r w:rsidRPr="000F763D">
              <w:rPr>
                <w:rFonts w:ascii="Times New Roman" w:hAnsi="Times New Roman" w:cs="Times New Roman"/>
              </w:rPr>
              <w:t>15.40 -15.55</w:t>
            </w:r>
          </w:p>
        </w:tc>
        <w:tc>
          <w:tcPr>
            <w:tcW w:w="2268" w:type="dxa"/>
          </w:tcPr>
          <w:p w:rsidR="00A84D5B" w:rsidRPr="000F763D" w:rsidRDefault="00A84D5B" w:rsidP="00EE0250">
            <w:pPr>
              <w:spacing w:after="0" w:line="240" w:lineRule="auto"/>
              <w:contextualSpacing/>
              <w:jc w:val="center"/>
              <w:rPr>
                <w:rFonts w:ascii="Times New Roman" w:hAnsi="Times New Roman" w:cs="Times New Roman"/>
              </w:rPr>
            </w:pPr>
            <w:r w:rsidRPr="000F763D">
              <w:rPr>
                <w:rFonts w:ascii="Times New Roman" w:hAnsi="Times New Roman" w:cs="Times New Roman"/>
              </w:rPr>
              <w:t>15.40 -15.55</w:t>
            </w:r>
          </w:p>
        </w:tc>
      </w:tr>
      <w:tr w:rsidR="00A84D5B" w:rsidRPr="000F763D" w:rsidTr="00A84D5B">
        <w:trPr>
          <w:trHeight w:val="530"/>
        </w:trPr>
        <w:tc>
          <w:tcPr>
            <w:tcW w:w="6487" w:type="dxa"/>
          </w:tcPr>
          <w:p w:rsidR="00A84D5B" w:rsidRPr="001E45EB" w:rsidRDefault="00A84D5B" w:rsidP="00EE0250">
            <w:pPr>
              <w:spacing w:after="0" w:line="240" w:lineRule="auto"/>
              <w:contextualSpacing/>
              <w:rPr>
                <w:rFonts w:ascii="Times New Roman" w:hAnsi="Times New Roman" w:cs="Times New Roman"/>
                <w:sz w:val="24"/>
                <w:szCs w:val="24"/>
              </w:rPr>
            </w:pPr>
            <w:r w:rsidRPr="001E45EB">
              <w:rPr>
                <w:rFonts w:ascii="Times New Roman" w:hAnsi="Times New Roman" w:cs="Times New Roman"/>
                <w:sz w:val="24"/>
                <w:szCs w:val="24"/>
              </w:rPr>
              <w:t xml:space="preserve"> Прогулка. Совместная деятельность.  </w:t>
            </w:r>
          </w:p>
          <w:p w:rsidR="00A84D5B" w:rsidRPr="001E45EB" w:rsidRDefault="00A84D5B" w:rsidP="00EE0250">
            <w:pPr>
              <w:tabs>
                <w:tab w:val="left" w:pos="6880"/>
              </w:tabs>
              <w:spacing w:after="0" w:line="240" w:lineRule="auto"/>
              <w:contextualSpacing/>
              <w:rPr>
                <w:rFonts w:ascii="Times New Roman" w:hAnsi="Times New Roman" w:cs="Times New Roman"/>
                <w:sz w:val="24"/>
                <w:szCs w:val="24"/>
              </w:rPr>
            </w:pPr>
            <w:r w:rsidRPr="001E45EB">
              <w:rPr>
                <w:rFonts w:ascii="Times New Roman" w:hAnsi="Times New Roman" w:cs="Times New Roman"/>
                <w:sz w:val="24"/>
                <w:szCs w:val="24"/>
              </w:rPr>
              <w:t xml:space="preserve"> </w:t>
            </w:r>
          </w:p>
        </w:tc>
        <w:tc>
          <w:tcPr>
            <w:tcW w:w="2552" w:type="dxa"/>
          </w:tcPr>
          <w:p w:rsidR="00A84D5B" w:rsidRPr="000F763D" w:rsidRDefault="00A84D5B" w:rsidP="00EE0250">
            <w:pPr>
              <w:spacing w:after="0" w:line="240" w:lineRule="auto"/>
              <w:contextualSpacing/>
              <w:jc w:val="center"/>
              <w:rPr>
                <w:rFonts w:ascii="Times New Roman" w:hAnsi="Times New Roman" w:cs="Times New Roman"/>
              </w:rPr>
            </w:pPr>
            <w:r w:rsidRPr="000F763D">
              <w:rPr>
                <w:rFonts w:ascii="Times New Roman" w:hAnsi="Times New Roman" w:cs="Times New Roman"/>
              </w:rPr>
              <w:t>1</w:t>
            </w:r>
            <w:r>
              <w:rPr>
                <w:rFonts w:ascii="Times New Roman" w:hAnsi="Times New Roman" w:cs="Times New Roman"/>
              </w:rPr>
              <w:t>6.10</w:t>
            </w:r>
            <w:r w:rsidRPr="000F763D">
              <w:rPr>
                <w:rFonts w:ascii="Times New Roman" w:hAnsi="Times New Roman" w:cs="Times New Roman"/>
              </w:rPr>
              <w:t>.-16.45</w:t>
            </w:r>
          </w:p>
          <w:p w:rsidR="00A84D5B" w:rsidRPr="00622453" w:rsidRDefault="00A84D5B" w:rsidP="00EE0250">
            <w:pPr>
              <w:spacing w:after="0" w:line="240" w:lineRule="auto"/>
              <w:contextualSpacing/>
              <w:jc w:val="center"/>
              <w:rPr>
                <w:rFonts w:ascii="Times New Roman" w:hAnsi="Times New Roman" w:cs="Times New Roman"/>
                <w:color w:val="FF0000"/>
              </w:rPr>
            </w:pPr>
          </w:p>
        </w:tc>
        <w:tc>
          <w:tcPr>
            <w:tcW w:w="2268" w:type="dxa"/>
          </w:tcPr>
          <w:p w:rsidR="00A84D5B" w:rsidRPr="000F763D" w:rsidRDefault="00A84D5B" w:rsidP="00EE0250">
            <w:pPr>
              <w:spacing w:after="0" w:line="240" w:lineRule="auto"/>
              <w:contextualSpacing/>
              <w:jc w:val="center"/>
              <w:rPr>
                <w:rFonts w:ascii="Times New Roman" w:hAnsi="Times New Roman" w:cs="Times New Roman"/>
              </w:rPr>
            </w:pPr>
            <w:r w:rsidRPr="000F763D">
              <w:rPr>
                <w:rFonts w:ascii="Times New Roman" w:hAnsi="Times New Roman" w:cs="Times New Roman"/>
              </w:rPr>
              <w:t>15.55.-16.45</w:t>
            </w:r>
          </w:p>
          <w:p w:rsidR="00A84D5B" w:rsidRPr="000F763D" w:rsidRDefault="00A84D5B" w:rsidP="00EE0250">
            <w:pPr>
              <w:spacing w:after="0" w:line="240" w:lineRule="auto"/>
              <w:contextualSpacing/>
              <w:jc w:val="center"/>
              <w:rPr>
                <w:rFonts w:ascii="Times New Roman" w:hAnsi="Times New Roman" w:cs="Times New Roman"/>
              </w:rPr>
            </w:pPr>
          </w:p>
        </w:tc>
        <w:tc>
          <w:tcPr>
            <w:tcW w:w="2268" w:type="dxa"/>
          </w:tcPr>
          <w:p w:rsidR="00A84D5B" w:rsidRPr="000F763D" w:rsidRDefault="00A84D5B" w:rsidP="00EE0250">
            <w:pPr>
              <w:spacing w:after="0" w:line="240" w:lineRule="auto"/>
              <w:contextualSpacing/>
              <w:jc w:val="center"/>
              <w:rPr>
                <w:rFonts w:ascii="Times New Roman" w:hAnsi="Times New Roman" w:cs="Times New Roman"/>
              </w:rPr>
            </w:pPr>
            <w:r w:rsidRPr="000F763D">
              <w:rPr>
                <w:rFonts w:ascii="Times New Roman" w:hAnsi="Times New Roman" w:cs="Times New Roman"/>
              </w:rPr>
              <w:t>15.55.-16.45</w:t>
            </w:r>
          </w:p>
          <w:p w:rsidR="00A84D5B" w:rsidRPr="000F763D" w:rsidRDefault="00A84D5B" w:rsidP="00EE0250">
            <w:pPr>
              <w:spacing w:after="0" w:line="240" w:lineRule="auto"/>
              <w:contextualSpacing/>
              <w:jc w:val="center"/>
              <w:rPr>
                <w:rFonts w:ascii="Times New Roman" w:hAnsi="Times New Roman" w:cs="Times New Roman"/>
              </w:rPr>
            </w:pPr>
          </w:p>
        </w:tc>
      </w:tr>
      <w:tr w:rsidR="00A84D5B" w:rsidRPr="000F763D" w:rsidTr="00A84D5B">
        <w:trPr>
          <w:trHeight w:val="530"/>
        </w:trPr>
        <w:tc>
          <w:tcPr>
            <w:tcW w:w="6487" w:type="dxa"/>
          </w:tcPr>
          <w:p w:rsidR="00A84D5B" w:rsidRPr="001E45EB" w:rsidRDefault="00A84D5B" w:rsidP="00EE0250">
            <w:pPr>
              <w:spacing w:after="0" w:line="240" w:lineRule="auto"/>
              <w:contextualSpacing/>
              <w:rPr>
                <w:rFonts w:ascii="Times New Roman" w:hAnsi="Times New Roman" w:cs="Times New Roman"/>
                <w:sz w:val="24"/>
                <w:szCs w:val="24"/>
              </w:rPr>
            </w:pPr>
            <w:proofErr w:type="gramStart"/>
            <w:r w:rsidRPr="001E45EB">
              <w:rPr>
                <w:rFonts w:ascii="Times New Roman" w:hAnsi="Times New Roman" w:cs="Times New Roman"/>
                <w:sz w:val="24"/>
                <w:szCs w:val="24"/>
              </w:rPr>
              <w:t>Подготовка  к</w:t>
            </w:r>
            <w:proofErr w:type="gramEnd"/>
            <w:r w:rsidRPr="001E45EB">
              <w:rPr>
                <w:rFonts w:ascii="Times New Roman" w:hAnsi="Times New Roman" w:cs="Times New Roman"/>
                <w:sz w:val="24"/>
                <w:szCs w:val="24"/>
              </w:rPr>
              <w:t xml:space="preserve">  ужину.   Ужин</w:t>
            </w:r>
          </w:p>
        </w:tc>
        <w:tc>
          <w:tcPr>
            <w:tcW w:w="2552" w:type="dxa"/>
          </w:tcPr>
          <w:p w:rsidR="00A84D5B" w:rsidRPr="000F763D" w:rsidRDefault="00A84D5B" w:rsidP="00EE0250">
            <w:pPr>
              <w:spacing w:after="0" w:line="240" w:lineRule="auto"/>
              <w:contextualSpacing/>
              <w:jc w:val="center"/>
              <w:rPr>
                <w:rFonts w:ascii="Times New Roman" w:hAnsi="Times New Roman" w:cs="Times New Roman"/>
              </w:rPr>
            </w:pPr>
            <w:r w:rsidRPr="000F763D">
              <w:rPr>
                <w:rFonts w:ascii="Times New Roman" w:hAnsi="Times New Roman" w:cs="Times New Roman"/>
              </w:rPr>
              <w:t>16.45-17.00</w:t>
            </w:r>
          </w:p>
        </w:tc>
        <w:tc>
          <w:tcPr>
            <w:tcW w:w="2268" w:type="dxa"/>
          </w:tcPr>
          <w:p w:rsidR="00A84D5B" w:rsidRPr="000F763D" w:rsidRDefault="00A84D5B" w:rsidP="00EE0250">
            <w:pPr>
              <w:spacing w:after="0" w:line="240" w:lineRule="auto"/>
              <w:contextualSpacing/>
              <w:jc w:val="center"/>
              <w:rPr>
                <w:rFonts w:ascii="Times New Roman" w:hAnsi="Times New Roman" w:cs="Times New Roman"/>
              </w:rPr>
            </w:pPr>
            <w:r w:rsidRPr="000F763D">
              <w:rPr>
                <w:rFonts w:ascii="Times New Roman" w:hAnsi="Times New Roman" w:cs="Times New Roman"/>
              </w:rPr>
              <w:t>16.45-17.00</w:t>
            </w:r>
          </w:p>
        </w:tc>
        <w:tc>
          <w:tcPr>
            <w:tcW w:w="2268" w:type="dxa"/>
          </w:tcPr>
          <w:p w:rsidR="00A84D5B" w:rsidRPr="000F763D" w:rsidRDefault="00A84D5B" w:rsidP="00EE0250">
            <w:pPr>
              <w:spacing w:after="0" w:line="240" w:lineRule="auto"/>
              <w:contextualSpacing/>
              <w:jc w:val="center"/>
              <w:rPr>
                <w:rFonts w:ascii="Times New Roman" w:hAnsi="Times New Roman" w:cs="Times New Roman"/>
              </w:rPr>
            </w:pPr>
            <w:r w:rsidRPr="000F763D">
              <w:rPr>
                <w:rFonts w:ascii="Times New Roman" w:hAnsi="Times New Roman" w:cs="Times New Roman"/>
              </w:rPr>
              <w:t>16.45-17.00</w:t>
            </w:r>
          </w:p>
        </w:tc>
      </w:tr>
      <w:tr w:rsidR="00A84D5B" w:rsidRPr="000F763D" w:rsidTr="00A84D5B">
        <w:trPr>
          <w:trHeight w:val="530"/>
        </w:trPr>
        <w:tc>
          <w:tcPr>
            <w:tcW w:w="6487" w:type="dxa"/>
          </w:tcPr>
          <w:p w:rsidR="00A84D5B" w:rsidRPr="00A84D5B" w:rsidRDefault="00A84D5B" w:rsidP="00EE0250">
            <w:pPr>
              <w:spacing w:after="0" w:line="240" w:lineRule="auto"/>
              <w:contextualSpacing/>
              <w:rPr>
                <w:rFonts w:ascii="Times New Roman" w:hAnsi="Times New Roman" w:cs="Times New Roman"/>
                <w:sz w:val="24"/>
                <w:szCs w:val="24"/>
                <w:lang w:val="ru-RU"/>
              </w:rPr>
            </w:pPr>
            <w:r w:rsidRPr="00A84D5B">
              <w:rPr>
                <w:rFonts w:ascii="Times New Roman" w:hAnsi="Times New Roman" w:cs="Times New Roman"/>
                <w:sz w:val="24"/>
                <w:szCs w:val="24"/>
                <w:lang w:val="ru-RU"/>
              </w:rPr>
              <w:t xml:space="preserve">Вечерняя  прогулка. Самостоятельная  деятельность  детей.  </w:t>
            </w:r>
          </w:p>
          <w:p w:rsidR="00A84D5B" w:rsidRPr="001E45EB" w:rsidRDefault="00A84D5B" w:rsidP="00EE0250">
            <w:pPr>
              <w:tabs>
                <w:tab w:val="left" w:pos="6880"/>
              </w:tabs>
              <w:spacing w:after="0" w:line="240" w:lineRule="auto"/>
              <w:contextualSpacing/>
              <w:rPr>
                <w:rFonts w:ascii="Times New Roman" w:hAnsi="Times New Roman" w:cs="Times New Roman"/>
                <w:sz w:val="24"/>
                <w:szCs w:val="24"/>
              </w:rPr>
            </w:pPr>
            <w:r w:rsidRPr="001E45EB">
              <w:rPr>
                <w:rFonts w:ascii="Times New Roman" w:hAnsi="Times New Roman" w:cs="Times New Roman"/>
                <w:sz w:val="24"/>
                <w:szCs w:val="24"/>
              </w:rPr>
              <w:t>Взаимодействие с семьями воспитанников</w:t>
            </w:r>
          </w:p>
        </w:tc>
        <w:tc>
          <w:tcPr>
            <w:tcW w:w="2552" w:type="dxa"/>
          </w:tcPr>
          <w:p w:rsidR="00A84D5B" w:rsidRPr="000F763D" w:rsidRDefault="00A84D5B" w:rsidP="00EE0250">
            <w:pPr>
              <w:spacing w:after="0" w:line="240" w:lineRule="auto"/>
              <w:contextualSpacing/>
              <w:jc w:val="center"/>
              <w:rPr>
                <w:rFonts w:ascii="Times New Roman" w:hAnsi="Times New Roman" w:cs="Times New Roman"/>
              </w:rPr>
            </w:pPr>
            <w:r w:rsidRPr="000F763D">
              <w:rPr>
                <w:rFonts w:ascii="Times New Roman" w:hAnsi="Times New Roman" w:cs="Times New Roman"/>
              </w:rPr>
              <w:t>17.00 -.19.00</w:t>
            </w:r>
          </w:p>
        </w:tc>
        <w:tc>
          <w:tcPr>
            <w:tcW w:w="2268" w:type="dxa"/>
          </w:tcPr>
          <w:p w:rsidR="00A84D5B" w:rsidRPr="000F763D" w:rsidRDefault="00A84D5B" w:rsidP="00EE0250">
            <w:pPr>
              <w:spacing w:after="0" w:line="240" w:lineRule="auto"/>
              <w:contextualSpacing/>
              <w:jc w:val="center"/>
              <w:rPr>
                <w:rFonts w:ascii="Times New Roman" w:hAnsi="Times New Roman" w:cs="Times New Roman"/>
              </w:rPr>
            </w:pPr>
            <w:r w:rsidRPr="000F763D">
              <w:rPr>
                <w:rFonts w:ascii="Times New Roman" w:hAnsi="Times New Roman" w:cs="Times New Roman"/>
              </w:rPr>
              <w:t>17.00 -.19.00</w:t>
            </w:r>
          </w:p>
        </w:tc>
        <w:tc>
          <w:tcPr>
            <w:tcW w:w="2268" w:type="dxa"/>
          </w:tcPr>
          <w:p w:rsidR="00A84D5B" w:rsidRPr="000F763D" w:rsidRDefault="00A84D5B" w:rsidP="00EE0250">
            <w:pPr>
              <w:spacing w:after="0" w:line="240" w:lineRule="auto"/>
              <w:contextualSpacing/>
              <w:jc w:val="center"/>
              <w:rPr>
                <w:rFonts w:ascii="Times New Roman" w:hAnsi="Times New Roman" w:cs="Times New Roman"/>
              </w:rPr>
            </w:pPr>
            <w:r w:rsidRPr="000F763D">
              <w:rPr>
                <w:rFonts w:ascii="Times New Roman" w:hAnsi="Times New Roman" w:cs="Times New Roman"/>
              </w:rPr>
              <w:t>17.00 -.19.00</w:t>
            </w:r>
          </w:p>
        </w:tc>
      </w:tr>
    </w:tbl>
    <w:p w:rsidR="00A84D5B" w:rsidRDefault="00A84D5B" w:rsidP="00A84D5B">
      <w:pPr>
        <w:spacing w:after="0" w:line="240" w:lineRule="auto"/>
        <w:contextualSpacing/>
        <w:jc w:val="center"/>
        <w:rPr>
          <w:rFonts w:ascii="Times New Roman" w:hAnsi="Times New Roman" w:cs="Times New Roman"/>
          <w:b/>
          <w:sz w:val="28"/>
          <w:szCs w:val="28"/>
        </w:rPr>
      </w:pPr>
    </w:p>
    <w:p w:rsidR="00A84D5B" w:rsidRDefault="00A84D5B" w:rsidP="00A84D5B">
      <w:pPr>
        <w:spacing w:after="0" w:line="240" w:lineRule="auto"/>
        <w:contextualSpacing/>
        <w:jc w:val="center"/>
        <w:rPr>
          <w:rFonts w:ascii="Times New Roman" w:hAnsi="Times New Roman" w:cs="Times New Roman"/>
          <w:b/>
          <w:sz w:val="28"/>
          <w:szCs w:val="28"/>
          <w:lang w:val="ru-RU"/>
        </w:rPr>
      </w:pPr>
    </w:p>
    <w:p w:rsidR="00B8778A" w:rsidRPr="00B8778A" w:rsidRDefault="00B8778A" w:rsidP="00A84D5B">
      <w:pPr>
        <w:spacing w:after="0" w:line="240" w:lineRule="auto"/>
        <w:contextualSpacing/>
        <w:jc w:val="center"/>
        <w:rPr>
          <w:rFonts w:ascii="Times New Roman" w:hAnsi="Times New Roman" w:cs="Times New Roman"/>
          <w:b/>
          <w:sz w:val="28"/>
          <w:szCs w:val="28"/>
          <w:lang w:val="ru-RU"/>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96"/>
        <w:gridCol w:w="2693"/>
        <w:gridCol w:w="2410"/>
        <w:gridCol w:w="2268"/>
      </w:tblGrid>
      <w:tr w:rsidR="00A84D5B" w:rsidRPr="009056B0" w:rsidTr="00EE0250">
        <w:trPr>
          <w:trHeight w:val="158"/>
        </w:trPr>
        <w:tc>
          <w:tcPr>
            <w:tcW w:w="7196" w:type="dxa"/>
          </w:tcPr>
          <w:p w:rsidR="00A84D5B" w:rsidRPr="001E45EB" w:rsidRDefault="00A84D5B" w:rsidP="00EE0250">
            <w:pPr>
              <w:spacing w:after="0" w:line="240" w:lineRule="auto"/>
              <w:contextualSpacing/>
              <w:jc w:val="center"/>
              <w:rPr>
                <w:rFonts w:ascii="Times New Roman" w:hAnsi="Times New Roman" w:cs="Times New Roman"/>
                <w:sz w:val="24"/>
                <w:szCs w:val="24"/>
              </w:rPr>
            </w:pPr>
            <w:r w:rsidRPr="001E45EB">
              <w:rPr>
                <w:rFonts w:ascii="Times New Roman" w:hAnsi="Times New Roman" w:cs="Times New Roman"/>
                <w:sz w:val="24"/>
                <w:szCs w:val="24"/>
              </w:rPr>
              <w:t>Режимные  процессы</w:t>
            </w:r>
          </w:p>
        </w:tc>
        <w:tc>
          <w:tcPr>
            <w:tcW w:w="2693" w:type="dxa"/>
          </w:tcPr>
          <w:p w:rsidR="00BA4990" w:rsidRDefault="00A84D5B" w:rsidP="00BA4990">
            <w:pPr>
              <w:spacing w:after="0" w:line="240" w:lineRule="auto"/>
              <w:contextualSpacing/>
              <w:jc w:val="center"/>
              <w:rPr>
                <w:rFonts w:ascii="Times New Roman" w:hAnsi="Times New Roman" w:cs="Times New Roman"/>
                <w:b/>
                <w:sz w:val="18"/>
                <w:szCs w:val="18"/>
                <w:lang w:val="ru-RU"/>
              </w:rPr>
            </w:pPr>
            <w:r w:rsidRPr="00A84D5B">
              <w:rPr>
                <w:rFonts w:ascii="Times New Roman" w:hAnsi="Times New Roman" w:cs="Times New Roman"/>
                <w:b/>
                <w:sz w:val="24"/>
                <w:szCs w:val="24"/>
                <w:lang w:val="ru-RU"/>
              </w:rPr>
              <w:t xml:space="preserve">  </w:t>
            </w:r>
            <w:r w:rsidR="00BA4990">
              <w:rPr>
                <w:rFonts w:ascii="Times New Roman" w:hAnsi="Times New Roman" w:cs="Times New Roman"/>
                <w:b/>
                <w:sz w:val="18"/>
                <w:szCs w:val="18"/>
                <w:lang w:val="ru-RU"/>
              </w:rPr>
              <w:t>2 младшая группа</w:t>
            </w:r>
            <w:r w:rsidR="00BA4990" w:rsidRPr="005716DE">
              <w:rPr>
                <w:rFonts w:ascii="Times New Roman" w:hAnsi="Times New Roman" w:cs="Times New Roman"/>
                <w:b/>
                <w:sz w:val="18"/>
                <w:szCs w:val="18"/>
                <w:lang w:val="ru-RU"/>
              </w:rPr>
              <w:t xml:space="preserve">  </w:t>
            </w:r>
            <w:r w:rsidR="00BA4990">
              <w:rPr>
                <w:rFonts w:ascii="Times New Roman" w:hAnsi="Times New Roman" w:cs="Times New Roman"/>
                <w:b/>
                <w:sz w:val="18"/>
                <w:szCs w:val="18"/>
                <w:lang w:val="ru-RU"/>
              </w:rPr>
              <w:t>№4</w:t>
            </w:r>
          </w:p>
          <w:p w:rsidR="00A84D5B" w:rsidRPr="00A84D5B" w:rsidRDefault="00BA4990" w:rsidP="00BA4990">
            <w:pPr>
              <w:spacing w:after="0" w:line="240" w:lineRule="auto"/>
              <w:contextualSpacing/>
              <w:jc w:val="center"/>
              <w:rPr>
                <w:rFonts w:ascii="Times New Roman" w:hAnsi="Times New Roman" w:cs="Times New Roman"/>
                <w:b/>
                <w:sz w:val="24"/>
                <w:szCs w:val="24"/>
                <w:lang w:val="ru-RU"/>
              </w:rPr>
            </w:pPr>
            <w:r>
              <w:rPr>
                <w:rFonts w:ascii="Times New Roman" w:hAnsi="Times New Roman" w:cs="Times New Roman"/>
                <w:b/>
                <w:sz w:val="18"/>
                <w:szCs w:val="18"/>
                <w:lang w:val="ru-RU"/>
              </w:rPr>
              <w:t>(</w:t>
            </w:r>
            <w:r w:rsidRPr="005716DE">
              <w:rPr>
                <w:rFonts w:ascii="Times New Roman" w:hAnsi="Times New Roman" w:cs="Times New Roman"/>
                <w:b/>
                <w:sz w:val="18"/>
                <w:szCs w:val="18"/>
                <w:lang w:val="ru-RU"/>
              </w:rPr>
              <w:t xml:space="preserve"> 4 год жизни</w:t>
            </w:r>
            <w:r>
              <w:rPr>
                <w:rFonts w:ascii="Times New Roman" w:hAnsi="Times New Roman" w:cs="Times New Roman"/>
                <w:b/>
                <w:sz w:val="18"/>
                <w:szCs w:val="18"/>
                <w:lang w:val="ru-RU"/>
              </w:rPr>
              <w:t>)</w:t>
            </w:r>
          </w:p>
        </w:tc>
        <w:tc>
          <w:tcPr>
            <w:tcW w:w="2410" w:type="dxa"/>
          </w:tcPr>
          <w:p w:rsidR="00BA4990" w:rsidRDefault="00BA4990" w:rsidP="00BA4990">
            <w:pPr>
              <w:spacing w:after="0" w:line="240" w:lineRule="auto"/>
              <w:contextualSpacing/>
              <w:jc w:val="center"/>
              <w:rPr>
                <w:rFonts w:ascii="Times New Roman" w:hAnsi="Times New Roman" w:cs="Times New Roman"/>
                <w:b/>
                <w:sz w:val="18"/>
                <w:szCs w:val="18"/>
                <w:lang w:val="ru-RU"/>
              </w:rPr>
            </w:pPr>
            <w:r>
              <w:rPr>
                <w:rFonts w:ascii="Times New Roman" w:hAnsi="Times New Roman" w:cs="Times New Roman"/>
                <w:b/>
                <w:sz w:val="18"/>
                <w:szCs w:val="18"/>
                <w:lang w:val="ru-RU"/>
              </w:rPr>
              <w:t xml:space="preserve">Средняя группа </w:t>
            </w:r>
            <w:r w:rsidRPr="005716DE">
              <w:rPr>
                <w:rFonts w:ascii="Times New Roman" w:hAnsi="Times New Roman" w:cs="Times New Roman"/>
                <w:b/>
                <w:sz w:val="18"/>
                <w:szCs w:val="18"/>
                <w:lang w:val="ru-RU"/>
              </w:rPr>
              <w:t>№5</w:t>
            </w:r>
          </w:p>
          <w:p w:rsidR="00A84D5B" w:rsidRPr="00A84D5B" w:rsidRDefault="00BA4990" w:rsidP="00BA4990">
            <w:pPr>
              <w:spacing w:after="0" w:line="240" w:lineRule="auto"/>
              <w:contextualSpacing/>
              <w:jc w:val="center"/>
              <w:rPr>
                <w:rFonts w:ascii="Times New Roman" w:hAnsi="Times New Roman" w:cs="Times New Roman"/>
                <w:b/>
                <w:sz w:val="24"/>
                <w:szCs w:val="24"/>
                <w:lang w:val="ru-RU"/>
              </w:rPr>
            </w:pPr>
            <w:r>
              <w:rPr>
                <w:rFonts w:ascii="Times New Roman" w:hAnsi="Times New Roman" w:cs="Times New Roman"/>
                <w:b/>
                <w:sz w:val="18"/>
                <w:szCs w:val="18"/>
                <w:lang w:val="ru-RU"/>
              </w:rPr>
              <w:t>(</w:t>
            </w:r>
            <w:r w:rsidRPr="005716DE">
              <w:rPr>
                <w:rFonts w:ascii="Times New Roman" w:hAnsi="Times New Roman" w:cs="Times New Roman"/>
                <w:b/>
                <w:sz w:val="18"/>
                <w:szCs w:val="18"/>
                <w:lang w:val="ru-RU"/>
              </w:rPr>
              <w:t>5 год жизни</w:t>
            </w:r>
            <w:r>
              <w:rPr>
                <w:rFonts w:ascii="Times New Roman" w:hAnsi="Times New Roman" w:cs="Times New Roman"/>
                <w:b/>
                <w:sz w:val="18"/>
                <w:szCs w:val="18"/>
                <w:lang w:val="ru-RU"/>
              </w:rPr>
              <w:t>)</w:t>
            </w:r>
          </w:p>
        </w:tc>
        <w:tc>
          <w:tcPr>
            <w:tcW w:w="2268" w:type="dxa"/>
          </w:tcPr>
          <w:p w:rsidR="00BA4990" w:rsidRDefault="00BA4990" w:rsidP="00BA4990">
            <w:pPr>
              <w:spacing w:after="0" w:line="240" w:lineRule="auto"/>
              <w:contextualSpacing/>
              <w:jc w:val="center"/>
              <w:rPr>
                <w:rFonts w:ascii="Times New Roman" w:hAnsi="Times New Roman" w:cs="Times New Roman"/>
                <w:b/>
                <w:sz w:val="18"/>
                <w:szCs w:val="18"/>
                <w:lang w:val="ru-RU"/>
              </w:rPr>
            </w:pPr>
            <w:r>
              <w:rPr>
                <w:rFonts w:ascii="Times New Roman" w:hAnsi="Times New Roman" w:cs="Times New Roman"/>
                <w:b/>
                <w:sz w:val="18"/>
                <w:szCs w:val="18"/>
                <w:lang w:val="ru-RU"/>
              </w:rPr>
              <w:t>Средняя группа №6</w:t>
            </w:r>
          </w:p>
          <w:p w:rsidR="00A84D5B" w:rsidRPr="00A84D5B" w:rsidRDefault="00BA4990" w:rsidP="00BA4990">
            <w:pPr>
              <w:spacing w:after="0" w:line="240" w:lineRule="auto"/>
              <w:contextualSpacing/>
              <w:jc w:val="center"/>
              <w:rPr>
                <w:rFonts w:ascii="Times New Roman" w:hAnsi="Times New Roman" w:cs="Times New Roman"/>
                <w:b/>
                <w:sz w:val="24"/>
                <w:szCs w:val="24"/>
                <w:lang w:val="ru-RU"/>
              </w:rPr>
            </w:pPr>
            <w:r>
              <w:rPr>
                <w:rFonts w:ascii="Times New Roman" w:hAnsi="Times New Roman" w:cs="Times New Roman"/>
                <w:b/>
                <w:sz w:val="18"/>
                <w:szCs w:val="18"/>
                <w:lang w:val="ru-RU"/>
              </w:rPr>
              <w:t>(</w:t>
            </w:r>
            <w:r w:rsidRPr="005716DE">
              <w:rPr>
                <w:rFonts w:ascii="Times New Roman" w:hAnsi="Times New Roman" w:cs="Times New Roman"/>
                <w:b/>
                <w:sz w:val="18"/>
                <w:szCs w:val="18"/>
                <w:lang w:val="ru-RU"/>
              </w:rPr>
              <w:t>5 год жизни</w:t>
            </w:r>
            <w:r>
              <w:rPr>
                <w:rFonts w:ascii="Times New Roman" w:hAnsi="Times New Roman" w:cs="Times New Roman"/>
                <w:b/>
                <w:sz w:val="18"/>
                <w:szCs w:val="18"/>
                <w:lang w:val="ru-RU"/>
              </w:rPr>
              <w:t>)</w:t>
            </w:r>
          </w:p>
        </w:tc>
      </w:tr>
      <w:tr w:rsidR="00A84D5B" w:rsidRPr="001E45EB" w:rsidTr="00EE0250">
        <w:trPr>
          <w:trHeight w:val="559"/>
        </w:trPr>
        <w:tc>
          <w:tcPr>
            <w:tcW w:w="7196" w:type="dxa"/>
          </w:tcPr>
          <w:p w:rsidR="00A84D5B" w:rsidRPr="00A84D5B" w:rsidRDefault="00A84D5B" w:rsidP="00EE0250">
            <w:pPr>
              <w:spacing w:after="0" w:line="240" w:lineRule="auto"/>
              <w:contextualSpacing/>
              <w:rPr>
                <w:rFonts w:ascii="Times New Roman" w:hAnsi="Times New Roman" w:cs="Times New Roman"/>
                <w:sz w:val="24"/>
                <w:szCs w:val="24"/>
                <w:lang w:val="ru-RU"/>
              </w:rPr>
            </w:pPr>
            <w:r w:rsidRPr="00A84D5B">
              <w:rPr>
                <w:rFonts w:ascii="Times New Roman" w:hAnsi="Times New Roman" w:cs="Times New Roman"/>
                <w:sz w:val="24"/>
                <w:szCs w:val="24"/>
                <w:lang w:val="ru-RU"/>
              </w:rPr>
              <w:t xml:space="preserve">Прием  детей на участке </w:t>
            </w:r>
          </w:p>
          <w:p w:rsidR="00A84D5B" w:rsidRPr="00A84D5B" w:rsidRDefault="00A84D5B" w:rsidP="00EE0250">
            <w:pPr>
              <w:spacing w:after="0" w:line="240" w:lineRule="auto"/>
              <w:contextualSpacing/>
              <w:rPr>
                <w:rFonts w:ascii="Times New Roman" w:hAnsi="Times New Roman" w:cs="Times New Roman"/>
                <w:sz w:val="24"/>
                <w:szCs w:val="24"/>
                <w:lang w:val="ru-RU"/>
              </w:rPr>
            </w:pPr>
            <w:r w:rsidRPr="00A84D5B">
              <w:rPr>
                <w:rFonts w:ascii="Times New Roman" w:hAnsi="Times New Roman" w:cs="Times New Roman"/>
                <w:sz w:val="24"/>
                <w:szCs w:val="24"/>
                <w:lang w:val="ru-RU"/>
              </w:rPr>
              <w:t xml:space="preserve">Игровая  самостоятельная   и совместная деятельность. </w:t>
            </w:r>
          </w:p>
          <w:p w:rsidR="00A84D5B" w:rsidRPr="001E45EB" w:rsidRDefault="00A84D5B" w:rsidP="00EE0250">
            <w:pPr>
              <w:spacing w:after="0" w:line="240" w:lineRule="auto"/>
              <w:contextualSpacing/>
              <w:rPr>
                <w:rFonts w:ascii="Times New Roman" w:hAnsi="Times New Roman" w:cs="Times New Roman"/>
                <w:sz w:val="24"/>
                <w:szCs w:val="24"/>
              </w:rPr>
            </w:pPr>
            <w:r w:rsidRPr="001E45EB">
              <w:rPr>
                <w:rFonts w:ascii="Times New Roman" w:hAnsi="Times New Roman" w:cs="Times New Roman"/>
                <w:sz w:val="24"/>
                <w:szCs w:val="24"/>
              </w:rPr>
              <w:t xml:space="preserve">Подготовка  к утренней  гимнастике </w:t>
            </w:r>
          </w:p>
        </w:tc>
        <w:tc>
          <w:tcPr>
            <w:tcW w:w="2693" w:type="dxa"/>
          </w:tcPr>
          <w:p w:rsidR="00A84D5B" w:rsidRPr="001E45EB" w:rsidRDefault="00A84D5B" w:rsidP="00EE0250">
            <w:pPr>
              <w:spacing w:after="0" w:line="240" w:lineRule="auto"/>
              <w:contextualSpacing/>
              <w:jc w:val="center"/>
              <w:rPr>
                <w:rFonts w:ascii="Times New Roman" w:hAnsi="Times New Roman" w:cs="Times New Roman"/>
                <w:sz w:val="24"/>
                <w:szCs w:val="24"/>
              </w:rPr>
            </w:pPr>
            <w:r w:rsidRPr="001E45EB">
              <w:rPr>
                <w:rFonts w:ascii="Times New Roman" w:hAnsi="Times New Roman" w:cs="Times New Roman"/>
                <w:sz w:val="24"/>
                <w:szCs w:val="24"/>
              </w:rPr>
              <w:t>7.00-8.00</w:t>
            </w:r>
          </w:p>
        </w:tc>
        <w:tc>
          <w:tcPr>
            <w:tcW w:w="2410" w:type="dxa"/>
          </w:tcPr>
          <w:p w:rsidR="00A84D5B" w:rsidRPr="001E45EB" w:rsidRDefault="00A84D5B" w:rsidP="00EE0250">
            <w:pPr>
              <w:spacing w:after="0" w:line="240" w:lineRule="auto"/>
              <w:contextualSpacing/>
              <w:jc w:val="center"/>
              <w:rPr>
                <w:rFonts w:ascii="Times New Roman" w:hAnsi="Times New Roman" w:cs="Times New Roman"/>
                <w:sz w:val="24"/>
                <w:szCs w:val="24"/>
              </w:rPr>
            </w:pPr>
            <w:r w:rsidRPr="001E45EB">
              <w:rPr>
                <w:rFonts w:ascii="Times New Roman" w:hAnsi="Times New Roman" w:cs="Times New Roman"/>
                <w:sz w:val="24"/>
                <w:szCs w:val="24"/>
              </w:rPr>
              <w:t>7.00-8.00</w:t>
            </w:r>
          </w:p>
        </w:tc>
        <w:tc>
          <w:tcPr>
            <w:tcW w:w="2268" w:type="dxa"/>
          </w:tcPr>
          <w:p w:rsidR="00A84D5B" w:rsidRPr="001E45EB" w:rsidRDefault="00A84D5B" w:rsidP="00EE0250">
            <w:pPr>
              <w:spacing w:after="0" w:line="240" w:lineRule="auto"/>
              <w:contextualSpacing/>
              <w:jc w:val="center"/>
              <w:rPr>
                <w:rFonts w:ascii="Times New Roman" w:hAnsi="Times New Roman" w:cs="Times New Roman"/>
                <w:sz w:val="24"/>
                <w:szCs w:val="24"/>
              </w:rPr>
            </w:pPr>
            <w:r w:rsidRPr="001E45EB">
              <w:rPr>
                <w:rFonts w:ascii="Times New Roman" w:hAnsi="Times New Roman" w:cs="Times New Roman"/>
                <w:sz w:val="24"/>
                <w:szCs w:val="24"/>
              </w:rPr>
              <w:t>7.00-8.00</w:t>
            </w:r>
          </w:p>
        </w:tc>
      </w:tr>
      <w:tr w:rsidR="00A84D5B" w:rsidRPr="001E45EB" w:rsidTr="00EE0250">
        <w:trPr>
          <w:trHeight w:val="77"/>
        </w:trPr>
        <w:tc>
          <w:tcPr>
            <w:tcW w:w="7196" w:type="dxa"/>
          </w:tcPr>
          <w:p w:rsidR="00A84D5B" w:rsidRPr="00A84D5B" w:rsidRDefault="00A84D5B" w:rsidP="00EE0250">
            <w:pPr>
              <w:spacing w:after="0" w:line="240" w:lineRule="auto"/>
              <w:contextualSpacing/>
              <w:rPr>
                <w:rFonts w:ascii="Times New Roman" w:hAnsi="Times New Roman" w:cs="Times New Roman"/>
                <w:sz w:val="24"/>
                <w:szCs w:val="24"/>
                <w:lang w:val="ru-RU"/>
              </w:rPr>
            </w:pPr>
            <w:r w:rsidRPr="00A84D5B">
              <w:rPr>
                <w:rFonts w:ascii="Times New Roman" w:hAnsi="Times New Roman" w:cs="Times New Roman"/>
                <w:sz w:val="24"/>
                <w:szCs w:val="24"/>
                <w:lang w:val="ru-RU"/>
              </w:rPr>
              <w:t>Утренняя  гимнастика  на свежем воздухе</w:t>
            </w:r>
          </w:p>
        </w:tc>
        <w:tc>
          <w:tcPr>
            <w:tcW w:w="2693" w:type="dxa"/>
          </w:tcPr>
          <w:p w:rsidR="00A84D5B" w:rsidRPr="001E45EB" w:rsidRDefault="00A84D5B" w:rsidP="00EE0250">
            <w:pPr>
              <w:spacing w:after="0" w:line="240" w:lineRule="auto"/>
              <w:contextualSpacing/>
              <w:jc w:val="center"/>
              <w:rPr>
                <w:rFonts w:ascii="Times New Roman" w:hAnsi="Times New Roman" w:cs="Times New Roman"/>
                <w:sz w:val="24"/>
                <w:szCs w:val="24"/>
              </w:rPr>
            </w:pPr>
            <w:r w:rsidRPr="001E45EB">
              <w:rPr>
                <w:rFonts w:ascii="Times New Roman" w:hAnsi="Times New Roman" w:cs="Times New Roman"/>
                <w:sz w:val="24"/>
                <w:szCs w:val="24"/>
              </w:rPr>
              <w:t>8.00-8.05</w:t>
            </w:r>
          </w:p>
        </w:tc>
        <w:tc>
          <w:tcPr>
            <w:tcW w:w="2410" w:type="dxa"/>
          </w:tcPr>
          <w:p w:rsidR="00A84D5B" w:rsidRPr="001E45EB" w:rsidRDefault="00A84D5B" w:rsidP="00EE0250">
            <w:pPr>
              <w:spacing w:after="0" w:line="240" w:lineRule="auto"/>
              <w:contextualSpacing/>
              <w:jc w:val="center"/>
              <w:rPr>
                <w:rFonts w:ascii="Times New Roman" w:hAnsi="Times New Roman" w:cs="Times New Roman"/>
                <w:sz w:val="24"/>
                <w:szCs w:val="24"/>
              </w:rPr>
            </w:pPr>
            <w:r w:rsidRPr="001E45EB">
              <w:rPr>
                <w:rFonts w:ascii="Times New Roman" w:hAnsi="Times New Roman" w:cs="Times New Roman"/>
                <w:sz w:val="24"/>
                <w:szCs w:val="24"/>
              </w:rPr>
              <w:t>8.00-8.10</w:t>
            </w:r>
          </w:p>
        </w:tc>
        <w:tc>
          <w:tcPr>
            <w:tcW w:w="2268" w:type="dxa"/>
          </w:tcPr>
          <w:p w:rsidR="00A84D5B" w:rsidRPr="001E45EB" w:rsidRDefault="00A84D5B" w:rsidP="00EE0250">
            <w:pPr>
              <w:spacing w:after="0" w:line="240" w:lineRule="auto"/>
              <w:contextualSpacing/>
              <w:jc w:val="center"/>
              <w:rPr>
                <w:rFonts w:ascii="Times New Roman" w:hAnsi="Times New Roman" w:cs="Times New Roman"/>
                <w:sz w:val="24"/>
                <w:szCs w:val="24"/>
              </w:rPr>
            </w:pPr>
            <w:r w:rsidRPr="001E45EB">
              <w:rPr>
                <w:rFonts w:ascii="Times New Roman" w:hAnsi="Times New Roman" w:cs="Times New Roman"/>
                <w:sz w:val="24"/>
                <w:szCs w:val="24"/>
              </w:rPr>
              <w:t>8.00-8.10</w:t>
            </w:r>
          </w:p>
        </w:tc>
      </w:tr>
      <w:tr w:rsidR="00A84D5B" w:rsidRPr="001E45EB" w:rsidTr="00EE0250">
        <w:trPr>
          <w:trHeight w:val="530"/>
        </w:trPr>
        <w:tc>
          <w:tcPr>
            <w:tcW w:w="7196" w:type="dxa"/>
          </w:tcPr>
          <w:p w:rsidR="00A84D5B" w:rsidRPr="001E45EB" w:rsidRDefault="00A84D5B" w:rsidP="00EE0250">
            <w:pPr>
              <w:spacing w:after="0" w:line="240" w:lineRule="auto"/>
              <w:contextualSpacing/>
              <w:rPr>
                <w:rFonts w:ascii="Times New Roman" w:hAnsi="Times New Roman" w:cs="Times New Roman"/>
                <w:sz w:val="24"/>
                <w:szCs w:val="24"/>
              </w:rPr>
            </w:pPr>
            <w:r w:rsidRPr="00A84D5B">
              <w:rPr>
                <w:rFonts w:ascii="Times New Roman" w:hAnsi="Times New Roman" w:cs="Times New Roman"/>
                <w:sz w:val="24"/>
                <w:szCs w:val="24"/>
                <w:lang w:val="ru-RU"/>
              </w:rPr>
              <w:t xml:space="preserve">Подготовка  к  завтраку. Совместная  деятельность.  </w:t>
            </w:r>
            <w:r w:rsidRPr="001E45EB">
              <w:rPr>
                <w:rFonts w:ascii="Times New Roman" w:hAnsi="Times New Roman" w:cs="Times New Roman"/>
                <w:sz w:val="24"/>
                <w:szCs w:val="24"/>
              </w:rPr>
              <w:t>Завтрак</w:t>
            </w:r>
          </w:p>
        </w:tc>
        <w:tc>
          <w:tcPr>
            <w:tcW w:w="2693" w:type="dxa"/>
          </w:tcPr>
          <w:p w:rsidR="00A84D5B" w:rsidRPr="001E45EB" w:rsidRDefault="00A84D5B" w:rsidP="00EE0250">
            <w:pPr>
              <w:spacing w:after="0" w:line="240" w:lineRule="auto"/>
              <w:contextualSpacing/>
              <w:jc w:val="center"/>
              <w:rPr>
                <w:rFonts w:ascii="Times New Roman" w:hAnsi="Times New Roman" w:cs="Times New Roman"/>
                <w:sz w:val="24"/>
                <w:szCs w:val="24"/>
              </w:rPr>
            </w:pPr>
            <w:r w:rsidRPr="001E45EB">
              <w:rPr>
                <w:rFonts w:ascii="Times New Roman" w:hAnsi="Times New Roman" w:cs="Times New Roman"/>
                <w:sz w:val="24"/>
                <w:szCs w:val="24"/>
              </w:rPr>
              <w:t>8.05 – 8.35</w:t>
            </w:r>
          </w:p>
        </w:tc>
        <w:tc>
          <w:tcPr>
            <w:tcW w:w="2410" w:type="dxa"/>
          </w:tcPr>
          <w:p w:rsidR="00A84D5B" w:rsidRPr="001E45EB" w:rsidRDefault="00A84D5B" w:rsidP="00EE0250">
            <w:pPr>
              <w:spacing w:after="0" w:line="240" w:lineRule="auto"/>
              <w:contextualSpacing/>
              <w:jc w:val="center"/>
              <w:rPr>
                <w:rFonts w:ascii="Times New Roman" w:hAnsi="Times New Roman" w:cs="Times New Roman"/>
                <w:sz w:val="24"/>
                <w:szCs w:val="24"/>
              </w:rPr>
            </w:pPr>
            <w:r w:rsidRPr="001E45EB">
              <w:rPr>
                <w:rFonts w:ascii="Times New Roman" w:hAnsi="Times New Roman" w:cs="Times New Roman"/>
                <w:sz w:val="24"/>
                <w:szCs w:val="24"/>
              </w:rPr>
              <w:t>8.10-8-35</w:t>
            </w:r>
          </w:p>
        </w:tc>
        <w:tc>
          <w:tcPr>
            <w:tcW w:w="2268" w:type="dxa"/>
          </w:tcPr>
          <w:p w:rsidR="00A84D5B" w:rsidRPr="001E45EB" w:rsidRDefault="00A84D5B" w:rsidP="00EE0250">
            <w:pPr>
              <w:spacing w:after="0" w:line="240" w:lineRule="auto"/>
              <w:contextualSpacing/>
              <w:jc w:val="center"/>
              <w:rPr>
                <w:rFonts w:ascii="Times New Roman" w:hAnsi="Times New Roman" w:cs="Times New Roman"/>
                <w:sz w:val="24"/>
                <w:szCs w:val="24"/>
              </w:rPr>
            </w:pPr>
            <w:r w:rsidRPr="001E45EB">
              <w:rPr>
                <w:rFonts w:ascii="Times New Roman" w:hAnsi="Times New Roman" w:cs="Times New Roman"/>
                <w:sz w:val="24"/>
                <w:szCs w:val="24"/>
              </w:rPr>
              <w:t>8.10-8-35</w:t>
            </w:r>
          </w:p>
        </w:tc>
      </w:tr>
      <w:tr w:rsidR="00A84D5B" w:rsidRPr="001E45EB" w:rsidTr="00EE0250">
        <w:trPr>
          <w:trHeight w:val="254"/>
        </w:trPr>
        <w:tc>
          <w:tcPr>
            <w:tcW w:w="7196" w:type="dxa"/>
          </w:tcPr>
          <w:p w:rsidR="00A84D5B" w:rsidRPr="001E45EB" w:rsidRDefault="00A84D5B" w:rsidP="00EE0250">
            <w:pPr>
              <w:spacing w:after="0" w:line="240" w:lineRule="auto"/>
              <w:contextualSpacing/>
              <w:rPr>
                <w:rFonts w:ascii="Times New Roman" w:hAnsi="Times New Roman" w:cs="Times New Roman"/>
                <w:sz w:val="24"/>
                <w:szCs w:val="24"/>
              </w:rPr>
            </w:pPr>
            <w:proofErr w:type="gramStart"/>
            <w:r w:rsidRPr="001E45EB">
              <w:rPr>
                <w:rFonts w:ascii="Times New Roman" w:hAnsi="Times New Roman" w:cs="Times New Roman"/>
                <w:sz w:val="24"/>
                <w:szCs w:val="24"/>
              </w:rPr>
              <w:t>Игровая  самостоятельная</w:t>
            </w:r>
            <w:proofErr w:type="gramEnd"/>
            <w:r w:rsidRPr="001E45EB">
              <w:rPr>
                <w:rFonts w:ascii="Times New Roman" w:hAnsi="Times New Roman" w:cs="Times New Roman"/>
                <w:sz w:val="24"/>
                <w:szCs w:val="24"/>
              </w:rPr>
              <w:t xml:space="preserve">  деятельность. </w:t>
            </w:r>
          </w:p>
        </w:tc>
        <w:tc>
          <w:tcPr>
            <w:tcW w:w="2693" w:type="dxa"/>
          </w:tcPr>
          <w:p w:rsidR="00A84D5B" w:rsidRPr="001E45EB" w:rsidRDefault="00A84D5B" w:rsidP="00EE0250">
            <w:pPr>
              <w:spacing w:after="0" w:line="240" w:lineRule="auto"/>
              <w:contextualSpacing/>
              <w:jc w:val="center"/>
              <w:rPr>
                <w:rFonts w:ascii="Times New Roman" w:hAnsi="Times New Roman" w:cs="Times New Roman"/>
                <w:sz w:val="24"/>
                <w:szCs w:val="24"/>
              </w:rPr>
            </w:pPr>
            <w:r w:rsidRPr="001E45EB">
              <w:rPr>
                <w:rFonts w:ascii="Times New Roman" w:hAnsi="Times New Roman" w:cs="Times New Roman"/>
                <w:sz w:val="24"/>
                <w:szCs w:val="24"/>
              </w:rPr>
              <w:t>8.35 – 8.50</w:t>
            </w:r>
          </w:p>
        </w:tc>
        <w:tc>
          <w:tcPr>
            <w:tcW w:w="2410" w:type="dxa"/>
          </w:tcPr>
          <w:p w:rsidR="00A84D5B" w:rsidRPr="001E45EB" w:rsidRDefault="00A84D5B" w:rsidP="00EE0250">
            <w:pPr>
              <w:spacing w:after="0" w:line="240" w:lineRule="auto"/>
              <w:contextualSpacing/>
              <w:jc w:val="center"/>
              <w:rPr>
                <w:rFonts w:ascii="Times New Roman" w:hAnsi="Times New Roman" w:cs="Times New Roman"/>
                <w:sz w:val="24"/>
                <w:szCs w:val="24"/>
              </w:rPr>
            </w:pPr>
            <w:r w:rsidRPr="001E45EB">
              <w:rPr>
                <w:rFonts w:ascii="Times New Roman" w:hAnsi="Times New Roman" w:cs="Times New Roman"/>
                <w:sz w:val="24"/>
                <w:szCs w:val="24"/>
              </w:rPr>
              <w:t>8.35-9.00</w:t>
            </w:r>
          </w:p>
        </w:tc>
        <w:tc>
          <w:tcPr>
            <w:tcW w:w="2268" w:type="dxa"/>
          </w:tcPr>
          <w:p w:rsidR="00A84D5B" w:rsidRPr="001E45EB" w:rsidRDefault="00A84D5B" w:rsidP="00EE0250">
            <w:pPr>
              <w:spacing w:after="0" w:line="240" w:lineRule="auto"/>
              <w:contextualSpacing/>
              <w:jc w:val="center"/>
              <w:rPr>
                <w:rFonts w:ascii="Times New Roman" w:hAnsi="Times New Roman" w:cs="Times New Roman"/>
                <w:sz w:val="24"/>
                <w:szCs w:val="24"/>
              </w:rPr>
            </w:pPr>
            <w:r w:rsidRPr="001E45EB">
              <w:rPr>
                <w:rFonts w:ascii="Times New Roman" w:hAnsi="Times New Roman" w:cs="Times New Roman"/>
                <w:sz w:val="24"/>
                <w:szCs w:val="24"/>
              </w:rPr>
              <w:t>8.35-9.00</w:t>
            </w:r>
          </w:p>
        </w:tc>
      </w:tr>
      <w:tr w:rsidR="00A84D5B" w:rsidRPr="001E45EB" w:rsidTr="00EE0250">
        <w:trPr>
          <w:trHeight w:val="90"/>
        </w:trPr>
        <w:tc>
          <w:tcPr>
            <w:tcW w:w="7196" w:type="dxa"/>
          </w:tcPr>
          <w:p w:rsidR="00A84D5B" w:rsidRPr="00A84D5B" w:rsidRDefault="00A84D5B" w:rsidP="00EE0250">
            <w:pPr>
              <w:spacing w:after="0" w:line="240" w:lineRule="auto"/>
              <w:contextualSpacing/>
              <w:rPr>
                <w:rFonts w:ascii="Times New Roman" w:hAnsi="Times New Roman" w:cs="Times New Roman"/>
                <w:sz w:val="24"/>
                <w:szCs w:val="24"/>
                <w:lang w:val="ru-RU"/>
              </w:rPr>
            </w:pPr>
            <w:r w:rsidRPr="00A84D5B">
              <w:rPr>
                <w:rFonts w:ascii="Times New Roman" w:hAnsi="Times New Roman" w:cs="Times New Roman"/>
                <w:sz w:val="24"/>
                <w:szCs w:val="24"/>
                <w:lang w:val="ru-RU"/>
              </w:rPr>
              <w:t>Подготовка   к прогулке. Одевание. Совместная  деятельность</w:t>
            </w:r>
          </w:p>
        </w:tc>
        <w:tc>
          <w:tcPr>
            <w:tcW w:w="2693" w:type="dxa"/>
          </w:tcPr>
          <w:p w:rsidR="00A84D5B" w:rsidRPr="001E45EB" w:rsidRDefault="00A84D5B" w:rsidP="00EE0250">
            <w:pPr>
              <w:spacing w:after="0" w:line="240" w:lineRule="auto"/>
              <w:contextualSpacing/>
              <w:jc w:val="center"/>
              <w:rPr>
                <w:rFonts w:ascii="Times New Roman" w:hAnsi="Times New Roman" w:cs="Times New Roman"/>
                <w:sz w:val="24"/>
                <w:szCs w:val="24"/>
              </w:rPr>
            </w:pPr>
            <w:r w:rsidRPr="001E45EB">
              <w:rPr>
                <w:rFonts w:ascii="Times New Roman" w:hAnsi="Times New Roman" w:cs="Times New Roman"/>
                <w:sz w:val="24"/>
                <w:szCs w:val="24"/>
              </w:rPr>
              <w:t>8.50-9.10</w:t>
            </w:r>
          </w:p>
        </w:tc>
        <w:tc>
          <w:tcPr>
            <w:tcW w:w="2410" w:type="dxa"/>
          </w:tcPr>
          <w:p w:rsidR="00A84D5B" w:rsidRPr="001E45EB" w:rsidRDefault="00A84D5B" w:rsidP="00EE0250">
            <w:pPr>
              <w:spacing w:after="0" w:line="240" w:lineRule="auto"/>
              <w:contextualSpacing/>
              <w:jc w:val="center"/>
              <w:rPr>
                <w:rFonts w:ascii="Times New Roman" w:hAnsi="Times New Roman" w:cs="Times New Roman"/>
                <w:sz w:val="24"/>
                <w:szCs w:val="24"/>
              </w:rPr>
            </w:pPr>
            <w:r w:rsidRPr="001E45EB">
              <w:rPr>
                <w:rFonts w:ascii="Times New Roman" w:hAnsi="Times New Roman" w:cs="Times New Roman"/>
                <w:sz w:val="24"/>
                <w:szCs w:val="24"/>
              </w:rPr>
              <w:t>9.00-9.10</w:t>
            </w:r>
          </w:p>
        </w:tc>
        <w:tc>
          <w:tcPr>
            <w:tcW w:w="2268" w:type="dxa"/>
          </w:tcPr>
          <w:p w:rsidR="00A84D5B" w:rsidRPr="001E45EB" w:rsidRDefault="00A84D5B" w:rsidP="00EE0250">
            <w:pPr>
              <w:spacing w:after="0" w:line="240" w:lineRule="auto"/>
              <w:contextualSpacing/>
              <w:jc w:val="center"/>
              <w:rPr>
                <w:rFonts w:ascii="Times New Roman" w:hAnsi="Times New Roman" w:cs="Times New Roman"/>
                <w:sz w:val="24"/>
                <w:szCs w:val="24"/>
              </w:rPr>
            </w:pPr>
            <w:r w:rsidRPr="001E45EB">
              <w:rPr>
                <w:rFonts w:ascii="Times New Roman" w:hAnsi="Times New Roman" w:cs="Times New Roman"/>
                <w:sz w:val="24"/>
                <w:szCs w:val="24"/>
              </w:rPr>
              <w:t>9.00-9.10</w:t>
            </w:r>
          </w:p>
        </w:tc>
      </w:tr>
      <w:tr w:rsidR="00A84D5B" w:rsidRPr="001E45EB" w:rsidTr="00EE0250">
        <w:trPr>
          <w:trHeight w:val="466"/>
        </w:trPr>
        <w:tc>
          <w:tcPr>
            <w:tcW w:w="7196" w:type="dxa"/>
          </w:tcPr>
          <w:p w:rsidR="00A84D5B" w:rsidRPr="00A84D5B" w:rsidRDefault="00A84D5B" w:rsidP="00EE0250">
            <w:pPr>
              <w:spacing w:after="0" w:line="240" w:lineRule="auto"/>
              <w:contextualSpacing/>
              <w:rPr>
                <w:rFonts w:ascii="Times New Roman" w:hAnsi="Times New Roman" w:cs="Times New Roman"/>
                <w:sz w:val="24"/>
                <w:szCs w:val="24"/>
                <w:lang w:val="ru-RU"/>
              </w:rPr>
            </w:pPr>
            <w:r w:rsidRPr="00A84D5B">
              <w:rPr>
                <w:rFonts w:ascii="Times New Roman" w:hAnsi="Times New Roman" w:cs="Times New Roman"/>
                <w:sz w:val="24"/>
                <w:szCs w:val="24"/>
                <w:lang w:val="ru-RU"/>
              </w:rPr>
              <w:t xml:space="preserve">Прогулка  </w:t>
            </w:r>
          </w:p>
          <w:p w:rsidR="00A84D5B" w:rsidRPr="00A84D5B" w:rsidRDefault="00A84D5B" w:rsidP="00EE0250">
            <w:pPr>
              <w:spacing w:after="0" w:line="240" w:lineRule="auto"/>
              <w:contextualSpacing/>
              <w:rPr>
                <w:rFonts w:ascii="Times New Roman" w:hAnsi="Times New Roman" w:cs="Times New Roman"/>
                <w:sz w:val="24"/>
                <w:szCs w:val="24"/>
                <w:lang w:val="ru-RU"/>
              </w:rPr>
            </w:pPr>
            <w:r w:rsidRPr="00A84D5B">
              <w:rPr>
                <w:rFonts w:ascii="Times New Roman" w:hAnsi="Times New Roman" w:cs="Times New Roman"/>
                <w:sz w:val="24"/>
                <w:szCs w:val="24"/>
                <w:lang w:val="ru-RU"/>
              </w:rPr>
              <w:t>Непосредственная    образовательная  деятельность  на участке</w:t>
            </w:r>
          </w:p>
          <w:p w:rsidR="00A84D5B" w:rsidRPr="00A84D5B" w:rsidRDefault="00A84D5B" w:rsidP="00EE0250">
            <w:pPr>
              <w:spacing w:after="0" w:line="240" w:lineRule="auto"/>
              <w:contextualSpacing/>
              <w:rPr>
                <w:rFonts w:ascii="Times New Roman" w:hAnsi="Times New Roman" w:cs="Times New Roman"/>
                <w:sz w:val="24"/>
                <w:szCs w:val="24"/>
                <w:lang w:val="ru-RU"/>
              </w:rPr>
            </w:pPr>
          </w:p>
          <w:p w:rsidR="00A84D5B" w:rsidRPr="00A84D5B" w:rsidRDefault="00A84D5B" w:rsidP="00EE0250">
            <w:pPr>
              <w:spacing w:after="0" w:line="240" w:lineRule="auto"/>
              <w:contextualSpacing/>
              <w:rPr>
                <w:rFonts w:ascii="Times New Roman" w:hAnsi="Times New Roman" w:cs="Times New Roman"/>
                <w:b/>
                <w:i/>
                <w:sz w:val="24"/>
                <w:szCs w:val="24"/>
                <w:lang w:val="ru-RU"/>
              </w:rPr>
            </w:pPr>
            <w:r w:rsidRPr="00A84D5B">
              <w:rPr>
                <w:rFonts w:ascii="Times New Roman" w:hAnsi="Times New Roman" w:cs="Times New Roman"/>
                <w:sz w:val="24"/>
                <w:szCs w:val="24"/>
                <w:lang w:val="ru-RU"/>
              </w:rPr>
              <w:t>Второй завтрак (фрукты, витаминный чай)</w:t>
            </w:r>
          </w:p>
        </w:tc>
        <w:tc>
          <w:tcPr>
            <w:tcW w:w="2693" w:type="dxa"/>
          </w:tcPr>
          <w:p w:rsidR="00A84D5B" w:rsidRPr="001E45EB" w:rsidRDefault="00A84D5B" w:rsidP="00EE0250">
            <w:pPr>
              <w:spacing w:after="0" w:line="240" w:lineRule="auto"/>
              <w:contextualSpacing/>
              <w:jc w:val="center"/>
              <w:rPr>
                <w:rFonts w:ascii="Times New Roman" w:hAnsi="Times New Roman" w:cs="Times New Roman"/>
                <w:sz w:val="24"/>
                <w:szCs w:val="24"/>
              </w:rPr>
            </w:pPr>
            <w:r w:rsidRPr="001E45EB">
              <w:rPr>
                <w:rFonts w:ascii="Times New Roman" w:hAnsi="Times New Roman" w:cs="Times New Roman"/>
                <w:sz w:val="24"/>
                <w:szCs w:val="24"/>
              </w:rPr>
              <w:t>9.10-11.30</w:t>
            </w:r>
          </w:p>
          <w:p w:rsidR="00A84D5B" w:rsidRPr="001E45EB" w:rsidRDefault="00A84D5B" w:rsidP="00EE0250">
            <w:pPr>
              <w:spacing w:after="0" w:line="240" w:lineRule="auto"/>
              <w:contextualSpacing/>
              <w:jc w:val="center"/>
              <w:rPr>
                <w:rFonts w:ascii="Times New Roman" w:hAnsi="Times New Roman" w:cs="Times New Roman"/>
                <w:sz w:val="24"/>
                <w:szCs w:val="24"/>
              </w:rPr>
            </w:pPr>
            <w:r w:rsidRPr="001E45EB">
              <w:rPr>
                <w:rFonts w:ascii="Times New Roman" w:hAnsi="Times New Roman" w:cs="Times New Roman"/>
                <w:sz w:val="24"/>
                <w:szCs w:val="24"/>
              </w:rPr>
              <w:t>9.35-9.50</w:t>
            </w:r>
          </w:p>
          <w:p w:rsidR="00A84D5B" w:rsidRPr="001E45EB" w:rsidRDefault="00A84D5B" w:rsidP="00EE0250">
            <w:pPr>
              <w:spacing w:after="0" w:line="240" w:lineRule="auto"/>
              <w:contextualSpacing/>
              <w:jc w:val="center"/>
              <w:rPr>
                <w:rFonts w:ascii="Times New Roman" w:hAnsi="Times New Roman" w:cs="Times New Roman"/>
                <w:sz w:val="24"/>
                <w:szCs w:val="24"/>
              </w:rPr>
            </w:pPr>
          </w:p>
          <w:p w:rsidR="00A84D5B" w:rsidRPr="001E45EB" w:rsidRDefault="00A84D5B" w:rsidP="00EE0250">
            <w:pPr>
              <w:spacing w:after="0" w:line="240" w:lineRule="auto"/>
              <w:contextualSpacing/>
              <w:jc w:val="center"/>
              <w:rPr>
                <w:rFonts w:ascii="Times New Roman" w:hAnsi="Times New Roman" w:cs="Times New Roman"/>
                <w:sz w:val="24"/>
                <w:szCs w:val="24"/>
              </w:rPr>
            </w:pPr>
            <w:r w:rsidRPr="001E45EB">
              <w:rPr>
                <w:rFonts w:ascii="Times New Roman" w:hAnsi="Times New Roman" w:cs="Times New Roman"/>
                <w:sz w:val="24"/>
                <w:szCs w:val="24"/>
              </w:rPr>
              <w:t>9.50 -10.10</w:t>
            </w:r>
          </w:p>
        </w:tc>
        <w:tc>
          <w:tcPr>
            <w:tcW w:w="2410" w:type="dxa"/>
          </w:tcPr>
          <w:p w:rsidR="00A84D5B" w:rsidRPr="001E45EB" w:rsidRDefault="00A84D5B" w:rsidP="00EE0250">
            <w:pPr>
              <w:spacing w:after="0" w:line="240" w:lineRule="auto"/>
              <w:contextualSpacing/>
              <w:jc w:val="center"/>
              <w:rPr>
                <w:rFonts w:ascii="Times New Roman" w:hAnsi="Times New Roman" w:cs="Times New Roman"/>
                <w:sz w:val="24"/>
                <w:szCs w:val="24"/>
              </w:rPr>
            </w:pPr>
            <w:r w:rsidRPr="001E45EB">
              <w:rPr>
                <w:rFonts w:ascii="Times New Roman" w:hAnsi="Times New Roman" w:cs="Times New Roman"/>
                <w:sz w:val="24"/>
                <w:szCs w:val="24"/>
              </w:rPr>
              <w:t>9.10 – 12.00</w:t>
            </w:r>
          </w:p>
          <w:p w:rsidR="00A84D5B" w:rsidRPr="001E45EB" w:rsidRDefault="00A84D5B" w:rsidP="00EE025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9.55 – 10.15</w:t>
            </w:r>
          </w:p>
          <w:p w:rsidR="00A84D5B" w:rsidRPr="001E45EB" w:rsidRDefault="00A84D5B" w:rsidP="00EE0250">
            <w:pPr>
              <w:spacing w:after="0" w:line="240" w:lineRule="auto"/>
              <w:contextualSpacing/>
              <w:jc w:val="center"/>
              <w:rPr>
                <w:rFonts w:ascii="Times New Roman" w:hAnsi="Times New Roman" w:cs="Times New Roman"/>
                <w:sz w:val="24"/>
                <w:szCs w:val="24"/>
              </w:rPr>
            </w:pPr>
          </w:p>
          <w:p w:rsidR="00A84D5B" w:rsidRPr="001E45EB" w:rsidRDefault="00A84D5B" w:rsidP="00EE025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10.15</w:t>
            </w:r>
            <w:r w:rsidRPr="001E45EB">
              <w:rPr>
                <w:rFonts w:ascii="Times New Roman" w:hAnsi="Times New Roman" w:cs="Times New Roman"/>
                <w:sz w:val="24"/>
                <w:szCs w:val="24"/>
              </w:rPr>
              <w:t>-10.30</w:t>
            </w:r>
          </w:p>
        </w:tc>
        <w:tc>
          <w:tcPr>
            <w:tcW w:w="2268" w:type="dxa"/>
          </w:tcPr>
          <w:p w:rsidR="00A84D5B" w:rsidRPr="001E45EB" w:rsidRDefault="00A84D5B" w:rsidP="00EE0250">
            <w:pPr>
              <w:spacing w:after="0" w:line="240" w:lineRule="auto"/>
              <w:contextualSpacing/>
              <w:jc w:val="center"/>
              <w:rPr>
                <w:rFonts w:ascii="Times New Roman" w:hAnsi="Times New Roman" w:cs="Times New Roman"/>
                <w:sz w:val="24"/>
                <w:szCs w:val="24"/>
              </w:rPr>
            </w:pPr>
            <w:r w:rsidRPr="001E45EB">
              <w:rPr>
                <w:rFonts w:ascii="Times New Roman" w:hAnsi="Times New Roman" w:cs="Times New Roman"/>
                <w:sz w:val="24"/>
                <w:szCs w:val="24"/>
              </w:rPr>
              <w:t>9.10 – 12.00</w:t>
            </w:r>
          </w:p>
          <w:p w:rsidR="00A84D5B" w:rsidRPr="001E45EB" w:rsidRDefault="00A84D5B" w:rsidP="00EE025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9.55 – 10.15</w:t>
            </w:r>
          </w:p>
          <w:p w:rsidR="00A84D5B" w:rsidRPr="001E45EB" w:rsidRDefault="00A84D5B" w:rsidP="00EE0250">
            <w:pPr>
              <w:spacing w:after="0" w:line="240" w:lineRule="auto"/>
              <w:contextualSpacing/>
              <w:jc w:val="center"/>
              <w:rPr>
                <w:rFonts w:ascii="Times New Roman" w:hAnsi="Times New Roman" w:cs="Times New Roman"/>
                <w:sz w:val="24"/>
                <w:szCs w:val="24"/>
              </w:rPr>
            </w:pPr>
          </w:p>
          <w:p w:rsidR="00A84D5B" w:rsidRPr="001E45EB" w:rsidRDefault="00A84D5B" w:rsidP="00EE025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10.15</w:t>
            </w:r>
            <w:r w:rsidRPr="001E45EB">
              <w:rPr>
                <w:rFonts w:ascii="Times New Roman" w:hAnsi="Times New Roman" w:cs="Times New Roman"/>
                <w:sz w:val="24"/>
                <w:szCs w:val="24"/>
              </w:rPr>
              <w:t>-10.30</w:t>
            </w:r>
          </w:p>
        </w:tc>
      </w:tr>
      <w:tr w:rsidR="00A84D5B" w:rsidRPr="001E45EB" w:rsidTr="00EE0250">
        <w:trPr>
          <w:trHeight w:val="56"/>
        </w:trPr>
        <w:tc>
          <w:tcPr>
            <w:tcW w:w="7196" w:type="dxa"/>
          </w:tcPr>
          <w:p w:rsidR="00A84D5B" w:rsidRPr="001E45EB" w:rsidRDefault="00A84D5B" w:rsidP="00EE0250">
            <w:pPr>
              <w:spacing w:after="0" w:line="240" w:lineRule="auto"/>
              <w:contextualSpacing/>
              <w:rPr>
                <w:rFonts w:ascii="Times New Roman" w:hAnsi="Times New Roman" w:cs="Times New Roman"/>
                <w:sz w:val="24"/>
                <w:szCs w:val="24"/>
              </w:rPr>
            </w:pPr>
            <w:r w:rsidRPr="00A84D5B">
              <w:rPr>
                <w:rFonts w:ascii="Times New Roman" w:hAnsi="Times New Roman" w:cs="Times New Roman"/>
                <w:sz w:val="24"/>
                <w:szCs w:val="24"/>
                <w:lang w:val="ru-RU"/>
              </w:rPr>
              <w:t xml:space="preserve">Возвращение  с   прогулки.  Раздевание. Мытье ног. </w:t>
            </w:r>
            <w:r w:rsidRPr="001E45EB">
              <w:rPr>
                <w:rFonts w:ascii="Times New Roman" w:hAnsi="Times New Roman" w:cs="Times New Roman"/>
                <w:sz w:val="24"/>
                <w:szCs w:val="24"/>
              </w:rPr>
              <w:t>Совместная  деятельность</w:t>
            </w:r>
          </w:p>
        </w:tc>
        <w:tc>
          <w:tcPr>
            <w:tcW w:w="2693" w:type="dxa"/>
          </w:tcPr>
          <w:p w:rsidR="00A84D5B" w:rsidRPr="001E45EB" w:rsidRDefault="00A84D5B" w:rsidP="00EE0250">
            <w:pPr>
              <w:spacing w:after="0" w:line="240" w:lineRule="auto"/>
              <w:contextualSpacing/>
              <w:jc w:val="center"/>
              <w:rPr>
                <w:rFonts w:ascii="Times New Roman" w:hAnsi="Times New Roman" w:cs="Times New Roman"/>
                <w:sz w:val="24"/>
                <w:szCs w:val="24"/>
              </w:rPr>
            </w:pPr>
            <w:r w:rsidRPr="001E45EB">
              <w:rPr>
                <w:rFonts w:ascii="Times New Roman" w:hAnsi="Times New Roman" w:cs="Times New Roman"/>
                <w:sz w:val="24"/>
                <w:szCs w:val="24"/>
              </w:rPr>
              <w:t>11.30-11.50</w:t>
            </w:r>
          </w:p>
        </w:tc>
        <w:tc>
          <w:tcPr>
            <w:tcW w:w="2410" w:type="dxa"/>
          </w:tcPr>
          <w:p w:rsidR="00A84D5B" w:rsidRPr="001E45EB" w:rsidRDefault="00A84D5B" w:rsidP="00EE0250">
            <w:pPr>
              <w:spacing w:after="0" w:line="240" w:lineRule="auto"/>
              <w:contextualSpacing/>
              <w:jc w:val="center"/>
              <w:rPr>
                <w:rFonts w:ascii="Times New Roman" w:hAnsi="Times New Roman" w:cs="Times New Roman"/>
                <w:sz w:val="24"/>
                <w:szCs w:val="24"/>
              </w:rPr>
            </w:pPr>
            <w:r w:rsidRPr="001E45EB">
              <w:rPr>
                <w:rFonts w:ascii="Times New Roman" w:hAnsi="Times New Roman" w:cs="Times New Roman"/>
                <w:sz w:val="24"/>
                <w:szCs w:val="24"/>
              </w:rPr>
              <w:t>12.00-12.20</w:t>
            </w:r>
          </w:p>
        </w:tc>
        <w:tc>
          <w:tcPr>
            <w:tcW w:w="2268" w:type="dxa"/>
          </w:tcPr>
          <w:p w:rsidR="00A84D5B" w:rsidRPr="001E45EB" w:rsidRDefault="00A84D5B" w:rsidP="00EE0250">
            <w:pPr>
              <w:spacing w:after="0" w:line="240" w:lineRule="auto"/>
              <w:contextualSpacing/>
              <w:jc w:val="center"/>
              <w:rPr>
                <w:rFonts w:ascii="Times New Roman" w:hAnsi="Times New Roman" w:cs="Times New Roman"/>
                <w:sz w:val="24"/>
                <w:szCs w:val="24"/>
              </w:rPr>
            </w:pPr>
            <w:r w:rsidRPr="001E45EB">
              <w:rPr>
                <w:rFonts w:ascii="Times New Roman" w:hAnsi="Times New Roman" w:cs="Times New Roman"/>
                <w:sz w:val="24"/>
                <w:szCs w:val="24"/>
              </w:rPr>
              <w:t>12.00-12.20</w:t>
            </w:r>
          </w:p>
        </w:tc>
      </w:tr>
      <w:tr w:rsidR="00A84D5B" w:rsidRPr="001E45EB" w:rsidTr="00EE0250">
        <w:trPr>
          <w:trHeight w:val="770"/>
        </w:trPr>
        <w:tc>
          <w:tcPr>
            <w:tcW w:w="7196" w:type="dxa"/>
          </w:tcPr>
          <w:p w:rsidR="00A84D5B" w:rsidRPr="001E45EB" w:rsidRDefault="00A84D5B" w:rsidP="00EE0250">
            <w:pPr>
              <w:spacing w:after="0" w:line="240" w:lineRule="auto"/>
              <w:contextualSpacing/>
              <w:rPr>
                <w:rFonts w:ascii="Times New Roman" w:hAnsi="Times New Roman" w:cs="Times New Roman"/>
                <w:sz w:val="24"/>
                <w:szCs w:val="24"/>
              </w:rPr>
            </w:pPr>
            <w:r w:rsidRPr="00A84D5B">
              <w:rPr>
                <w:rFonts w:ascii="Times New Roman" w:hAnsi="Times New Roman" w:cs="Times New Roman"/>
                <w:sz w:val="24"/>
                <w:szCs w:val="24"/>
                <w:lang w:val="ru-RU"/>
              </w:rPr>
              <w:t xml:space="preserve">Подготовка   к  обеду.   Совместная  деятельность. </w:t>
            </w:r>
            <w:r w:rsidRPr="001E45EB">
              <w:rPr>
                <w:rFonts w:ascii="Times New Roman" w:hAnsi="Times New Roman" w:cs="Times New Roman"/>
                <w:sz w:val="24"/>
                <w:szCs w:val="24"/>
              </w:rPr>
              <w:t xml:space="preserve">Обед </w:t>
            </w:r>
          </w:p>
        </w:tc>
        <w:tc>
          <w:tcPr>
            <w:tcW w:w="2693" w:type="dxa"/>
          </w:tcPr>
          <w:p w:rsidR="00A84D5B" w:rsidRPr="001E45EB" w:rsidRDefault="00A84D5B" w:rsidP="00EE0250">
            <w:pPr>
              <w:spacing w:after="0" w:line="240" w:lineRule="auto"/>
              <w:contextualSpacing/>
              <w:jc w:val="center"/>
              <w:rPr>
                <w:rFonts w:ascii="Times New Roman" w:hAnsi="Times New Roman" w:cs="Times New Roman"/>
                <w:sz w:val="24"/>
                <w:szCs w:val="24"/>
              </w:rPr>
            </w:pPr>
            <w:r w:rsidRPr="001E45EB">
              <w:rPr>
                <w:rFonts w:ascii="Times New Roman" w:hAnsi="Times New Roman" w:cs="Times New Roman"/>
                <w:sz w:val="24"/>
                <w:szCs w:val="24"/>
              </w:rPr>
              <w:t>11.50.-12.20</w:t>
            </w:r>
          </w:p>
        </w:tc>
        <w:tc>
          <w:tcPr>
            <w:tcW w:w="2410" w:type="dxa"/>
          </w:tcPr>
          <w:p w:rsidR="00A84D5B" w:rsidRPr="001E45EB" w:rsidRDefault="00A84D5B" w:rsidP="00EE0250">
            <w:pPr>
              <w:spacing w:after="0" w:line="240" w:lineRule="auto"/>
              <w:contextualSpacing/>
              <w:jc w:val="center"/>
              <w:rPr>
                <w:rFonts w:ascii="Times New Roman" w:hAnsi="Times New Roman" w:cs="Times New Roman"/>
                <w:sz w:val="24"/>
                <w:szCs w:val="24"/>
              </w:rPr>
            </w:pPr>
            <w:r w:rsidRPr="001E45EB">
              <w:rPr>
                <w:rFonts w:ascii="Times New Roman" w:hAnsi="Times New Roman" w:cs="Times New Roman"/>
                <w:sz w:val="24"/>
                <w:szCs w:val="24"/>
              </w:rPr>
              <w:t>12.20 -12.50</w:t>
            </w:r>
          </w:p>
          <w:p w:rsidR="00A84D5B" w:rsidRPr="001E45EB" w:rsidRDefault="00A84D5B" w:rsidP="00EE0250">
            <w:pPr>
              <w:spacing w:after="0" w:line="240" w:lineRule="auto"/>
              <w:contextualSpacing/>
              <w:rPr>
                <w:rFonts w:ascii="Times New Roman" w:hAnsi="Times New Roman" w:cs="Times New Roman"/>
                <w:sz w:val="24"/>
                <w:szCs w:val="24"/>
              </w:rPr>
            </w:pPr>
          </w:p>
        </w:tc>
        <w:tc>
          <w:tcPr>
            <w:tcW w:w="2268" w:type="dxa"/>
          </w:tcPr>
          <w:p w:rsidR="00A84D5B" w:rsidRPr="001E45EB" w:rsidRDefault="00A84D5B" w:rsidP="00EE0250">
            <w:pPr>
              <w:spacing w:after="0" w:line="240" w:lineRule="auto"/>
              <w:contextualSpacing/>
              <w:jc w:val="center"/>
              <w:rPr>
                <w:rFonts w:ascii="Times New Roman" w:hAnsi="Times New Roman" w:cs="Times New Roman"/>
                <w:sz w:val="24"/>
                <w:szCs w:val="24"/>
              </w:rPr>
            </w:pPr>
            <w:r w:rsidRPr="001E45EB">
              <w:rPr>
                <w:rFonts w:ascii="Times New Roman" w:hAnsi="Times New Roman" w:cs="Times New Roman"/>
                <w:sz w:val="24"/>
                <w:szCs w:val="24"/>
              </w:rPr>
              <w:t>12.20 -12.50</w:t>
            </w:r>
          </w:p>
          <w:p w:rsidR="00A84D5B" w:rsidRPr="001E45EB" w:rsidRDefault="00A84D5B" w:rsidP="00EE0250">
            <w:pPr>
              <w:spacing w:after="0" w:line="240" w:lineRule="auto"/>
              <w:contextualSpacing/>
              <w:rPr>
                <w:rFonts w:ascii="Times New Roman" w:hAnsi="Times New Roman" w:cs="Times New Roman"/>
                <w:sz w:val="24"/>
                <w:szCs w:val="24"/>
              </w:rPr>
            </w:pPr>
          </w:p>
        </w:tc>
      </w:tr>
      <w:tr w:rsidR="00A84D5B" w:rsidRPr="001E45EB" w:rsidTr="00EE0250">
        <w:trPr>
          <w:trHeight w:val="530"/>
        </w:trPr>
        <w:tc>
          <w:tcPr>
            <w:tcW w:w="7196" w:type="dxa"/>
          </w:tcPr>
          <w:p w:rsidR="00A84D5B" w:rsidRPr="00A84D5B" w:rsidRDefault="00A84D5B" w:rsidP="00EE0250">
            <w:pPr>
              <w:spacing w:after="0" w:line="240" w:lineRule="auto"/>
              <w:contextualSpacing/>
              <w:rPr>
                <w:rFonts w:ascii="Times New Roman" w:hAnsi="Times New Roman" w:cs="Times New Roman"/>
                <w:sz w:val="24"/>
                <w:szCs w:val="24"/>
                <w:lang w:val="ru-RU"/>
              </w:rPr>
            </w:pPr>
            <w:r w:rsidRPr="00A84D5B">
              <w:rPr>
                <w:rFonts w:ascii="Times New Roman" w:hAnsi="Times New Roman" w:cs="Times New Roman"/>
                <w:sz w:val="24"/>
                <w:szCs w:val="24"/>
                <w:lang w:val="ru-RU"/>
              </w:rPr>
              <w:t>Подготовка  ко  сну. Дневной  сон</w:t>
            </w:r>
          </w:p>
        </w:tc>
        <w:tc>
          <w:tcPr>
            <w:tcW w:w="2693" w:type="dxa"/>
          </w:tcPr>
          <w:p w:rsidR="00A84D5B" w:rsidRPr="001E45EB" w:rsidRDefault="00A84D5B" w:rsidP="00EE0250">
            <w:pPr>
              <w:spacing w:after="0" w:line="240" w:lineRule="auto"/>
              <w:contextualSpacing/>
              <w:jc w:val="center"/>
              <w:rPr>
                <w:rFonts w:ascii="Times New Roman" w:hAnsi="Times New Roman" w:cs="Times New Roman"/>
                <w:sz w:val="24"/>
                <w:szCs w:val="24"/>
              </w:rPr>
            </w:pPr>
            <w:r w:rsidRPr="001E45EB">
              <w:rPr>
                <w:rFonts w:ascii="Times New Roman" w:hAnsi="Times New Roman" w:cs="Times New Roman"/>
                <w:sz w:val="24"/>
                <w:szCs w:val="24"/>
              </w:rPr>
              <w:t>12.20-15.20</w:t>
            </w:r>
          </w:p>
        </w:tc>
        <w:tc>
          <w:tcPr>
            <w:tcW w:w="2410" w:type="dxa"/>
          </w:tcPr>
          <w:p w:rsidR="00A84D5B" w:rsidRPr="001E45EB" w:rsidRDefault="00A84D5B" w:rsidP="00EE0250">
            <w:pPr>
              <w:spacing w:after="0" w:line="240" w:lineRule="auto"/>
              <w:contextualSpacing/>
              <w:jc w:val="center"/>
              <w:rPr>
                <w:rFonts w:ascii="Times New Roman" w:hAnsi="Times New Roman" w:cs="Times New Roman"/>
                <w:sz w:val="24"/>
                <w:szCs w:val="24"/>
              </w:rPr>
            </w:pPr>
            <w:r w:rsidRPr="001E45EB">
              <w:rPr>
                <w:rFonts w:ascii="Times New Roman" w:hAnsi="Times New Roman" w:cs="Times New Roman"/>
                <w:sz w:val="24"/>
                <w:szCs w:val="24"/>
              </w:rPr>
              <w:t>12.50 – 15.20</w:t>
            </w:r>
          </w:p>
        </w:tc>
        <w:tc>
          <w:tcPr>
            <w:tcW w:w="2268" w:type="dxa"/>
          </w:tcPr>
          <w:p w:rsidR="00A84D5B" w:rsidRPr="001E45EB" w:rsidRDefault="00A84D5B" w:rsidP="00EE0250">
            <w:pPr>
              <w:spacing w:after="0" w:line="240" w:lineRule="auto"/>
              <w:contextualSpacing/>
              <w:jc w:val="center"/>
              <w:rPr>
                <w:rFonts w:ascii="Times New Roman" w:hAnsi="Times New Roman" w:cs="Times New Roman"/>
                <w:sz w:val="24"/>
                <w:szCs w:val="24"/>
              </w:rPr>
            </w:pPr>
            <w:r w:rsidRPr="001E45EB">
              <w:rPr>
                <w:rFonts w:ascii="Times New Roman" w:hAnsi="Times New Roman" w:cs="Times New Roman"/>
                <w:sz w:val="24"/>
                <w:szCs w:val="24"/>
              </w:rPr>
              <w:t>12.50 – 15.20</w:t>
            </w:r>
          </w:p>
        </w:tc>
      </w:tr>
      <w:tr w:rsidR="00B8778A" w:rsidRPr="001E45EB" w:rsidTr="00EE0250">
        <w:trPr>
          <w:trHeight w:val="530"/>
        </w:trPr>
        <w:tc>
          <w:tcPr>
            <w:tcW w:w="7196" w:type="dxa"/>
          </w:tcPr>
          <w:p w:rsidR="00B8778A" w:rsidRDefault="00B8778A" w:rsidP="00EE0250">
            <w:pPr>
              <w:spacing w:after="0" w:line="240" w:lineRule="auto"/>
              <w:contextualSpacing/>
              <w:rPr>
                <w:rFonts w:ascii="Times New Roman" w:hAnsi="Times New Roman" w:cs="Times New Roman"/>
                <w:sz w:val="24"/>
                <w:szCs w:val="24"/>
                <w:lang w:val="ru-RU"/>
              </w:rPr>
            </w:pPr>
          </w:p>
          <w:p w:rsidR="00B8778A" w:rsidRPr="00A84D5B" w:rsidRDefault="00B8778A" w:rsidP="00EE0250">
            <w:pPr>
              <w:spacing w:after="0" w:line="240" w:lineRule="auto"/>
              <w:contextualSpacing/>
              <w:rPr>
                <w:rFonts w:ascii="Times New Roman" w:hAnsi="Times New Roman" w:cs="Times New Roman"/>
                <w:sz w:val="24"/>
                <w:szCs w:val="24"/>
                <w:lang w:val="ru-RU"/>
              </w:rPr>
            </w:pPr>
          </w:p>
        </w:tc>
        <w:tc>
          <w:tcPr>
            <w:tcW w:w="2693" w:type="dxa"/>
          </w:tcPr>
          <w:p w:rsidR="00B8778A" w:rsidRPr="001E45EB" w:rsidRDefault="00B8778A" w:rsidP="00EE0250">
            <w:pPr>
              <w:spacing w:after="0" w:line="240" w:lineRule="auto"/>
              <w:contextualSpacing/>
              <w:jc w:val="center"/>
              <w:rPr>
                <w:rFonts w:ascii="Times New Roman" w:hAnsi="Times New Roman" w:cs="Times New Roman"/>
                <w:sz w:val="24"/>
                <w:szCs w:val="24"/>
              </w:rPr>
            </w:pPr>
          </w:p>
        </w:tc>
        <w:tc>
          <w:tcPr>
            <w:tcW w:w="2410" w:type="dxa"/>
          </w:tcPr>
          <w:p w:rsidR="00B8778A" w:rsidRPr="001E45EB" w:rsidRDefault="00B8778A" w:rsidP="00EE0250">
            <w:pPr>
              <w:spacing w:after="0" w:line="240" w:lineRule="auto"/>
              <w:contextualSpacing/>
              <w:jc w:val="center"/>
              <w:rPr>
                <w:rFonts w:ascii="Times New Roman" w:hAnsi="Times New Roman" w:cs="Times New Roman"/>
                <w:sz w:val="24"/>
                <w:szCs w:val="24"/>
              </w:rPr>
            </w:pPr>
          </w:p>
        </w:tc>
        <w:tc>
          <w:tcPr>
            <w:tcW w:w="2268" w:type="dxa"/>
          </w:tcPr>
          <w:p w:rsidR="00B8778A" w:rsidRPr="001E45EB" w:rsidRDefault="00B8778A" w:rsidP="00EE0250">
            <w:pPr>
              <w:spacing w:after="0" w:line="240" w:lineRule="auto"/>
              <w:contextualSpacing/>
              <w:jc w:val="center"/>
              <w:rPr>
                <w:rFonts w:ascii="Times New Roman" w:hAnsi="Times New Roman" w:cs="Times New Roman"/>
                <w:sz w:val="24"/>
                <w:szCs w:val="24"/>
              </w:rPr>
            </w:pPr>
          </w:p>
        </w:tc>
      </w:tr>
      <w:tr w:rsidR="00A84D5B" w:rsidRPr="001E45EB" w:rsidTr="00EE0250">
        <w:trPr>
          <w:trHeight w:val="810"/>
        </w:trPr>
        <w:tc>
          <w:tcPr>
            <w:tcW w:w="7196" w:type="dxa"/>
            <w:tcBorders>
              <w:bottom w:val="single" w:sz="4" w:space="0" w:color="auto"/>
            </w:tcBorders>
          </w:tcPr>
          <w:p w:rsidR="00A84D5B" w:rsidRPr="00A84D5B" w:rsidRDefault="00A84D5B" w:rsidP="00EE0250">
            <w:pPr>
              <w:spacing w:after="0" w:line="240" w:lineRule="auto"/>
              <w:contextualSpacing/>
              <w:rPr>
                <w:rFonts w:ascii="Times New Roman" w:hAnsi="Times New Roman" w:cs="Times New Roman"/>
                <w:sz w:val="24"/>
                <w:szCs w:val="24"/>
                <w:lang w:val="ru-RU"/>
              </w:rPr>
            </w:pPr>
            <w:r w:rsidRPr="00A84D5B">
              <w:rPr>
                <w:rFonts w:ascii="Times New Roman" w:hAnsi="Times New Roman" w:cs="Times New Roman"/>
                <w:sz w:val="24"/>
                <w:szCs w:val="24"/>
                <w:lang w:val="ru-RU"/>
              </w:rPr>
              <w:lastRenderedPageBreak/>
              <w:t>Постепенный  подъём  детей. Гимнастика  после  дневного  сна.</w:t>
            </w:r>
          </w:p>
          <w:p w:rsidR="00A84D5B" w:rsidRPr="001E45EB" w:rsidRDefault="00A84D5B" w:rsidP="00EE0250">
            <w:pPr>
              <w:spacing w:after="0" w:line="240" w:lineRule="auto"/>
              <w:contextualSpacing/>
              <w:rPr>
                <w:rFonts w:ascii="Times New Roman" w:hAnsi="Times New Roman" w:cs="Times New Roman"/>
                <w:sz w:val="24"/>
                <w:szCs w:val="24"/>
              </w:rPr>
            </w:pPr>
            <w:r w:rsidRPr="00A84D5B">
              <w:rPr>
                <w:rFonts w:ascii="Times New Roman" w:hAnsi="Times New Roman" w:cs="Times New Roman"/>
                <w:sz w:val="24"/>
                <w:szCs w:val="24"/>
                <w:lang w:val="ru-RU"/>
              </w:rPr>
              <w:t xml:space="preserve"> </w:t>
            </w:r>
            <w:r w:rsidRPr="001E45EB">
              <w:rPr>
                <w:rFonts w:ascii="Times New Roman" w:hAnsi="Times New Roman" w:cs="Times New Roman"/>
                <w:sz w:val="24"/>
                <w:szCs w:val="24"/>
              </w:rPr>
              <w:t>Совместная  деятельность</w:t>
            </w:r>
          </w:p>
        </w:tc>
        <w:tc>
          <w:tcPr>
            <w:tcW w:w="2693" w:type="dxa"/>
            <w:tcBorders>
              <w:bottom w:val="single" w:sz="4" w:space="0" w:color="auto"/>
            </w:tcBorders>
          </w:tcPr>
          <w:p w:rsidR="00A84D5B" w:rsidRPr="001E45EB" w:rsidRDefault="00A84D5B" w:rsidP="00EE0250">
            <w:pPr>
              <w:spacing w:after="0" w:line="240" w:lineRule="auto"/>
              <w:contextualSpacing/>
              <w:jc w:val="center"/>
              <w:rPr>
                <w:rFonts w:ascii="Times New Roman" w:hAnsi="Times New Roman" w:cs="Times New Roman"/>
                <w:sz w:val="24"/>
                <w:szCs w:val="24"/>
              </w:rPr>
            </w:pPr>
            <w:r w:rsidRPr="001E45EB">
              <w:rPr>
                <w:rFonts w:ascii="Times New Roman" w:hAnsi="Times New Roman" w:cs="Times New Roman"/>
                <w:sz w:val="24"/>
                <w:szCs w:val="24"/>
              </w:rPr>
              <w:t>15.20-15.40</w:t>
            </w:r>
          </w:p>
          <w:p w:rsidR="00A84D5B" w:rsidRPr="001E45EB" w:rsidRDefault="00A84D5B" w:rsidP="00EE0250">
            <w:pPr>
              <w:spacing w:after="0" w:line="240" w:lineRule="auto"/>
              <w:contextualSpacing/>
              <w:jc w:val="center"/>
              <w:rPr>
                <w:rFonts w:ascii="Times New Roman" w:hAnsi="Times New Roman" w:cs="Times New Roman"/>
                <w:sz w:val="24"/>
                <w:szCs w:val="24"/>
              </w:rPr>
            </w:pPr>
          </w:p>
          <w:p w:rsidR="00A84D5B" w:rsidRPr="001E45EB" w:rsidRDefault="00A84D5B" w:rsidP="00EE0250">
            <w:pPr>
              <w:spacing w:after="0" w:line="240" w:lineRule="auto"/>
              <w:contextualSpacing/>
              <w:jc w:val="center"/>
              <w:rPr>
                <w:rFonts w:ascii="Times New Roman" w:hAnsi="Times New Roman" w:cs="Times New Roman"/>
                <w:sz w:val="24"/>
                <w:szCs w:val="24"/>
              </w:rPr>
            </w:pPr>
          </w:p>
        </w:tc>
        <w:tc>
          <w:tcPr>
            <w:tcW w:w="2410" w:type="dxa"/>
            <w:tcBorders>
              <w:bottom w:val="single" w:sz="4" w:space="0" w:color="auto"/>
            </w:tcBorders>
          </w:tcPr>
          <w:p w:rsidR="00A84D5B" w:rsidRPr="001E45EB" w:rsidRDefault="00A84D5B" w:rsidP="00EE0250">
            <w:pPr>
              <w:spacing w:after="0" w:line="240" w:lineRule="auto"/>
              <w:contextualSpacing/>
              <w:jc w:val="center"/>
              <w:rPr>
                <w:rFonts w:ascii="Times New Roman" w:hAnsi="Times New Roman" w:cs="Times New Roman"/>
                <w:sz w:val="24"/>
                <w:szCs w:val="24"/>
              </w:rPr>
            </w:pPr>
            <w:r w:rsidRPr="001E45EB">
              <w:rPr>
                <w:rFonts w:ascii="Times New Roman" w:hAnsi="Times New Roman" w:cs="Times New Roman"/>
                <w:sz w:val="24"/>
                <w:szCs w:val="24"/>
              </w:rPr>
              <w:t>15.20-15.40</w:t>
            </w:r>
          </w:p>
        </w:tc>
        <w:tc>
          <w:tcPr>
            <w:tcW w:w="2268" w:type="dxa"/>
            <w:tcBorders>
              <w:bottom w:val="single" w:sz="4" w:space="0" w:color="auto"/>
            </w:tcBorders>
          </w:tcPr>
          <w:p w:rsidR="00A84D5B" w:rsidRPr="001E45EB" w:rsidRDefault="00A84D5B" w:rsidP="00EE0250">
            <w:pPr>
              <w:spacing w:after="0" w:line="240" w:lineRule="auto"/>
              <w:contextualSpacing/>
              <w:jc w:val="center"/>
              <w:rPr>
                <w:rFonts w:ascii="Times New Roman" w:hAnsi="Times New Roman" w:cs="Times New Roman"/>
                <w:sz w:val="24"/>
                <w:szCs w:val="24"/>
              </w:rPr>
            </w:pPr>
            <w:r w:rsidRPr="001E45EB">
              <w:rPr>
                <w:rFonts w:ascii="Times New Roman" w:hAnsi="Times New Roman" w:cs="Times New Roman"/>
                <w:sz w:val="24"/>
                <w:szCs w:val="24"/>
              </w:rPr>
              <w:t>15.20-15.40</w:t>
            </w:r>
          </w:p>
        </w:tc>
      </w:tr>
      <w:tr w:rsidR="00A84D5B" w:rsidRPr="001E45EB" w:rsidTr="00EE0250">
        <w:trPr>
          <w:trHeight w:val="238"/>
        </w:trPr>
        <w:tc>
          <w:tcPr>
            <w:tcW w:w="7196" w:type="dxa"/>
          </w:tcPr>
          <w:p w:rsidR="00A84D5B" w:rsidRPr="001E45EB" w:rsidRDefault="00A84D5B" w:rsidP="00EE0250">
            <w:pPr>
              <w:spacing w:after="0" w:line="240" w:lineRule="auto"/>
              <w:contextualSpacing/>
              <w:rPr>
                <w:rFonts w:ascii="Times New Roman" w:hAnsi="Times New Roman" w:cs="Times New Roman"/>
                <w:sz w:val="24"/>
                <w:szCs w:val="24"/>
              </w:rPr>
            </w:pPr>
            <w:r w:rsidRPr="001E45EB">
              <w:rPr>
                <w:rFonts w:ascii="Times New Roman" w:hAnsi="Times New Roman" w:cs="Times New Roman"/>
                <w:sz w:val="24"/>
                <w:szCs w:val="24"/>
              </w:rPr>
              <w:t>Подготовка к полднику. Полдник.</w:t>
            </w:r>
          </w:p>
        </w:tc>
        <w:tc>
          <w:tcPr>
            <w:tcW w:w="2693" w:type="dxa"/>
          </w:tcPr>
          <w:p w:rsidR="00A84D5B" w:rsidRPr="001E45EB" w:rsidRDefault="00A84D5B" w:rsidP="00EE0250">
            <w:pPr>
              <w:spacing w:after="0" w:line="240" w:lineRule="auto"/>
              <w:contextualSpacing/>
              <w:jc w:val="center"/>
              <w:rPr>
                <w:rFonts w:ascii="Times New Roman" w:hAnsi="Times New Roman" w:cs="Times New Roman"/>
                <w:sz w:val="24"/>
                <w:szCs w:val="24"/>
              </w:rPr>
            </w:pPr>
            <w:r w:rsidRPr="001E45EB">
              <w:rPr>
                <w:rFonts w:ascii="Times New Roman" w:hAnsi="Times New Roman" w:cs="Times New Roman"/>
                <w:sz w:val="24"/>
                <w:szCs w:val="24"/>
              </w:rPr>
              <w:t>15.40 -15.55</w:t>
            </w:r>
          </w:p>
        </w:tc>
        <w:tc>
          <w:tcPr>
            <w:tcW w:w="2410" w:type="dxa"/>
          </w:tcPr>
          <w:p w:rsidR="00A84D5B" w:rsidRPr="001E45EB" w:rsidRDefault="00A84D5B" w:rsidP="00EE0250">
            <w:pPr>
              <w:spacing w:after="0" w:line="240" w:lineRule="auto"/>
              <w:contextualSpacing/>
              <w:jc w:val="center"/>
              <w:rPr>
                <w:rFonts w:ascii="Times New Roman" w:hAnsi="Times New Roman" w:cs="Times New Roman"/>
                <w:sz w:val="24"/>
                <w:szCs w:val="24"/>
              </w:rPr>
            </w:pPr>
            <w:r w:rsidRPr="001E45EB">
              <w:rPr>
                <w:rFonts w:ascii="Times New Roman" w:hAnsi="Times New Roman" w:cs="Times New Roman"/>
                <w:sz w:val="24"/>
                <w:szCs w:val="24"/>
              </w:rPr>
              <w:t>15.40-.16.00</w:t>
            </w:r>
          </w:p>
        </w:tc>
        <w:tc>
          <w:tcPr>
            <w:tcW w:w="2268" w:type="dxa"/>
          </w:tcPr>
          <w:p w:rsidR="00A84D5B" w:rsidRPr="001E45EB" w:rsidRDefault="00A84D5B" w:rsidP="00EE0250">
            <w:pPr>
              <w:spacing w:after="0" w:line="240" w:lineRule="auto"/>
              <w:contextualSpacing/>
              <w:jc w:val="center"/>
              <w:rPr>
                <w:rFonts w:ascii="Times New Roman" w:hAnsi="Times New Roman" w:cs="Times New Roman"/>
                <w:sz w:val="24"/>
                <w:szCs w:val="24"/>
              </w:rPr>
            </w:pPr>
            <w:r w:rsidRPr="001E45EB">
              <w:rPr>
                <w:rFonts w:ascii="Times New Roman" w:hAnsi="Times New Roman" w:cs="Times New Roman"/>
                <w:sz w:val="24"/>
                <w:szCs w:val="24"/>
              </w:rPr>
              <w:t>15.40-.16.00</w:t>
            </w:r>
          </w:p>
        </w:tc>
      </w:tr>
      <w:tr w:rsidR="00A84D5B" w:rsidRPr="001E45EB" w:rsidTr="00EE0250">
        <w:trPr>
          <w:trHeight w:val="371"/>
        </w:trPr>
        <w:tc>
          <w:tcPr>
            <w:tcW w:w="7196" w:type="dxa"/>
          </w:tcPr>
          <w:p w:rsidR="00A84D5B" w:rsidRPr="001E45EB" w:rsidRDefault="00A84D5B" w:rsidP="00EE0250">
            <w:pPr>
              <w:spacing w:after="0" w:line="240" w:lineRule="auto"/>
              <w:contextualSpacing/>
              <w:rPr>
                <w:rFonts w:ascii="Times New Roman" w:hAnsi="Times New Roman" w:cs="Times New Roman"/>
                <w:sz w:val="24"/>
                <w:szCs w:val="24"/>
              </w:rPr>
            </w:pPr>
            <w:r w:rsidRPr="001E45EB">
              <w:rPr>
                <w:rFonts w:ascii="Times New Roman" w:hAnsi="Times New Roman" w:cs="Times New Roman"/>
                <w:sz w:val="24"/>
                <w:szCs w:val="24"/>
              </w:rPr>
              <w:t xml:space="preserve"> Прогулка. Совместная деятельность.  </w:t>
            </w:r>
          </w:p>
        </w:tc>
        <w:tc>
          <w:tcPr>
            <w:tcW w:w="2693" w:type="dxa"/>
          </w:tcPr>
          <w:p w:rsidR="00A84D5B" w:rsidRPr="001E45EB" w:rsidRDefault="00A84D5B" w:rsidP="00EE0250">
            <w:pPr>
              <w:spacing w:after="0" w:line="240" w:lineRule="auto"/>
              <w:contextualSpacing/>
              <w:jc w:val="center"/>
              <w:rPr>
                <w:rFonts w:ascii="Times New Roman" w:hAnsi="Times New Roman" w:cs="Times New Roman"/>
                <w:sz w:val="24"/>
                <w:szCs w:val="24"/>
              </w:rPr>
            </w:pPr>
            <w:r w:rsidRPr="001E45EB">
              <w:rPr>
                <w:rFonts w:ascii="Times New Roman" w:hAnsi="Times New Roman" w:cs="Times New Roman"/>
                <w:sz w:val="24"/>
                <w:szCs w:val="24"/>
              </w:rPr>
              <w:t>15.55.-16.45</w:t>
            </w:r>
          </w:p>
        </w:tc>
        <w:tc>
          <w:tcPr>
            <w:tcW w:w="2410" w:type="dxa"/>
          </w:tcPr>
          <w:p w:rsidR="00A84D5B" w:rsidRPr="001E45EB" w:rsidRDefault="00A84D5B" w:rsidP="00EE0250">
            <w:pPr>
              <w:spacing w:after="0" w:line="240" w:lineRule="auto"/>
              <w:contextualSpacing/>
              <w:jc w:val="center"/>
              <w:rPr>
                <w:rFonts w:ascii="Times New Roman" w:hAnsi="Times New Roman" w:cs="Times New Roman"/>
                <w:sz w:val="24"/>
                <w:szCs w:val="24"/>
              </w:rPr>
            </w:pPr>
            <w:r w:rsidRPr="001E45EB">
              <w:rPr>
                <w:rFonts w:ascii="Times New Roman" w:hAnsi="Times New Roman" w:cs="Times New Roman"/>
                <w:sz w:val="24"/>
                <w:szCs w:val="24"/>
              </w:rPr>
              <w:t>16.00-16.45</w:t>
            </w:r>
          </w:p>
        </w:tc>
        <w:tc>
          <w:tcPr>
            <w:tcW w:w="2268" w:type="dxa"/>
          </w:tcPr>
          <w:p w:rsidR="00A84D5B" w:rsidRPr="001E45EB" w:rsidRDefault="00A84D5B" w:rsidP="00EE0250">
            <w:pPr>
              <w:spacing w:after="0" w:line="240" w:lineRule="auto"/>
              <w:contextualSpacing/>
              <w:jc w:val="center"/>
              <w:rPr>
                <w:rFonts w:ascii="Times New Roman" w:hAnsi="Times New Roman" w:cs="Times New Roman"/>
                <w:sz w:val="24"/>
                <w:szCs w:val="24"/>
              </w:rPr>
            </w:pPr>
            <w:r w:rsidRPr="001E45EB">
              <w:rPr>
                <w:rFonts w:ascii="Times New Roman" w:hAnsi="Times New Roman" w:cs="Times New Roman"/>
                <w:sz w:val="24"/>
                <w:szCs w:val="24"/>
              </w:rPr>
              <w:t>16.00-16.45</w:t>
            </w:r>
          </w:p>
        </w:tc>
      </w:tr>
      <w:tr w:rsidR="00A84D5B" w:rsidRPr="001E45EB" w:rsidTr="00EE0250">
        <w:trPr>
          <w:trHeight w:val="530"/>
        </w:trPr>
        <w:tc>
          <w:tcPr>
            <w:tcW w:w="7196" w:type="dxa"/>
          </w:tcPr>
          <w:p w:rsidR="00A84D5B" w:rsidRPr="001E45EB" w:rsidRDefault="00A84D5B" w:rsidP="00EE0250">
            <w:pPr>
              <w:spacing w:after="0" w:line="240" w:lineRule="auto"/>
              <w:contextualSpacing/>
              <w:rPr>
                <w:rFonts w:ascii="Times New Roman" w:hAnsi="Times New Roman" w:cs="Times New Roman"/>
                <w:sz w:val="24"/>
                <w:szCs w:val="24"/>
              </w:rPr>
            </w:pPr>
            <w:proofErr w:type="gramStart"/>
            <w:r w:rsidRPr="001E45EB">
              <w:rPr>
                <w:rFonts w:ascii="Times New Roman" w:hAnsi="Times New Roman" w:cs="Times New Roman"/>
                <w:sz w:val="24"/>
                <w:szCs w:val="24"/>
              </w:rPr>
              <w:t>Подготовка  к</w:t>
            </w:r>
            <w:proofErr w:type="gramEnd"/>
            <w:r w:rsidRPr="001E45EB">
              <w:rPr>
                <w:rFonts w:ascii="Times New Roman" w:hAnsi="Times New Roman" w:cs="Times New Roman"/>
                <w:sz w:val="24"/>
                <w:szCs w:val="24"/>
              </w:rPr>
              <w:t xml:space="preserve">  ужину.   Ужин</w:t>
            </w:r>
          </w:p>
        </w:tc>
        <w:tc>
          <w:tcPr>
            <w:tcW w:w="2693" w:type="dxa"/>
          </w:tcPr>
          <w:p w:rsidR="00A84D5B" w:rsidRPr="001E45EB" w:rsidRDefault="00A84D5B" w:rsidP="00EE0250">
            <w:pPr>
              <w:spacing w:after="0" w:line="240" w:lineRule="auto"/>
              <w:contextualSpacing/>
              <w:jc w:val="center"/>
              <w:rPr>
                <w:rFonts w:ascii="Times New Roman" w:hAnsi="Times New Roman" w:cs="Times New Roman"/>
                <w:sz w:val="24"/>
                <w:szCs w:val="24"/>
              </w:rPr>
            </w:pPr>
            <w:r w:rsidRPr="001E45EB">
              <w:rPr>
                <w:rFonts w:ascii="Times New Roman" w:hAnsi="Times New Roman" w:cs="Times New Roman"/>
                <w:sz w:val="24"/>
                <w:szCs w:val="24"/>
              </w:rPr>
              <w:t>16.45-17.00</w:t>
            </w:r>
          </w:p>
        </w:tc>
        <w:tc>
          <w:tcPr>
            <w:tcW w:w="2410" w:type="dxa"/>
          </w:tcPr>
          <w:p w:rsidR="00A84D5B" w:rsidRPr="001E45EB" w:rsidRDefault="00A84D5B" w:rsidP="00EE0250">
            <w:pPr>
              <w:spacing w:after="0" w:line="240" w:lineRule="auto"/>
              <w:contextualSpacing/>
              <w:jc w:val="center"/>
              <w:rPr>
                <w:rFonts w:ascii="Times New Roman" w:hAnsi="Times New Roman" w:cs="Times New Roman"/>
                <w:sz w:val="24"/>
                <w:szCs w:val="24"/>
              </w:rPr>
            </w:pPr>
            <w:r w:rsidRPr="001E45EB">
              <w:rPr>
                <w:rFonts w:ascii="Times New Roman" w:hAnsi="Times New Roman" w:cs="Times New Roman"/>
                <w:sz w:val="24"/>
                <w:szCs w:val="24"/>
              </w:rPr>
              <w:t>16.45-17.00</w:t>
            </w:r>
          </w:p>
        </w:tc>
        <w:tc>
          <w:tcPr>
            <w:tcW w:w="2268" w:type="dxa"/>
          </w:tcPr>
          <w:p w:rsidR="00A84D5B" w:rsidRPr="001E45EB" w:rsidRDefault="00A84D5B" w:rsidP="00EE0250">
            <w:pPr>
              <w:spacing w:after="0" w:line="240" w:lineRule="auto"/>
              <w:contextualSpacing/>
              <w:jc w:val="center"/>
              <w:rPr>
                <w:rFonts w:ascii="Times New Roman" w:hAnsi="Times New Roman" w:cs="Times New Roman"/>
                <w:sz w:val="24"/>
                <w:szCs w:val="24"/>
              </w:rPr>
            </w:pPr>
            <w:r w:rsidRPr="001E45EB">
              <w:rPr>
                <w:rFonts w:ascii="Times New Roman" w:hAnsi="Times New Roman" w:cs="Times New Roman"/>
                <w:sz w:val="24"/>
                <w:szCs w:val="24"/>
              </w:rPr>
              <w:t>16.45-17.00</w:t>
            </w:r>
          </w:p>
        </w:tc>
      </w:tr>
      <w:tr w:rsidR="00A84D5B" w:rsidRPr="001E45EB" w:rsidTr="00EE0250">
        <w:trPr>
          <w:trHeight w:val="530"/>
        </w:trPr>
        <w:tc>
          <w:tcPr>
            <w:tcW w:w="7196" w:type="dxa"/>
          </w:tcPr>
          <w:p w:rsidR="00A84D5B" w:rsidRPr="00A84D5B" w:rsidRDefault="00A84D5B" w:rsidP="00EE0250">
            <w:pPr>
              <w:spacing w:after="0" w:line="240" w:lineRule="auto"/>
              <w:contextualSpacing/>
              <w:rPr>
                <w:rFonts w:ascii="Times New Roman" w:hAnsi="Times New Roman" w:cs="Times New Roman"/>
                <w:sz w:val="24"/>
                <w:szCs w:val="24"/>
                <w:lang w:val="ru-RU"/>
              </w:rPr>
            </w:pPr>
            <w:r w:rsidRPr="00A84D5B">
              <w:rPr>
                <w:rFonts w:ascii="Times New Roman" w:hAnsi="Times New Roman" w:cs="Times New Roman"/>
                <w:sz w:val="24"/>
                <w:szCs w:val="24"/>
                <w:lang w:val="ru-RU"/>
              </w:rPr>
              <w:t xml:space="preserve">Вечерняя  прогулка. Самостоятельная  деятельность  детей.  </w:t>
            </w:r>
          </w:p>
          <w:p w:rsidR="00A84D5B" w:rsidRPr="001E45EB" w:rsidRDefault="00A84D5B" w:rsidP="00EE0250">
            <w:pPr>
              <w:tabs>
                <w:tab w:val="left" w:pos="6880"/>
              </w:tabs>
              <w:spacing w:after="0" w:line="240" w:lineRule="auto"/>
              <w:contextualSpacing/>
              <w:rPr>
                <w:rFonts w:ascii="Times New Roman" w:hAnsi="Times New Roman" w:cs="Times New Roman"/>
                <w:sz w:val="24"/>
                <w:szCs w:val="24"/>
              </w:rPr>
            </w:pPr>
            <w:r w:rsidRPr="001E45EB">
              <w:rPr>
                <w:rFonts w:ascii="Times New Roman" w:hAnsi="Times New Roman" w:cs="Times New Roman"/>
                <w:sz w:val="24"/>
                <w:szCs w:val="24"/>
              </w:rPr>
              <w:t>Взаимодействие с семьями воспитанников</w:t>
            </w:r>
          </w:p>
        </w:tc>
        <w:tc>
          <w:tcPr>
            <w:tcW w:w="2693" w:type="dxa"/>
          </w:tcPr>
          <w:p w:rsidR="00A84D5B" w:rsidRPr="001E45EB" w:rsidRDefault="00A84D5B" w:rsidP="00EE0250">
            <w:pPr>
              <w:spacing w:after="0" w:line="240" w:lineRule="auto"/>
              <w:contextualSpacing/>
              <w:jc w:val="center"/>
              <w:rPr>
                <w:rFonts w:ascii="Times New Roman" w:hAnsi="Times New Roman" w:cs="Times New Roman"/>
                <w:sz w:val="24"/>
                <w:szCs w:val="24"/>
              </w:rPr>
            </w:pPr>
            <w:r w:rsidRPr="001E45EB">
              <w:rPr>
                <w:rFonts w:ascii="Times New Roman" w:hAnsi="Times New Roman" w:cs="Times New Roman"/>
                <w:sz w:val="24"/>
                <w:szCs w:val="24"/>
              </w:rPr>
              <w:t>17.00 -.19.00</w:t>
            </w:r>
          </w:p>
        </w:tc>
        <w:tc>
          <w:tcPr>
            <w:tcW w:w="2410" w:type="dxa"/>
          </w:tcPr>
          <w:p w:rsidR="00A84D5B" w:rsidRPr="001E45EB" w:rsidRDefault="00A84D5B" w:rsidP="00EE0250">
            <w:pPr>
              <w:spacing w:after="0" w:line="240" w:lineRule="auto"/>
              <w:contextualSpacing/>
              <w:jc w:val="center"/>
              <w:rPr>
                <w:rFonts w:ascii="Times New Roman" w:hAnsi="Times New Roman" w:cs="Times New Roman"/>
                <w:sz w:val="24"/>
                <w:szCs w:val="24"/>
              </w:rPr>
            </w:pPr>
            <w:r w:rsidRPr="001E45EB">
              <w:rPr>
                <w:rFonts w:ascii="Times New Roman" w:hAnsi="Times New Roman" w:cs="Times New Roman"/>
                <w:sz w:val="24"/>
                <w:szCs w:val="24"/>
              </w:rPr>
              <w:t>17.00-19.00</w:t>
            </w:r>
          </w:p>
        </w:tc>
        <w:tc>
          <w:tcPr>
            <w:tcW w:w="2268" w:type="dxa"/>
          </w:tcPr>
          <w:p w:rsidR="00A84D5B" w:rsidRPr="001E45EB" w:rsidRDefault="00A84D5B" w:rsidP="00EE0250">
            <w:pPr>
              <w:spacing w:after="0" w:line="240" w:lineRule="auto"/>
              <w:contextualSpacing/>
              <w:jc w:val="center"/>
              <w:rPr>
                <w:rFonts w:ascii="Times New Roman" w:hAnsi="Times New Roman" w:cs="Times New Roman"/>
                <w:sz w:val="24"/>
                <w:szCs w:val="24"/>
              </w:rPr>
            </w:pPr>
            <w:r w:rsidRPr="001E45EB">
              <w:rPr>
                <w:rFonts w:ascii="Times New Roman" w:hAnsi="Times New Roman" w:cs="Times New Roman"/>
                <w:sz w:val="24"/>
                <w:szCs w:val="24"/>
              </w:rPr>
              <w:t>17.00-19.00</w:t>
            </w:r>
          </w:p>
        </w:tc>
      </w:tr>
    </w:tbl>
    <w:p w:rsidR="00A84D5B" w:rsidRPr="001E45EB" w:rsidRDefault="00A84D5B" w:rsidP="00A84D5B">
      <w:pPr>
        <w:rPr>
          <w:b/>
          <w:color w:val="FF0000"/>
          <w:sz w:val="24"/>
          <w:szCs w:val="24"/>
        </w:rPr>
      </w:pPr>
    </w:p>
    <w:p w:rsidR="00A84D5B" w:rsidRPr="000E4C87" w:rsidRDefault="00A84D5B" w:rsidP="00A84D5B">
      <w:pPr>
        <w:rPr>
          <w:b/>
          <w:color w:val="FF0000"/>
          <w:sz w:val="16"/>
          <w:szCs w:val="16"/>
        </w:rPr>
      </w:pPr>
    </w:p>
    <w:p w:rsidR="00A84D5B" w:rsidRPr="00693D90" w:rsidRDefault="00A84D5B" w:rsidP="00A84D5B">
      <w:pPr>
        <w:rPr>
          <w:b/>
          <w:color w:val="FF0000"/>
          <w:sz w:val="28"/>
          <w:szCs w:val="28"/>
        </w:rPr>
      </w:pPr>
    </w:p>
    <w:tbl>
      <w:tblPr>
        <w:tblpPr w:leftFromText="180" w:rightFromText="180" w:horzAnchor="margin" w:tblpY="780"/>
        <w:tblW w:w="15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08"/>
        <w:gridCol w:w="2328"/>
        <w:gridCol w:w="2328"/>
        <w:gridCol w:w="2328"/>
      </w:tblGrid>
      <w:tr w:rsidR="00A84D5B" w:rsidRPr="005526D7" w:rsidTr="00EE0250">
        <w:trPr>
          <w:trHeight w:val="158"/>
        </w:trPr>
        <w:tc>
          <w:tcPr>
            <w:tcW w:w="8208" w:type="dxa"/>
          </w:tcPr>
          <w:p w:rsidR="00A84D5B" w:rsidRPr="00BC06F0" w:rsidRDefault="00A84D5B" w:rsidP="00EE0250">
            <w:pPr>
              <w:spacing w:after="0" w:line="240" w:lineRule="auto"/>
              <w:contextualSpacing/>
              <w:jc w:val="center"/>
              <w:rPr>
                <w:rFonts w:ascii="Times New Roman" w:hAnsi="Times New Roman" w:cs="Times New Roman"/>
                <w:sz w:val="24"/>
                <w:szCs w:val="24"/>
              </w:rPr>
            </w:pPr>
            <w:r w:rsidRPr="00BC06F0">
              <w:rPr>
                <w:rFonts w:ascii="Times New Roman" w:hAnsi="Times New Roman" w:cs="Times New Roman"/>
                <w:sz w:val="24"/>
                <w:szCs w:val="24"/>
              </w:rPr>
              <w:lastRenderedPageBreak/>
              <w:t>Режимные  процессы</w:t>
            </w:r>
          </w:p>
        </w:tc>
        <w:tc>
          <w:tcPr>
            <w:tcW w:w="2328" w:type="dxa"/>
          </w:tcPr>
          <w:p w:rsidR="00BA4990" w:rsidRDefault="00BA4990" w:rsidP="00BA4990">
            <w:pPr>
              <w:spacing w:after="0" w:line="240" w:lineRule="auto"/>
              <w:contextualSpacing/>
              <w:jc w:val="center"/>
              <w:rPr>
                <w:rFonts w:ascii="Times New Roman" w:hAnsi="Times New Roman" w:cs="Times New Roman"/>
                <w:b/>
                <w:sz w:val="18"/>
                <w:szCs w:val="18"/>
                <w:lang w:val="ru-RU"/>
              </w:rPr>
            </w:pPr>
            <w:r>
              <w:rPr>
                <w:rFonts w:ascii="Times New Roman" w:hAnsi="Times New Roman" w:cs="Times New Roman"/>
                <w:b/>
                <w:sz w:val="18"/>
                <w:szCs w:val="18"/>
                <w:lang w:val="ru-RU"/>
              </w:rPr>
              <w:t>Старшая группа</w:t>
            </w:r>
            <w:r w:rsidRPr="00556DF1">
              <w:rPr>
                <w:rFonts w:ascii="Times New Roman" w:hAnsi="Times New Roman" w:cs="Times New Roman"/>
                <w:b/>
                <w:sz w:val="18"/>
                <w:szCs w:val="18"/>
              </w:rPr>
              <w:t xml:space="preserve"> №7</w:t>
            </w:r>
          </w:p>
          <w:p w:rsidR="00A84D5B" w:rsidRPr="00A84D5B" w:rsidRDefault="00BA4990" w:rsidP="00BA4990">
            <w:pPr>
              <w:spacing w:after="0" w:line="240" w:lineRule="auto"/>
              <w:contextualSpacing/>
              <w:jc w:val="center"/>
              <w:rPr>
                <w:rFonts w:ascii="Times New Roman" w:hAnsi="Times New Roman" w:cs="Times New Roman"/>
                <w:b/>
                <w:sz w:val="24"/>
                <w:szCs w:val="24"/>
                <w:lang w:val="ru-RU"/>
              </w:rPr>
            </w:pPr>
            <w:r>
              <w:rPr>
                <w:rFonts w:ascii="Times New Roman" w:hAnsi="Times New Roman" w:cs="Times New Roman"/>
                <w:b/>
                <w:sz w:val="18"/>
                <w:szCs w:val="18"/>
                <w:lang w:val="ru-RU"/>
              </w:rPr>
              <w:t>(</w:t>
            </w:r>
            <w:r w:rsidRPr="00556DF1">
              <w:rPr>
                <w:rFonts w:ascii="Times New Roman" w:hAnsi="Times New Roman" w:cs="Times New Roman"/>
                <w:b/>
                <w:sz w:val="18"/>
                <w:szCs w:val="18"/>
              </w:rPr>
              <w:t>6 год жизни</w:t>
            </w:r>
            <w:r>
              <w:rPr>
                <w:rFonts w:ascii="Times New Roman" w:hAnsi="Times New Roman" w:cs="Times New Roman"/>
                <w:b/>
                <w:sz w:val="18"/>
                <w:szCs w:val="18"/>
                <w:lang w:val="ru-RU"/>
              </w:rPr>
              <w:t>)</w:t>
            </w:r>
          </w:p>
        </w:tc>
        <w:tc>
          <w:tcPr>
            <w:tcW w:w="2328" w:type="dxa"/>
          </w:tcPr>
          <w:p w:rsidR="00BA4990" w:rsidRPr="00BA4990" w:rsidRDefault="00BA4990" w:rsidP="00BA4990">
            <w:pPr>
              <w:spacing w:after="0" w:line="240" w:lineRule="auto"/>
              <w:contextualSpacing/>
              <w:jc w:val="center"/>
              <w:rPr>
                <w:rFonts w:ascii="Times New Roman" w:hAnsi="Times New Roman" w:cs="Times New Roman"/>
                <w:b/>
                <w:sz w:val="18"/>
                <w:szCs w:val="18"/>
                <w:lang w:val="ru-RU"/>
              </w:rPr>
            </w:pPr>
            <w:r>
              <w:rPr>
                <w:rFonts w:ascii="Times New Roman" w:hAnsi="Times New Roman" w:cs="Times New Roman"/>
                <w:b/>
                <w:sz w:val="18"/>
                <w:szCs w:val="18"/>
                <w:lang w:val="ru-RU"/>
              </w:rPr>
              <w:t>Старшая группа</w:t>
            </w:r>
            <w:r w:rsidRPr="00556DF1">
              <w:rPr>
                <w:rFonts w:ascii="Times New Roman" w:hAnsi="Times New Roman" w:cs="Times New Roman"/>
                <w:b/>
                <w:sz w:val="18"/>
                <w:szCs w:val="18"/>
              </w:rPr>
              <w:t xml:space="preserve"> </w:t>
            </w:r>
            <w:r>
              <w:rPr>
                <w:rFonts w:ascii="Times New Roman" w:hAnsi="Times New Roman" w:cs="Times New Roman"/>
                <w:b/>
                <w:sz w:val="18"/>
                <w:szCs w:val="18"/>
              </w:rPr>
              <w:t>№</w:t>
            </w:r>
            <w:r>
              <w:rPr>
                <w:rFonts w:ascii="Times New Roman" w:hAnsi="Times New Roman" w:cs="Times New Roman"/>
                <w:b/>
                <w:sz w:val="18"/>
                <w:szCs w:val="18"/>
                <w:lang w:val="ru-RU"/>
              </w:rPr>
              <w:t>8</w:t>
            </w:r>
          </w:p>
          <w:p w:rsidR="00A84D5B" w:rsidRPr="00A84D5B" w:rsidRDefault="00BA4990" w:rsidP="00BA4990">
            <w:pPr>
              <w:spacing w:after="0" w:line="240" w:lineRule="auto"/>
              <w:contextualSpacing/>
              <w:jc w:val="center"/>
              <w:rPr>
                <w:rFonts w:ascii="Times New Roman" w:hAnsi="Times New Roman" w:cs="Times New Roman"/>
                <w:b/>
                <w:sz w:val="24"/>
                <w:szCs w:val="24"/>
                <w:lang w:val="ru-RU"/>
              </w:rPr>
            </w:pPr>
            <w:r>
              <w:rPr>
                <w:rFonts w:ascii="Times New Roman" w:hAnsi="Times New Roman" w:cs="Times New Roman"/>
                <w:b/>
                <w:sz w:val="18"/>
                <w:szCs w:val="18"/>
                <w:lang w:val="ru-RU"/>
              </w:rPr>
              <w:t>(</w:t>
            </w:r>
            <w:r w:rsidRPr="00556DF1">
              <w:rPr>
                <w:rFonts w:ascii="Times New Roman" w:hAnsi="Times New Roman" w:cs="Times New Roman"/>
                <w:b/>
                <w:sz w:val="18"/>
                <w:szCs w:val="18"/>
              </w:rPr>
              <w:t>6 год жизни</w:t>
            </w:r>
            <w:r>
              <w:rPr>
                <w:rFonts w:ascii="Times New Roman" w:hAnsi="Times New Roman" w:cs="Times New Roman"/>
                <w:b/>
                <w:sz w:val="18"/>
                <w:szCs w:val="18"/>
                <w:lang w:val="ru-RU"/>
              </w:rPr>
              <w:t>)</w:t>
            </w:r>
          </w:p>
        </w:tc>
        <w:tc>
          <w:tcPr>
            <w:tcW w:w="2328" w:type="dxa"/>
          </w:tcPr>
          <w:p w:rsidR="00BA4990" w:rsidRPr="005716DE" w:rsidRDefault="00BA4990" w:rsidP="00BA4990">
            <w:pPr>
              <w:spacing w:after="0" w:line="240" w:lineRule="auto"/>
              <w:contextualSpacing/>
              <w:jc w:val="center"/>
              <w:rPr>
                <w:rFonts w:ascii="Times New Roman" w:hAnsi="Times New Roman" w:cs="Times New Roman"/>
                <w:b/>
                <w:sz w:val="18"/>
                <w:szCs w:val="18"/>
                <w:lang w:val="ru-RU"/>
              </w:rPr>
            </w:pPr>
            <w:r>
              <w:rPr>
                <w:rFonts w:ascii="Times New Roman" w:hAnsi="Times New Roman" w:cs="Times New Roman"/>
                <w:b/>
                <w:sz w:val="18"/>
                <w:szCs w:val="18"/>
                <w:lang w:val="ru-RU"/>
              </w:rPr>
              <w:t>Старшая группа</w:t>
            </w:r>
            <w:r w:rsidRPr="00C34ADD">
              <w:rPr>
                <w:rFonts w:ascii="Times New Roman" w:hAnsi="Times New Roman" w:cs="Times New Roman"/>
                <w:b/>
                <w:sz w:val="18"/>
                <w:szCs w:val="18"/>
                <w:lang w:val="ru-RU"/>
              </w:rPr>
              <w:t xml:space="preserve"> </w:t>
            </w:r>
            <w:r w:rsidRPr="005716DE">
              <w:rPr>
                <w:rFonts w:ascii="Times New Roman" w:hAnsi="Times New Roman" w:cs="Times New Roman"/>
                <w:b/>
                <w:sz w:val="18"/>
                <w:szCs w:val="18"/>
                <w:lang w:val="ru-RU"/>
              </w:rPr>
              <w:t>№9</w:t>
            </w:r>
          </w:p>
          <w:p w:rsidR="00BA4990" w:rsidRDefault="00BA4990" w:rsidP="00BA4990">
            <w:pPr>
              <w:spacing w:after="0" w:line="240" w:lineRule="auto"/>
              <w:contextualSpacing/>
              <w:jc w:val="center"/>
              <w:rPr>
                <w:rFonts w:ascii="Times New Roman" w:hAnsi="Times New Roman" w:cs="Times New Roman"/>
                <w:b/>
                <w:sz w:val="18"/>
                <w:szCs w:val="18"/>
                <w:lang w:val="ru-RU"/>
              </w:rPr>
            </w:pPr>
            <w:r>
              <w:rPr>
                <w:rFonts w:ascii="Times New Roman" w:hAnsi="Times New Roman" w:cs="Times New Roman"/>
                <w:b/>
                <w:sz w:val="18"/>
                <w:szCs w:val="18"/>
                <w:lang w:val="ru-RU"/>
              </w:rPr>
              <w:t>(</w:t>
            </w:r>
            <w:r w:rsidRPr="00C34ADD">
              <w:rPr>
                <w:rFonts w:ascii="Times New Roman" w:hAnsi="Times New Roman" w:cs="Times New Roman"/>
                <w:b/>
                <w:sz w:val="18"/>
                <w:szCs w:val="18"/>
                <w:lang w:val="ru-RU"/>
              </w:rPr>
              <w:t>6 год жизни</w:t>
            </w:r>
            <w:r>
              <w:rPr>
                <w:rFonts w:ascii="Times New Roman" w:hAnsi="Times New Roman" w:cs="Times New Roman"/>
                <w:b/>
                <w:sz w:val="18"/>
                <w:szCs w:val="18"/>
                <w:lang w:val="ru-RU"/>
              </w:rPr>
              <w:t xml:space="preserve">) </w:t>
            </w:r>
          </w:p>
          <w:p w:rsidR="00A84D5B" w:rsidRPr="00A84D5B" w:rsidRDefault="00BA4990" w:rsidP="00BA4990">
            <w:pPr>
              <w:spacing w:after="0" w:line="240" w:lineRule="auto"/>
              <w:contextualSpacing/>
              <w:jc w:val="center"/>
              <w:rPr>
                <w:rFonts w:ascii="Times New Roman" w:hAnsi="Times New Roman" w:cs="Times New Roman"/>
                <w:b/>
                <w:sz w:val="24"/>
                <w:szCs w:val="24"/>
                <w:lang w:val="ru-RU"/>
              </w:rPr>
            </w:pPr>
            <w:r>
              <w:rPr>
                <w:rFonts w:ascii="Times New Roman" w:hAnsi="Times New Roman" w:cs="Times New Roman"/>
                <w:b/>
                <w:sz w:val="18"/>
                <w:szCs w:val="18"/>
                <w:lang w:val="ru-RU"/>
              </w:rPr>
              <w:t>компенсирующего вида</w:t>
            </w:r>
          </w:p>
        </w:tc>
      </w:tr>
      <w:tr w:rsidR="00A84D5B" w:rsidRPr="000F763D" w:rsidTr="00EE0250">
        <w:trPr>
          <w:trHeight w:val="559"/>
        </w:trPr>
        <w:tc>
          <w:tcPr>
            <w:tcW w:w="8208" w:type="dxa"/>
          </w:tcPr>
          <w:p w:rsidR="00A84D5B" w:rsidRPr="00A84D5B" w:rsidRDefault="00A84D5B" w:rsidP="00EE0250">
            <w:pPr>
              <w:spacing w:after="0" w:line="240" w:lineRule="auto"/>
              <w:contextualSpacing/>
              <w:rPr>
                <w:rFonts w:ascii="Times New Roman" w:hAnsi="Times New Roman" w:cs="Times New Roman"/>
                <w:sz w:val="24"/>
                <w:szCs w:val="24"/>
                <w:lang w:val="ru-RU"/>
              </w:rPr>
            </w:pPr>
            <w:r w:rsidRPr="00A84D5B">
              <w:rPr>
                <w:rFonts w:ascii="Times New Roman" w:hAnsi="Times New Roman" w:cs="Times New Roman"/>
                <w:sz w:val="24"/>
                <w:szCs w:val="24"/>
                <w:lang w:val="ru-RU"/>
              </w:rPr>
              <w:t xml:space="preserve">Прием  детей на участке </w:t>
            </w:r>
          </w:p>
          <w:p w:rsidR="00A84D5B" w:rsidRPr="00A84D5B" w:rsidRDefault="00A84D5B" w:rsidP="00EE0250">
            <w:pPr>
              <w:spacing w:after="0" w:line="240" w:lineRule="auto"/>
              <w:contextualSpacing/>
              <w:rPr>
                <w:rFonts w:ascii="Times New Roman" w:hAnsi="Times New Roman" w:cs="Times New Roman"/>
                <w:sz w:val="24"/>
                <w:szCs w:val="24"/>
                <w:lang w:val="ru-RU"/>
              </w:rPr>
            </w:pPr>
            <w:r w:rsidRPr="00A84D5B">
              <w:rPr>
                <w:rFonts w:ascii="Times New Roman" w:hAnsi="Times New Roman" w:cs="Times New Roman"/>
                <w:sz w:val="24"/>
                <w:szCs w:val="24"/>
                <w:lang w:val="ru-RU"/>
              </w:rPr>
              <w:t xml:space="preserve">Игровая  самостоятельная   и совместная деятельность. </w:t>
            </w:r>
          </w:p>
          <w:p w:rsidR="00A84D5B" w:rsidRPr="00BC06F0" w:rsidRDefault="00A84D5B" w:rsidP="00EE0250">
            <w:pPr>
              <w:spacing w:after="0" w:line="240" w:lineRule="auto"/>
              <w:contextualSpacing/>
              <w:rPr>
                <w:rFonts w:ascii="Times New Roman" w:hAnsi="Times New Roman" w:cs="Times New Roman"/>
                <w:sz w:val="24"/>
                <w:szCs w:val="24"/>
              </w:rPr>
            </w:pPr>
            <w:r w:rsidRPr="00BC06F0">
              <w:rPr>
                <w:rFonts w:ascii="Times New Roman" w:hAnsi="Times New Roman" w:cs="Times New Roman"/>
                <w:sz w:val="24"/>
                <w:szCs w:val="24"/>
              </w:rPr>
              <w:t xml:space="preserve">Подготовка  к утренней  гимнастике </w:t>
            </w:r>
          </w:p>
        </w:tc>
        <w:tc>
          <w:tcPr>
            <w:tcW w:w="2328" w:type="dxa"/>
          </w:tcPr>
          <w:p w:rsidR="00A84D5B" w:rsidRPr="00BC06F0" w:rsidRDefault="00A84D5B" w:rsidP="00EE0250">
            <w:pPr>
              <w:spacing w:after="0" w:line="240" w:lineRule="auto"/>
              <w:contextualSpacing/>
              <w:jc w:val="center"/>
              <w:rPr>
                <w:rFonts w:ascii="Times New Roman" w:hAnsi="Times New Roman" w:cs="Times New Roman"/>
                <w:sz w:val="24"/>
                <w:szCs w:val="24"/>
              </w:rPr>
            </w:pPr>
            <w:r w:rsidRPr="00BC06F0">
              <w:rPr>
                <w:rFonts w:ascii="Times New Roman" w:hAnsi="Times New Roman" w:cs="Times New Roman"/>
                <w:sz w:val="24"/>
                <w:szCs w:val="24"/>
              </w:rPr>
              <w:t>7.00.-8.00</w:t>
            </w:r>
          </w:p>
        </w:tc>
        <w:tc>
          <w:tcPr>
            <w:tcW w:w="2328" w:type="dxa"/>
          </w:tcPr>
          <w:p w:rsidR="00A84D5B" w:rsidRPr="00BC06F0" w:rsidRDefault="00A84D5B" w:rsidP="00EE0250">
            <w:pPr>
              <w:spacing w:after="0" w:line="240" w:lineRule="auto"/>
              <w:contextualSpacing/>
              <w:jc w:val="center"/>
              <w:rPr>
                <w:rFonts w:ascii="Times New Roman" w:hAnsi="Times New Roman" w:cs="Times New Roman"/>
                <w:sz w:val="24"/>
                <w:szCs w:val="24"/>
              </w:rPr>
            </w:pPr>
            <w:r w:rsidRPr="00BC06F0">
              <w:rPr>
                <w:rFonts w:ascii="Times New Roman" w:hAnsi="Times New Roman" w:cs="Times New Roman"/>
                <w:sz w:val="24"/>
                <w:szCs w:val="24"/>
              </w:rPr>
              <w:t>7.00.-8.00</w:t>
            </w:r>
          </w:p>
        </w:tc>
        <w:tc>
          <w:tcPr>
            <w:tcW w:w="2328" w:type="dxa"/>
          </w:tcPr>
          <w:p w:rsidR="00A84D5B" w:rsidRPr="00BC06F0" w:rsidRDefault="00A84D5B" w:rsidP="00EE0250">
            <w:pPr>
              <w:spacing w:after="0" w:line="240" w:lineRule="auto"/>
              <w:contextualSpacing/>
              <w:jc w:val="center"/>
              <w:rPr>
                <w:rFonts w:ascii="Times New Roman" w:hAnsi="Times New Roman" w:cs="Times New Roman"/>
                <w:sz w:val="24"/>
                <w:szCs w:val="24"/>
              </w:rPr>
            </w:pPr>
            <w:r w:rsidRPr="00BC06F0">
              <w:rPr>
                <w:rFonts w:ascii="Times New Roman" w:hAnsi="Times New Roman" w:cs="Times New Roman"/>
                <w:sz w:val="24"/>
                <w:szCs w:val="24"/>
              </w:rPr>
              <w:t>7.00.-8.00</w:t>
            </w:r>
          </w:p>
        </w:tc>
      </w:tr>
      <w:tr w:rsidR="00A84D5B" w:rsidRPr="000F763D" w:rsidTr="00EE0250">
        <w:trPr>
          <w:trHeight w:val="77"/>
        </w:trPr>
        <w:tc>
          <w:tcPr>
            <w:tcW w:w="8208" w:type="dxa"/>
          </w:tcPr>
          <w:p w:rsidR="00A84D5B" w:rsidRPr="00A84D5B" w:rsidRDefault="00A84D5B" w:rsidP="00EE0250">
            <w:pPr>
              <w:spacing w:after="0" w:line="240" w:lineRule="auto"/>
              <w:contextualSpacing/>
              <w:rPr>
                <w:rFonts w:ascii="Times New Roman" w:hAnsi="Times New Roman" w:cs="Times New Roman"/>
                <w:sz w:val="24"/>
                <w:szCs w:val="24"/>
                <w:lang w:val="ru-RU"/>
              </w:rPr>
            </w:pPr>
            <w:r w:rsidRPr="00A84D5B">
              <w:rPr>
                <w:rFonts w:ascii="Times New Roman" w:hAnsi="Times New Roman" w:cs="Times New Roman"/>
                <w:sz w:val="24"/>
                <w:szCs w:val="24"/>
                <w:lang w:val="ru-RU"/>
              </w:rPr>
              <w:t>Утренняя  гимнастика  на свежем воздухе</w:t>
            </w:r>
          </w:p>
        </w:tc>
        <w:tc>
          <w:tcPr>
            <w:tcW w:w="2328" w:type="dxa"/>
          </w:tcPr>
          <w:p w:rsidR="00A84D5B" w:rsidRPr="00BC06F0" w:rsidRDefault="00A84D5B" w:rsidP="00EE0250">
            <w:pPr>
              <w:spacing w:after="0" w:line="240" w:lineRule="auto"/>
              <w:contextualSpacing/>
              <w:jc w:val="center"/>
              <w:rPr>
                <w:rFonts w:ascii="Times New Roman" w:hAnsi="Times New Roman" w:cs="Times New Roman"/>
                <w:sz w:val="24"/>
                <w:szCs w:val="24"/>
              </w:rPr>
            </w:pPr>
            <w:r w:rsidRPr="00BC06F0">
              <w:rPr>
                <w:rFonts w:ascii="Times New Roman" w:hAnsi="Times New Roman" w:cs="Times New Roman"/>
                <w:sz w:val="24"/>
                <w:szCs w:val="24"/>
              </w:rPr>
              <w:t>8.00-8.10</w:t>
            </w:r>
          </w:p>
        </w:tc>
        <w:tc>
          <w:tcPr>
            <w:tcW w:w="2328" w:type="dxa"/>
          </w:tcPr>
          <w:p w:rsidR="00A84D5B" w:rsidRPr="00BC06F0" w:rsidRDefault="00A84D5B" w:rsidP="00EE0250">
            <w:pPr>
              <w:spacing w:after="0" w:line="240" w:lineRule="auto"/>
              <w:contextualSpacing/>
              <w:jc w:val="center"/>
              <w:rPr>
                <w:rFonts w:ascii="Times New Roman" w:hAnsi="Times New Roman" w:cs="Times New Roman"/>
                <w:sz w:val="24"/>
                <w:szCs w:val="24"/>
              </w:rPr>
            </w:pPr>
            <w:r w:rsidRPr="00BC06F0">
              <w:rPr>
                <w:rFonts w:ascii="Times New Roman" w:hAnsi="Times New Roman" w:cs="Times New Roman"/>
                <w:sz w:val="24"/>
                <w:szCs w:val="24"/>
              </w:rPr>
              <w:t>8.00-8.10</w:t>
            </w:r>
          </w:p>
        </w:tc>
        <w:tc>
          <w:tcPr>
            <w:tcW w:w="2328" w:type="dxa"/>
          </w:tcPr>
          <w:p w:rsidR="00A84D5B" w:rsidRPr="00BC06F0" w:rsidRDefault="00A84D5B" w:rsidP="00EE0250">
            <w:pPr>
              <w:spacing w:after="0" w:line="240" w:lineRule="auto"/>
              <w:contextualSpacing/>
              <w:jc w:val="center"/>
              <w:rPr>
                <w:rFonts w:ascii="Times New Roman" w:hAnsi="Times New Roman" w:cs="Times New Roman"/>
                <w:sz w:val="24"/>
                <w:szCs w:val="24"/>
              </w:rPr>
            </w:pPr>
            <w:r w:rsidRPr="00BC06F0">
              <w:rPr>
                <w:rFonts w:ascii="Times New Roman" w:hAnsi="Times New Roman" w:cs="Times New Roman"/>
                <w:sz w:val="24"/>
                <w:szCs w:val="24"/>
              </w:rPr>
              <w:t>8.00-8.10</w:t>
            </w:r>
          </w:p>
        </w:tc>
      </w:tr>
      <w:tr w:rsidR="00A84D5B" w:rsidRPr="000F763D" w:rsidTr="00EE0250">
        <w:trPr>
          <w:trHeight w:val="530"/>
        </w:trPr>
        <w:tc>
          <w:tcPr>
            <w:tcW w:w="8208" w:type="dxa"/>
          </w:tcPr>
          <w:p w:rsidR="00A84D5B" w:rsidRPr="00BC06F0" w:rsidRDefault="00A84D5B" w:rsidP="00EE0250">
            <w:pPr>
              <w:spacing w:after="0" w:line="240" w:lineRule="auto"/>
              <w:contextualSpacing/>
              <w:rPr>
                <w:rFonts w:ascii="Times New Roman" w:hAnsi="Times New Roman" w:cs="Times New Roman"/>
                <w:sz w:val="24"/>
                <w:szCs w:val="24"/>
              </w:rPr>
            </w:pPr>
            <w:r w:rsidRPr="00A84D5B">
              <w:rPr>
                <w:rFonts w:ascii="Times New Roman" w:hAnsi="Times New Roman" w:cs="Times New Roman"/>
                <w:sz w:val="24"/>
                <w:szCs w:val="24"/>
                <w:lang w:val="ru-RU"/>
              </w:rPr>
              <w:t xml:space="preserve">Подготовка  к  завтраку. Совместная  деятельность.  </w:t>
            </w:r>
            <w:r w:rsidRPr="00BC06F0">
              <w:rPr>
                <w:rFonts w:ascii="Times New Roman" w:hAnsi="Times New Roman" w:cs="Times New Roman"/>
                <w:sz w:val="24"/>
                <w:szCs w:val="24"/>
              </w:rPr>
              <w:t>Завтрак</w:t>
            </w:r>
          </w:p>
        </w:tc>
        <w:tc>
          <w:tcPr>
            <w:tcW w:w="2328" w:type="dxa"/>
          </w:tcPr>
          <w:p w:rsidR="00A84D5B" w:rsidRPr="00BC06F0" w:rsidRDefault="00A84D5B" w:rsidP="00EE0250">
            <w:pPr>
              <w:spacing w:after="0" w:line="240" w:lineRule="auto"/>
              <w:contextualSpacing/>
              <w:jc w:val="center"/>
              <w:rPr>
                <w:rFonts w:ascii="Times New Roman" w:hAnsi="Times New Roman" w:cs="Times New Roman"/>
                <w:sz w:val="24"/>
                <w:szCs w:val="24"/>
              </w:rPr>
            </w:pPr>
            <w:r w:rsidRPr="00BC06F0">
              <w:rPr>
                <w:rFonts w:ascii="Times New Roman" w:hAnsi="Times New Roman" w:cs="Times New Roman"/>
                <w:sz w:val="24"/>
                <w:szCs w:val="24"/>
              </w:rPr>
              <w:t>8.10.-.8.30</w:t>
            </w:r>
          </w:p>
        </w:tc>
        <w:tc>
          <w:tcPr>
            <w:tcW w:w="2328" w:type="dxa"/>
          </w:tcPr>
          <w:p w:rsidR="00A84D5B" w:rsidRPr="00BC06F0" w:rsidRDefault="00A84D5B" w:rsidP="00EE0250">
            <w:pPr>
              <w:spacing w:after="0" w:line="240" w:lineRule="auto"/>
              <w:contextualSpacing/>
              <w:jc w:val="center"/>
              <w:rPr>
                <w:rFonts w:ascii="Times New Roman" w:hAnsi="Times New Roman" w:cs="Times New Roman"/>
                <w:sz w:val="24"/>
                <w:szCs w:val="24"/>
              </w:rPr>
            </w:pPr>
            <w:r w:rsidRPr="00BC06F0">
              <w:rPr>
                <w:rFonts w:ascii="Times New Roman" w:hAnsi="Times New Roman" w:cs="Times New Roman"/>
                <w:sz w:val="24"/>
                <w:szCs w:val="24"/>
              </w:rPr>
              <w:t>8.10.-.8.30</w:t>
            </w:r>
          </w:p>
        </w:tc>
        <w:tc>
          <w:tcPr>
            <w:tcW w:w="2328" w:type="dxa"/>
          </w:tcPr>
          <w:p w:rsidR="00A84D5B" w:rsidRPr="00BC06F0" w:rsidRDefault="00A84D5B" w:rsidP="00EE0250">
            <w:pPr>
              <w:spacing w:after="0" w:line="240" w:lineRule="auto"/>
              <w:contextualSpacing/>
              <w:jc w:val="center"/>
              <w:rPr>
                <w:rFonts w:ascii="Times New Roman" w:hAnsi="Times New Roman" w:cs="Times New Roman"/>
                <w:sz w:val="24"/>
                <w:szCs w:val="24"/>
              </w:rPr>
            </w:pPr>
            <w:r w:rsidRPr="00BC06F0">
              <w:rPr>
                <w:rFonts w:ascii="Times New Roman" w:hAnsi="Times New Roman" w:cs="Times New Roman"/>
                <w:sz w:val="24"/>
                <w:szCs w:val="24"/>
              </w:rPr>
              <w:t>8.10.-.8.30</w:t>
            </w:r>
          </w:p>
        </w:tc>
      </w:tr>
      <w:tr w:rsidR="00A84D5B" w:rsidRPr="000F763D" w:rsidTr="00EE0250">
        <w:trPr>
          <w:trHeight w:val="254"/>
        </w:trPr>
        <w:tc>
          <w:tcPr>
            <w:tcW w:w="8208" w:type="dxa"/>
          </w:tcPr>
          <w:p w:rsidR="00A84D5B" w:rsidRPr="00BC06F0" w:rsidRDefault="00A84D5B" w:rsidP="00EE0250">
            <w:pPr>
              <w:spacing w:after="0" w:line="240" w:lineRule="auto"/>
              <w:contextualSpacing/>
              <w:rPr>
                <w:rFonts w:ascii="Times New Roman" w:hAnsi="Times New Roman" w:cs="Times New Roman"/>
                <w:sz w:val="24"/>
                <w:szCs w:val="24"/>
              </w:rPr>
            </w:pPr>
            <w:proofErr w:type="gramStart"/>
            <w:r w:rsidRPr="00BC06F0">
              <w:rPr>
                <w:rFonts w:ascii="Times New Roman" w:hAnsi="Times New Roman" w:cs="Times New Roman"/>
                <w:sz w:val="24"/>
                <w:szCs w:val="24"/>
              </w:rPr>
              <w:t>Игровая  самостоятельная</w:t>
            </w:r>
            <w:proofErr w:type="gramEnd"/>
            <w:r w:rsidRPr="00BC06F0">
              <w:rPr>
                <w:rFonts w:ascii="Times New Roman" w:hAnsi="Times New Roman" w:cs="Times New Roman"/>
                <w:sz w:val="24"/>
                <w:szCs w:val="24"/>
              </w:rPr>
              <w:t xml:space="preserve">  деятельность. </w:t>
            </w:r>
          </w:p>
        </w:tc>
        <w:tc>
          <w:tcPr>
            <w:tcW w:w="2328" w:type="dxa"/>
          </w:tcPr>
          <w:p w:rsidR="00A84D5B" w:rsidRPr="00BC06F0" w:rsidRDefault="00A84D5B" w:rsidP="00EE0250">
            <w:pPr>
              <w:spacing w:after="0" w:line="240" w:lineRule="auto"/>
              <w:contextualSpacing/>
              <w:jc w:val="center"/>
              <w:rPr>
                <w:rFonts w:ascii="Times New Roman" w:hAnsi="Times New Roman" w:cs="Times New Roman"/>
                <w:sz w:val="24"/>
                <w:szCs w:val="24"/>
              </w:rPr>
            </w:pPr>
            <w:r w:rsidRPr="00BC06F0">
              <w:rPr>
                <w:rFonts w:ascii="Times New Roman" w:hAnsi="Times New Roman" w:cs="Times New Roman"/>
                <w:sz w:val="24"/>
                <w:szCs w:val="24"/>
              </w:rPr>
              <w:t>8.30 – 9.00</w:t>
            </w:r>
          </w:p>
        </w:tc>
        <w:tc>
          <w:tcPr>
            <w:tcW w:w="2328" w:type="dxa"/>
          </w:tcPr>
          <w:p w:rsidR="00A84D5B" w:rsidRPr="00BC06F0" w:rsidRDefault="00A84D5B" w:rsidP="00EE0250">
            <w:pPr>
              <w:spacing w:after="0" w:line="240" w:lineRule="auto"/>
              <w:contextualSpacing/>
              <w:jc w:val="center"/>
              <w:rPr>
                <w:rFonts w:ascii="Times New Roman" w:hAnsi="Times New Roman" w:cs="Times New Roman"/>
                <w:sz w:val="24"/>
                <w:szCs w:val="24"/>
              </w:rPr>
            </w:pPr>
            <w:r w:rsidRPr="00BC06F0">
              <w:rPr>
                <w:rFonts w:ascii="Times New Roman" w:hAnsi="Times New Roman" w:cs="Times New Roman"/>
                <w:sz w:val="24"/>
                <w:szCs w:val="24"/>
              </w:rPr>
              <w:t>8.30 – 9.00</w:t>
            </w:r>
          </w:p>
        </w:tc>
        <w:tc>
          <w:tcPr>
            <w:tcW w:w="2328" w:type="dxa"/>
          </w:tcPr>
          <w:p w:rsidR="00A84D5B" w:rsidRPr="00BC06F0" w:rsidRDefault="00A84D5B" w:rsidP="00EE0250">
            <w:pPr>
              <w:spacing w:after="0" w:line="240" w:lineRule="auto"/>
              <w:contextualSpacing/>
              <w:jc w:val="center"/>
              <w:rPr>
                <w:rFonts w:ascii="Times New Roman" w:hAnsi="Times New Roman" w:cs="Times New Roman"/>
                <w:sz w:val="24"/>
                <w:szCs w:val="24"/>
              </w:rPr>
            </w:pPr>
            <w:r w:rsidRPr="00BC06F0">
              <w:rPr>
                <w:rFonts w:ascii="Times New Roman" w:hAnsi="Times New Roman" w:cs="Times New Roman"/>
                <w:sz w:val="24"/>
                <w:szCs w:val="24"/>
              </w:rPr>
              <w:t>8.30 – 9.00</w:t>
            </w:r>
          </w:p>
        </w:tc>
      </w:tr>
      <w:tr w:rsidR="00A84D5B" w:rsidRPr="000F763D" w:rsidTr="00EE0250">
        <w:trPr>
          <w:trHeight w:val="90"/>
        </w:trPr>
        <w:tc>
          <w:tcPr>
            <w:tcW w:w="8208" w:type="dxa"/>
          </w:tcPr>
          <w:p w:rsidR="00A84D5B" w:rsidRPr="00A84D5B" w:rsidRDefault="00A84D5B" w:rsidP="00EE0250">
            <w:pPr>
              <w:spacing w:after="0" w:line="240" w:lineRule="auto"/>
              <w:contextualSpacing/>
              <w:rPr>
                <w:rFonts w:ascii="Times New Roman" w:hAnsi="Times New Roman" w:cs="Times New Roman"/>
                <w:sz w:val="24"/>
                <w:szCs w:val="24"/>
                <w:lang w:val="ru-RU"/>
              </w:rPr>
            </w:pPr>
            <w:r w:rsidRPr="00A84D5B">
              <w:rPr>
                <w:rFonts w:ascii="Times New Roman" w:hAnsi="Times New Roman" w:cs="Times New Roman"/>
                <w:sz w:val="24"/>
                <w:szCs w:val="24"/>
                <w:lang w:val="ru-RU"/>
              </w:rPr>
              <w:t>Подготовка   к прогулке. Одевание. Совместная  деятельность</w:t>
            </w:r>
          </w:p>
        </w:tc>
        <w:tc>
          <w:tcPr>
            <w:tcW w:w="2328" w:type="dxa"/>
          </w:tcPr>
          <w:p w:rsidR="00A84D5B" w:rsidRPr="00BC06F0" w:rsidRDefault="00A84D5B" w:rsidP="00EE0250">
            <w:pPr>
              <w:spacing w:after="0" w:line="240" w:lineRule="auto"/>
              <w:contextualSpacing/>
              <w:jc w:val="center"/>
              <w:rPr>
                <w:rFonts w:ascii="Times New Roman" w:hAnsi="Times New Roman" w:cs="Times New Roman"/>
                <w:sz w:val="24"/>
                <w:szCs w:val="24"/>
              </w:rPr>
            </w:pPr>
            <w:r w:rsidRPr="00BC06F0">
              <w:rPr>
                <w:rFonts w:ascii="Times New Roman" w:hAnsi="Times New Roman" w:cs="Times New Roman"/>
                <w:sz w:val="24"/>
                <w:szCs w:val="24"/>
              </w:rPr>
              <w:t>9.00-9.10.</w:t>
            </w:r>
          </w:p>
        </w:tc>
        <w:tc>
          <w:tcPr>
            <w:tcW w:w="2328" w:type="dxa"/>
          </w:tcPr>
          <w:p w:rsidR="00A84D5B" w:rsidRPr="00BC06F0" w:rsidRDefault="00A84D5B" w:rsidP="00EE0250">
            <w:pPr>
              <w:spacing w:after="0" w:line="240" w:lineRule="auto"/>
              <w:contextualSpacing/>
              <w:jc w:val="center"/>
              <w:rPr>
                <w:rFonts w:ascii="Times New Roman" w:hAnsi="Times New Roman" w:cs="Times New Roman"/>
                <w:sz w:val="24"/>
                <w:szCs w:val="24"/>
              </w:rPr>
            </w:pPr>
            <w:r w:rsidRPr="00BC06F0">
              <w:rPr>
                <w:rFonts w:ascii="Times New Roman" w:hAnsi="Times New Roman" w:cs="Times New Roman"/>
                <w:sz w:val="24"/>
                <w:szCs w:val="24"/>
              </w:rPr>
              <w:t>9.00-9.10.</w:t>
            </w:r>
          </w:p>
        </w:tc>
        <w:tc>
          <w:tcPr>
            <w:tcW w:w="2328" w:type="dxa"/>
          </w:tcPr>
          <w:p w:rsidR="00A84D5B" w:rsidRPr="00BC06F0" w:rsidRDefault="00A84D5B" w:rsidP="00EE0250">
            <w:pPr>
              <w:spacing w:after="0" w:line="240" w:lineRule="auto"/>
              <w:contextualSpacing/>
              <w:jc w:val="center"/>
              <w:rPr>
                <w:rFonts w:ascii="Times New Roman" w:hAnsi="Times New Roman" w:cs="Times New Roman"/>
                <w:sz w:val="24"/>
                <w:szCs w:val="24"/>
              </w:rPr>
            </w:pPr>
            <w:r w:rsidRPr="00BC06F0">
              <w:rPr>
                <w:rFonts w:ascii="Times New Roman" w:hAnsi="Times New Roman" w:cs="Times New Roman"/>
                <w:sz w:val="24"/>
                <w:szCs w:val="24"/>
              </w:rPr>
              <w:t>9.00-9.10.</w:t>
            </w:r>
          </w:p>
        </w:tc>
      </w:tr>
      <w:tr w:rsidR="00A84D5B" w:rsidRPr="000F763D" w:rsidTr="00EE0250">
        <w:trPr>
          <w:trHeight w:val="466"/>
        </w:trPr>
        <w:tc>
          <w:tcPr>
            <w:tcW w:w="8208" w:type="dxa"/>
          </w:tcPr>
          <w:p w:rsidR="00A84D5B" w:rsidRPr="00A84D5B" w:rsidRDefault="00A84D5B" w:rsidP="00EE0250">
            <w:pPr>
              <w:spacing w:after="0" w:line="240" w:lineRule="auto"/>
              <w:contextualSpacing/>
              <w:rPr>
                <w:rFonts w:ascii="Times New Roman" w:hAnsi="Times New Roman" w:cs="Times New Roman"/>
                <w:sz w:val="24"/>
                <w:szCs w:val="24"/>
                <w:lang w:val="ru-RU"/>
              </w:rPr>
            </w:pPr>
            <w:r w:rsidRPr="00A84D5B">
              <w:rPr>
                <w:rFonts w:ascii="Times New Roman" w:hAnsi="Times New Roman" w:cs="Times New Roman"/>
                <w:sz w:val="24"/>
                <w:szCs w:val="24"/>
                <w:lang w:val="ru-RU"/>
              </w:rPr>
              <w:t xml:space="preserve">Прогулка  </w:t>
            </w:r>
          </w:p>
          <w:p w:rsidR="00A84D5B" w:rsidRPr="00A84D5B" w:rsidRDefault="00A84D5B" w:rsidP="00EE0250">
            <w:pPr>
              <w:spacing w:after="0" w:line="240" w:lineRule="auto"/>
              <w:contextualSpacing/>
              <w:rPr>
                <w:rFonts w:ascii="Times New Roman" w:hAnsi="Times New Roman" w:cs="Times New Roman"/>
                <w:sz w:val="24"/>
                <w:szCs w:val="24"/>
                <w:lang w:val="ru-RU"/>
              </w:rPr>
            </w:pPr>
            <w:r w:rsidRPr="00A84D5B">
              <w:rPr>
                <w:rFonts w:ascii="Times New Roman" w:hAnsi="Times New Roman" w:cs="Times New Roman"/>
                <w:sz w:val="24"/>
                <w:szCs w:val="24"/>
                <w:lang w:val="ru-RU"/>
              </w:rPr>
              <w:t>Непосредственная    образовательная  деятельность  на участке</w:t>
            </w:r>
          </w:p>
          <w:p w:rsidR="00A84D5B" w:rsidRPr="00A84D5B" w:rsidRDefault="00A84D5B" w:rsidP="00EE0250">
            <w:pPr>
              <w:spacing w:after="0" w:line="240" w:lineRule="auto"/>
              <w:contextualSpacing/>
              <w:rPr>
                <w:rFonts w:ascii="Times New Roman" w:hAnsi="Times New Roman" w:cs="Times New Roman"/>
                <w:b/>
                <w:i/>
                <w:sz w:val="24"/>
                <w:szCs w:val="24"/>
                <w:lang w:val="ru-RU"/>
              </w:rPr>
            </w:pPr>
            <w:r w:rsidRPr="00A84D5B">
              <w:rPr>
                <w:rFonts w:ascii="Times New Roman" w:hAnsi="Times New Roman" w:cs="Times New Roman"/>
                <w:sz w:val="24"/>
                <w:szCs w:val="24"/>
                <w:lang w:val="ru-RU"/>
              </w:rPr>
              <w:t>Второй завтрак (фрукты, витаминный чай)</w:t>
            </w:r>
          </w:p>
        </w:tc>
        <w:tc>
          <w:tcPr>
            <w:tcW w:w="2328" w:type="dxa"/>
          </w:tcPr>
          <w:p w:rsidR="00A84D5B" w:rsidRPr="00BC06F0" w:rsidRDefault="00A84D5B" w:rsidP="00EE0250">
            <w:pPr>
              <w:spacing w:after="0" w:line="240" w:lineRule="auto"/>
              <w:contextualSpacing/>
              <w:jc w:val="center"/>
              <w:rPr>
                <w:rFonts w:ascii="Times New Roman" w:hAnsi="Times New Roman" w:cs="Times New Roman"/>
                <w:sz w:val="24"/>
                <w:szCs w:val="24"/>
              </w:rPr>
            </w:pPr>
            <w:r w:rsidRPr="00BC06F0">
              <w:rPr>
                <w:rFonts w:ascii="Times New Roman" w:hAnsi="Times New Roman" w:cs="Times New Roman"/>
                <w:sz w:val="24"/>
                <w:szCs w:val="24"/>
              </w:rPr>
              <w:t>9.10.-12.30</w:t>
            </w:r>
          </w:p>
          <w:p w:rsidR="00A84D5B" w:rsidRPr="00BC06F0" w:rsidRDefault="00A84D5B" w:rsidP="00EE0250">
            <w:pPr>
              <w:spacing w:after="0" w:line="240" w:lineRule="auto"/>
              <w:contextualSpacing/>
              <w:jc w:val="center"/>
              <w:rPr>
                <w:rFonts w:ascii="Times New Roman" w:hAnsi="Times New Roman" w:cs="Times New Roman"/>
                <w:sz w:val="24"/>
                <w:szCs w:val="24"/>
              </w:rPr>
            </w:pPr>
            <w:r w:rsidRPr="00BC06F0">
              <w:rPr>
                <w:rFonts w:ascii="Times New Roman" w:hAnsi="Times New Roman" w:cs="Times New Roman"/>
                <w:sz w:val="24"/>
                <w:szCs w:val="24"/>
              </w:rPr>
              <w:t xml:space="preserve">10.20-10.45 </w:t>
            </w:r>
          </w:p>
          <w:p w:rsidR="00A84D5B" w:rsidRPr="00BC06F0" w:rsidRDefault="00A84D5B" w:rsidP="00EE0250">
            <w:pPr>
              <w:spacing w:after="0" w:line="240" w:lineRule="auto"/>
              <w:contextualSpacing/>
              <w:jc w:val="center"/>
              <w:rPr>
                <w:rFonts w:ascii="Times New Roman" w:hAnsi="Times New Roman" w:cs="Times New Roman"/>
                <w:sz w:val="24"/>
                <w:szCs w:val="24"/>
              </w:rPr>
            </w:pPr>
            <w:r w:rsidRPr="00BC06F0">
              <w:rPr>
                <w:rFonts w:ascii="Times New Roman" w:hAnsi="Times New Roman" w:cs="Times New Roman"/>
                <w:sz w:val="24"/>
                <w:szCs w:val="24"/>
              </w:rPr>
              <w:t>10.00-10.20</w:t>
            </w:r>
          </w:p>
        </w:tc>
        <w:tc>
          <w:tcPr>
            <w:tcW w:w="2328" w:type="dxa"/>
          </w:tcPr>
          <w:p w:rsidR="00A84D5B" w:rsidRPr="00BC06F0" w:rsidRDefault="00A84D5B" w:rsidP="00EE0250">
            <w:pPr>
              <w:spacing w:after="0" w:line="240" w:lineRule="auto"/>
              <w:contextualSpacing/>
              <w:jc w:val="center"/>
              <w:rPr>
                <w:rFonts w:ascii="Times New Roman" w:hAnsi="Times New Roman" w:cs="Times New Roman"/>
                <w:sz w:val="24"/>
                <w:szCs w:val="24"/>
              </w:rPr>
            </w:pPr>
            <w:r w:rsidRPr="00BC06F0">
              <w:rPr>
                <w:rFonts w:ascii="Times New Roman" w:hAnsi="Times New Roman" w:cs="Times New Roman"/>
                <w:sz w:val="24"/>
                <w:szCs w:val="24"/>
              </w:rPr>
              <w:t>9.10.-12.30</w:t>
            </w:r>
          </w:p>
          <w:p w:rsidR="00A84D5B" w:rsidRPr="00BC06F0" w:rsidRDefault="00A84D5B" w:rsidP="00EE0250">
            <w:pPr>
              <w:spacing w:after="0" w:line="240" w:lineRule="auto"/>
              <w:contextualSpacing/>
              <w:jc w:val="center"/>
              <w:rPr>
                <w:rFonts w:ascii="Times New Roman" w:hAnsi="Times New Roman" w:cs="Times New Roman"/>
                <w:sz w:val="24"/>
                <w:szCs w:val="24"/>
              </w:rPr>
            </w:pPr>
            <w:r w:rsidRPr="00BC06F0">
              <w:rPr>
                <w:rFonts w:ascii="Times New Roman" w:hAnsi="Times New Roman" w:cs="Times New Roman"/>
                <w:sz w:val="24"/>
                <w:szCs w:val="24"/>
              </w:rPr>
              <w:t xml:space="preserve">10.20-10.45 </w:t>
            </w:r>
          </w:p>
          <w:p w:rsidR="00A84D5B" w:rsidRPr="00BC06F0" w:rsidRDefault="00A84D5B" w:rsidP="00EE0250">
            <w:pPr>
              <w:spacing w:after="0" w:line="240" w:lineRule="auto"/>
              <w:contextualSpacing/>
              <w:jc w:val="center"/>
              <w:rPr>
                <w:rFonts w:ascii="Times New Roman" w:hAnsi="Times New Roman" w:cs="Times New Roman"/>
                <w:sz w:val="24"/>
                <w:szCs w:val="24"/>
              </w:rPr>
            </w:pPr>
            <w:r w:rsidRPr="00BC06F0">
              <w:rPr>
                <w:rFonts w:ascii="Times New Roman" w:hAnsi="Times New Roman" w:cs="Times New Roman"/>
                <w:sz w:val="24"/>
                <w:szCs w:val="24"/>
              </w:rPr>
              <w:t>10.00-10.20</w:t>
            </w:r>
          </w:p>
        </w:tc>
        <w:tc>
          <w:tcPr>
            <w:tcW w:w="2328" w:type="dxa"/>
          </w:tcPr>
          <w:p w:rsidR="00A84D5B" w:rsidRPr="00BC06F0" w:rsidRDefault="00A84D5B" w:rsidP="00EE0250">
            <w:pPr>
              <w:spacing w:after="0" w:line="240" w:lineRule="auto"/>
              <w:contextualSpacing/>
              <w:jc w:val="center"/>
              <w:rPr>
                <w:rFonts w:ascii="Times New Roman" w:hAnsi="Times New Roman" w:cs="Times New Roman"/>
                <w:sz w:val="24"/>
                <w:szCs w:val="24"/>
              </w:rPr>
            </w:pPr>
            <w:r w:rsidRPr="00BC06F0">
              <w:rPr>
                <w:rFonts w:ascii="Times New Roman" w:hAnsi="Times New Roman" w:cs="Times New Roman"/>
                <w:sz w:val="24"/>
                <w:szCs w:val="24"/>
              </w:rPr>
              <w:t>9.10.-12.30</w:t>
            </w:r>
          </w:p>
          <w:p w:rsidR="00A84D5B" w:rsidRPr="00BC06F0" w:rsidRDefault="00A84D5B" w:rsidP="00EE0250">
            <w:pPr>
              <w:spacing w:after="0" w:line="240" w:lineRule="auto"/>
              <w:contextualSpacing/>
              <w:jc w:val="center"/>
              <w:rPr>
                <w:rFonts w:ascii="Times New Roman" w:hAnsi="Times New Roman" w:cs="Times New Roman"/>
                <w:sz w:val="24"/>
                <w:szCs w:val="24"/>
              </w:rPr>
            </w:pPr>
            <w:r w:rsidRPr="00BC06F0">
              <w:rPr>
                <w:rFonts w:ascii="Times New Roman" w:hAnsi="Times New Roman" w:cs="Times New Roman"/>
                <w:sz w:val="24"/>
                <w:szCs w:val="24"/>
              </w:rPr>
              <w:t xml:space="preserve">10.50-11.15 </w:t>
            </w:r>
          </w:p>
          <w:p w:rsidR="00A84D5B" w:rsidRPr="00BC06F0" w:rsidRDefault="00A84D5B" w:rsidP="00EE0250">
            <w:pPr>
              <w:spacing w:after="0" w:line="240" w:lineRule="auto"/>
              <w:contextualSpacing/>
              <w:jc w:val="center"/>
              <w:rPr>
                <w:rFonts w:ascii="Times New Roman" w:hAnsi="Times New Roman" w:cs="Times New Roman"/>
                <w:sz w:val="24"/>
                <w:szCs w:val="24"/>
              </w:rPr>
            </w:pPr>
            <w:r w:rsidRPr="00BC06F0">
              <w:rPr>
                <w:rFonts w:ascii="Times New Roman" w:hAnsi="Times New Roman" w:cs="Times New Roman"/>
                <w:sz w:val="24"/>
                <w:szCs w:val="24"/>
              </w:rPr>
              <w:t>10.00-10.20</w:t>
            </w:r>
          </w:p>
        </w:tc>
      </w:tr>
      <w:tr w:rsidR="00A84D5B" w:rsidRPr="000F763D" w:rsidTr="00EE0250">
        <w:trPr>
          <w:trHeight w:val="56"/>
        </w:trPr>
        <w:tc>
          <w:tcPr>
            <w:tcW w:w="8208" w:type="dxa"/>
          </w:tcPr>
          <w:p w:rsidR="00A84D5B" w:rsidRPr="00BC06F0" w:rsidRDefault="00A84D5B" w:rsidP="00EE0250">
            <w:pPr>
              <w:spacing w:after="0" w:line="240" w:lineRule="auto"/>
              <w:contextualSpacing/>
              <w:rPr>
                <w:rFonts w:ascii="Times New Roman" w:hAnsi="Times New Roman" w:cs="Times New Roman"/>
                <w:sz w:val="24"/>
                <w:szCs w:val="24"/>
              </w:rPr>
            </w:pPr>
            <w:r w:rsidRPr="00A84D5B">
              <w:rPr>
                <w:rFonts w:ascii="Times New Roman" w:hAnsi="Times New Roman" w:cs="Times New Roman"/>
                <w:sz w:val="24"/>
                <w:szCs w:val="24"/>
                <w:lang w:val="ru-RU"/>
              </w:rPr>
              <w:t xml:space="preserve">Возвращение  с   прогулки.  Раздевание. Мытье ног. </w:t>
            </w:r>
            <w:r w:rsidRPr="00BC06F0">
              <w:rPr>
                <w:rFonts w:ascii="Times New Roman" w:hAnsi="Times New Roman" w:cs="Times New Roman"/>
                <w:sz w:val="24"/>
                <w:szCs w:val="24"/>
              </w:rPr>
              <w:t>Совместная  деятельность</w:t>
            </w:r>
          </w:p>
        </w:tc>
        <w:tc>
          <w:tcPr>
            <w:tcW w:w="2328" w:type="dxa"/>
          </w:tcPr>
          <w:p w:rsidR="00A84D5B" w:rsidRPr="00BC06F0" w:rsidRDefault="00A84D5B" w:rsidP="00EE0250">
            <w:pPr>
              <w:spacing w:after="0" w:line="240" w:lineRule="auto"/>
              <w:contextualSpacing/>
              <w:jc w:val="center"/>
              <w:rPr>
                <w:rFonts w:ascii="Times New Roman" w:hAnsi="Times New Roman" w:cs="Times New Roman"/>
                <w:sz w:val="24"/>
                <w:szCs w:val="24"/>
              </w:rPr>
            </w:pPr>
            <w:r w:rsidRPr="00BC06F0">
              <w:rPr>
                <w:rFonts w:ascii="Times New Roman" w:hAnsi="Times New Roman" w:cs="Times New Roman"/>
                <w:sz w:val="24"/>
                <w:szCs w:val="24"/>
              </w:rPr>
              <w:t>12.30 – 12.45</w:t>
            </w:r>
          </w:p>
        </w:tc>
        <w:tc>
          <w:tcPr>
            <w:tcW w:w="2328" w:type="dxa"/>
          </w:tcPr>
          <w:p w:rsidR="00A84D5B" w:rsidRPr="00BC06F0" w:rsidRDefault="00A84D5B" w:rsidP="00EE0250">
            <w:pPr>
              <w:spacing w:after="0" w:line="240" w:lineRule="auto"/>
              <w:contextualSpacing/>
              <w:jc w:val="center"/>
              <w:rPr>
                <w:rFonts w:ascii="Times New Roman" w:hAnsi="Times New Roman" w:cs="Times New Roman"/>
                <w:sz w:val="24"/>
                <w:szCs w:val="24"/>
              </w:rPr>
            </w:pPr>
            <w:r w:rsidRPr="00BC06F0">
              <w:rPr>
                <w:rFonts w:ascii="Times New Roman" w:hAnsi="Times New Roman" w:cs="Times New Roman"/>
                <w:sz w:val="24"/>
                <w:szCs w:val="24"/>
              </w:rPr>
              <w:t>12.30 – 12.45</w:t>
            </w:r>
          </w:p>
        </w:tc>
        <w:tc>
          <w:tcPr>
            <w:tcW w:w="2328" w:type="dxa"/>
          </w:tcPr>
          <w:p w:rsidR="00A84D5B" w:rsidRPr="00BC06F0" w:rsidRDefault="00A84D5B" w:rsidP="00EE0250">
            <w:pPr>
              <w:spacing w:after="0" w:line="240" w:lineRule="auto"/>
              <w:contextualSpacing/>
              <w:jc w:val="center"/>
              <w:rPr>
                <w:rFonts w:ascii="Times New Roman" w:hAnsi="Times New Roman" w:cs="Times New Roman"/>
                <w:sz w:val="24"/>
                <w:szCs w:val="24"/>
              </w:rPr>
            </w:pPr>
            <w:r w:rsidRPr="00BC06F0">
              <w:rPr>
                <w:rFonts w:ascii="Times New Roman" w:hAnsi="Times New Roman" w:cs="Times New Roman"/>
                <w:sz w:val="24"/>
                <w:szCs w:val="24"/>
              </w:rPr>
              <w:t>12.30 – 12.45</w:t>
            </w:r>
          </w:p>
        </w:tc>
      </w:tr>
      <w:tr w:rsidR="00A84D5B" w:rsidRPr="000F763D" w:rsidTr="00EE0250">
        <w:trPr>
          <w:trHeight w:val="259"/>
        </w:trPr>
        <w:tc>
          <w:tcPr>
            <w:tcW w:w="8208" w:type="dxa"/>
          </w:tcPr>
          <w:p w:rsidR="00A84D5B" w:rsidRPr="00BC06F0" w:rsidRDefault="00A84D5B" w:rsidP="00EE0250">
            <w:pPr>
              <w:spacing w:after="0" w:line="240" w:lineRule="auto"/>
              <w:contextualSpacing/>
              <w:rPr>
                <w:rFonts w:ascii="Times New Roman" w:hAnsi="Times New Roman" w:cs="Times New Roman"/>
                <w:sz w:val="24"/>
                <w:szCs w:val="24"/>
              </w:rPr>
            </w:pPr>
            <w:r w:rsidRPr="00A84D5B">
              <w:rPr>
                <w:rFonts w:ascii="Times New Roman" w:hAnsi="Times New Roman" w:cs="Times New Roman"/>
                <w:sz w:val="24"/>
                <w:szCs w:val="24"/>
                <w:lang w:val="ru-RU"/>
              </w:rPr>
              <w:t xml:space="preserve">Подготовка   к  обеду.   Совместная  деятельность. </w:t>
            </w:r>
            <w:r w:rsidRPr="00BC06F0">
              <w:rPr>
                <w:rFonts w:ascii="Times New Roman" w:hAnsi="Times New Roman" w:cs="Times New Roman"/>
                <w:sz w:val="24"/>
                <w:szCs w:val="24"/>
              </w:rPr>
              <w:t xml:space="preserve">Обед </w:t>
            </w:r>
          </w:p>
        </w:tc>
        <w:tc>
          <w:tcPr>
            <w:tcW w:w="2328" w:type="dxa"/>
          </w:tcPr>
          <w:p w:rsidR="00A84D5B" w:rsidRPr="00BC06F0" w:rsidRDefault="00A84D5B" w:rsidP="00EE0250">
            <w:pPr>
              <w:spacing w:after="0" w:line="240" w:lineRule="auto"/>
              <w:contextualSpacing/>
              <w:jc w:val="center"/>
              <w:rPr>
                <w:rFonts w:ascii="Times New Roman" w:hAnsi="Times New Roman" w:cs="Times New Roman"/>
                <w:sz w:val="24"/>
                <w:szCs w:val="24"/>
              </w:rPr>
            </w:pPr>
            <w:r w:rsidRPr="00BC06F0">
              <w:rPr>
                <w:rFonts w:ascii="Times New Roman" w:hAnsi="Times New Roman" w:cs="Times New Roman"/>
                <w:sz w:val="24"/>
                <w:szCs w:val="24"/>
              </w:rPr>
              <w:t>12.45 -13.05</w:t>
            </w:r>
          </w:p>
        </w:tc>
        <w:tc>
          <w:tcPr>
            <w:tcW w:w="2328" w:type="dxa"/>
          </w:tcPr>
          <w:p w:rsidR="00A84D5B" w:rsidRPr="00BC06F0" w:rsidRDefault="00A84D5B" w:rsidP="00EE0250">
            <w:pPr>
              <w:spacing w:after="0" w:line="240" w:lineRule="auto"/>
              <w:contextualSpacing/>
              <w:jc w:val="center"/>
              <w:rPr>
                <w:rFonts w:ascii="Times New Roman" w:hAnsi="Times New Roman" w:cs="Times New Roman"/>
                <w:sz w:val="24"/>
                <w:szCs w:val="24"/>
              </w:rPr>
            </w:pPr>
            <w:r w:rsidRPr="00BC06F0">
              <w:rPr>
                <w:rFonts w:ascii="Times New Roman" w:hAnsi="Times New Roman" w:cs="Times New Roman"/>
                <w:sz w:val="24"/>
                <w:szCs w:val="24"/>
              </w:rPr>
              <w:t>12.45 -13.05</w:t>
            </w:r>
          </w:p>
        </w:tc>
        <w:tc>
          <w:tcPr>
            <w:tcW w:w="2328" w:type="dxa"/>
          </w:tcPr>
          <w:p w:rsidR="00A84D5B" w:rsidRPr="00BC06F0" w:rsidRDefault="00A84D5B" w:rsidP="00EE0250">
            <w:pPr>
              <w:spacing w:after="0" w:line="240" w:lineRule="auto"/>
              <w:contextualSpacing/>
              <w:jc w:val="center"/>
              <w:rPr>
                <w:rFonts w:ascii="Times New Roman" w:hAnsi="Times New Roman" w:cs="Times New Roman"/>
                <w:sz w:val="24"/>
                <w:szCs w:val="24"/>
              </w:rPr>
            </w:pPr>
            <w:r w:rsidRPr="00BC06F0">
              <w:rPr>
                <w:rFonts w:ascii="Times New Roman" w:hAnsi="Times New Roman" w:cs="Times New Roman"/>
                <w:sz w:val="24"/>
                <w:szCs w:val="24"/>
              </w:rPr>
              <w:t>12.45 -13.05</w:t>
            </w:r>
          </w:p>
        </w:tc>
      </w:tr>
      <w:tr w:rsidR="00A84D5B" w:rsidRPr="000F763D" w:rsidTr="00EE0250">
        <w:trPr>
          <w:trHeight w:val="277"/>
        </w:trPr>
        <w:tc>
          <w:tcPr>
            <w:tcW w:w="8208" w:type="dxa"/>
          </w:tcPr>
          <w:p w:rsidR="00A84D5B" w:rsidRPr="00A84D5B" w:rsidRDefault="00A84D5B" w:rsidP="00EE0250">
            <w:pPr>
              <w:spacing w:after="0" w:line="240" w:lineRule="auto"/>
              <w:contextualSpacing/>
              <w:rPr>
                <w:rFonts w:ascii="Times New Roman" w:hAnsi="Times New Roman" w:cs="Times New Roman"/>
                <w:sz w:val="24"/>
                <w:szCs w:val="24"/>
                <w:lang w:val="ru-RU"/>
              </w:rPr>
            </w:pPr>
            <w:r w:rsidRPr="00A84D5B">
              <w:rPr>
                <w:rFonts w:ascii="Times New Roman" w:hAnsi="Times New Roman" w:cs="Times New Roman"/>
                <w:sz w:val="24"/>
                <w:szCs w:val="24"/>
                <w:lang w:val="ru-RU"/>
              </w:rPr>
              <w:t>Подготовка  ко  сну. Дневной  сон</w:t>
            </w:r>
          </w:p>
        </w:tc>
        <w:tc>
          <w:tcPr>
            <w:tcW w:w="2328" w:type="dxa"/>
          </w:tcPr>
          <w:p w:rsidR="00A84D5B" w:rsidRPr="00BC06F0" w:rsidRDefault="00A84D5B" w:rsidP="00EE0250">
            <w:pPr>
              <w:spacing w:after="0" w:line="240" w:lineRule="auto"/>
              <w:contextualSpacing/>
              <w:jc w:val="center"/>
              <w:rPr>
                <w:rFonts w:ascii="Times New Roman" w:hAnsi="Times New Roman" w:cs="Times New Roman"/>
                <w:sz w:val="24"/>
                <w:szCs w:val="24"/>
              </w:rPr>
            </w:pPr>
            <w:r w:rsidRPr="00BC06F0">
              <w:rPr>
                <w:rFonts w:ascii="Times New Roman" w:hAnsi="Times New Roman" w:cs="Times New Roman"/>
                <w:sz w:val="24"/>
                <w:szCs w:val="24"/>
              </w:rPr>
              <w:t>13.05-15.30</w:t>
            </w:r>
          </w:p>
        </w:tc>
        <w:tc>
          <w:tcPr>
            <w:tcW w:w="2328" w:type="dxa"/>
          </w:tcPr>
          <w:p w:rsidR="00A84D5B" w:rsidRPr="00BC06F0" w:rsidRDefault="00A84D5B" w:rsidP="00EE0250">
            <w:pPr>
              <w:spacing w:after="0" w:line="240" w:lineRule="auto"/>
              <w:contextualSpacing/>
              <w:jc w:val="center"/>
              <w:rPr>
                <w:rFonts w:ascii="Times New Roman" w:hAnsi="Times New Roman" w:cs="Times New Roman"/>
                <w:sz w:val="24"/>
                <w:szCs w:val="24"/>
              </w:rPr>
            </w:pPr>
            <w:r w:rsidRPr="00BC06F0">
              <w:rPr>
                <w:rFonts w:ascii="Times New Roman" w:hAnsi="Times New Roman" w:cs="Times New Roman"/>
                <w:sz w:val="24"/>
                <w:szCs w:val="24"/>
              </w:rPr>
              <w:t>13.05-15.30</w:t>
            </w:r>
          </w:p>
        </w:tc>
        <w:tc>
          <w:tcPr>
            <w:tcW w:w="2328" w:type="dxa"/>
          </w:tcPr>
          <w:p w:rsidR="00A84D5B" w:rsidRPr="00BC06F0" w:rsidRDefault="00A84D5B" w:rsidP="00EE0250">
            <w:pPr>
              <w:spacing w:after="0" w:line="240" w:lineRule="auto"/>
              <w:contextualSpacing/>
              <w:jc w:val="center"/>
              <w:rPr>
                <w:rFonts w:ascii="Times New Roman" w:hAnsi="Times New Roman" w:cs="Times New Roman"/>
                <w:sz w:val="24"/>
                <w:szCs w:val="24"/>
              </w:rPr>
            </w:pPr>
            <w:r w:rsidRPr="00BC06F0">
              <w:rPr>
                <w:rFonts w:ascii="Times New Roman" w:hAnsi="Times New Roman" w:cs="Times New Roman"/>
                <w:sz w:val="24"/>
                <w:szCs w:val="24"/>
              </w:rPr>
              <w:t>13.05-15.30</w:t>
            </w:r>
          </w:p>
        </w:tc>
      </w:tr>
      <w:tr w:rsidR="00A84D5B" w:rsidRPr="000F763D" w:rsidTr="00EE0250">
        <w:trPr>
          <w:trHeight w:val="551"/>
        </w:trPr>
        <w:tc>
          <w:tcPr>
            <w:tcW w:w="8208" w:type="dxa"/>
            <w:tcBorders>
              <w:bottom w:val="single" w:sz="4" w:space="0" w:color="auto"/>
            </w:tcBorders>
          </w:tcPr>
          <w:p w:rsidR="00A84D5B" w:rsidRPr="00A84D5B" w:rsidRDefault="00A84D5B" w:rsidP="00EE0250">
            <w:pPr>
              <w:spacing w:after="0" w:line="240" w:lineRule="auto"/>
              <w:contextualSpacing/>
              <w:rPr>
                <w:rFonts w:ascii="Times New Roman" w:hAnsi="Times New Roman" w:cs="Times New Roman"/>
                <w:sz w:val="24"/>
                <w:szCs w:val="24"/>
                <w:lang w:val="ru-RU"/>
              </w:rPr>
            </w:pPr>
            <w:r w:rsidRPr="00A84D5B">
              <w:rPr>
                <w:rFonts w:ascii="Times New Roman" w:hAnsi="Times New Roman" w:cs="Times New Roman"/>
                <w:sz w:val="24"/>
                <w:szCs w:val="24"/>
                <w:lang w:val="ru-RU"/>
              </w:rPr>
              <w:t>Постепенный  подъём  детей. Гимнастика  после  дневного  сна.</w:t>
            </w:r>
          </w:p>
          <w:p w:rsidR="00A84D5B" w:rsidRPr="00BC06F0" w:rsidRDefault="00A84D5B" w:rsidP="00EE0250">
            <w:pPr>
              <w:spacing w:after="0" w:line="240" w:lineRule="auto"/>
              <w:contextualSpacing/>
              <w:rPr>
                <w:rFonts w:ascii="Times New Roman" w:hAnsi="Times New Roman" w:cs="Times New Roman"/>
                <w:sz w:val="24"/>
                <w:szCs w:val="24"/>
              </w:rPr>
            </w:pPr>
            <w:r w:rsidRPr="00A84D5B">
              <w:rPr>
                <w:rFonts w:ascii="Times New Roman" w:hAnsi="Times New Roman" w:cs="Times New Roman"/>
                <w:sz w:val="24"/>
                <w:szCs w:val="24"/>
                <w:lang w:val="ru-RU"/>
              </w:rPr>
              <w:t xml:space="preserve"> </w:t>
            </w:r>
            <w:r w:rsidRPr="00BC06F0">
              <w:rPr>
                <w:rFonts w:ascii="Times New Roman" w:hAnsi="Times New Roman" w:cs="Times New Roman"/>
                <w:sz w:val="24"/>
                <w:szCs w:val="24"/>
              </w:rPr>
              <w:t>Совместная  деятельность</w:t>
            </w:r>
          </w:p>
        </w:tc>
        <w:tc>
          <w:tcPr>
            <w:tcW w:w="2328" w:type="dxa"/>
            <w:tcBorders>
              <w:bottom w:val="single" w:sz="4" w:space="0" w:color="auto"/>
            </w:tcBorders>
          </w:tcPr>
          <w:p w:rsidR="00A84D5B" w:rsidRPr="00BC06F0" w:rsidRDefault="00A84D5B" w:rsidP="00EE0250">
            <w:pPr>
              <w:spacing w:after="0" w:line="240" w:lineRule="auto"/>
              <w:contextualSpacing/>
              <w:jc w:val="center"/>
              <w:rPr>
                <w:rFonts w:ascii="Times New Roman" w:hAnsi="Times New Roman" w:cs="Times New Roman"/>
                <w:sz w:val="24"/>
                <w:szCs w:val="24"/>
              </w:rPr>
            </w:pPr>
            <w:r w:rsidRPr="00BC06F0">
              <w:rPr>
                <w:rFonts w:ascii="Times New Roman" w:hAnsi="Times New Roman" w:cs="Times New Roman"/>
                <w:sz w:val="24"/>
                <w:szCs w:val="24"/>
              </w:rPr>
              <w:t>15.30-15.50</w:t>
            </w:r>
          </w:p>
        </w:tc>
        <w:tc>
          <w:tcPr>
            <w:tcW w:w="2328" w:type="dxa"/>
            <w:tcBorders>
              <w:bottom w:val="single" w:sz="4" w:space="0" w:color="auto"/>
            </w:tcBorders>
          </w:tcPr>
          <w:p w:rsidR="00A84D5B" w:rsidRPr="00BC06F0" w:rsidRDefault="00A84D5B" w:rsidP="00EE0250">
            <w:pPr>
              <w:spacing w:after="0" w:line="240" w:lineRule="auto"/>
              <w:contextualSpacing/>
              <w:jc w:val="center"/>
              <w:rPr>
                <w:rFonts w:ascii="Times New Roman" w:hAnsi="Times New Roman" w:cs="Times New Roman"/>
                <w:sz w:val="24"/>
                <w:szCs w:val="24"/>
              </w:rPr>
            </w:pPr>
            <w:r w:rsidRPr="00BC06F0">
              <w:rPr>
                <w:rFonts w:ascii="Times New Roman" w:hAnsi="Times New Roman" w:cs="Times New Roman"/>
                <w:sz w:val="24"/>
                <w:szCs w:val="24"/>
              </w:rPr>
              <w:t>15.30-15.50</w:t>
            </w:r>
          </w:p>
        </w:tc>
        <w:tc>
          <w:tcPr>
            <w:tcW w:w="2328" w:type="dxa"/>
            <w:tcBorders>
              <w:bottom w:val="single" w:sz="4" w:space="0" w:color="auto"/>
            </w:tcBorders>
          </w:tcPr>
          <w:p w:rsidR="00A84D5B" w:rsidRPr="00BC06F0" w:rsidRDefault="00A84D5B" w:rsidP="00EE0250">
            <w:pPr>
              <w:spacing w:after="0" w:line="240" w:lineRule="auto"/>
              <w:contextualSpacing/>
              <w:jc w:val="center"/>
              <w:rPr>
                <w:rFonts w:ascii="Times New Roman" w:hAnsi="Times New Roman" w:cs="Times New Roman"/>
                <w:sz w:val="24"/>
                <w:szCs w:val="24"/>
              </w:rPr>
            </w:pPr>
            <w:r w:rsidRPr="00BC06F0">
              <w:rPr>
                <w:rFonts w:ascii="Times New Roman" w:hAnsi="Times New Roman" w:cs="Times New Roman"/>
                <w:sz w:val="24"/>
                <w:szCs w:val="24"/>
              </w:rPr>
              <w:t>15.30-15.50</w:t>
            </w:r>
          </w:p>
        </w:tc>
      </w:tr>
      <w:tr w:rsidR="00A84D5B" w:rsidRPr="000F763D" w:rsidTr="00EE0250">
        <w:trPr>
          <w:trHeight w:val="238"/>
        </w:trPr>
        <w:tc>
          <w:tcPr>
            <w:tcW w:w="8208" w:type="dxa"/>
          </w:tcPr>
          <w:p w:rsidR="00A84D5B" w:rsidRPr="00BC06F0" w:rsidRDefault="00A84D5B" w:rsidP="00EE0250">
            <w:pPr>
              <w:spacing w:after="0" w:line="240" w:lineRule="auto"/>
              <w:contextualSpacing/>
              <w:rPr>
                <w:rFonts w:ascii="Times New Roman" w:hAnsi="Times New Roman" w:cs="Times New Roman"/>
                <w:sz w:val="24"/>
                <w:szCs w:val="24"/>
              </w:rPr>
            </w:pPr>
            <w:r w:rsidRPr="00BC06F0">
              <w:rPr>
                <w:rFonts w:ascii="Times New Roman" w:hAnsi="Times New Roman" w:cs="Times New Roman"/>
                <w:sz w:val="24"/>
                <w:szCs w:val="24"/>
              </w:rPr>
              <w:t>Подготовка к полднику. Полдник.</w:t>
            </w:r>
          </w:p>
        </w:tc>
        <w:tc>
          <w:tcPr>
            <w:tcW w:w="2328" w:type="dxa"/>
          </w:tcPr>
          <w:p w:rsidR="00A84D5B" w:rsidRPr="00BC06F0" w:rsidRDefault="00A84D5B" w:rsidP="00EE0250">
            <w:pPr>
              <w:spacing w:after="0" w:line="240" w:lineRule="auto"/>
              <w:contextualSpacing/>
              <w:jc w:val="center"/>
              <w:rPr>
                <w:rFonts w:ascii="Times New Roman" w:hAnsi="Times New Roman" w:cs="Times New Roman"/>
                <w:sz w:val="24"/>
                <w:szCs w:val="24"/>
              </w:rPr>
            </w:pPr>
            <w:r w:rsidRPr="00BC06F0">
              <w:rPr>
                <w:rFonts w:ascii="Times New Roman" w:hAnsi="Times New Roman" w:cs="Times New Roman"/>
                <w:sz w:val="24"/>
                <w:szCs w:val="24"/>
              </w:rPr>
              <w:t>15.50-16.10</w:t>
            </w:r>
          </w:p>
        </w:tc>
        <w:tc>
          <w:tcPr>
            <w:tcW w:w="2328" w:type="dxa"/>
          </w:tcPr>
          <w:p w:rsidR="00A84D5B" w:rsidRPr="00BC06F0" w:rsidRDefault="00A84D5B" w:rsidP="00EE0250">
            <w:pPr>
              <w:spacing w:after="0" w:line="240" w:lineRule="auto"/>
              <w:contextualSpacing/>
              <w:jc w:val="center"/>
              <w:rPr>
                <w:rFonts w:ascii="Times New Roman" w:hAnsi="Times New Roman" w:cs="Times New Roman"/>
                <w:sz w:val="24"/>
                <w:szCs w:val="24"/>
              </w:rPr>
            </w:pPr>
            <w:r w:rsidRPr="00BC06F0">
              <w:rPr>
                <w:rFonts w:ascii="Times New Roman" w:hAnsi="Times New Roman" w:cs="Times New Roman"/>
                <w:sz w:val="24"/>
                <w:szCs w:val="24"/>
              </w:rPr>
              <w:t>15.50-16.10</w:t>
            </w:r>
          </w:p>
        </w:tc>
        <w:tc>
          <w:tcPr>
            <w:tcW w:w="2328" w:type="dxa"/>
          </w:tcPr>
          <w:p w:rsidR="00A84D5B" w:rsidRPr="00BC06F0" w:rsidRDefault="00A84D5B" w:rsidP="00EE0250">
            <w:pPr>
              <w:spacing w:after="0" w:line="240" w:lineRule="auto"/>
              <w:contextualSpacing/>
              <w:jc w:val="center"/>
              <w:rPr>
                <w:rFonts w:ascii="Times New Roman" w:hAnsi="Times New Roman" w:cs="Times New Roman"/>
                <w:sz w:val="24"/>
                <w:szCs w:val="24"/>
              </w:rPr>
            </w:pPr>
            <w:r w:rsidRPr="00BC06F0">
              <w:rPr>
                <w:rFonts w:ascii="Times New Roman" w:hAnsi="Times New Roman" w:cs="Times New Roman"/>
                <w:sz w:val="24"/>
                <w:szCs w:val="24"/>
              </w:rPr>
              <w:t>15.50-16.10</w:t>
            </w:r>
          </w:p>
        </w:tc>
      </w:tr>
      <w:tr w:rsidR="00A84D5B" w:rsidRPr="000F763D" w:rsidTr="00EE0250">
        <w:trPr>
          <w:trHeight w:val="329"/>
        </w:trPr>
        <w:tc>
          <w:tcPr>
            <w:tcW w:w="8208" w:type="dxa"/>
          </w:tcPr>
          <w:p w:rsidR="00A84D5B" w:rsidRPr="00BC06F0" w:rsidRDefault="00A84D5B" w:rsidP="00EE0250">
            <w:pPr>
              <w:spacing w:after="0" w:line="240" w:lineRule="auto"/>
              <w:contextualSpacing/>
              <w:rPr>
                <w:rFonts w:ascii="Times New Roman" w:hAnsi="Times New Roman" w:cs="Times New Roman"/>
                <w:sz w:val="24"/>
                <w:szCs w:val="24"/>
              </w:rPr>
            </w:pPr>
            <w:r w:rsidRPr="00BC06F0">
              <w:rPr>
                <w:rFonts w:ascii="Times New Roman" w:hAnsi="Times New Roman" w:cs="Times New Roman"/>
                <w:sz w:val="24"/>
                <w:szCs w:val="24"/>
              </w:rPr>
              <w:t xml:space="preserve"> Прогулка. Совместная деятельность.  </w:t>
            </w:r>
          </w:p>
        </w:tc>
        <w:tc>
          <w:tcPr>
            <w:tcW w:w="2328" w:type="dxa"/>
          </w:tcPr>
          <w:p w:rsidR="00A84D5B" w:rsidRPr="00BC06F0" w:rsidRDefault="00A84D5B" w:rsidP="00EE0250">
            <w:pPr>
              <w:spacing w:after="0" w:line="240" w:lineRule="auto"/>
              <w:contextualSpacing/>
              <w:jc w:val="center"/>
              <w:rPr>
                <w:rFonts w:ascii="Times New Roman" w:hAnsi="Times New Roman" w:cs="Times New Roman"/>
                <w:sz w:val="24"/>
                <w:szCs w:val="24"/>
              </w:rPr>
            </w:pPr>
            <w:r w:rsidRPr="00BC06F0">
              <w:rPr>
                <w:rFonts w:ascii="Times New Roman" w:hAnsi="Times New Roman" w:cs="Times New Roman"/>
                <w:sz w:val="24"/>
                <w:szCs w:val="24"/>
              </w:rPr>
              <w:t>16.10-16.45</w:t>
            </w:r>
          </w:p>
        </w:tc>
        <w:tc>
          <w:tcPr>
            <w:tcW w:w="2328" w:type="dxa"/>
          </w:tcPr>
          <w:p w:rsidR="00A84D5B" w:rsidRPr="00BC06F0" w:rsidRDefault="00A84D5B" w:rsidP="00EE0250">
            <w:pPr>
              <w:spacing w:after="0" w:line="240" w:lineRule="auto"/>
              <w:contextualSpacing/>
              <w:jc w:val="center"/>
              <w:rPr>
                <w:rFonts w:ascii="Times New Roman" w:hAnsi="Times New Roman" w:cs="Times New Roman"/>
                <w:sz w:val="24"/>
                <w:szCs w:val="24"/>
              </w:rPr>
            </w:pPr>
            <w:r w:rsidRPr="00BC06F0">
              <w:rPr>
                <w:rFonts w:ascii="Times New Roman" w:hAnsi="Times New Roman" w:cs="Times New Roman"/>
                <w:sz w:val="24"/>
                <w:szCs w:val="24"/>
              </w:rPr>
              <w:t>16.10-16.45</w:t>
            </w:r>
          </w:p>
        </w:tc>
        <w:tc>
          <w:tcPr>
            <w:tcW w:w="2328" w:type="dxa"/>
          </w:tcPr>
          <w:p w:rsidR="00A84D5B" w:rsidRPr="00BC06F0" w:rsidRDefault="00A84D5B" w:rsidP="00EE0250">
            <w:pPr>
              <w:spacing w:after="0" w:line="240" w:lineRule="auto"/>
              <w:contextualSpacing/>
              <w:jc w:val="center"/>
              <w:rPr>
                <w:rFonts w:ascii="Times New Roman" w:hAnsi="Times New Roman" w:cs="Times New Roman"/>
                <w:sz w:val="24"/>
                <w:szCs w:val="24"/>
              </w:rPr>
            </w:pPr>
            <w:r w:rsidRPr="00BC06F0">
              <w:rPr>
                <w:rFonts w:ascii="Times New Roman" w:hAnsi="Times New Roman" w:cs="Times New Roman"/>
                <w:sz w:val="24"/>
                <w:szCs w:val="24"/>
              </w:rPr>
              <w:t>16.10-16.45</w:t>
            </w:r>
          </w:p>
        </w:tc>
      </w:tr>
      <w:tr w:rsidR="00A84D5B" w:rsidRPr="000F763D" w:rsidTr="00EE0250">
        <w:trPr>
          <w:trHeight w:val="219"/>
        </w:trPr>
        <w:tc>
          <w:tcPr>
            <w:tcW w:w="8208" w:type="dxa"/>
          </w:tcPr>
          <w:p w:rsidR="00A84D5B" w:rsidRPr="00BC06F0" w:rsidRDefault="00A84D5B" w:rsidP="00EE0250">
            <w:pPr>
              <w:spacing w:after="0" w:line="240" w:lineRule="auto"/>
              <w:contextualSpacing/>
              <w:rPr>
                <w:rFonts w:ascii="Times New Roman" w:hAnsi="Times New Roman" w:cs="Times New Roman"/>
                <w:sz w:val="24"/>
                <w:szCs w:val="24"/>
              </w:rPr>
            </w:pPr>
            <w:proofErr w:type="gramStart"/>
            <w:r w:rsidRPr="00BC06F0">
              <w:rPr>
                <w:rFonts w:ascii="Times New Roman" w:hAnsi="Times New Roman" w:cs="Times New Roman"/>
                <w:sz w:val="24"/>
                <w:szCs w:val="24"/>
              </w:rPr>
              <w:t>Подготовка  к</w:t>
            </w:r>
            <w:proofErr w:type="gramEnd"/>
            <w:r w:rsidRPr="00BC06F0">
              <w:rPr>
                <w:rFonts w:ascii="Times New Roman" w:hAnsi="Times New Roman" w:cs="Times New Roman"/>
                <w:sz w:val="24"/>
                <w:szCs w:val="24"/>
              </w:rPr>
              <w:t xml:space="preserve">  ужину.   Ужин</w:t>
            </w:r>
          </w:p>
        </w:tc>
        <w:tc>
          <w:tcPr>
            <w:tcW w:w="2328" w:type="dxa"/>
          </w:tcPr>
          <w:p w:rsidR="00A84D5B" w:rsidRPr="00BC06F0" w:rsidRDefault="00A84D5B" w:rsidP="00EE0250">
            <w:pPr>
              <w:spacing w:after="0" w:line="240" w:lineRule="auto"/>
              <w:contextualSpacing/>
              <w:jc w:val="center"/>
              <w:rPr>
                <w:rFonts w:ascii="Times New Roman" w:hAnsi="Times New Roman" w:cs="Times New Roman"/>
                <w:sz w:val="24"/>
                <w:szCs w:val="24"/>
              </w:rPr>
            </w:pPr>
            <w:r w:rsidRPr="00BC06F0">
              <w:rPr>
                <w:rFonts w:ascii="Times New Roman" w:hAnsi="Times New Roman" w:cs="Times New Roman"/>
                <w:sz w:val="24"/>
                <w:szCs w:val="24"/>
              </w:rPr>
              <w:t>16.45 – 17.00</w:t>
            </w:r>
          </w:p>
        </w:tc>
        <w:tc>
          <w:tcPr>
            <w:tcW w:w="2328" w:type="dxa"/>
          </w:tcPr>
          <w:p w:rsidR="00A84D5B" w:rsidRPr="00BC06F0" w:rsidRDefault="00A84D5B" w:rsidP="00EE0250">
            <w:pPr>
              <w:spacing w:after="0" w:line="240" w:lineRule="auto"/>
              <w:contextualSpacing/>
              <w:jc w:val="center"/>
              <w:rPr>
                <w:rFonts w:ascii="Times New Roman" w:hAnsi="Times New Roman" w:cs="Times New Roman"/>
                <w:sz w:val="24"/>
                <w:szCs w:val="24"/>
              </w:rPr>
            </w:pPr>
            <w:r w:rsidRPr="00BC06F0">
              <w:rPr>
                <w:rFonts w:ascii="Times New Roman" w:hAnsi="Times New Roman" w:cs="Times New Roman"/>
                <w:sz w:val="24"/>
                <w:szCs w:val="24"/>
              </w:rPr>
              <w:t>16.45 – 17.00</w:t>
            </w:r>
          </w:p>
        </w:tc>
        <w:tc>
          <w:tcPr>
            <w:tcW w:w="2328" w:type="dxa"/>
          </w:tcPr>
          <w:p w:rsidR="00A84D5B" w:rsidRPr="00BC06F0" w:rsidRDefault="00A84D5B" w:rsidP="00EE0250">
            <w:pPr>
              <w:spacing w:after="0" w:line="240" w:lineRule="auto"/>
              <w:contextualSpacing/>
              <w:jc w:val="center"/>
              <w:rPr>
                <w:rFonts w:ascii="Times New Roman" w:hAnsi="Times New Roman" w:cs="Times New Roman"/>
                <w:sz w:val="24"/>
                <w:szCs w:val="24"/>
              </w:rPr>
            </w:pPr>
            <w:r w:rsidRPr="00BC06F0">
              <w:rPr>
                <w:rFonts w:ascii="Times New Roman" w:hAnsi="Times New Roman" w:cs="Times New Roman"/>
                <w:sz w:val="24"/>
                <w:szCs w:val="24"/>
              </w:rPr>
              <w:t>16.45 – 17.00</w:t>
            </w:r>
          </w:p>
        </w:tc>
      </w:tr>
      <w:tr w:rsidR="00A84D5B" w:rsidRPr="000F763D" w:rsidTr="00EE0250">
        <w:trPr>
          <w:trHeight w:val="530"/>
        </w:trPr>
        <w:tc>
          <w:tcPr>
            <w:tcW w:w="8208" w:type="dxa"/>
          </w:tcPr>
          <w:p w:rsidR="00A84D5B" w:rsidRPr="00A84D5B" w:rsidRDefault="00A84D5B" w:rsidP="00EE0250">
            <w:pPr>
              <w:spacing w:after="0" w:line="240" w:lineRule="auto"/>
              <w:contextualSpacing/>
              <w:rPr>
                <w:rFonts w:ascii="Times New Roman" w:hAnsi="Times New Roman" w:cs="Times New Roman"/>
                <w:sz w:val="24"/>
                <w:szCs w:val="24"/>
                <w:lang w:val="ru-RU"/>
              </w:rPr>
            </w:pPr>
            <w:r w:rsidRPr="00A84D5B">
              <w:rPr>
                <w:rFonts w:ascii="Times New Roman" w:hAnsi="Times New Roman" w:cs="Times New Roman"/>
                <w:sz w:val="24"/>
                <w:szCs w:val="24"/>
                <w:lang w:val="ru-RU"/>
              </w:rPr>
              <w:t xml:space="preserve">Вечерняя  прогулка. Самостоятельная  деятельность  детей.  </w:t>
            </w:r>
          </w:p>
          <w:p w:rsidR="00A84D5B" w:rsidRPr="00BC06F0" w:rsidRDefault="00A84D5B" w:rsidP="00EE0250">
            <w:pPr>
              <w:tabs>
                <w:tab w:val="left" w:pos="6880"/>
              </w:tabs>
              <w:spacing w:after="0" w:line="240" w:lineRule="auto"/>
              <w:contextualSpacing/>
              <w:rPr>
                <w:rFonts w:ascii="Times New Roman" w:hAnsi="Times New Roman" w:cs="Times New Roman"/>
                <w:sz w:val="24"/>
                <w:szCs w:val="24"/>
              </w:rPr>
            </w:pPr>
            <w:r w:rsidRPr="00BC06F0">
              <w:rPr>
                <w:rFonts w:ascii="Times New Roman" w:hAnsi="Times New Roman" w:cs="Times New Roman"/>
                <w:sz w:val="24"/>
                <w:szCs w:val="24"/>
              </w:rPr>
              <w:t>Взаимодействие с семьями воспитанников</w:t>
            </w:r>
          </w:p>
        </w:tc>
        <w:tc>
          <w:tcPr>
            <w:tcW w:w="2328" w:type="dxa"/>
          </w:tcPr>
          <w:p w:rsidR="00A84D5B" w:rsidRPr="00BC06F0" w:rsidRDefault="00A84D5B" w:rsidP="00EE0250">
            <w:pPr>
              <w:spacing w:after="0" w:line="240" w:lineRule="auto"/>
              <w:contextualSpacing/>
              <w:jc w:val="center"/>
              <w:rPr>
                <w:rFonts w:ascii="Times New Roman" w:hAnsi="Times New Roman" w:cs="Times New Roman"/>
                <w:sz w:val="24"/>
                <w:szCs w:val="24"/>
              </w:rPr>
            </w:pPr>
            <w:r w:rsidRPr="00BC06F0">
              <w:rPr>
                <w:rFonts w:ascii="Times New Roman" w:hAnsi="Times New Roman" w:cs="Times New Roman"/>
                <w:sz w:val="24"/>
                <w:szCs w:val="24"/>
              </w:rPr>
              <w:t>17.00.-1900</w:t>
            </w:r>
          </w:p>
        </w:tc>
        <w:tc>
          <w:tcPr>
            <w:tcW w:w="2328" w:type="dxa"/>
          </w:tcPr>
          <w:p w:rsidR="00A84D5B" w:rsidRPr="00BC06F0" w:rsidRDefault="00A84D5B" w:rsidP="00EE0250">
            <w:pPr>
              <w:spacing w:after="0" w:line="240" w:lineRule="auto"/>
              <w:contextualSpacing/>
              <w:jc w:val="center"/>
              <w:rPr>
                <w:rFonts w:ascii="Times New Roman" w:hAnsi="Times New Roman" w:cs="Times New Roman"/>
                <w:sz w:val="24"/>
                <w:szCs w:val="24"/>
              </w:rPr>
            </w:pPr>
            <w:r w:rsidRPr="00BC06F0">
              <w:rPr>
                <w:rFonts w:ascii="Times New Roman" w:hAnsi="Times New Roman" w:cs="Times New Roman"/>
                <w:sz w:val="24"/>
                <w:szCs w:val="24"/>
              </w:rPr>
              <w:t>17.00.-1900</w:t>
            </w:r>
          </w:p>
        </w:tc>
        <w:tc>
          <w:tcPr>
            <w:tcW w:w="2328" w:type="dxa"/>
          </w:tcPr>
          <w:p w:rsidR="00A84D5B" w:rsidRPr="00BC06F0" w:rsidRDefault="00A84D5B" w:rsidP="00EE0250">
            <w:pPr>
              <w:spacing w:after="0" w:line="240" w:lineRule="auto"/>
              <w:contextualSpacing/>
              <w:jc w:val="center"/>
              <w:rPr>
                <w:rFonts w:ascii="Times New Roman" w:hAnsi="Times New Roman" w:cs="Times New Roman"/>
                <w:sz w:val="24"/>
                <w:szCs w:val="24"/>
              </w:rPr>
            </w:pPr>
            <w:r w:rsidRPr="00BC06F0">
              <w:rPr>
                <w:rFonts w:ascii="Times New Roman" w:hAnsi="Times New Roman" w:cs="Times New Roman"/>
                <w:sz w:val="24"/>
                <w:szCs w:val="24"/>
              </w:rPr>
              <w:t>17.00.-1900</w:t>
            </w:r>
          </w:p>
        </w:tc>
      </w:tr>
    </w:tbl>
    <w:p w:rsidR="00A84D5B" w:rsidRDefault="00A84D5B" w:rsidP="00A84D5B">
      <w:pPr>
        <w:spacing w:after="0" w:line="240" w:lineRule="auto"/>
        <w:contextualSpacing/>
        <w:jc w:val="center"/>
        <w:rPr>
          <w:rFonts w:ascii="Times New Roman" w:hAnsi="Times New Roman" w:cs="Times New Roman"/>
          <w:b/>
          <w:sz w:val="28"/>
          <w:szCs w:val="28"/>
        </w:rPr>
      </w:pPr>
    </w:p>
    <w:p w:rsidR="00A84D5B" w:rsidRDefault="00A84D5B" w:rsidP="00A84D5B">
      <w:pPr>
        <w:spacing w:after="0" w:line="240" w:lineRule="auto"/>
        <w:contextualSpacing/>
        <w:jc w:val="center"/>
        <w:rPr>
          <w:rFonts w:ascii="Times New Roman" w:hAnsi="Times New Roman" w:cs="Times New Roman"/>
          <w:b/>
          <w:sz w:val="28"/>
          <w:szCs w:val="28"/>
        </w:rPr>
      </w:pPr>
    </w:p>
    <w:p w:rsidR="00A84D5B" w:rsidRDefault="00A84D5B" w:rsidP="00A84D5B">
      <w:pPr>
        <w:spacing w:after="0" w:line="240" w:lineRule="auto"/>
        <w:contextualSpacing/>
        <w:jc w:val="center"/>
        <w:rPr>
          <w:rFonts w:ascii="Times New Roman" w:hAnsi="Times New Roman" w:cs="Times New Roman"/>
          <w:b/>
          <w:sz w:val="28"/>
          <w:szCs w:val="28"/>
        </w:rPr>
      </w:pPr>
    </w:p>
    <w:p w:rsidR="00A84D5B" w:rsidRDefault="00A84D5B" w:rsidP="00A84D5B">
      <w:pPr>
        <w:spacing w:after="0" w:line="240" w:lineRule="auto"/>
        <w:contextualSpacing/>
        <w:jc w:val="center"/>
        <w:rPr>
          <w:rFonts w:ascii="Times New Roman" w:hAnsi="Times New Roman" w:cs="Times New Roman"/>
          <w:b/>
          <w:sz w:val="28"/>
          <w:szCs w:val="28"/>
        </w:rPr>
      </w:pPr>
    </w:p>
    <w:p w:rsidR="00A84D5B" w:rsidRPr="00A06B07" w:rsidRDefault="00A84D5B" w:rsidP="00A84D5B">
      <w:pPr>
        <w:spacing w:after="0" w:line="240" w:lineRule="auto"/>
        <w:contextualSpacing/>
        <w:jc w:val="center"/>
        <w:rPr>
          <w:rFonts w:ascii="Times New Roman" w:hAnsi="Times New Roman" w:cs="Times New Roman"/>
          <w:b/>
          <w:sz w:val="28"/>
          <w:szCs w:val="28"/>
        </w:rPr>
      </w:pPr>
    </w:p>
    <w:p w:rsidR="00A84D5B" w:rsidRPr="00693D90" w:rsidRDefault="00A84D5B" w:rsidP="00A84D5B">
      <w:pPr>
        <w:rPr>
          <w:b/>
          <w:color w:val="FF0000"/>
          <w:sz w:val="16"/>
          <w:szCs w:val="16"/>
        </w:rPr>
      </w:pPr>
    </w:p>
    <w:p w:rsidR="00A84D5B" w:rsidRPr="000F763D" w:rsidRDefault="00A84D5B" w:rsidP="00A84D5B">
      <w:pPr>
        <w:rPr>
          <w:b/>
          <w:sz w:val="28"/>
          <w:szCs w:val="28"/>
        </w:rPr>
      </w:pPr>
    </w:p>
    <w:p w:rsidR="00A84D5B" w:rsidRDefault="00A84D5B" w:rsidP="00A84D5B"/>
    <w:tbl>
      <w:tblPr>
        <w:tblpPr w:leftFromText="180" w:rightFromText="180" w:horzAnchor="margin" w:tblpY="780"/>
        <w:tblW w:w="15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08"/>
        <w:gridCol w:w="2328"/>
        <w:gridCol w:w="2328"/>
        <w:gridCol w:w="2328"/>
      </w:tblGrid>
      <w:tr w:rsidR="00A84D5B" w:rsidRPr="009056B0" w:rsidTr="00EE0250">
        <w:trPr>
          <w:trHeight w:val="158"/>
        </w:trPr>
        <w:tc>
          <w:tcPr>
            <w:tcW w:w="8208" w:type="dxa"/>
          </w:tcPr>
          <w:p w:rsidR="00A84D5B" w:rsidRPr="00BC06F0" w:rsidRDefault="00A84D5B" w:rsidP="00EE0250">
            <w:pPr>
              <w:spacing w:after="0" w:line="240" w:lineRule="auto"/>
              <w:contextualSpacing/>
              <w:jc w:val="center"/>
              <w:rPr>
                <w:rFonts w:ascii="Times New Roman" w:hAnsi="Times New Roman" w:cs="Times New Roman"/>
                <w:sz w:val="24"/>
                <w:szCs w:val="24"/>
              </w:rPr>
            </w:pPr>
            <w:r w:rsidRPr="00BC06F0">
              <w:rPr>
                <w:rFonts w:ascii="Times New Roman" w:hAnsi="Times New Roman" w:cs="Times New Roman"/>
                <w:sz w:val="24"/>
                <w:szCs w:val="24"/>
              </w:rPr>
              <w:t>Режимные  процессы</w:t>
            </w:r>
          </w:p>
        </w:tc>
        <w:tc>
          <w:tcPr>
            <w:tcW w:w="2328" w:type="dxa"/>
          </w:tcPr>
          <w:p w:rsidR="00BA4990" w:rsidRPr="005716DE" w:rsidRDefault="00BA4990" w:rsidP="00BA4990">
            <w:pPr>
              <w:spacing w:after="0" w:line="240" w:lineRule="auto"/>
              <w:contextualSpacing/>
              <w:jc w:val="center"/>
              <w:rPr>
                <w:rFonts w:ascii="Times New Roman" w:hAnsi="Times New Roman" w:cs="Times New Roman"/>
                <w:b/>
                <w:sz w:val="18"/>
                <w:szCs w:val="18"/>
                <w:lang w:val="ru-RU"/>
              </w:rPr>
            </w:pPr>
            <w:r>
              <w:rPr>
                <w:rFonts w:ascii="Times New Roman" w:hAnsi="Times New Roman" w:cs="Times New Roman"/>
                <w:b/>
                <w:sz w:val="18"/>
                <w:szCs w:val="18"/>
                <w:lang w:val="ru-RU"/>
              </w:rPr>
              <w:t>Старшая группа</w:t>
            </w:r>
            <w:r w:rsidRPr="00C34ADD">
              <w:rPr>
                <w:rFonts w:ascii="Times New Roman" w:hAnsi="Times New Roman" w:cs="Times New Roman"/>
                <w:b/>
                <w:sz w:val="18"/>
                <w:szCs w:val="18"/>
                <w:lang w:val="ru-RU"/>
              </w:rPr>
              <w:t xml:space="preserve"> </w:t>
            </w:r>
            <w:r>
              <w:rPr>
                <w:rFonts w:ascii="Times New Roman" w:hAnsi="Times New Roman" w:cs="Times New Roman"/>
                <w:b/>
                <w:sz w:val="18"/>
                <w:szCs w:val="18"/>
                <w:lang w:val="ru-RU"/>
              </w:rPr>
              <w:t>№10</w:t>
            </w:r>
          </w:p>
          <w:p w:rsidR="00BA4990" w:rsidRDefault="00BA4990" w:rsidP="00BA4990">
            <w:pPr>
              <w:spacing w:after="0" w:line="240" w:lineRule="auto"/>
              <w:contextualSpacing/>
              <w:jc w:val="center"/>
              <w:rPr>
                <w:rFonts w:ascii="Times New Roman" w:hAnsi="Times New Roman" w:cs="Times New Roman"/>
                <w:b/>
                <w:sz w:val="18"/>
                <w:szCs w:val="18"/>
                <w:lang w:val="ru-RU"/>
              </w:rPr>
            </w:pPr>
            <w:r>
              <w:rPr>
                <w:rFonts w:ascii="Times New Roman" w:hAnsi="Times New Roman" w:cs="Times New Roman"/>
                <w:b/>
                <w:sz w:val="18"/>
                <w:szCs w:val="18"/>
                <w:lang w:val="ru-RU"/>
              </w:rPr>
              <w:t>(</w:t>
            </w:r>
            <w:r w:rsidRPr="00C34ADD">
              <w:rPr>
                <w:rFonts w:ascii="Times New Roman" w:hAnsi="Times New Roman" w:cs="Times New Roman"/>
                <w:b/>
                <w:sz w:val="18"/>
                <w:szCs w:val="18"/>
                <w:lang w:val="ru-RU"/>
              </w:rPr>
              <w:t>6 год жизни</w:t>
            </w:r>
            <w:r>
              <w:rPr>
                <w:rFonts w:ascii="Times New Roman" w:hAnsi="Times New Roman" w:cs="Times New Roman"/>
                <w:b/>
                <w:sz w:val="18"/>
                <w:szCs w:val="18"/>
                <w:lang w:val="ru-RU"/>
              </w:rPr>
              <w:t xml:space="preserve">) </w:t>
            </w:r>
          </w:p>
          <w:p w:rsidR="00A84D5B" w:rsidRPr="00A84D5B" w:rsidRDefault="00BA4990" w:rsidP="00BA4990">
            <w:pPr>
              <w:spacing w:after="0" w:line="240" w:lineRule="auto"/>
              <w:contextualSpacing/>
              <w:jc w:val="center"/>
              <w:rPr>
                <w:rFonts w:ascii="Times New Roman" w:hAnsi="Times New Roman" w:cs="Times New Roman"/>
                <w:b/>
                <w:sz w:val="24"/>
                <w:szCs w:val="24"/>
                <w:lang w:val="ru-RU"/>
              </w:rPr>
            </w:pPr>
            <w:r>
              <w:rPr>
                <w:rFonts w:ascii="Times New Roman" w:hAnsi="Times New Roman" w:cs="Times New Roman"/>
                <w:b/>
                <w:sz w:val="18"/>
                <w:szCs w:val="18"/>
                <w:lang w:val="ru-RU"/>
              </w:rPr>
              <w:t>компенсирующего вида</w:t>
            </w:r>
          </w:p>
        </w:tc>
        <w:tc>
          <w:tcPr>
            <w:tcW w:w="2328" w:type="dxa"/>
          </w:tcPr>
          <w:p w:rsidR="00BA4990" w:rsidRDefault="00BA4990" w:rsidP="00BA4990">
            <w:pPr>
              <w:spacing w:after="0" w:line="240" w:lineRule="auto"/>
              <w:contextualSpacing/>
              <w:jc w:val="center"/>
              <w:rPr>
                <w:rFonts w:ascii="Times New Roman" w:hAnsi="Times New Roman" w:cs="Times New Roman"/>
                <w:b/>
                <w:sz w:val="18"/>
                <w:szCs w:val="18"/>
                <w:lang w:val="ru-RU"/>
              </w:rPr>
            </w:pPr>
            <w:r>
              <w:rPr>
                <w:rFonts w:ascii="Times New Roman" w:hAnsi="Times New Roman" w:cs="Times New Roman"/>
                <w:b/>
                <w:sz w:val="18"/>
                <w:szCs w:val="18"/>
                <w:lang w:val="ru-RU"/>
              </w:rPr>
              <w:t>Подготовительная г</w:t>
            </w:r>
            <w:r w:rsidRPr="005716DE">
              <w:rPr>
                <w:rFonts w:ascii="Times New Roman" w:hAnsi="Times New Roman" w:cs="Times New Roman"/>
                <w:b/>
                <w:sz w:val="18"/>
                <w:szCs w:val="18"/>
                <w:lang w:val="ru-RU"/>
              </w:rPr>
              <w:t>руппа</w:t>
            </w:r>
            <w:r>
              <w:rPr>
                <w:rFonts w:ascii="Times New Roman" w:hAnsi="Times New Roman" w:cs="Times New Roman"/>
                <w:b/>
                <w:sz w:val="18"/>
                <w:szCs w:val="18"/>
                <w:lang w:val="ru-RU"/>
              </w:rPr>
              <w:t xml:space="preserve"> №11</w:t>
            </w:r>
            <w:r w:rsidRPr="005716DE">
              <w:rPr>
                <w:rFonts w:ascii="Times New Roman" w:hAnsi="Times New Roman" w:cs="Times New Roman"/>
                <w:b/>
                <w:sz w:val="18"/>
                <w:szCs w:val="18"/>
                <w:lang w:val="ru-RU"/>
              </w:rPr>
              <w:t xml:space="preserve"> </w:t>
            </w:r>
          </w:p>
          <w:p w:rsidR="00A84D5B" w:rsidRPr="00A84D5B" w:rsidRDefault="00BA4990" w:rsidP="00BA4990">
            <w:pPr>
              <w:spacing w:after="0" w:line="240" w:lineRule="auto"/>
              <w:contextualSpacing/>
              <w:jc w:val="center"/>
              <w:rPr>
                <w:rFonts w:ascii="Times New Roman" w:hAnsi="Times New Roman" w:cs="Times New Roman"/>
                <w:b/>
                <w:sz w:val="24"/>
                <w:szCs w:val="24"/>
                <w:lang w:val="ru-RU"/>
              </w:rPr>
            </w:pPr>
            <w:r>
              <w:rPr>
                <w:rFonts w:ascii="Times New Roman" w:hAnsi="Times New Roman" w:cs="Times New Roman"/>
                <w:b/>
                <w:sz w:val="18"/>
                <w:szCs w:val="18"/>
                <w:lang w:val="ru-RU"/>
              </w:rPr>
              <w:t>(</w:t>
            </w:r>
            <w:r w:rsidRPr="005716DE">
              <w:rPr>
                <w:rFonts w:ascii="Times New Roman" w:hAnsi="Times New Roman" w:cs="Times New Roman"/>
                <w:b/>
                <w:sz w:val="18"/>
                <w:szCs w:val="18"/>
                <w:lang w:val="ru-RU"/>
              </w:rPr>
              <w:t>7 год</w:t>
            </w:r>
            <w:r>
              <w:rPr>
                <w:rFonts w:ascii="Times New Roman" w:hAnsi="Times New Roman" w:cs="Times New Roman"/>
                <w:b/>
                <w:sz w:val="18"/>
                <w:szCs w:val="18"/>
                <w:lang w:val="ru-RU"/>
              </w:rPr>
              <w:t xml:space="preserve"> жизни)</w:t>
            </w:r>
          </w:p>
        </w:tc>
        <w:tc>
          <w:tcPr>
            <w:tcW w:w="2328" w:type="dxa"/>
          </w:tcPr>
          <w:p w:rsidR="00C34ADD" w:rsidRDefault="00C34ADD" w:rsidP="00C34ADD">
            <w:pPr>
              <w:spacing w:after="0" w:line="240" w:lineRule="auto"/>
              <w:contextualSpacing/>
              <w:jc w:val="center"/>
              <w:rPr>
                <w:rFonts w:ascii="Times New Roman" w:hAnsi="Times New Roman" w:cs="Times New Roman"/>
                <w:b/>
                <w:sz w:val="18"/>
                <w:szCs w:val="18"/>
                <w:lang w:val="ru-RU"/>
              </w:rPr>
            </w:pPr>
            <w:r>
              <w:rPr>
                <w:rFonts w:ascii="Times New Roman" w:hAnsi="Times New Roman" w:cs="Times New Roman"/>
                <w:b/>
                <w:sz w:val="18"/>
                <w:szCs w:val="18"/>
                <w:lang w:val="ru-RU"/>
              </w:rPr>
              <w:t>Подготовительная г</w:t>
            </w:r>
            <w:r w:rsidRPr="005716DE">
              <w:rPr>
                <w:rFonts w:ascii="Times New Roman" w:hAnsi="Times New Roman" w:cs="Times New Roman"/>
                <w:b/>
                <w:sz w:val="18"/>
                <w:szCs w:val="18"/>
                <w:lang w:val="ru-RU"/>
              </w:rPr>
              <w:t>руппа</w:t>
            </w:r>
            <w:r>
              <w:rPr>
                <w:rFonts w:ascii="Times New Roman" w:hAnsi="Times New Roman" w:cs="Times New Roman"/>
                <w:b/>
                <w:sz w:val="18"/>
                <w:szCs w:val="18"/>
                <w:lang w:val="ru-RU"/>
              </w:rPr>
              <w:t xml:space="preserve"> №12</w:t>
            </w:r>
            <w:r w:rsidRPr="005716DE">
              <w:rPr>
                <w:rFonts w:ascii="Times New Roman" w:hAnsi="Times New Roman" w:cs="Times New Roman"/>
                <w:b/>
                <w:sz w:val="18"/>
                <w:szCs w:val="18"/>
                <w:lang w:val="ru-RU"/>
              </w:rPr>
              <w:t xml:space="preserve"> </w:t>
            </w:r>
          </w:p>
          <w:p w:rsidR="00A84D5B" w:rsidRPr="00A84D5B" w:rsidRDefault="00C34ADD" w:rsidP="00C34ADD">
            <w:pPr>
              <w:spacing w:after="0" w:line="240" w:lineRule="auto"/>
              <w:contextualSpacing/>
              <w:jc w:val="center"/>
              <w:rPr>
                <w:rFonts w:ascii="Times New Roman" w:hAnsi="Times New Roman" w:cs="Times New Roman"/>
                <w:b/>
                <w:sz w:val="24"/>
                <w:szCs w:val="24"/>
                <w:lang w:val="ru-RU"/>
              </w:rPr>
            </w:pPr>
            <w:r>
              <w:rPr>
                <w:rFonts w:ascii="Times New Roman" w:hAnsi="Times New Roman" w:cs="Times New Roman"/>
                <w:b/>
                <w:sz w:val="18"/>
                <w:szCs w:val="18"/>
                <w:lang w:val="ru-RU"/>
              </w:rPr>
              <w:t>(</w:t>
            </w:r>
            <w:r w:rsidRPr="005716DE">
              <w:rPr>
                <w:rFonts w:ascii="Times New Roman" w:hAnsi="Times New Roman" w:cs="Times New Roman"/>
                <w:b/>
                <w:sz w:val="18"/>
                <w:szCs w:val="18"/>
                <w:lang w:val="ru-RU"/>
              </w:rPr>
              <w:t>7 год</w:t>
            </w:r>
            <w:r>
              <w:rPr>
                <w:rFonts w:ascii="Times New Roman" w:hAnsi="Times New Roman" w:cs="Times New Roman"/>
                <w:b/>
                <w:sz w:val="18"/>
                <w:szCs w:val="18"/>
                <w:lang w:val="ru-RU"/>
              </w:rPr>
              <w:t xml:space="preserve"> жизни)</w:t>
            </w:r>
          </w:p>
        </w:tc>
      </w:tr>
      <w:tr w:rsidR="00A84D5B" w:rsidRPr="00BC06F0" w:rsidTr="00EE0250">
        <w:trPr>
          <w:trHeight w:val="559"/>
        </w:trPr>
        <w:tc>
          <w:tcPr>
            <w:tcW w:w="8208" w:type="dxa"/>
          </w:tcPr>
          <w:p w:rsidR="00A84D5B" w:rsidRPr="00A84D5B" w:rsidRDefault="00A84D5B" w:rsidP="00EE0250">
            <w:pPr>
              <w:spacing w:after="0" w:line="240" w:lineRule="auto"/>
              <w:contextualSpacing/>
              <w:rPr>
                <w:rFonts w:ascii="Times New Roman" w:hAnsi="Times New Roman" w:cs="Times New Roman"/>
                <w:sz w:val="24"/>
                <w:szCs w:val="24"/>
                <w:lang w:val="ru-RU"/>
              </w:rPr>
            </w:pPr>
            <w:r w:rsidRPr="00A84D5B">
              <w:rPr>
                <w:rFonts w:ascii="Times New Roman" w:hAnsi="Times New Roman" w:cs="Times New Roman"/>
                <w:sz w:val="24"/>
                <w:szCs w:val="24"/>
                <w:lang w:val="ru-RU"/>
              </w:rPr>
              <w:t xml:space="preserve">Прием  детей на участке </w:t>
            </w:r>
          </w:p>
          <w:p w:rsidR="00A84D5B" w:rsidRPr="00A84D5B" w:rsidRDefault="00A84D5B" w:rsidP="00EE0250">
            <w:pPr>
              <w:spacing w:after="0" w:line="240" w:lineRule="auto"/>
              <w:contextualSpacing/>
              <w:rPr>
                <w:rFonts w:ascii="Times New Roman" w:hAnsi="Times New Roman" w:cs="Times New Roman"/>
                <w:sz w:val="24"/>
                <w:szCs w:val="24"/>
                <w:lang w:val="ru-RU"/>
              </w:rPr>
            </w:pPr>
            <w:r w:rsidRPr="00A84D5B">
              <w:rPr>
                <w:rFonts w:ascii="Times New Roman" w:hAnsi="Times New Roman" w:cs="Times New Roman"/>
                <w:sz w:val="24"/>
                <w:szCs w:val="24"/>
                <w:lang w:val="ru-RU"/>
              </w:rPr>
              <w:t xml:space="preserve">Игровая  самостоятельная   и совместная деятельность. </w:t>
            </w:r>
          </w:p>
          <w:p w:rsidR="00A84D5B" w:rsidRPr="00BC06F0" w:rsidRDefault="00A84D5B" w:rsidP="00EE0250">
            <w:pPr>
              <w:spacing w:after="0" w:line="240" w:lineRule="auto"/>
              <w:contextualSpacing/>
              <w:rPr>
                <w:rFonts w:ascii="Times New Roman" w:hAnsi="Times New Roman" w:cs="Times New Roman"/>
                <w:sz w:val="24"/>
                <w:szCs w:val="24"/>
              </w:rPr>
            </w:pPr>
            <w:r w:rsidRPr="00BC06F0">
              <w:rPr>
                <w:rFonts w:ascii="Times New Roman" w:hAnsi="Times New Roman" w:cs="Times New Roman"/>
                <w:sz w:val="24"/>
                <w:szCs w:val="24"/>
              </w:rPr>
              <w:t xml:space="preserve">Подготовка  к утренней  гимнастике </w:t>
            </w:r>
          </w:p>
        </w:tc>
        <w:tc>
          <w:tcPr>
            <w:tcW w:w="2328" w:type="dxa"/>
          </w:tcPr>
          <w:p w:rsidR="00A84D5B" w:rsidRPr="00BC06F0" w:rsidRDefault="00A84D5B" w:rsidP="00EE0250">
            <w:pPr>
              <w:spacing w:after="0" w:line="240" w:lineRule="auto"/>
              <w:contextualSpacing/>
              <w:jc w:val="center"/>
              <w:rPr>
                <w:rFonts w:ascii="Times New Roman" w:hAnsi="Times New Roman" w:cs="Times New Roman"/>
                <w:sz w:val="24"/>
                <w:szCs w:val="24"/>
              </w:rPr>
            </w:pPr>
            <w:r w:rsidRPr="00BC06F0">
              <w:rPr>
                <w:rFonts w:ascii="Times New Roman" w:hAnsi="Times New Roman" w:cs="Times New Roman"/>
                <w:sz w:val="24"/>
                <w:szCs w:val="24"/>
              </w:rPr>
              <w:t>7.00.-8.00</w:t>
            </w:r>
          </w:p>
        </w:tc>
        <w:tc>
          <w:tcPr>
            <w:tcW w:w="2328" w:type="dxa"/>
          </w:tcPr>
          <w:p w:rsidR="00A84D5B" w:rsidRPr="00BC06F0" w:rsidRDefault="00A84D5B" w:rsidP="00EE0250">
            <w:pPr>
              <w:spacing w:after="0" w:line="240" w:lineRule="auto"/>
              <w:contextualSpacing/>
              <w:jc w:val="center"/>
              <w:rPr>
                <w:rFonts w:ascii="Times New Roman" w:hAnsi="Times New Roman" w:cs="Times New Roman"/>
                <w:sz w:val="24"/>
                <w:szCs w:val="24"/>
              </w:rPr>
            </w:pPr>
            <w:r w:rsidRPr="00BC06F0">
              <w:rPr>
                <w:rFonts w:ascii="Times New Roman" w:hAnsi="Times New Roman" w:cs="Times New Roman"/>
                <w:sz w:val="24"/>
                <w:szCs w:val="24"/>
              </w:rPr>
              <w:t>7.00-8.00</w:t>
            </w:r>
          </w:p>
        </w:tc>
        <w:tc>
          <w:tcPr>
            <w:tcW w:w="2328" w:type="dxa"/>
          </w:tcPr>
          <w:p w:rsidR="00A84D5B" w:rsidRPr="00BC06F0" w:rsidRDefault="00A84D5B" w:rsidP="00EE0250">
            <w:pPr>
              <w:spacing w:after="0" w:line="240" w:lineRule="auto"/>
              <w:contextualSpacing/>
              <w:jc w:val="center"/>
              <w:rPr>
                <w:rFonts w:ascii="Times New Roman" w:hAnsi="Times New Roman" w:cs="Times New Roman"/>
                <w:sz w:val="24"/>
                <w:szCs w:val="24"/>
              </w:rPr>
            </w:pPr>
            <w:r w:rsidRPr="00BC06F0">
              <w:rPr>
                <w:rFonts w:ascii="Times New Roman" w:hAnsi="Times New Roman" w:cs="Times New Roman"/>
                <w:sz w:val="24"/>
                <w:szCs w:val="24"/>
              </w:rPr>
              <w:t>7.00-8.00</w:t>
            </w:r>
          </w:p>
        </w:tc>
      </w:tr>
      <w:tr w:rsidR="00A84D5B" w:rsidRPr="00BC06F0" w:rsidTr="00EE0250">
        <w:trPr>
          <w:trHeight w:val="77"/>
        </w:trPr>
        <w:tc>
          <w:tcPr>
            <w:tcW w:w="8208" w:type="dxa"/>
          </w:tcPr>
          <w:p w:rsidR="00A84D5B" w:rsidRPr="00A84D5B" w:rsidRDefault="00A84D5B" w:rsidP="00EE0250">
            <w:pPr>
              <w:spacing w:after="0" w:line="240" w:lineRule="auto"/>
              <w:contextualSpacing/>
              <w:rPr>
                <w:rFonts w:ascii="Times New Roman" w:hAnsi="Times New Roman" w:cs="Times New Roman"/>
                <w:sz w:val="24"/>
                <w:szCs w:val="24"/>
                <w:lang w:val="ru-RU"/>
              </w:rPr>
            </w:pPr>
            <w:r w:rsidRPr="00A84D5B">
              <w:rPr>
                <w:rFonts w:ascii="Times New Roman" w:hAnsi="Times New Roman" w:cs="Times New Roman"/>
                <w:sz w:val="24"/>
                <w:szCs w:val="24"/>
                <w:lang w:val="ru-RU"/>
              </w:rPr>
              <w:t>Утренняя  гимнастика  на свежем воздухе</w:t>
            </w:r>
          </w:p>
        </w:tc>
        <w:tc>
          <w:tcPr>
            <w:tcW w:w="2328" w:type="dxa"/>
          </w:tcPr>
          <w:p w:rsidR="00A84D5B" w:rsidRPr="00BC06F0" w:rsidRDefault="00A84D5B" w:rsidP="00EE0250">
            <w:pPr>
              <w:spacing w:after="0" w:line="240" w:lineRule="auto"/>
              <w:contextualSpacing/>
              <w:jc w:val="center"/>
              <w:rPr>
                <w:rFonts w:ascii="Times New Roman" w:hAnsi="Times New Roman" w:cs="Times New Roman"/>
                <w:sz w:val="24"/>
                <w:szCs w:val="24"/>
              </w:rPr>
            </w:pPr>
            <w:r w:rsidRPr="00BC06F0">
              <w:rPr>
                <w:rFonts w:ascii="Times New Roman" w:hAnsi="Times New Roman" w:cs="Times New Roman"/>
                <w:sz w:val="24"/>
                <w:szCs w:val="24"/>
              </w:rPr>
              <w:t>8.00-8.10</w:t>
            </w:r>
          </w:p>
        </w:tc>
        <w:tc>
          <w:tcPr>
            <w:tcW w:w="2328" w:type="dxa"/>
          </w:tcPr>
          <w:p w:rsidR="00A84D5B" w:rsidRPr="00BC06F0" w:rsidRDefault="00A84D5B" w:rsidP="00EE0250">
            <w:pPr>
              <w:spacing w:after="0" w:line="240" w:lineRule="auto"/>
              <w:contextualSpacing/>
              <w:jc w:val="center"/>
              <w:rPr>
                <w:rFonts w:ascii="Times New Roman" w:hAnsi="Times New Roman" w:cs="Times New Roman"/>
                <w:sz w:val="24"/>
                <w:szCs w:val="24"/>
              </w:rPr>
            </w:pPr>
            <w:r w:rsidRPr="00BC06F0">
              <w:rPr>
                <w:rFonts w:ascii="Times New Roman" w:hAnsi="Times New Roman" w:cs="Times New Roman"/>
                <w:sz w:val="24"/>
                <w:szCs w:val="24"/>
              </w:rPr>
              <w:t>8.00-8.10</w:t>
            </w:r>
          </w:p>
        </w:tc>
        <w:tc>
          <w:tcPr>
            <w:tcW w:w="2328" w:type="dxa"/>
          </w:tcPr>
          <w:p w:rsidR="00A84D5B" w:rsidRPr="00BC06F0" w:rsidRDefault="00A84D5B" w:rsidP="00EE0250">
            <w:pPr>
              <w:spacing w:after="0" w:line="240" w:lineRule="auto"/>
              <w:contextualSpacing/>
              <w:jc w:val="center"/>
              <w:rPr>
                <w:rFonts w:ascii="Times New Roman" w:hAnsi="Times New Roman" w:cs="Times New Roman"/>
                <w:sz w:val="24"/>
                <w:szCs w:val="24"/>
              </w:rPr>
            </w:pPr>
            <w:r w:rsidRPr="00BC06F0">
              <w:rPr>
                <w:rFonts w:ascii="Times New Roman" w:hAnsi="Times New Roman" w:cs="Times New Roman"/>
                <w:sz w:val="24"/>
                <w:szCs w:val="24"/>
              </w:rPr>
              <w:t>8.00-8.10</w:t>
            </w:r>
          </w:p>
        </w:tc>
      </w:tr>
      <w:tr w:rsidR="00A84D5B" w:rsidRPr="00BC06F0" w:rsidTr="00EE0250">
        <w:trPr>
          <w:trHeight w:val="530"/>
        </w:trPr>
        <w:tc>
          <w:tcPr>
            <w:tcW w:w="8208" w:type="dxa"/>
          </w:tcPr>
          <w:p w:rsidR="00A84D5B" w:rsidRPr="00BC06F0" w:rsidRDefault="00A84D5B" w:rsidP="00EE0250">
            <w:pPr>
              <w:spacing w:after="0" w:line="240" w:lineRule="auto"/>
              <w:contextualSpacing/>
              <w:rPr>
                <w:rFonts w:ascii="Times New Roman" w:hAnsi="Times New Roman" w:cs="Times New Roman"/>
                <w:sz w:val="24"/>
                <w:szCs w:val="24"/>
              </w:rPr>
            </w:pPr>
            <w:r w:rsidRPr="00A84D5B">
              <w:rPr>
                <w:rFonts w:ascii="Times New Roman" w:hAnsi="Times New Roman" w:cs="Times New Roman"/>
                <w:sz w:val="24"/>
                <w:szCs w:val="24"/>
                <w:lang w:val="ru-RU"/>
              </w:rPr>
              <w:t xml:space="preserve">Подготовка  к  завтраку. Совместная  деятельность.  </w:t>
            </w:r>
            <w:r w:rsidRPr="00BC06F0">
              <w:rPr>
                <w:rFonts w:ascii="Times New Roman" w:hAnsi="Times New Roman" w:cs="Times New Roman"/>
                <w:sz w:val="24"/>
                <w:szCs w:val="24"/>
              </w:rPr>
              <w:t>Завтрак</w:t>
            </w:r>
          </w:p>
        </w:tc>
        <w:tc>
          <w:tcPr>
            <w:tcW w:w="2328" w:type="dxa"/>
          </w:tcPr>
          <w:p w:rsidR="00A84D5B" w:rsidRPr="00BC06F0" w:rsidRDefault="00A84D5B" w:rsidP="00EE0250">
            <w:pPr>
              <w:spacing w:after="0" w:line="240" w:lineRule="auto"/>
              <w:contextualSpacing/>
              <w:jc w:val="center"/>
              <w:rPr>
                <w:rFonts w:ascii="Times New Roman" w:hAnsi="Times New Roman" w:cs="Times New Roman"/>
                <w:sz w:val="24"/>
                <w:szCs w:val="24"/>
              </w:rPr>
            </w:pPr>
            <w:r w:rsidRPr="00BC06F0">
              <w:rPr>
                <w:rFonts w:ascii="Times New Roman" w:hAnsi="Times New Roman" w:cs="Times New Roman"/>
                <w:sz w:val="24"/>
                <w:szCs w:val="24"/>
              </w:rPr>
              <w:t>8.10.-.8.30</w:t>
            </w:r>
          </w:p>
        </w:tc>
        <w:tc>
          <w:tcPr>
            <w:tcW w:w="2328" w:type="dxa"/>
          </w:tcPr>
          <w:p w:rsidR="00A84D5B" w:rsidRPr="00BC06F0" w:rsidRDefault="00A84D5B" w:rsidP="00EE0250">
            <w:pPr>
              <w:spacing w:after="0" w:line="240" w:lineRule="auto"/>
              <w:contextualSpacing/>
              <w:jc w:val="center"/>
              <w:rPr>
                <w:rFonts w:ascii="Times New Roman" w:hAnsi="Times New Roman" w:cs="Times New Roman"/>
                <w:sz w:val="24"/>
                <w:szCs w:val="24"/>
              </w:rPr>
            </w:pPr>
            <w:r w:rsidRPr="00BC06F0">
              <w:rPr>
                <w:rFonts w:ascii="Times New Roman" w:hAnsi="Times New Roman" w:cs="Times New Roman"/>
                <w:sz w:val="24"/>
                <w:szCs w:val="24"/>
              </w:rPr>
              <w:t>8.10.-.8.30</w:t>
            </w:r>
          </w:p>
        </w:tc>
        <w:tc>
          <w:tcPr>
            <w:tcW w:w="2328" w:type="dxa"/>
          </w:tcPr>
          <w:p w:rsidR="00A84D5B" w:rsidRPr="00BC06F0" w:rsidRDefault="00A84D5B" w:rsidP="00EE0250">
            <w:pPr>
              <w:spacing w:after="0" w:line="240" w:lineRule="auto"/>
              <w:contextualSpacing/>
              <w:jc w:val="center"/>
              <w:rPr>
                <w:rFonts w:ascii="Times New Roman" w:hAnsi="Times New Roman" w:cs="Times New Roman"/>
                <w:sz w:val="24"/>
                <w:szCs w:val="24"/>
              </w:rPr>
            </w:pPr>
            <w:r w:rsidRPr="00BC06F0">
              <w:rPr>
                <w:rFonts w:ascii="Times New Roman" w:hAnsi="Times New Roman" w:cs="Times New Roman"/>
                <w:sz w:val="24"/>
                <w:szCs w:val="24"/>
              </w:rPr>
              <w:t>8.10.-.8.30</w:t>
            </w:r>
          </w:p>
        </w:tc>
      </w:tr>
      <w:tr w:rsidR="00A84D5B" w:rsidRPr="00BC06F0" w:rsidTr="00EE0250">
        <w:trPr>
          <w:trHeight w:val="254"/>
        </w:trPr>
        <w:tc>
          <w:tcPr>
            <w:tcW w:w="8208" w:type="dxa"/>
          </w:tcPr>
          <w:p w:rsidR="00A84D5B" w:rsidRPr="00BC06F0" w:rsidRDefault="00A84D5B" w:rsidP="00EE0250">
            <w:pPr>
              <w:spacing w:after="0" w:line="240" w:lineRule="auto"/>
              <w:contextualSpacing/>
              <w:rPr>
                <w:rFonts w:ascii="Times New Roman" w:hAnsi="Times New Roman" w:cs="Times New Roman"/>
                <w:sz w:val="24"/>
                <w:szCs w:val="24"/>
              </w:rPr>
            </w:pPr>
            <w:proofErr w:type="gramStart"/>
            <w:r w:rsidRPr="00BC06F0">
              <w:rPr>
                <w:rFonts w:ascii="Times New Roman" w:hAnsi="Times New Roman" w:cs="Times New Roman"/>
                <w:sz w:val="24"/>
                <w:szCs w:val="24"/>
              </w:rPr>
              <w:t>Игровая  самостоятельная</w:t>
            </w:r>
            <w:proofErr w:type="gramEnd"/>
            <w:r w:rsidRPr="00BC06F0">
              <w:rPr>
                <w:rFonts w:ascii="Times New Roman" w:hAnsi="Times New Roman" w:cs="Times New Roman"/>
                <w:sz w:val="24"/>
                <w:szCs w:val="24"/>
              </w:rPr>
              <w:t xml:space="preserve">  деятельность. </w:t>
            </w:r>
          </w:p>
        </w:tc>
        <w:tc>
          <w:tcPr>
            <w:tcW w:w="2328" w:type="dxa"/>
          </w:tcPr>
          <w:p w:rsidR="00A84D5B" w:rsidRPr="00BC06F0" w:rsidRDefault="00A84D5B" w:rsidP="00EE0250">
            <w:pPr>
              <w:spacing w:after="0" w:line="240" w:lineRule="auto"/>
              <w:contextualSpacing/>
              <w:jc w:val="center"/>
              <w:rPr>
                <w:rFonts w:ascii="Times New Roman" w:hAnsi="Times New Roman" w:cs="Times New Roman"/>
                <w:sz w:val="24"/>
                <w:szCs w:val="24"/>
              </w:rPr>
            </w:pPr>
            <w:r w:rsidRPr="00BC06F0">
              <w:rPr>
                <w:rFonts w:ascii="Times New Roman" w:hAnsi="Times New Roman" w:cs="Times New Roman"/>
                <w:sz w:val="24"/>
                <w:szCs w:val="24"/>
              </w:rPr>
              <w:t>8.30 – 9.00</w:t>
            </w:r>
          </w:p>
        </w:tc>
        <w:tc>
          <w:tcPr>
            <w:tcW w:w="2328" w:type="dxa"/>
          </w:tcPr>
          <w:p w:rsidR="00A84D5B" w:rsidRPr="00BC06F0" w:rsidRDefault="00A84D5B" w:rsidP="00EE0250">
            <w:pPr>
              <w:spacing w:after="0" w:line="240" w:lineRule="auto"/>
              <w:contextualSpacing/>
              <w:jc w:val="center"/>
              <w:rPr>
                <w:rFonts w:ascii="Times New Roman" w:hAnsi="Times New Roman" w:cs="Times New Roman"/>
                <w:sz w:val="24"/>
                <w:szCs w:val="24"/>
              </w:rPr>
            </w:pPr>
            <w:r w:rsidRPr="00BC06F0">
              <w:rPr>
                <w:rFonts w:ascii="Times New Roman" w:hAnsi="Times New Roman" w:cs="Times New Roman"/>
                <w:sz w:val="24"/>
                <w:szCs w:val="24"/>
              </w:rPr>
              <w:t>8.30-9.00</w:t>
            </w:r>
          </w:p>
        </w:tc>
        <w:tc>
          <w:tcPr>
            <w:tcW w:w="2328" w:type="dxa"/>
          </w:tcPr>
          <w:p w:rsidR="00A84D5B" w:rsidRPr="00BC06F0" w:rsidRDefault="00A84D5B" w:rsidP="00EE0250">
            <w:pPr>
              <w:spacing w:after="0" w:line="240" w:lineRule="auto"/>
              <w:contextualSpacing/>
              <w:jc w:val="center"/>
              <w:rPr>
                <w:rFonts w:ascii="Times New Roman" w:hAnsi="Times New Roman" w:cs="Times New Roman"/>
                <w:sz w:val="24"/>
                <w:szCs w:val="24"/>
              </w:rPr>
            </w:pPr>
            <w:r w:rsidRPr="00BC06F0">
              <w:rPr>
                <w:rFonts w:ascii="Times New Roman" w:hAnsi="Times New Roman" w:cs="Times New Roman"/>
                <w:sz w:val="24"/>
                <w:szCs w:val="24"/>
              </w:rPr>
              <w:t>8.30-9.00</w:t>
            </w:r>
          </w:p>
        </w:tc>
      </w:tr>
      <w:tr w:rsidR="00A84D5B" w:rsidRPr="00BC06F0" w:rsidTr="00EE0250">
        <w:trPr>
          <w:trHeight w:val="90"/>
        </w:trPr>
        <w:tc>
          <w:tcPr>
            <w:tcW w:w="8208" w:type="dxa"/>
          </w:tcPr>
          <w:p w:rsidR="00A84D5B" w:rsidRPr="00A84D5B" w:rsidRDefault="00A84D5B" w:rsidP="00EE0250">
            <w:pPr>
              <w:spacing w:after="0" w:line="240" w:lineRule="auto"/>
              <w:contextualSpacing/>
              <w:rPr>
                <w:rFonts w:ascii="Times New Roman" w:hAnsi="Times New Roman" w:cs="Times New Roman"/>
                <w:sz w:val="24"/>
                <w:szCs w:val="24"/>
                <w:lang w:val="ru-RU"/>
              </w:rPr>
            </w:pPr>
            <w:r w:rsidRPr="00A84D5B">
              <w:rPr>
                <w:rFonts w:ascii="Times New Roman" w:hAnsi="Times New Roman" w:cs="Times New Roman"/>
                <w:sz w:val="24"/>
                <w:szCs w:val="24"/>
                <w:lang w:val="ru-RU"/>
              </w:rPr>
              <w:t>Подготовка   к прогулке. Одевание. Совместная  деятельность</w:t>
            </w:r>
          </w:p>
        </w:tc>
        <w:tc>
          <w:tcPr>
            <w:tcW w:w="2328" w:type="dxa"/>
          </w:tcPr>
          <w:p w:rsidR="00A84D5B" w:rsidRPr="00BC06F0" w:rsidRDefault="00A84D5B" w:rsidP="00EE0250">
            <w:pPr>
              <w:spacing w:after="0" w:line="240" w:lineRule="auto"/>
              <w:contextualSpacing/>
              <w:jc w:val="center"/>
              <w:rPr>
                <w:rFonts w:ascii="Times New Roman" w:hAnsi="Times New Roman" w:cs="Times New Roman"/>
                <w:sz w:val="24"/>
                <w:szCs w:val="24"/>
              </w:rPr>
            </w:pPr>
            <w:r w:rsidRPr="00BC06F0">
              <w:rPr>
                <w:rFonts w:ascii="Times New Roman" w:hAnsi="Times New Roman" w:cs="Times New Roman"/>
                <w:sz w:val="24"/>
                <w:szCs w:val="24"/>
              </w:rPr>
              <w:t>9.00-9.10.</w:t>
            </w:r>
          </w:p>
        </w:tc>
        <w:tc>
          <w:tcPr>
            <w:tcW w:w="2328" w:type="dxa"/>
          </w:tcPr>
          <w:p w:rsidR="00A84D5B" w:rsidRPr="00BC06F0" w:rsidRDefault="00A84D5B" w:rsidP="00EE0250">
            <w:pPr>
              <w:spacing w:after="0" w:line="240" w:lineRule="auto"/>
              <w:contextualSpacing/>
              <w:jc w:val="center"/>
              <w:rPr>
                <w:rFonts w:ascii="Times New Roman" w:hAnsi="Times New Roman" w:cs="Times New Roman"/>
                <w:sz w:val="24"/>
                <w:szCs w:val="24"/>
              </w:rPr>
            </w:pPr>
            <w:r w:rsidRPr="00BC06F0">
              <w:rPr>
                <w:rFonts w:ascii="Times New Roman" w:hAnsi="Times New Roman" w:cs="Times New Roman"/>
                <w:sz w:val="24"/>
                <w:szCs w:val="24"/>
              </w:rPr>
              <w:t>9.00-9.10</w:t>
            </w:r>
          </w:p>
        </w:tc>
        <w:tc>
          <w:tcPr>
            <w:tcW w:w="2328" w:type="dxa"/>
          </w:tcPr>
          <w:p w:rsidR="00A84D5B" w:rsidRPr="00BC06F0" w:rsidRDefault="00A84D5B" w:rsidP="00EE0250">
            <w:pPr>
              <w:spacing w:after="0" w:line="240" w:lineRule="auto"/>
              <w:contextualSpacing/>
              <w:jc w:val="center"/>
              <w:rPr>
                <w:rFonts w:ascii="Times New Roman" w:hAnsi="Times New Roman" w:cs="Times New Roman"/>
                <w:sz w:val="24"/>
                <w:szCs w:val="24"/>
              </w:rPr>
            </w:pPr>
            <w:r w:rsidRPr="00BC06F0">
              <w:rPr>
                <w:rFonts w:ascii="Times New Roman" w:hAnsi="Times New Roman" w:cs="Times New Roman"/>
                <w:sz w:val="24"/>
                <w:szCs w:val="24"/>
              </w:rPr>
              <w:t>9.00-9.10</w:t>
            </w:r>
          </w:p>
        </w:tc>
      </w:tr>
      <w:tr w:rsidR="00A84D5B" w:rsidRPr="00BC06F0" w:rsidTr="00EE0250">
        <w:trPr>
          <w:trHeight w:val="466"/>
        </w:trPr>
        <w:tc>
          <w:tcPr>
            <w:tcW w:w="8208" w:type="dxa"/>
          </w:tcPr>
          <w:p w:rsidR="00A84D5B" w:rsidRPr="00A84D5B" w:rsidRDefault="00A84D5B" w:rsidP="00EE0250">
            <w:pPr>
              <w:spacing w:after="0" w:line="240" w:lineRule="auto"/>
              <w:contextualSpacing/>
              <w:rPr>
                <w:rFonts w:ascii="Times New Roman" w:hAnsi="Times New Roman" w:cs="Times New Roman"/>
                <w:sz w:val="24"/>
                <w:szCs w:val="24"/>
                <w:lang w:val="ru-RU"/>
              </w:rPr>
            </w:pPr>
            <w:r w:rsidRPr="00A84D5B">
              <w:rPr>
                <w:rFonts w:ascii="Times New Roman" w:hAnsi="Times New Roman" w:cs="Times New Roman"/>
                <w:sz w:val="24"/>
                <w:szCs w:val="24"/>
                <w:lang w:val="ru-RU"/>
              </w:rPr>
              <w:t xml:space="preserve">Прогулка  </w:t>
            </w:r>
          </w:p>
          <w:p w:rsidR="00A84D5B" w:rsidRPr="00A84D5B" w:rsidRDefault="00A84D5B" w:rsidP="00EE0250">
            <w:pPr>
              <w:spacing w:after="0" w:line="240" w:lineRule="auto"/>
              <w:contextualSpacing/>
              <w:rPr>
                <w:rFonts w:ascii="Times New Roman" w:hAnsi="Times New Roman" w:cs="Times New Roman"/>
                <w:sz w:val="24"/>
                <w:szCs w:val="24"/>
                <w:lang w:val="ru-RU"/>
              </w:rPr>
            </w:pPr>
            <w:r w:rsidRPr="00A84D5B">
              <w:rPr>
                <w:rFonts w:ascii="Times New Roman" w:hAnsi="Times New Roman" w:cs="Times New Roman"/>
                <w:sz w:val="24"/>
                <w:szCs w:val="24"/>
                <w:lang w:val="ru-RU"/>
              </w:rPr>
              <w:t>Непосредственная    образовательная  деятельность  на участке</w:t>
            </w:r>
          </w:p>
          <w:p w:rsidR="00A84D5B" w:rsidRPr="00A84D5B" w:rsidRDefault="00A84D5B" w:rsidP="00EE0250">
            <w:pPr>
              <w:spacing w:after="0" w:line="240" w:lineRule="auto"/>
              <w:contextualSpacing/>
              <w:rPr>
                <w:rFonts w:ascii="Times New Roman" w:hAnsi="Times New Roman" w:cs="Times New Roman"/>
                <w:b/>
                <w:i/>
                <w:sz w:val="24"/>
                <w:szCs w:val="24"/>
                <w:lang w:val="ru-RU"/>
              </w:rPr>
            </w:pPr>
            <w:r w:rsidRPr="00A84D5B">
              <w:rPr>
                <w:rFonts w:ascii="Times New Roman" w:hAnsi="Times New Roman" w:cs="Times New Roman"/>
                <w:sz w:val="24"/>
                <w:szCs w:val="24"/>
                <w:lang w:val="ru-RU"/>
              </w:rPr>
              <w:t>Второй завтрак (фрукты, витаминный чай)</w:t>
            </w:r>
          </w:p>
        </w:tc>
        <w:tc>
          <w:tcPr>
            <w:tcW w:w="2328" w:type="dxa"/>
          </w:tcPr>
          <w:p w:rsidR="00A84D5B" w:rsidRPr="00BC06F0" w:rsidRDefault="00A84D5B" w:rsidP="00EE0250">
            <w:pPr>
              <w:spacing w:after="0" w:line="240" w:lineRule="auto"/>
              <w:contextualSpacing/>
              <w:jc w:val="center"/>
              <w:rPr>
                <w:rFonts w:ascii="Times New Roman" w:hAnsi="Times New Roman" w:cs="Times New Roman"/>
                <w:sz w:val="24"/>
                <w:szCs w:val="24"/>
              </w:rPr>
            </w:pPr>
            <w:r w:rsidRPr="00BC06F0">
              <w:rPr>
                <w:rFonts w:ascii="Times New Roman" w:hAnsi="Times New Roman" w:cs="Times New Roman"/>
                <w:sz w:val="24"/>
                <w:szCs w:val="24"/>
              </w:rPr>
              <w:t>9.10.-12.30</w:t>
            </w:r>
          </w:p>
          <w:p w:rsidR="00A84D5B" w:rsidRPr="00BC06F0" w:rsidRDefault="00A84D5B" w:rsidP="00EE0250">
            <w:pPr>
              <w:spacing w:after="0" w:line="240" w:lineRule="auto"/>
              <w:contextualSpacing/>
              <w:jc w:val="center"/>
              <w:rPr>
                <w:rFonts w:ascii="Times New Roman" w:hAnsi="Times New Roman" w:cs="Times New Roman"/>
                <w:sz w:val="24"/>
                <w:szCs w:val="24"/>
              </w:rPr>
            </w:pPr>
            <w:r w:rsidRPr="00BC06F0">
              <w:rPr>
                <w:rFonts w:ascii="Times New Roman" w:hAnsi="Times New Roman" w:cs="Times New Roman"/>
                <w:sz w:val="24"/>
                <w:szCs w:val="24"/>
              </w:rPr>
              <w:t xml:space="preserve">10.50-11.15 </w:t>
            </w:r>
          </w:p>
          <w:p w:rsidR="00A84D5B" w:rsidRPr="00BC06F0" w:rsidRDefault="00A84D5B" w:rsidP="00EE025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10.0</w:t>
            </w:r>
            <w:r w:rsidRPr="00BC06F0">
              <w:rPr>
                <w:rFonts w:ascii="Times New Roman" w:hAnsi="Times New Roman" w:cs="Times New Roman"/>
                <w:sz w:val="24"/>
                <w:szCs w:val="24"/>
              </w:rPr>
              <w:t>0-10.20</w:t>
            </w:r>
          </w:p>
        </w:tc>
        <w:tc>
          <w:tcPr>
            <w:tcW w:w="2328" w:type="dxa"/>
          </w:tcPr>
          <w:p w:rsidR="00A84D5B" w:rsidRPr="00BC06F0" w:rsidRDefault="00A84D5B" w:rsidP="00EE0250">
            <w:pPr>
              <w:spacing w:after="0" w:line="240" w:lineRule="auto"/>
              <w:contextualSpacing/>
              <w:jc w:val="center"/>
              <w:rPr>
                <w:rFonts w:ascii="Times New Roman" w:hAnsi="Times New Roman" w:cs="Times New Roman"/>
                <w:sz w:val="24"/>
                <w:szCs w:val="24"/>
              </w:rPr>
            </w:pPr>
            <w:r w:rsidRPr="00BC06F0">
              <w:rPr>
                <w:rFonts w:ascii="Times New Roman" w:hAnsi="Times New Roman" w:cs="Times New Roman"/>
                <w:sz w:val="24"/>
                <w:szCs w:val="24"/>
              </w:rPr>
              <w:t>9.10 – 12.30</w:t>
            </w:r>
          </w:p>
          <w:p w:rsidR="00A84D5B" w:rsidRPr="00BC06F0" w:rsidRDefault="00A84D5B" w:rsidP="00EE0250">
            <w:pPr>
              <w:spacing w:after="0" w:line="240" w:lineRule="auto"/>
              <w:contextualSpacing/>
              <w:jc w:val="center"/>
              <w:rPr>
                <w:rFonts w:ascii="Times New Roman" w:hAnsi="Times New Roman" w:cs="Times New Roman"/>
                <w:sz w:val="24"/>
                <w:szCs w:val="24"/>
              </w:rPr>
            </w:pPr>
            <w:r w:rsidRPr="00BC06F0">
              <w:rPr>
                <w:rFonts w:ascii="Times New Roman" w:hAnsi="Times New Roman" w:cs="Times New Roman"/>
                <w:sz w:val="24"/>
                <w:szCs w:val="24"/>
              </w:rPr>
              <w:t>11.20 – 11.50</w:t>
            </w:r>
          </w:p>
          <w:p w:rsidR="00A84D5B" w:rsidRPr="00BC06F0" w:rsidRDefault="00A84D5B" w:rsidP="00EE0250">
            <w:pPr>
              <w:spacing w:after="0" w:line="240" w:lineRule="auto"/>
              <w:contextualSpacing/>
              <w:jc w:val="center"/>
              <w:rPr>
                <w:rFonts w:ascii="Times New Roman" w:hAnsi="Times New Roman" w:cs="Times New Roman"/>
                <w:sz w:val="24"/>
                <w:szCs w:val="24"/>
              </w:rPr>
            </w:pPr>
            <w:r w:rsidRPr="00BC06F0">
              <w:rPr>
                <w:rFonts w:ascii="Times New Roman" w:hAnsi="Times New Roman" w:cs="Times New Roman"/>
                <w:sz w:val="24"/>
                <w:szCs w:val="24"/>
              </w:rPr>
              <w:t>10.30-10.40</w:t>
            </w:r>
          </w:p>
        </w:tc>
        <w:tc>
          <w:tcPr>
            <w:tcW w:w="2328" w:type="dxa"/>
          </w:tcPr>
          <w:p w:rsidR="00A84D5B" w:rsidRPr="00BC06F0" w:rsidRDefault="00A84D5B" w:rsidP="00EE0250">
            <w:pPr>
              <w:spacing w:after="0" w:line="240" w:lineRule="auto"/>
              <w:contextualSpacing/>
              <w:jc w:val="center"/>
              <w:rPr>
                <w:rFonts w:ascii="Times New Roman" w:hAnsi="Times New Roman" w:cs="Times New Roman"/>
                <w:sz w:val="24"/>
                <w:szCs w:val="24"/>
              </w:rPr>
            </w:pPr>
            <w:r w:rsidRPr="00BC06F0">
              <w:rPr>
                <w:rFonts w:ascii="Times New Roman" w:hAnsi="Times New Roman" w:cs="Times New Roman"/>
                <w:sz w:val="24"/>
                <w:szCs w:val="24"/>
              </w:rPr>
              <w:t>9.10 – 12.30</w:t>
            </w:r>
          </w:p>
          <w:p w:rsidR="00A84D5B" w:rsidRPr="00BC06F0" w:rsidRDefault="00A84D5B" w:rsidP="00EE0250">
            <w:pPr>
              <w:spacing w:after="0" w:line="240" w:lineRule="auto"/>
              <w:contextualSpacing/>
              <w:jc w:val="center"/>
              <w:rPr>
                <w:rFonts w:ascii="Times New Roman" w:hAnsi="Times New Roman" w:cs="Times New Roman"/>
                <w:sz w:val="24"/>
                <w:szCs w:val="24"/>
              </w:rPr>
            </w:pPr>
            <w:r w:rsidRPr="00BC06F0">
              <w:rPr>
                <w:rFonts w:ascii="Times New Roman" w:hAnsi="Times New Roman" w:cs="Times New Roman"/>
                <w:sz w:val="24"/>
                <w:szCs w:val="24"/>
              </w:rPr>
              <w:t>11.20 – 11.50</w:t>
            </w:r>
          </w:p>
          <w:p w:rsidR="00A84D5B" w:rsidRPr="00BC06F0" w:rsidRDefault="00A84D5B" w:rsidP="00EE0250">
            <w:pPr>
              <w:spacing w:after="0" w:line="240" w:lineRule="auto"/>
              <w:contextualSpacing/>
              <w:jc w:val="center"/>
              <w:rPr>
                <w:rFonts w:ascii="Times New Roman" w:hAnsi="Times New Roman" w:cs="Times New Roman"/>
                <w:sz w:val="24"/>
                <w:szCs w:val="24"/>
              </w:rPr>
            </w:pPr>
            <w:r w:rsidRPr="00BC06F0">
              <w:rPr>
                <w:rFonts w:ascii="Times New Roman" w:hAnsi="Times New Roman" w:cs="Times New Roman"/>
                <w:sz w:val="24"/>
                <w:szCs w:val="24"/>
              </w:rPr>
              <w:t>10.30-10.40</w:t>
            </w:r>
          </w:p>
        </w:tc>
      </w:tr>
      <w:tr w:rsidR="00A84D5B" w:rsidRPr="00BC06F0" w:rsidTr="00EE0250">
        <w:trPr>
          <w:trHeight w:val="56"/>
        </w:trPr>
        <w:tc>
          <w:tcPr>
            <w:tcW w:w="8208" w:type="dxa"/>
          </w:tcPr>
          <w:p w:rsidR="00A84D5B" w:rsidRPr="00BC06F0" w:rsidRDefault="00A84D5B" w:rsidP="00EE0250">
            <w:pPr>
              <w:spacing w:after="0" w:line="240" w:lineRule="auto"/>
              <w:contextualSpacing/>
              <w:rPr>
                <w:rFonts w:ascii="Times New Roman" w:hAnsi="Times New Roman" w:cs="Times New Roman"/>
                <w:sz w:val="24"/>
                <w:szCs w:val="24"/>
              </w:rPr>
            </w:pPr>
            <w:r w:rsidRPr="00A84D5B">
              <w:rPr>
                <w:rFonts w:ascii="Times New Roman" w:hAnsi="Times New Roman" w:cs="Times New Roman"/>
                <w:sz w:val="24"/>
                <w:szCs w:val="24"/>
                <w:lang w:val="ru-RU"/>
              </w:rPr>
              <w:t xml:space="preserve">Возвращение  с   прогулки.  Раздевание. Мытье ног. </w:t>
            </w:r>
            <w:r w:rsidRPr="00BC06F0">
              <w:rPr>
                <w:rFonts w:ascii="Times New Roman" w:hAnsi="Times New Roman" w:cs="Times New Roman"/>
                <w:sz w:val="24"/>
                <w:szCs w:val="24"/>
              </w:rPr>
              <w:t>Совместная  деятельность</w:t>
            </w:r>
          </w:p>
        </w:tc>
        <w:tc>
          <w:tcPr>
            <w:tcW w:w="2328" w:type="dxa"/>
          </w:tcPr>
          <w:p w:rsidR="00A84D5B" w:rsidRPr="00BC06F0" w:rsidRDefault="00A84D5B" w:rsidP="00EE0250">
            <w:pPr>
              <w:spacing w:after="0" w:line="240" w:lineRule="auto"/>
              <w:contextualSpacing/>
              <w:jc w:val="center"/>
              <w:rPr>
                <w:rFonts w:ascii="Times New Roman" w:hAnsi="Times New Roman" w:cs="Times New Roman"/>
                <w:sz w:val="24"/>
                <w:szCs w:val="24"/>
              </w:rPr>
            </w:pPr>
            <w:r w:rsidRPr="00BC06F0">
              <w:rPr>
                <w:rFonts w:ascii="Times New Roman" w:hAnsi="Times New Roman" w:cs="Times New Roman"/>
                <w:sz w:val="24"/>
                <w:szCs w:val="24"/>
              </w:rPr>
              <w:t>12.30 – 12.45</w:t>
            </w:r>
          </w:p>
        </w:tc>
        <w:tc>
          <w:tcPr>
            <w:tcW w:w="2328" w:type="dxa"/>
          </w:tcPr>
          <w:p w:rsidR="00A84D5B" w:rsidRPr="00BC06F0" w:rsidRDefault="00A84D5B" w:rsidP="00EE0250">
            <w:pPr>
              <w:spacing w:after="0" w:line="240" w:lineRule="auto"/>
              <w:contextualSpacing/>
              <w:jc w:val="center"/>
              <w:rPr>
                <w:rFonts w:ascii="Times New Roman" w:hAnsi="Times New Roman" w:cs="Times New Roman"/>
                <w:sz w:val="24"/>
                <w:szCs w:val="24"/>
              </w:rPr>
            </w:pPr>
            <w:r w:rsidRPr="00BC06F0">
              <w:rPr>
                <w:rFonts w:ascii="Times New Roman" w:hAnsi="Times New Roman" w:cs="Times New Roman"/>
                <w:sz w:val="24"/>
                <w:szCs w:val="24"/>
              </w:rPr>
              <w:t>12.30 – 12.45</w:t>
            </w:r>
          </w:p>
        </w:tc>
        <w:tc>
          <w:tcPr>
            <w:tcW w:w="2328" w:type="dxa"/>
          </w:tcPr>
          <w:p w:rsidR="00A84D5B" w:rsidRPr="00BC06F0" w:rsidRDefault="00A84D5B" w:rsidP="00EE0250">
            <w:pPr>
              <w:spacing w:after="0" w:line="240" w:lineRule="auto"/>
              <w:contextualSpacing/>
              <w:jc w:val="center"/>
              <w:rPr>
                <w:rFonts w:ascii="Times New Roman" w:hAnsi="Times New Roman" w:cs="Times New Roman"/>
                <w:sz w:val="24"/>
                <w:szCs w:val="24"/>
              </w:rPr>
            </w:pPr>
            <w:r w:rsidRPr="00BC06F0">
              <w:rPr>
                <w:rFonts w:ascii="Times New Roman" w:hAnsi="Times New Roman" w:cs="Times New Roman"/>
                <w:sz w:val="24"/>
                <w:szCs w:val="24"/>
              </w:rPr>
              <w:t>12.30 – 12.45</w:t>
            </w:r>
          </w:p>
        </w:tc>
      </w:tr>
      <w:tr w:rsidR="00A84D5B" w:rsidRPr="00BC06F0" w:rsidTr="00EE0250">
        <w:trPr>
          <w:trHeight w:val="259"/>
        </w:trPr>
        <w:tc>
          <w:tcPr>
            <w:tcW w:w="8208" w:type="dxa"/>
          </w:tcPr>
          <w:p w:rsidR="00A84D5B" w:rsidRPr="00BC06F0" w:rsidRDefault="00A84D5B" w:rsidP="00EE0250">
            <w:pPr>
              <w:spacing w:after="0" w:line="240" w:lineRule="auto"/>
              <w:contextualSpacing/>
              <w:rPr>
                <w:rFonts w:ascii="Times New Roman" w:hAnsi="Times New Roman" w:cs="Times New Roman"/>
                <w:sz w:val="24"/>
                <w:szCs w:val="24"/>
              </w:rPr>
            </w:pPr>
            <w:r w:rsidRPr="00A84D5B">
              <w:rPr>
                <w:rFonts w:ascii="Times New Roman" w:hAnsi="Times New Roman" w:cs="Times New Roman"/>
                <w:sz w:val="24"/>
                <w:szCs w:val="24"/>
                <w:lang w:val="ru-RU"/>
              </w:rPr>
              <w:t xml:space="preserve">Подготовка   к  обеду.   Совместная  деятельность. </w:t>
            </w:r>
            <w:r w:rsidRPr="00BC06F0">
              <w:rPr>
                <w:rFonts w:ascii="Times New Roman" w:hAnsi="Times New Roman" w:cs="Times New Roman"/>
                <w:sz w:val="24"/>
                <w:szCs w:val="24"/>
              </w:rPr>
              <w:t xml:space="preserve">Обед </w:t>
            </w:r>
          </w:p>
        </w:tc>
        <w:tc>
          <w:tcPr>
            <w:tcW w:w="2328" w:type="dxa"/>
          </w:tcPr>
          <w:p w:rsidR="00A84D5B" w:rsidRPr="00BC06F0" w:rsidRDefault="00A84D5B" w:rsidP="00EE0250">
            <w:pPr>
              <w:spacing w:after="0" w:line="240" w:lineRule="auto"/>
              <w:contextualSpacing/>
              <w:jc w:val="center"/>
              <w:rPr>
                <w:rFonts w:ascii="Times New Roman" w:hAnsi="Times New Roman" w:cs="Times New Roman"/>
                <w:sz w:val="24"/>
                <w:szCs w:val="24"/>
              </w:rPr>
            </w:pPr>
            <w:r w:rsidRPr="00BC06F0">
              <w:rPr>
                <w:rFonts w:ascii="Times New Roman" w:hAnsi="Times New Roman" w:cs="Times New Roman"/>
                <w:sz w:val="24"/>
                <w:szCs w:val="24"/>
              </w:rPr>
              <w:t>12.45 -13.05</w:t>
            </w:r>
          </w:p>
        </w:tc>
        <w:tc>
          <w:tcPr>
            <w:tcW w:w="2328" w:type="dxa"/>
          </w:tcPr>
          <w:p w:rsidR="00A84D5B" w:rsidRPr="00BC06F0" w:rsidRDefault="00A84D5B" w:rsidP="00EE0250">
            <w:pPr>
              <w:spacing w:after="0" w:line="240" w:lineRule="auto"/>
              <w:contextualSpacing/>
              <w:jc w:val="center"/>
              <w:rPr>
                <w:rFonts w:ascii="Times New Roman" w:hAnsi="Times New Roman" w:cs="Times New Roman"/>
                <w:sz w:val="24"/>
                <w:szCs w:val="24"/>
              </w:rPr>
            </w:pPr>
            <w:r w:rsidRPr="00BC06F0">
              <w:rPr>
                <w:rFonts w:ascii="Times New Roman" w:hAnsi="Times New Roman" w:cs="Times New Roman"/>
                <w:sz w:val="24"/>
                <w:szCs w:val="24"/>
              </w:rPr>
              <w:t>12.45 -13.05</w:t>
            </w:r>
          </w:p>
        </w:tc>
        <w:tc>
          <w:tcPr>
            <w:tcW w:w="2328" w:type="dxa"/>
          </w:tcPr>
          <w:p w:rsidR="00A84D5B" w:rsidRPr="00BC06F0" w:rsidRDefault="00A84D5B" w:rsidP="00EE0250">
            <w:pPr>
              <w:spacing w:after="0" w:line="240" w:lineRule="auto"/>
              <w:contextualSpacing/>
              <w:jc w:val="center"/>
              <w:rPr>
                <w:rFonts w:ascii="Times New Roman" w:hAnsi="Times New Roman" w:cs="Times New Roman"/>
                <w:sz w:val="24"/>
                <w:szCs w:val="24"/>
              </w:rPr>
            </w:pPr>
            <w:r w:rsidRPr="00BC06F0">
              <w:rPr>
                <w:rFonts w:ascii="Times New Roman" w:hAnsi="Times New Roman" w:cs="Times New Roman"/>
                <w:sz w:val="24"/>
                <w:szCs w:val="24"/>
              </w:rPr>
              <w:t>12.45 -13.05</w:t>
            </w:r>
          </w:p>
        </w:tc>
      </w:tr>
      <w:tr w:rsidR="00A84D5B" w:rsidRPr="00BC06F0" w:rsidTr="00EE0250">
        <w:trPr>
          <w:trHeight w:val="277"/>
        </w:trPr>
        <w:tc>
          <w:tcPr>
            <w:tcW w:w="8208" w:type="dxa"/>
          </w:tcPr>
          <w:p w:rsidR="00A84D5B" w:rsidRPr="00A84D5B" w:rsidRDefault="00A84D5B" w:rsidP="00EE0250">
            <w:pPr>
              <w:spacing w:after="0" w:line="240" w:lineRule="auto"/>
              <w:contextualSpacing/>
              <w:rPr>
                <w:rFonts w:ascii="Times New Roman" w:hAnsi="Times New Roman" w:cs="Times New Roman"/>
                <w:sz w:val="24"/>
                <w:szCs w:val="24"/>
                <w:lang w:val="ru-RU"/>
              </w:rPr>
            </w:pPr>
            <w:r w:rsidRPr="00A84D5B">
              <w:rPr>
                <w:rFonts w:ascii="Times New Roman" w:hAnsi="Times New Roman" w:cs="Times New Roman"/>
                <w:sz w:val="24"/>
                <w:szCs w:val="24"/>
                <w:lang w:val="ru-RU"/>
              </w:rPr>
              <w:t>Подготовка  ко  сну. Дневной  сон</w:t>
            </w:r>
          </w:p>
        </w:tc>
        <w:tc>
          <w:tcPr>
            <w:tcW w:w="2328" w:type="dxa"/>
          </w:tcPr>
          <w:p w:rsidR="00A84D5B" w:rsidRPr="00BC06F0" w:rsidRDefault="00A84D5B" w:rsidP="00EE0250">
            <w:pPr>
              <w:spacing w:after="0" w:line="240" w:lineRule="auto"/>
              <w:contextualSpacing/>
              <w:jc w:val="center"/>
              <w:rPr>
                <w:rFonts w:ascii="Times New Roman" w:hAnsi="Times New Roman" w:cs="Times New Roman"/>
                <w:sz w:val="24"/>
                <w:szCs w:val="24"/>
              </w:rPr>
            </w:pPr>
            <w:r w:rsidRPr="00BC06F0">
              <w:rPr>
                <w:rFonts w:ascii="Times New Roman" w:hAnsi="Times New Roman" w:cs="Times New Roman"/>
                <w:sz w:val="24"/>
                <w:szCs w:val="24"/>
              </w:rPr>
              <w:t>13.05-15.30</w:t>
            </w:r>
          </w:p>
        </w:tc>
        <w:tc>
          <w:tcPr>
            <w:tcW w:w="2328" w:type="dxa"/>
          </w:tcPr>
          <w:p w:rsidR="00A84D5B" w:rsidRPr="00BC06F0" w:rsidRDefault="00A84D5B" w:rsidP="00EE0250">
            <w:pPr>
              <w:spacing w:after="0" w:line="240" w:lineRule="auto"/>
              <w:contextualSpacing/>
              <w:jc w:val="center"/>
              <w:rPr>
                <w:rFonts w:ascii="Times New Roman" w:hAnsi="Times New Roman" w:cs="Times New Roman"/>
                <w:sz w:val="24"/>
                <w:szCs w:val="24"/>
              </w:rPr>
            </w:pPr>
            <w:r w:rsidRPr="00BC06F0">
              <w:rPr>
                <w:rFonts w:ascii="Times New Roman" w:hAnsi="Times New Roman" w:cs="Times New Roman"/>
                <w:sz w:val="24"/>
                <w:szCs w:val="24"/>
              </w:rPr>
              <w:t>13.05-15.30</w:t>
            </w:r>
          </w:p>
        </w:tc>
        <w:tc>
          <w:tcPr>
            <w:tcW w:w="2328" w:type="dxa"/>
          </w:tcPr>
          <w:p w:rsidR="00A84D5B" w:rsidRPr="00BC06F0" w:rsidRDefault="00A84D5B" w:rsidP="00EE0250">
            <w:pPr>
              <w:spacing w:after="0" w:line="240" w:lineRule="auto"/>
              <w:contextualSpacing/>
              <w:jc w:val="center"/>
              <w:rPr>
                <w:rFonts w:ascii="Times New Roman" w:hAnsi="Times New Roman" w:cs="Times New Roman"/>
                <w:sz w:val="24"/>
                <w:szCs w:val="24"/>
              </w:rPr>
            </w:pPr>
            <w:r w:rsidRPr="00BC06F0">
              <w:rPr>
                <w:rFonts w:ascii="Times New Roman" w:hAnsi="Times New Roman" w:cs="Times New Roman"/>
                <w:sz w:val="24"/>
                <w:szCs w:val="24"/>
              </w:rPr>
              <w:t>13.05-15.30</w:t>
            </w:r>
          </w:p>
        </w:tc>
      </w:tr>
      <w:tr w:rsidR="00A84D5B" w:rsidRPr="00BC06F0" w:rsidTr="00EE0250">
        <w:trPr>
          <w:trHeight w:val="551"/>
        </w:trPr>
        <w:tc>
          <w:tcPr>
            <w:tcW w:w="8208" w:type="dxa"/>
            <w:tcBorders>
              <w:bottom w:val="single" w:sz="4" w:space="0" w:color="auto"/>
            </w:tcBorders>
          </w:tcPr>
          <w:p w:rsidR="00A84D5B" w:rsidRPr="00A84D5B" w:rsidRDefault="00A84D5B" w:rsidP="00EE0250">
            <w:pPr>
              <w:spacing w:after="0" w:line="240" w:lineRule="auto"/>
              <w:contextualSpacing/>
              <w:rPr>
                <w:rFonts w:ascii="Times New Roman" w:hAnsi="Times New Roman" w:cs="Times New Roman"/>
                <w:sz w:val="24"/>
                <w:szCs w:val="24"/>
                <w:lang w:val="ru-RU"/>
              </w:rPr>
            </w:pPr>
            <w:r w:rsidRPr="00A84D5B">
              <w:rPr>
                <w:rFonts w:ascii="Times New Roman" w:hAnsi="Times New Roman" w:cs="Times New Roman"/>
                <w:sz w:val="24"/>
                <w:szCs w:val="24"/>
                <w:lang w:val="ru-RU"/>
              </w:rPr>
              <w:t>Постепенный  подъём  детей. Гимнастика  после  дневного  сна.</w:t>
            </w:r>
          </w:p>
          <w:p w:rsidR="00A84D5B" w:rsidRPr="00BC06F0" w:rsidRDefault="00A84D5B" w:rsidP="00EE0250">
            <w:pPr>
              <w:spacing w:after="0" w:line="240" w:lineRule="auto"/>
              <w:contextualSpacing/>
              <w:rPr>
                <w:rFonts w:ascii="Times New Roman" w:hAnsi="Times New Roman" w:cs="Times New Roman"/>
                <w:sz w:val="24"/>
                <w:szCs w:val="24"/>
              </w:rPr>
            </w:pPr>
            <w:r w:rsidRPr="00A84D5B">
              <w:rPr>
                <w:rFonts w:ascii="Times New Roman" w:hAnsi="Times New Roman" w:cs="Times New Roman"/>
                <w:sz w:val="24"/>
                <w:szCs w:val="24"/>
                <w:lang w:val="ru-RU"/>
              </w:rPr>
              <w:t xml:space="preserve"> </w:t>
            </w:r>
            <w:r w:rsidRPr="00BC06F0">
              <w:rPr>
                <w:rFonts w:ascii="Times New Roman" w:hAnsi="Times New Roman" w:cs="Times New Roman"/>
                <w:sz w:val="24"/>
                <w:szCs w:val="24"/>
              </w:rPr>
              <w:t>Совместная  деятельность</w:t>
            </w:r>
          </w:p>
        </w:tc>
        <w:tc>
          <w:tcPr>
            <w:tcW w:w="2328" w:type="dxa"/>
            <w:tcBorders>
              <w:bottom w:val="single" w:sz="4" w:space="0" w:color="auto"/>
            </w:tcBorders>
          </w:tcPr>
          <w:p w:rsidR="00A84D5B" w:rsidRPr="00BC06F0" w:rsidRDefault="00A84D5B" w:rsidP="00EE0250">
            <w:pPr>
              <w:spacing w:after="0" w:line="240" w:lineRule="auto"/>
              <w:contextualSpacing/>
              <w:jc w:val="center"/>
              <w:rPr>
                <w:rFonts w:ascii="Times New Roman" w:hAnsi="Times New Roman" w:cs="Times New Roman"/>
                <w:sz w:val="24"/>
                <w:szCs w:val="24"/>
              </w:rPr>
            </w:pPr>
            <w:r w:rsidRPr="00BC06F0">
              <w:rPr>
                <w:rFonts w:ascii="Times New Roman" w:hAnsi="Times New Roman" w:cs="Times New Roman"/>
                <w:sz w:val="24"/>
                <w:szCs w:val="24"/>
              </w:rPr>
              <w:t>15.30-15.50</w:t>
            </w:r>
          </w:p>
        </w:tc>
        <w:tc>
          <w:tcPr>
            <w:tcW w:w="2328" w:type="dxa"/>
            <w:tcBorders>
              <w:bottom w:val="single" w:sz="4" w:space="0" w:color="auto"/>
            </w:tcBorders>
          </w:tcPr>
          <w:p w:rsidR="00A84D5B" w:rsidRPr="00BC06F0" w:rsidRDefault="00A84D5B" w:rsidP="00EE0250">
            <w:pPr>
              <w:spacing w:after="0" w:line="240" w:lineRule="auto"/>
              <w:contextualSpacing/>
              <w:jc w:val="center"/>
              <w:rPr>
                <w:rFonts w:ascii="Times New Roman" w:hAnsi="Times New Roman" w:cs="Times New Roman"/>
                <w:sz w:val="24"/>
                <w:szCs w:val="24"/>
              </w:rPr>
            </w:pPr>
            <w:r w:rsidRPr="00BC06F0">
              <w:rPr>
                <w:rFonts w:ascii="Times New Roman" w:hAnsi="Times New Roman" w:cs="Times New Roman"/>
                <w:sz w:val="24"/>
                <w:szCs w:val="24"/>
              </w:rPr>
              <w:t>15.30-15.50</w:t>
            </w:r>
          </w:p>
        </w:tc>
        <w:tc>
          <w:tcPr>
            <w:tcW w:w="2328" w:type="dxa"/>
            <w:tcBorders>
              <w:bottom w:val="single" w:sz="4" w:space="0" w:color="auto"/>
            </w:tcBorders>
          </w:tcPr>
          <w:p w:rsidR="00A84D5B" w:rsidRPr="00BC06F0" w:rsidRDefault="00A84D5B" w:rsidP="00EE0250">
            <w:pPr>
              <w:spacing w:after="0" w:line="240" w:lineRule="auto"/>
              <w:contextualSpacing/>
              <w:jc w:val="center"/>
              <w:rPr>
                <w:rFonts w:ascii="Times New Roman" w:hAnsi="Times New Roman" w:cs="Times New Roman"/>
                <w:sz w:val="24"/>
                <w:szCs w:val="24"/>
              </w:rPr>
            </w:pPr>
            <w:r w:rsidRPr="00BC06F0">
              <w:rPr>
                <w:rFonts w:ascii="Times New Roman" w:hAnsi="Times New Roman" w:cs="Times New Roman"/>
                <w:sz w:val="24"/>
                <w:szCs w:val="24"/>
              </w:rPr>
              <w:t>15.30-15.50</w:t>
            </w:r>
          </w:p>
        </w:tc>
      </w:tr>
      <w:tr w:rsidR="00A84D5B" w:rsidRPr="00BC06F0" w:rsidTr="00EE0250">
        <w:trPr>
          <w:trHeight w:val="238"/>
        </w:trPr>
        <w:tc>
          <w:tcPr>
            <w:tcW w:w="8208" w:type="dxa"/>
          </w:tcPr>
          <w:p w:rsidR="00A84D5B" w:rsidRPr="00BC06F0" w:rsidRDefault="00A84D5B" w:rsidP="00EE0250">
            <w:pPr>
              <w:spacing w:after="0" w:line="240" w:lineRule="auto"/>
              <w:contextualSpacing/>
              <w:rPr>
                <w:rFonts w:ascii="Times New Roman" w:hAnsi="Times New Roman" w:cs="Times New Roman"/>
                <w:sz w:val="24"/>
                <w:szCs w:val="24"/>
              </w:rPr>
            </w:pPr>
            <w:r w:rsidRPr="00BC06F0">
              <w:rPr>
                <w:rFonts w:ascii="Times New Roman" w:hAnsi="Times New Roman" w:cs="Times New Roman"/>
                <w:sz w:val="24"/>
                <w:szCs w:val="24"/>
              </w:rPr>
              <w:t>Подготовка к полднику. Полдник.</w:t>
            </w:r>
          </w:p>
        </w:tc>
        <w:tc>
          <w:tcPr>
            <w:tcW w:w="2328" w:type="dxa"/>
          </w:tcPr>
          <w:p w:rsidR="00A84D5B" w:rsidRPr="00BC06F0" w:rsidRDefault="00A84D5B" w:rsidP="00EE0250">
            <w:pPr>
              <w:spacing w:after="0" w:line="240" w:lineRule="auto"/>
              <w:contextualSpacing/>
              <w:jc w:val="center"/>
              <w:rPr>
                <w:rFonts w:ascii="Times New Roman" w:hAnsi="Times New Roman" w:cs="Times New Roman"/>
                <w:sz w:val="24"/>
                <w:szCs w:val="24"/>
              </w:rPr>
            </w:pPr>
            <w:r w:rsidRPr="00BC06F0">
              <w:rPr>
                <w:rFonts w:ascii="Times New Roman" w:hAnsi="Times New Roman" w:cs="Times New Roman"/>
                <w:sz w:val="24"/>
                <w:szCs w:val="24"/>
              </w:rPr>
              <w:t>15.50-16.10</w:t>
            </w:r>
          </w:p>
        </w:tc>
        <w:tc>
          <w:tcPr>
            <w:tcW w:w="2328" w:type="dxa"/>
          </w:tcPr>
          <w:p w:rsidR="00A84D5B" w:rsidRPr="00BC06F0" w:rsidRDefault="00A84D5B" w:rsidP="00EE0250">
            <w:pPr>
              <w:spacing w:after="0" w:line="240" w:lineRule="auto"/>
              <w:contextualSpacing/>
              <w:jc w:val="center"/>
              <w:rPr>
                <w:rFonts w:ascii="Times New Roman" w:hAnsi="Times New Roman" w:cs="Times New Roman"/>
                <w:sz w:val="24"/>
                <w:szCs w:val="24"/>
              </w:rPr>
            </w:pPr>
            <w:r w:rsidRPr="00BC06F0">
              <w:rPr>
                <w:rFonts w:ascii="Times New Roman" w:hAnsi="Times New Roman" w:cs="Times New Roman"/>
                <w:sz w:val="24"/>
                <w:szCs w:val="24"/>
              </w:rPr>
              <w:t>15.50-16.10</w:t>
            </w:r>
          </w:p>
        </w:tc>
        <w:tc>
          <w:tcPr>
            <w:tcW w:w="2328" w:type="dxa"/>
          </w:tcPr>
          <w:p w:rsidR="00A84D5B" w:rsidRPr="00BC06F0" w:rsidRDefault="00A84D5B" w:rsidP="00EE0250">
            <w:pPr>
              <w:spacing w:after="0" w:line="240" w:lineRule="auto"/>
              <w:contextualSpacing/>
              <w:jc w:val="center"/>
              <w:rPr>
                <w:rFonts w:ascii="Times New Roman" w:hAnsi="Times New Roman" w:cs="Times New Roman"/>
                <w:sz w:val="24"/>
                <w:szCs w:val="24"/>
              </w:rPr>
            </w:pPr>
            <w:r w:rsidRPr="00BC06F0">
              <w:rPr>
                <w:rFonts w:ascii="Times New Roman" w:hAnsi="Times New Roman" w:cs="Times New Roman"/>
                <w:sz w:val="24"/>
                <w:szCs w:val="24"/>
              </w:rPr>
              <w:t>15.50-16.10</w:t>
            </w:r>
          </w:p>
        </w:tc>
      </w:tr>
      <w:tr w:rsidR="00A84D5B" w:rsidRPr="00BC06F0" w:rsidTr="00EE0250">
        <w:trPr>
          <w:trHeight w:val="530"/>
        </w:trPr>
        <w:tc>
          <w:tcPr>
            <w:tcW w:w="8208" w:type="dxa"/>
          </w:tcPr>
          <w:p w:rsidR="00A84D5B" w:rsidRPr="00BC06F0" w:rsidRDefault="00A84D5B" w:rsidP="00EE0250">
            <w:pPr>
              <w:spacing w:after="0" w:line="240" w:lineRule="auto"/>
              <w:contextualSpacing/>
              <w:rPr>
                <w:rFonts w:ascii="Times New Roman" w:hAnsi="Times New Roman" w:cs="Times New Roman"/>
                <w:sz w:val="24"/>
                <w:szCs w:val="24"/>
              </w:rPr>
            </w:pPr>
            <w:r w:rsidRPr="00BC06F0">
              <w:rPr>
                <w:rFonts w:ascii="Times New Roman" w:hAnsi="Times New Roman" w:cs="Times New Roman"/>
                <w:sz w:val="24"/>
                <w:szCs w:val="24"/>
              </w:rPr>
              <w:t xml:space="preserve"> Прогулка. Совместная деятельность.  </w:t>
            </w:r>
          </w:p>
        </w:tc>
        <w:tc>
          <w:tcPr>
            <w:tcW w:w="2328" w:type="dxa"/>
          </w:tcPr>
          <w:p w:rsidR="00A84D5B" w:rsidRPr="00BC06F0" w:rsidRDefault="00A84D5B" w:rsidP="00EE0250">
            <w:pPr>
              <w:spacing w:after="0" w:line="240" w:lineRule="auto"/>
              <w:contextualSpacing/>
              <w:jc w:val="center"/>
              <w:rPr>
                <w:rFonts w:ascii="Times New Roman" w:hAnsi="Times New Roman" w:cs="Times New Roman"/>
                <w:sz w:val="24"/>
                <w:szCs w:val="24"/>
              </w:rPr>
            </w:pPr>
            <w:r w:rsidRPr="00BC06F0">
              <w:rPr>
                <w:rFonts w:ascii="Times New Roman" w:hAnsi="Times New Roman" w:cs="Times New Roman"/>
                <w:sz w:val="24"/>
                <w:szCs w:val="24"/>
              </w:rPr>
              <w:t>16.10-16.45</w:t>
            </w:r>
          </w:p>
        </w:tc>
        <w:tc>
          <w:tcPr>
            <w:tcW w:w="2328" w:type="dxa"/>
          </w:tcPr>
          <w:p w:rsidR="00A84D5B" w:rsidRPr="00BC06F0" w:rsidRDefault="00A84D5B" w:rsidP="00EE0250">
            <w:pPr>
              <w:spacing w:after="0" w:line="240" w:lineRule="auto"/>
              <w:contextualSpacing/>
              <w:jc w:val="center"/>
              <w:rPr>
                <w:rFonts w:ascii="Times New Roman" w:hAnsi="Times New Roman" w:cs="Times New Roman"/>
                <w:sz w:val="24"/>
                <w:szCs w:val="24"/>
              </w:rPr>
            </w:pPr>
            <w:r w:rsidRPr="00BC06F0">
              <w:rPr>
                <w:rFonts w:ascii="Times New Roman" w:hAnsi="Times New Roman" w:cs="Times New Roman"/>
                <w:sz w:val="24"/>
                <w:szCs w:val="24"/>
              </w:rPr>
              <w:t>16.10-16.45</w:t>
            </w:r>
          </w:p>
        </w:tc>
        <w:tc>
          <w:tcPr>
            <w:tcW w:w="2328" w:type="dxa"/>
          </w:tcPr>
          <w:p w:rsidR="00A84D5B" w:rsidRPr="00BC06F0" w:rsidRDefault="00A84D5B" w:rsidP="00EE0250">
            <w:pPr>
              <w:spacing w:after="0" w:line="240" w:lineRule="auto"/>
              <w:contextualSpacing/>
              <w:jc w:val="center"/>
              <w:rPr>
                <w:rFonts w:ascii="Times New Roman" w:hAnsi="Times New Roman" w:cs="Times New Roman"/>
                <w:sz w:val="24"/>
                <w:szCs w:val="24"/>
              </w:rPr>
            </w:pPr>
            <w:r w:rsidRPr="00BC06F0">
              <w:rPr>
                <w:rFonts w:ascii="Times New Roman" w:hAnsi="Times New Roman" w:cs="Times New Roman"/>
                <w:sz w:val="24"/>
                <w:szCs w:val="24"/>
              </w:rPr>
              <w:t>16.10-16.45</w:t>
            </w:r>
          </w:p>
        </w:tc>
      </w:tr>
      <w:tr w:rsidR="00A84D5B" w:rsidRPr="00BC06F0" w:rsidTr="00EE0250">
        <w:trPr>
          <w:trHeight w:val="219"/>
        </w:trPr>
        <w:tc>
          <w:tcPr>
            <w:tcW w:w="8208" w:type="dxa"/>
          </w:tcPr>
          <w:p w:rsidR="00A84D5B" w:rsidRPr="00BC06F0" w:rsidRDefault="00A84D5B" w:rsidP="00EE0250">
            <w:pPr>
              <w:spacing w:after="0" w:line="240" w:lineRule="auto"/>
              <w:contextualSpacing/>
              <w:rPr>
                <w:rFonts w:ascii="Times New Roman" w:hAnsi="Times New Roman" w:cs="Times New Roman"/>
                <w:sz w:val="24"/>
                <w:szCs w:val="24"/>
              </w:rPr>
            </w:pPr>
            <w:proofErr w:type="gramStart"/>
            <w:r w:rsidRPr="00BC06F0">
              <w:rPr>
                <w:rFonts w:ascii="Times New Roman" w:hAnsi="Times New Roman" w:cs="Times New Roman"/>
                <w:sz w:val="24"/>
                <w:szCs w:val="24"/>
              </w:rPr>
              <w:t>Подготовка  к</w:t>
            </w:r>
            <w:proofErr w:type="gramEnd"/>
            <w:r w:rsidRPr="00BC06F0">
              <w:rPr>
                <w:rFonts w:ascii="Times New Roman" w:hAnsi="Times New Roman" w:cs="Times New Roman"/>
                <w:sz w:val="24"/>
                <w:szCs w:val="24"/>
              </w:rPr>
              <w:t xml:space="preserve">  ужину.   Ужин</w:t>
            </w:r>
          </w:p>
        </w:tc>
        <w:tc>
          <w:tcPr>
            <w:tcW w:w="2328" w:type="dxa"/>
          </w:tcPr>
          <w:p w:rsidR="00A84D5B" w:rsidRPr="00BC06F0" w:rsidRDefault="00A84D5B" w:rsidP="00EE0250">
            <w:pPr>
              <w:spacing w:after="0" w:line="240" w:lineRule="auto"/>
              <w:contextualSpacing/>
              <w:jc w:val="center"/>
              <w:rPr>
                <w:rFonts w:ascii="Times New Roman" w:hAnsi="Times New Roman" w:cs="Times New Roman"/>
                <w:sz w:val="24"/>
                <w:szCs w:val="24"/>
              </w:rPr>
            </w:pPr>
            <w:r w:rsidRPr="00BC06F0">
              <w:rPr>
                <w:rFonts w:ascii="Times New Roman" w:hAnsi="Times New Roman" w:cs="Times New Roman"/>
                <w:sz w:val="24"/>
                <w:szCs w:val="24"/>
              </w:rPr>
              <w:t>16.45 – 17.00</w:t>
            </w:r>
          </w:p>
        </w:tc>
        <w:tc>
          <w:tcPr>
            <w:tcW w:w="2328" w:type="dxa"/>
          </w:tcPr>
          <w:p w:rsidR="00A84D5B" w:rsidRPr="00BC06F0" w:rsidRDefault="00A84D5B" w:rsidP="00EE0250">
            <w:pPr>
              <w:spacing w:after="0" w:line="240" w:lineRule="auto"/>
              <w:contextualSpacing/>
              <w:jc w:val="center"/>
              <w:rPr>
                <w:rFonts w:ascii="Times New Roman" w:hAnsi="Times New Roman" w:cs="Times New Roman"/>
                <w:sz w:val="24"/>
                <w:szCs w:val="24"/>
              </w:rPr>
            </w:pPr>
            <w:r w:rsidRPr="00BC06F0">
              <w:rPr>
                <w:rFonts w:ascii="Times New Roman" w:hAnsi="Times New Roman" w:cs="Times New Roman"/>
                <w:sz w:val="24"/>
                <w:szCs w:val="24"/>
              </w:rPr>
              <w:t>16.45 – 17.00</w:t>
            </w:r>
          </w:p>
        </w:tc>
        <w:tc>
          <w:tcPr>
            <w:tcW w:w="2328" w:type="dxa"/>
          </w:tcPr>
          <w:p w:rsidR="00A84D5B" w:rsidRPr="00BC06F0" w:rsidRDefault="00A84D5B" w:rsidP="00EE0250">
            <w:pPr>
              <w:spacing w:after="0" w:line="240" w:lineRule="auto"/>
              <w:contextualSpacing/>
              <w:jc w:val="center"/>
              <w:rPr>
                <w:rFonts w:ascii="Times New Roman" w:hAnsi="Times New Roman" w:cs="Times New Roman"/>
                <w:sz w:val="24"/>
                <w:szCs w:val="24"/>
              </w:rPr>
            </w:pPr>
            <w:r w:rsidRPr="00BC06F0">
              <w:rPr>
                <w:rFonts w:ascii="Times New Roman" w:hAnsi="Times New Roman" w:cs="Times New Roman"/>
                <w:sz w:val="24"/>
                <w:szCs w:val="24"/>
              </w:rPr>
              <w:t>16.45 – 17.00</w:t>
            </w:r>
          </w:p>
        </w:tc>
      </w:tr>
      <w:tr w:rsidR="00A84D5B" w:rsidRPr="00BC06F0" w:rsidTr="00EE0250">
        <w:trPr>
          <w:trHeight w:val="530"/>
        </w:trPr>
        <w:tc>
          <w:tcPr>
            <w:tcW w:w="8208" w:type="dxa"/>
          </w:tcPr>
          <w:p w:rsidR="00A84D5B" w:rsidRPr="00A84D5B" w:rsidRDefault="00A84D5B" w:rsidP="00EE0250">
            <w:pPr>
              <w:spacing w:after="0" w:line="240" w:lineRule="auto"/>
              <w:contextualSpacing/>
              <w:rPr>
                <w:rFonts w:ascii="Times New Roman" w:hAnsi="Times New Roman" w:cs="Times New Roman"/>
                <w:sz w:val="24"/>
                <w:szCs w:val="24"/>
                <w:lang w:val="ru-RU"/>
              </w:rPr>
            </w:pPr>
            <w:r w:rsidRPr="00A84D5B">
              <w:rPr>
                <w:rFonts w:ascii="Times New Roman" w:hAnsi="Times New Roman" w:cs="Times New Roman"/>
                <w:sz w:val="24"/>
                <w:szCs w:val="24"/>
                <w:lang w:val="ru-RU"/>
              </w:rPr>
              <w:t xml:space="preserve">Вечерняя  прогулка. Самостоятельная  деятельность  детей.  </w:t>
            </w:r>
          </w:p>
          <w:p w:rsidR="00A84D5B" w:rsidRPr="00BC06F0" w:rsidRDefault="00A84D5B" w:rsidP="00EE0250">
            <w:pPr>
              <w:tabs>
                <w:tab w:val="left" w:pos="6880"/>
              </w:tabs>
              <w:spacing w:after="0" w:line="240" w:lineRule="auto"/>
              <w:contextualSpacing/>
              <w:rPr>
                <w:rFonts w:ascii="Times New Roman" w:hAnsi="Times New Roman" w:cs="Times New Roman"/>
                <w:sz w:val="24"/>
                <w:szCs w:val="24"/>
              </w:rPr>
            </w:pPr>
            <w:r w:rsidRPr="00BC06F0">
              <w:rPr>
                <w:rFonts w:ascii="Times New Roman" w:hAnsi="Times New Roman" w:cs="Times New Roman"/>
                <w:sz w:val="24"/>
                <w:szCs w:val="24"/>
              </w:rPr>
              <w:t>Взаимодействие с семьями воспитанников</w:t>
            </w:r>
          </w:p>
        </w:tc>
        <w:tc>
          <w:tcPr>
            <w:tcW w:w="2328" w:type="dxa"/>
          </w:tcPr>
          <w:p w:rsidR="00A84D5B" w:rsidRPr="00BC06F0" w:rsidRDefault="00A84D5B" w:rsidP="00EE0250">
            <w:pPr>
              <w:spacing w:after="0" w:line="240" w:lineRule="auto"/>
              <w:contextualSpacing/>
              <w:jc w:val="center"/>
              <w:rPr>
                <w:rFonts w:ascii="Times New Roman" w:hAnsi="Times New Roman" w:cs="Times New Roman"/>
                <w:sz w:val="24"/>
                <w:szCs w:val="24"/>
              </w:rPr>
            </w:pPr>
            <w:r w:rsidRPr="00BC06F0">
              <w:rPr>
                <w:rFonts w:ascii="Times New Roman" w:hAnsi="Times New Roman" w:cs="Times New Roman"/>
                <w:sz w:val="24"/>
                <w:szCs w:val="24"/>
              </w:rPr>
              <w:t>17.00.-1900</w:t>
            </w:r>
          </w:p>
        </w:tc>
        <w:tc>
          <w:tcPr>
            <w:tcW w:w="2328" w:type="dxa"/>
          </w:tcPr>
          <w:p w:rsidR="00A84D5B" w:rsidRPr="00BC06F0" w:rsidRDefault="00A84D5B" w:rsidP="00EE0250">
            <w:pPr>
              <w:spacing w:after="0" w:line="240" w:lineRule="auto"/>
              <w:contextualSpacing/>
              <w:jc w:val="center"/>
              <w:rPr>
                <w:rFonts w:ascii="Times New Roman" w:hAnsi="Times New Roman" w:cs="Times New Roman"/>
                <w:sz w:val="24"/>
                <w:szCs w:val="24"/>
              </w:rPr>
            </w:pPr>
            <w:r w:rsidRPr="00BC06F0">
              <w:rPr>
                <w:rFonts w:ascii="Times New Roman" w:hAnsi="Times New Roman" w:cs="Times New Roman"/>
                <w:sz w:val="24"/>
                <w:szCs w:val="24"/>
              </w:rPr>
              <w:t>17.00-19.00</w:t>
            </w:r>
          </w:p>
        </w:tc>
        <w:tc>
          <w:tcPr>
            <w:tcW w:w="2328" w:type="dxa"/>
          </w:tcPr>
          <w:p w:rsidR="00A84D5B" w:rsidRPr="00BC06F0" w:rsidRDefault="00A84D5B" w:rsidP="00EE0250">
            <w:pPr>
              <w:spacing w:after="0" w:line="240" w:lineRule="auto"/>
              <w:contextualSpacing/>
              <w:jc w:val="center"/>
              <w:rPr>
                <w:rFonts w:ascii="Times New Roman" w:hAnsi="Times New Roman" w:cs="Times New Roman"/>
                <w:sz w:val="24"/>
                <w:szCs w:val="24"/>
              </w:rPr>
            </w:pPr>
            <w:r w:rsidRPr="00BC06F0">
              <w:rPr>
                <w:rFonts w:ascii="Times New Roman" w:hAnsi="Times New Roman" w:cs="Times New Roman"/>
                <w:sz w:val="24"/>
                <w:szCs w:val="24"/>
              </w:rPr>
              <w:t>17.00-19.00</w:t>
            </w:r>
          </w:p>
        </w:tc>
      </w:tr>
    </w:tbl>
    <w:p w:rsidR="00A84D5B" w:rsidRDefault="00A84D5B" w:rsidP="00A84D5B"/>
    <w:p w:rsidR="005716DE" w:rsidRDefault="005716DE" w:rsidP="005716DE"/>
    <w:p w:rsidR="005716DE" w:rsidRDefault="005716DE" w:rsidP="00743F1F">
      <w:pPr>
        <w:pStyle w:val="a3"/>
        <w:rPr>
          <w:rFonts w:ascii="Times New Roman" w:hAnsi="Times New Roman" w:cs="Times New Roman"/>
          <w:b/>
          <w:sz w:val="28"/>
          <w:szCs w:val="28"/>
          <w:lang w:val="ru-RU"/>
        </w:rPr>
      </w:pPr>
    </w:p>
    <w:p w:rsidR="005716DE" w:rsidRDefault="005716DE" w:rsidP="00743F1F">
      <w:pPr>
        <w:pStyle w:val="a3"/>
        <w:rPr>
          <w:rFonts w:ascii="Times New Roman" w:hAnsi="Times New Roman" w:cs="Times New Roman"/>
          <w:b/>
          <w:sz w:val="28"/>
          <w:szCs w:val="28"/>
          <w:lang w:val="ru-RU"/>
        </w:rPr>
      </w:pPr>
    </w:p>
    <w:p w:rsidR="00006590" w:rsidRPr="00361BCB" w:rsidRDefault="0002283B" w:rsidP="00FD298F">
      <w:pPr>
        <w:pStyle w:val="a5"/>
        <w:spacing w:before="0" w:beforeAutospacing="0" w:after="0" w:afterAutospacing="0"/>
        <w:contextualSpacing/>
        <w:jc w:val="center"/>
        <w:rPr>
          <w:b/>
          <w:bCs/>
        </w:rPr>
      </w:pPr>
      <w:r w:rsidRPr="00361BCB">
        <w:rPr>
          <w:b/>
          <w:bCs/>
        </w:rPr>
        <w:lastRenderedPageBreak/>
        <w:t>Учебный план</w:t>
      </w:r>
    </w:p>
    <w:p w:rsidR="00361BCB" w:rsidRPr="00361BCB" w:rsidRDefault="00361BCB" w:rsidP="00361BCB">
      <w:pPr>
        <w:spacing w:after="0" w:line="240" w:lineRule="auto"/>
        <w:jc w:val="both"/>
        <w:rPr>
          <w:rFonts w:ascii="Times New Roman" w:eastAsiaTheme="minorHAnsi" w:hAnsi="Times New Roman" w:cs="Times New Roman"/>
          <w:sz w:val="24"/>
          <w:szCs w:val="24"/>
          <w:lang w:val="ru-RU"/>
        </w:rPr>
      </w:pPr>
      <w:r w:rsidRPr="00361BCB">
        <w:rPr>
          <w:rFonts w:ascii="Times New Roman" w:hAnsi="Times New Roman" w:cs="Times New Roman"/>
          <w:color w:val="00000A"/>
          <w:sz w:val="24"/>
          <w:szCs w:val="24"/>
          <w:lang w:val="ru-RU" w:eastAsia="ar-SA"/>
        </w:rPr>
        <w:t>Учебный план  м</w:t>
      </w:r>
      <w:r w:rsidRPr="00361BCB">
        <w:rPr>
          <w:rFonts w:ascii="Times New Roman" w:hAnsi="Times New Roman" w:cs="Times New Roman"/>
          <w:sz w:val="24"/>
          <w:szCs w:val="24"/>
          <w:lang w:val="ru-RU"/>
        </w:rPr>
        <w:t xml:space="preserve">униципального  </w:t>
      </w:r>
      <w:r w:rsidR="001D3410">
        <w:rPr>
          <w:rFonts w:ascii="Times New Roman" w:hAnsi="Times New Roman" w:cs="Times New Roman"/>
          <w:sz w:val="24"/>
          <w:szCs w:val="24"/>
          <w:lang w:val="ru-RU"/>
        </w:rPr>
        <w:t xml:space="preserve">бюджетного </w:t>
      </w:r>
      <w:bookmarkStart w:id="1" w:name="_GoBack"/>
      <w:bookmarkEnd w:id="1"/>
      <w:r w:rsidRPr="00361BCB">
        <w:rPr>
          <w:rFonts w:ascii="Times New Roman" w:hAnsi="Times New Roman" w:cs="Times New Roman"/>
          <w:sz w:val="24"/>
          <w:szCs w:val="24"/>
          <w:lang w:val="ru-RU"/>
        </w:rPr>
        <w:t xml:space="preserve">дошкольного  образовательного  учреждения  </w:t>
      </w:r>
      <w:r w:rsidR="00A84D5B">
        <w:rPr>
          <w:rFonts w:ascii="Times New Roman" w:hAnsi="Times New Roman" w:cs="Times New Roman"/>
          <w:sz w:val="24"/>
          <w:szCs w:val="24"/>
          <w:lang w:val="ru-RU"/>
        </w:rPr>
        <w:t>«Д</w:t>
      </w:r>
      <w:r w:rsidRPr="00361BCB">
        <w:rPr>
          <w:rFonts w:ascii="Times New Roman" w:hAnsi="Times New Roman" w:cs="Times New Roman"/>
          <w:sz w:val="24"/>
          <w:szCs w:val="24"/>
          <w:lang w:val="ru-RU"/>
        </w:rPr>
        <w:t>етский сад комбинированного  вида №1</w:t>
      </w:r>
      <w:r w:rsidR="00A84D5B">
        <w:rPr>
          <w:rFonts w:ascii="Times New Roman" w:hAnsi="Times New Roman" w:cs="Times New Roman"/>
          <w:sz w:val="24"/>
          <w:szCs w:val="24"/>
          <w:lang w:val="ru-RU"/>
        </w:rPr>
        <w:t>7</w:t>
      </w:r>
      <w:r w:rsidRPr="00361BCB">
        <w:rPr>
          <w:rFonts w:ascii="Times New Roman" w:hAnsi="Times New Roman" w:cs="Times New Roman"/>
          <w:sz w:val="24"/>
          <w:szCs w:val="24"/>
          <w:lang w:val="ru-RU"/>
        </w:rPr>
        <w:t xml:space="preserve"> г. Алексеевка  Белгородской области</w:t>
      </w:r>
      <w:r w:rsidR="00A84D5B">
        <w:rPr>
          <w:rFonts w:ascii="Times New Roman" w:hAnsi="Times New Roman" w:cs="Times New Roman"/>
          <w:sz w:val="24"/>
          <w:szCs w:val="24"/>
          <w:lang w:val="ru-RU"/>
        </w:rPr>
        <w:t>»</w:t>
      </w:r>
      <w:r w:rsidRPr="00361BCB">
        <w:rPr>
          <w:rFonts w:ascii="Times New Roman" w:hAnsi="Times New Roman" w:cs="Times New Roman"/>
          <w:sz w:val="24"/>
          <w:szCs w:val="24"/>
          <w:lang w:val="ru-RU"/>
        </w:rPr>
        <w:t xml:space="preserve">  </w:t>
      </w:r>
      <w:r w:rsidR="00A84D5B">
        <w:rPr>
          <w:rFonts w:ascii="Times New Roman" w:hAnsi="Times New Roman" w:cs="Times New Roman"/>
          <w:color w:val="00000A"/>
          <w:sz w:val="24"/>
          <w:szCs w:val="24"/>
          <w:lang w:val="ru-RU" w:eastAsia="ar-SA"/>
        </w:rPr>
        <w:t>(далее - Учебный план</w:t>
      </w:r>
      <w:r w:rsidRPr="00361BCB">
        <w:rPr>
          <w:rFonts w:ascii="Times New Roman" w:hAnsi="Times New Roman" w:cs="Times New Roman"/>
          <w:color w:val="00000A"/>
          <w:sz w:val="24"/>
          <w:szCs w:val="24"/>
          <w:lang w:val="ru-RU" w:eastAsia="ar-SA"/>
        </w:rPr>
        <w:t>) устанавливает перечень образовательных областей, и объём учебного времени, отводимого на проведение организованной образовательной деятельности в 201</w:t>
      </w:r>
      <w:r w:rsidR="00A84D5B">
        <w:rPr>
          <w:rFonts w:ascii="Times New Roman" w:hAnsi="Times New Roman" w:cs="Times New Roman"/>
          <w:color w:val="00000A"/>
          <w:sz w:val="24"/>
          <w:szCs w:val="24"/>
          <w:lang w:val="ru-RU" w:eastAsia="ar-SA"/>
        </w:rPr>
        <w:t>8</w:t>
      </w:r>
      <w:r w:rsidRPr="00361BCB">
        <w:rPr>
          <w:rFonts w:ascii="Times New Roman" w:hAnsi="Times New Roman" w:cs="Times New Roman"/>
          <w:color w:val="00000A"/>
          <w:sz w:val="24"/>
          <w:szCs w:val="24"/>
          <w:lang w:val="ru-RU" w:eastAsia="ar-SA"/>
        </w:rPr>
        <w:t>-201</w:t>
      </w:r>
      <w:r w:rsidR="00A84D5B">
        <w:rPr>
          <w:rFonts w:ascii="Times New Roman" w:hAnsi="Times New Roman" w:cs="Times New Roman"/>
          <w:color w:val="00000A"/>
          <w:sz w:val="24"/>
          <w:szCs w:val="24"/>
          <w:lang w:val="ru-RU" w:eastAsia="ar-SA"/>
        </w:rPr>
        <w:t>9</w:t>
      </w:r>
      <w:r w:rsidRPr="00361BCB">
        <w:rPr>
          <w:rFonts w:ascii="Times New Roman" w:hAnsi="Times New Roman" w:cs="Times New Roman"/>
          <w:color w:val="00000A"/>
          <w:sz w:val="24"/>
          <w:szCs w:val="24"/>
          <w:lang w:val="ru-RU" w:eastAsia="ar-SA"/>
        </w:rPr>
        <w:t xml:space="preserve"> учебном году.</w:t>
      </w:r>
    </w:p>
    <w:p w:rsidR="00361BCB" w:rsidRPr="00361BCB" w:rsidRDefault="00361BCB" w:rsidP="00361BCB">
      <w:pPr>
        <w:widowControl w:val="0"/>
        <w:suppressAutoHyphens/>
        <w:spacing w:after="0" w:line="100" w:lineRule="atLeast"/>
        <w:jc w:val="both"/>
        <w:rPr>
          <w:rFonts w:ascii="Times New Roman" w:hAnsi="Times New Roman" w:cs="Times New Roman"/>
          <w:color w:val="00000A"/>
          <w:sz w:val="24"/>
          <w:szCs w:val="24"/>
          <w:lang w:val="ru-RU" w:eastAsia="ar-SA"/>
        </w:rPr>
      </w:pPr>
      <w:r w:rsidRPr="00361BCB">
        <w:rPr>
          <w:rFonts w:ascii="Times New Roman" w:hAnsi="Times New Roman" w:cs="Times New Roman"/>
          <w:color w:val="00000A"/>
          <w:sz w:val="24"/>
          <w:szCs w:val="24"/>
          <w:lang w:val="ru-RU" w:eastAsia="ar-SA"/>
        </w:rPr>
        <w:t xml:space="preserve">         Учебный план разработан в соответствии </w:t>
      </w:r>
      <w:proofErr w:type="gramStart"/>
      <w:r w:rsidRPr="00361BCB">
        <w:rPr>
          <w:rFonts w:ascii="Times New Roman" w:hAnsi="Times New Roman" w:cs="Times New Roman"/>
          <w:color w:val="00000A"/>
          <w:sz w:val="24"/>
          <w:szCs w:val="24"/>
          <w:lang w:val="ru-RU" w:eastAsia="ar-SA"/>
        </w:rPr>
        <w:t>с</w:t>
      </w:r>
      <w:proofErr w:type="gramEnd"/>
      <w:r w:rsidRPr="00361BCB">
        <w:rPr>
          <w:rFonts w:ascii="Times New Roman" w:hAnsi="Times New Roman" w:cs="Times New Roman"/>
          <w:color w:val="00000A"/>
          <w:sz w:val="24"/>
          <w:szCs w:val="24"/>
          <w:lang w:val="ru-RU" w:eastAsia="ar-SA"/>
        </w:rPr>
        <w:t>:</w:t>
      </w:r>
    </w:p>
    <w:p w:rsidR="00361BCB" w:rsidRPr="00361BCB" w:rsidRDefault="00361BCB" w:rsidP="006122CA">
      <w:pPr>
        <w:widowControl w:val="0"/>
        <w:numPr>
          <w:ilvl w:val="0"/>
          <w:numId w:val="41"/>
        </w:numPr>
        <w:suppressAutoHyphens/>
        <w:spacing w:after="0" w:line="100" w:lineRule="atLeast"/>
        <w:ind w:left="426"/>
        <w:contextualSpacing/>
        <w:jc w:val="both"/>
        <w:rPr>
          <w:rFonts w:ascii="Times New Roman" w:hAnsi="Times New Roman" w:cs="Times New Roman"/>
          <w:color w:val="00000A"/>
          <w:sz w:val="24"/>
          <w:szCs w:val="24"/>
          <w:lang w:val="ru-RU" w:eastAsia="ar-SA"/>
        </w:rPr>
      </w:pPr>
      <w:r w:rsidRPr="00361BCB">
        <w:rPr>
          <w:rFonts w:ascii="Times New Roman" w:hAnsi="Times New Roman" w:cs="Times New Roman"/>
          <w:color w:val="00000A"/>
          <w:sz w:val="24"/>
          <w:szCs w:val="24"/>
          <w:lang w:val="ru-RU" w:eastAsia="ar-SA"/>
        </w:rPr>
        <w:t>Федеральным законом от 29.12.2012 г. №273-ФЗ «Об образовании в Российской Федерации»;</w:t>
      </w:r>
    </w:p>
    <w:p w:rsidR="00361BCB" w:rsidRPr="00361BCB" w:rsidRDefault="00361BCB" w:rsidP="006122CA">
      <w:pPr>
        <w:widowControl w:val="0"/>
        <w:numPr>
          <w:ilvl w:val="0"/>
          <w:numId w:val="41"/>
        </w:numPr>
        <w:suppressAutoHyphens/>
        <w:spacing w:after="0" w:line="100" w:lineRule="atLeast"/>
        <w:ind w:left="426"/>
        <w:contextualSpacing/>
        <w:jc w:val="both"/>
        <w:rPr>
          <w:rFonts w:ascii="Times New Roman" w:hAnsi="Times New Roman" w:cs="Times New Roman"/>
          <w:color w:val="00000A"/>
          <w:sz w:val="24"/>
          <w:szCs w:val="24"/>
          <w:lang w:val="ru-RU" w:eastAsia="ar-SA"/>
        </w:rPr>
      </w:pPr>
      <w:r w:rsidRPr="00361BCB">
        <w:rPr>
          <w:rFonts w:ascii="Times New Roman" w:hAnsi="Times New Roman" w:cs="Times New Roman"/>
          <w:color w:val="00000A"/>
          <w:sz w:val="24"/>
          <w:szCs w:val="24"/>
          <w:lang w:val="ru-RU" w:eastAsia="ar-SA"/>
        </w:rPr>
        <w:t>Приказом Министерства образования и науки  Российской Федерации от 17.10.2013 г. №1155 «Об утверждении федерального государственного стандарта дошкольного образования»;</w:t>
      </w:r>
    </w:p>
    <w:p w:rsidR="00361BCB" w:rsidRPr="00361BCB" w:rsidRDefault="00361BCB" w:rsidP="006122CA">
      <w:pPr>
        <w:widowControl w:val="0"/>
        <w:numPr>
          <w:ilvl w:val="0"/>
          <w:numId w:val="41"/>
        </w:numPr>
        <w:suppressAutoHyphens/>
        <w:spacing w:after="0" w:line="100" w:lineRule="atLeast"/>
        <w:ind w:left="426"/>
        <w:contextualSpacing/>
        <w:jc w:val="both"/>
        <w:rPr>
          <w:rFonts w:ascii="Times New Roman" w:hAnsi="Times New Roman" w:cs="Times New Roman"/>
          <w:color w:val="00000A"/>
          <w:sz w:val="24"/>
          <w:szCs w:val="24"/>
          <w:lang w:val="ru-RU" w:eastAsia="ar-SA"/>
        </w:rPr>
      </w:pPr>
      <w:r w:rsidRPr="00361BCB">
        <w:rPr>
          <w:rFonts w:ascii="Times New Roman" w:hAnsi="Times New Roman" w:cs="Times New Roman"/>
          <w:color w:val="00000A"/>
          <w:sz w:val="24"/>
          <w:szCs w:val="24"/>
          <w:lang w:val="ru-RU" w:eastAsia="ar-SA"/>
        </w:rPr>
        <w:t>Приказом Министерства образования и науки  Российской Федерации от 30.08.2013 г. №1014 «Об утверждении порядка организации и осуществления образовательной деятельности по основным образовательным программам дошкольного образования»;</w:t>
      </w:r>
    </w:p>
    <w:p w:rsidR="00361BCB" w:rsidRPr="00361BCB" w:rsidRDefault="00361BCB" w:rsidP="006122CA">
      <w:pPr>
        <w:widowControl w:val="0"/>
        <w:numPr>
          <w:ilvl w:val="0"/>
          <w:numId w:val="41"/>
        </w:numPr>
        <w:suppressAutoHyphens/>
        <w:spacing w:after="0" w:line="100" w:lineRule="atLeast"/>
        <w:ind w:left="426"/>
        <w:contextualSpacing/>
        <w:jc w:val="both"/>
        <w:rPr>
          <w:rFonts w:ascii="Times New Roman" w:hAnsi="Times New Roman" w:cs="Times New Roman"/>
          <w:color w:val="00000A"/>
          <w:sz w:val="24"/>
          <w:szCs w:val="24"/>
          <w:lang w:val="ru-RU" w:eastAsia="ar-SA"/>
        </w:rPr>
      </w:pPr>
      <w:r w:rsidRPr="00361BCB">
        <w:rPr>
          <w:rFonts w:ascii="Times New Roman" w:hAnsi="Times New Roman" w:cs="Times New Roman"/>
          <w:color w:val="00000A"/>
          <w:sz w:val="24"/>
          <w:szCs w:val="24"/>
          <w:lang w:val="ru-RU" w:eastAsia="ar-SA"/>
        </w:rPr>
        <w:t>Санитарно-эпидемиологическими правилами и нормативами СанПиН 2.4.1.3049-13 «Санитарно-эпидемиологические требования к устройству, содержанию и организации режима работы дошкольных образовательных учреждений» от 13.05.2013 г.</w:t>
      </w:r>
    </w:p>
    <w:p w:rsidR="00361BCB" w:rsidRPr="00361BCB" w:rsidRDefault="00A84D5B" w:rsidP="006122CA">
      <w:pPr>
        <w:widowControl w:val="0"/>
        <w:numPr>
          <w:ilvl w:val="0"/>
          <w:numId w:val="41"/>
        </w:numPr>
        <w:suppressAutoHyphens/>
        <w:spacing w:before="100" w:beforeAutospacing="1" w:after="0" w:line="100" w:lineRule="atLeast"/>
        <w:contextualSpacing/>
        <w:jc w:val="both"/>
        <w:rPr>
          <w:rFonts w:ascii="Times New Roman" w:hAnsi="Times New Roman" w:cs="Times New Roman"/>
          <w:color w:val="00000A"/>
          <w:sz w:val="24"/>
          <w:szCs w:val="24"/>
          <w:lang w:eastAsia="ar-SA"/>
        </w:rPr>
      </w:pPr>
      <w:r>
        <w:rPr>
          <w:rFonts w:ascii="Times New Roman" w:hAnsi="Times New Roman" w:cs="Times New Roman"/>
          <w:color w:val="00000A"/>
          <w:sz w:val="24"/>
          <w:szCs w:val="24"/>
          <w:lang w:val="ru-RU" w:eastAsia="ar-SA"/>
        </w:rPr>
        <w:t xml:space="preserve">ООП детского сада </w:t>
      </w:r>
      <w:r w:rsidR="00361BCB" w:rsidRPr="00361BCB">
        <w:rPr>
          <w:rFonts w:ascii="Times New Roman" w:hAnsi="Times New Roman" w:cs="Times New Roman"/>
          <w:color w:val="00000A"/>
          <w:sz w:val="24"/>
          <w:szCs w:val="24"/>
          <w:lang w:eastAsia="ar-SA"/>
        </w:rPr>
        <w:t xml:space="preserve"> №1</w:t>
      </w:r>
      <w:r>
        <w:rPr>
          <w:rFonts w:ascii="Times New Roman" w:hAnsi="Times New Roman" w:cs="Times New Roman"/>
          <w:color w:val="00000A"/>
          <w:sz w:val="24"/>
          <w:szCs w:val="24"/>
          <w:lang w:val="ru-RU" w:eastAsia="ar-SA"/>
        </w:rPr>
        <w:t>7</w:t>
      </w:r>
      <w:r w:rsidR="00361BCB" w:rsidRPr="00361BCB">
        <w:rPr>
          <w:rFonts w:ascii="Times New Roman" w:hAnsi="Times New Roman" w:cs="Times New Roman"/>
          <w:color w:val="00000A"/>
          <w:sz w:val="24"/>
          <w:szCs w:val="24"/>
          <w:lang w:eastAsia="ar-SA"/>
        </w:rPr>
        <w:t xml:space="preserve">. </w:t>
      </w:r>
    </w:p>
    <w:p w:rsidR="00361BCB" w:rsidRPr="00361BCB" w:rsidRDefault="00361BCB" w:rsidP="00361BCB">
      <w:pPr>
        <w:widowControl w:val="0"/>
        <w:suppressAutoHyphens/>
        <w:spacing w:after="0" w:line="100" w:lineRule="atLeast"/>
        <w:jc w:val="both"/>
        <w:rPr>
          <w:rFonts w:ascii="Times New Roman" w:hAnsi="Times New Roman" w:cs="Times New Roman"/>
          <w:color w:val="00000A"/>
          <w:sz w:val="24"/>
          <w:szCs w:val="24"/>
          <w:lang w:val="ru-RU" w:eastAsia="ar-SA"/>
        </w:rPr>
      </w:pPr>
      <w:r w:rsidRPr="00361BCB">
        <w:rPr>
          <w:rFonts w:ascii="Times New Roman" w:hAnsi="Times New Roman" w:cs="Times New Roman"/>
          <w:color w:val="00000A"/>
          <w:sz w:val="24"/>
          <w:szCs w:val="24"/>
          <w:lang w:val="ru-RU" w:eastAsia="ar-SA"/>
        </w:rPr>
        <w:t xml:space="preserve">           В содержание Учебного плана </w:t>
      </w:r>
      <w:proofErr w:type="gramStart"/>
      <w:r w:rsidRPr="00361BCB">
        <w:rPr>
          <w:rFonts w:ascii="Times New Roman" w:hAnsi="Times New Roman" w:cs="Times New Roman"/>
          <w:color w:val="00000A"/>
          <w:sz w:val="24"/>
          <w:szCs w:val="24"/>
          <w:lang w:val="ru-RU" w:eastAsia="ar-SA"/>
        </w:rPr>
        <w:t>включены</w:t>
      </w:r>
      <w:proofErr w:type="gramEnd"/>
      <w:r w:rsidRPr="00361BCB">
        <w:rPr>
          <w:rFonts w:ascii="Times New Roman" w:hAnsi="Times New Roman" w:cs="Times New Roman"/>
          <w:color w:val="00000A"/>
          <w:sz w:val="24"/>
          <w:szCs w:val="24"/>
          <w:lang w:val="ru-RU" w:eastAsia="ar-SA"/>
        </w:rPr>
        <w:t xml:space="preserve"> 5 образовательных областей:</w:t>
      </w:r>
    </w:p>
    <w:p w:rsidR="00361BCB" w:rsidRPr="00361BCB" w:rsidRDefault="00361BCB" w:rsidP="006122CA">
      <w:pPr>
        <w:widowControl w:val="0"/>
        <w:numPr>
          <w:ilvl w:val="0"/>
          <w:numId w:val="42"/>
        </w:numPr>
        <w:suppressAutoHyphens/>
        <w:spacing w:before="100" w:beforeAutospacing="1" w:after="0" w:line="100" w:lineRule="atLeast"/>
        <w:contextualSpacing/>
        <w:jc w:val="both"/>
        <w:rPr>
          <w:rFonts w:ascii="Times New Roman" w:hAnsi="Times New Roman" w:cs="Times New Roman"/>
          <w:color w:val="00000A"/>
          <w:sz w:val="24"/>
          <w:szCs w:val="24"/>
          <w:lang w:eastAsia="ar-SA"/>
        </w:rPr>
      </w:pPr>
      <w:r w:rsidRPr="00361BCB">
        <w:rPr>
          <w:rFonts w:ascii="Times New Roman" w:hAnsi="Times New Roman" w:cs="Times New Roman"/>
          <w:color w:val="00000A"/>
          <w:sz w:val="24"/>
          <w:szCs w:val="24"/>
          <w:lang w:eastAsia="ar-SA"/>
        </w:rPr>
        <w:t>социально-коммуникативное развитие;</w:t>
      </w:r>
    </w:p>
    <w:p w:rsidR="00361BCB" w:rsidRPr="00361BCB" w:rsidRDefault="00361BCB" w:rsidP="006122CA">
      <w:pPr>
        <w:widowControl w:val="0"/>
        <w:numPr>
          <w:ilvl w:val="0"/>
          <w:numId w:val="42"/>
        </w:numPr>
        <w:suppressAutoHyphens/>
        <w:spacing w:before="100" w:beforeAutospacing="1" w:after="0" w:line="100" w:lineRule="atLeast"/>
        <w:contextualSpacing/>
        <w:jc w:val="both"/>
        <w:rPr>
          <w:rFonts w:ascii="Times New Roman" w:hAnsi="Times New Roman" w:cs="Times New Roman"/>
          <w:color w:val="00000A"/>
          <w:sz w:val="24"/>
          <w:szCs w:val="24"/>
          <w:lang w:eastAsia="ar-SA"/>
        </w:rPr>
      </w:pPr>
      <w:r w:rsidRPr="00361BCB">
        <w:rPr>
          <w:rFonts w:ascii="Times New Roman" w:hAnsi="Times New Roman" w:cs="Times New Roman"/>
          <w:color w:val="00000A"/>
          <w:sz w:val="24"/>
          <w:szCs w:val="24"/>
          <w:lang w:eastAsia="ar-SA"/>
        </w:rPr>
        <w:t>познавательное развитие;</w:t>
      </w:r>
    </w:p>
    <w:p w:rsidR="00361BCB" w:rsidRPr="00361BCB" w:rsidRDefault="00361BCB" w:rsidP="006122CA">
      <w:pPr>
        <w:widowControl w:val="0"/>
        <w:numPr>
          <w:ilvl w:val="0"/>
          <w:numId w:val="42"/>
        </w:numPr>
        <w:suppressAutoHyphens/>
        <w:spacing w:before="100" w:beforeAutospacing="1" w:after="0" w:line="100" w:lineRule="atLeast"/>
        <w:contextualSpacing/>
        <w:jc w:val="both"/>
        <w:rPr>
          <w:rFonts w:ascii="Times New Roman" w:hAnsi="Times New Roman" w:cs="Times New Roman"/>
          <w:color w:val="00000A"/>
          <w:sz w:val="24"/>
          <w:szCs w:val="24"/>
          <w:lang w:eastAsia="ar-SA"/>
        </w:rPr>
      </w:pPr>
      <w:r w:rsidRPr="00361BCB">
        <w:rPr>
          <w:rFonts w:ascii="Times New Roman" w:hAnsi="Times New Roman" w:cs="Times New Roman"/>
          <w:color w:val="00000A"/>
          <w:sz w:val="24"/>
          <w:szCs w:val="24"/>
          <w:lang w:eastAsia="ar-SA"/>
        </w:rPr>
        <w:t>речевое развитие;</w:t>
      </w:r>
    </w:p>
    <w:p w:rsidR="00361BCB" w:rsidRPr="00361BCB" w:rsidRDefault="00361BCB" w:rsidP="006122CA">
      <w:pPr>
        <w:widowControl w:val="0"/>
        <w:numPr>
          <w:ilvl w:val="0"/>
          <w:numId w:val="42"/>
        </w:numPr>
        <w:suppressAutoHyphens/>
        <w:spacing w:before="100" w:beforeAutospacing="1" w:after="0" w:line="100" w:lineRule="atLeast"/>
        <w:contextualSpacing/>
        <w:jc w:val="both"/>
        <w:rPr>
          <w:rFonts w:ascii="Times New Roman" w:hAnsi="Times New Roman" w:cs="Times New Roman"/>
          <w:color w:val="00000A"/>
          <w:sz w:val="24"/>
          <w:szCs w:val="24"/>
          <w:lang w:eastAsia="ar-SA"/>
        </w:rPr>
      </w:pPr>
      <w:r w:rsidRPr="00361BCB">
        <w:rPr>
          <w:rFonts w:ascii="Times New Roman" w:hAnsi="Times New Roman" w:cs="Times New Roman"/>
          <w:color w:val="00000A"/>
          <w:sz w:val="24"/>
          <w:szCs w:val="24"/>
          <w:lang w:eastAsia="ar-SA"/>
        </w:rPr>
        <w:t>художественно-эстетическое развитие;</w:t>
      </w:r>
    </w:p>
    <w:p w:rsidR="00361BCB" w:rsidRPr="00361BCB" w:rsidRDefault="00361BCB" w:rsidP="006122CA">
      <w:pPr>
        <w:widowControl w:val="0"/>
        <w:numPr>
          <w:ilvl w:val="0"/>
          <w:numId w:val="42"/>
        </w:numPr>
        <w:suppressAutoHyphens/>
        <w:spacing w:before="100" w:beforeAutospacing="1" w:after="0" w:line="100" w:lineRule="atLeast"/>
        <w:contextualSpacing/>
        <w:jc w:val="both"/>
        <w:rPr>
          <w:rFonts w:ascii="Times New Roman" w:hAnsi="Times New Roman" w:cs="Times New Roman"/>
          <w:color w:val="00000A"/>
          <w:sz w:val="24"/>
          <w:szCs w:val="24"/>
          <w:lang w:eastAsia="ar-SA"/>
        </w:rPr>
      </w:pPr>
      <w:proofErr w:type="gramStart"/>
      <w:r w:rsidRPr="00361BCB">
        <w:rPr>
          <w:rFonts w:ascii="Times New Roman" w:hAnsi="Times New Roman" w:cs="Times New Roman"/>
          <w:color w:val="00000A"/>
          <w:sz w:val="24"/>
          <w:szCs w:val="24"/>
          <w:lang w:eastAsia="ar-SA"/>
        </w:rPr>
        <w:t>физическое</w:t>
      </w:r>
      <w:proofErr w:type="gramEnd"/>
      <w:r w:rsidRPr="00361BCB">
        <w:rPr>
          <w:rFonts w:ascii="Times New Roman" w:hAnsi="Times New Roman" w:cs="Times New Roman"/>
          <w:color w:val="00000A"/>
          <w:sz w:val="24"/>
          <w:szCs w:val="24"/>
          <w:lang w:eastAsia="ar-SA"/>
        </w:rPr>
        <w:t xml:space="preserve"> развитие.</w:t>
      </w:r>
    </w:p>
    <w:p w:rsidR="00361BCB" w:rsidRPr="00361BCB" w:rsidRDefault="00361BCB" w:rsidP="00361BCB">
      <w:pPr>
        <w:widowControl w:val="0"/>
        <w:suppressAutoHyphens/>
        <w:spacing w:after="0" w:line="100" w:lineRule="atLeast"/>
        <w:jc w:val="both"/>
        <w:rPr>
          <w:rFonts w:ascii="Times New Roman" w:hAnsi="Times New Roman" w:cs="Times New Roman"/>
          <w:color w:val="00000A"/>
          <w:sz w:val="24"/>
          <w:szCs w:val="24"/>
          <w:lang w:val="ru-RU" w:eastAsia="ar-SA"/>
        </w:rPr>
      </w:pPr>
      <w:r w:rsidRPr="00361BCB">
        <w:rPr>
          <w:rFonts w:ascii="Times New Roman" w:hAnsi="Times New Roman" w:cs="Times New Roman"/>
          <w:color w:val="00000A"/>
          <w:sz w:val="24"/>
          <w:szCs w:val="24"/>
          <w:lang w:val="ru-RU" w:eastAsia="ar-SA"/>
        </w:rPr>
        <w:t xml:space="preserve">          Конкретное содержание образовательных областей зависит от возрастных и индивидуальных особенностей воспитанников, определяется целями и задачами ООП  </w:t>
      </w:r>
      <w:r w:rsidR="00405AD0">
        <w:rPr>
          <w:rFonts w:ascii="Times New Roman" w:hAnsi="Times New Roman" w:cs="Times New Roman"/>
          <w:color w:val="00000A"/>
          <w:sz w:val="24"/>
          <w:szCs w:val="24"/>
          <w:lang w:val="ru-RU" w:eastAsia="ar-SA"/>
        </w:rPr>
        <w:t>детского сада №17</w:t>
      </w:r>
      <w:r w:rsidRPr="00361BCB">
        <w:rPr>
          <w:rFonts w:ascii="Times New Roman" w:hAnsi="Times New Roman" w:cs="Times New Roman"/>
          <w:color w:val="00000A"/>
          <w:sz w:val="24"/>
          <w:szCs w:val="24"/>
          <w:lang w:val="ru-RU" w:eastAsia="ar-SA"/>
        </w:rPr>
        <w:t xml:space="preserve">  и может реализовываться в различных видах деятельности в течение дня.</w:t>
      </w:r>
    </w:p>
    <w:p w:rsidR="00361BCB" w:rsidRPr="00361BCB" w:rsidRDefault="00361BCB" w:rsidP="00361BCB">
      <w:pPr>
        <w:widowControl w:val="0"/>
        <w:suppressAutoHyphens/>
        <w:spacing w:after="0" w:line="100" w:lineRule="atLeast"/>
        <w:jc w:val="both"/>
        <w:rPr>
          <w:rFonts w:ascii="Times New Roman" w:hAnsi="Times New Roman" w:cs="Times New Roman"/>
          <w:color w:val="00000A"/>
          <w:sz w:val="28"/>
          <w:szCs w:val="28"/>
          <w:lang w:val="ru-RU" w:eastAsia="ar-SA"/>
        </w:rPr>
      </w:pPr>
    </w:p>
    <w:tbl>
      <w:tblPr>
        <w:tblStyle w:val="ab"/>
        <w:tblW w:w="15729" w:type="dxa"/>
        <w:tblInd w:w="-176" w:type="dxa"/>
        <w:tblLayout w:type="fixed"/>
        <w:tblLook w:val="04A0" w:firstRow="1" w:lastRow="0" w:firstColumn="1" w:lastColumn="0" w:noHBand="0" w:noVBand="1"/>
      </w:tblPr>
      <w:tblGrid>
        <w:gridCol w:w="2254"/>
        <w:gridCol w:w="6"/>
        <w:gridCol w:w="2838"/>
        <w:gridCol w:w="2126"/>
        <w:gridCol w:w="34"/>
        <w:gridCol w:w="2092"/>
        <w:gridCol w:w="38"/>
        <w:gridCol w:w="2077"/>
        <w:gridCol w:w="12"/>
        <w:gridCol w:w="289"/>
        <w:gridCol w:w="66"/>
        <w:gridCol w:w="1865"/>
        <w:gridCol w:w="2022"/>
        <w:gridCol w:w="10"/>
      </w:tblGrid>
      <w:tr w:rsidR="00361BCB" w:rsidRPr="005526D7" w:rsidTr="001A5C62">
        <w:trPr>
          <w:gridAfter w:val="1"/>
          <w:wAfter w:w="10" w:type="dxa"/>
        </w:trPr>
        <w:tc>
          <w:tcPr>
            <w:tcW w:w="2260" w:type="dxa"/>
            <w:gridSpan w:val="2"/>
            <w:tcBorders>
              <w:top w:val="single" w:sz="4" w:space="0" w:color="auto"/>
              <w:left w:val="single" w:sz="4" w:space="0" w:color="auto"/>
              <w:bottom w:val="single" w:sz="4" w:space="0" w:color="auto"/>
              <w:right w:val="single" w:sz="4" w:space="0" w:color="auto"/>
            </w:tcBorders>
            <w:vAlign w:val="center"/>
            <w:hideMark/>
          </w:tcPr>
          <w:p w:rsidR="00361BCB" w:rsidRPr="001A5C62" w:rsidRDefault="00361BCB" w:rsidP="00361BCB">
            <w:pPr>
              <w:widowControl w:val="0"/>
              <w:suppressAutoHyphens/>
              <w:spacing w:line="100" w:lineRule="atLeast"/>
              <w:ind w:left="-108"/>
              <w:jc w:val="center"/>
              <w:rPr>
                <w:rFonts w:ascii="Times New Roman" w:hAnsi="Times New Roman" w:cs="Times New Roman"/>
                <w:b/>
                <w:color w:val="00000A"/>
                <w:lang w:eastAsia="ar-SA"/>
              </w:rPr>
            </w:pPr>
            <w:r w:rsidRPr="001A5C62">
              <w:rPr>
                <w:rFonts w:ascii="Times New Roman" w:hAnsi="Times New Roman" w:cs="Times New Roman"/>
                <w:b/>
                <w:color w:val="00000A"/>
                <w:lang w:eastAsia="ar-SA"/>
              </w:rPr>
              <w:t>Образовательная область</w:t>
            </w:r>
          </w:p>
        </w:tc>
        <w:tc>
          <w:tcPr>
            <w:tcW w:w="2838" w:type="dxa"/>
            <w:tcBorders>
              <w:top w:val="single" w:sz="4" w:space="0" w:color="auto"/>
              <w:left w:val="single" w:sz="4" w:space="0" w:color="auto"/>
              <w:bottom w:val="single" w:sz="4" w:space="0" w:color="auto"/>
              <w:right w:val="single" w:sz="4" w:space="0" w:color="auto"/>
            </w:tcBorders>
            <w:vAlign w:val="center"/>
            <w:hideMark/>
          </w:tcPr>
          <w:p w:rsidR="00361BCB" w:rsidRPr="001A5C62" w:rsidRDefault="00361BCB" w:rsidP="00361BCB">
            <w:pPr>
              <w:widowControl w:val="0"/>
              <w:suppressAutoHyphens/>
              <w:spacing w:line="100" w:lineRule="atLeast"/>
              <w:jc w:val="center"/>
              <w:rPr>
                <w:rFonts w:ascii="Times New Roman" w:hAnsi="Times New Roman" w:cs="Times New Roman"/>
                <w:b/>
                <w:color w:val="00000A"/>
                <w:lang w:eastAsia="ar-SA"/>
              </w:rPr>
            </w:pPr>
            <w:r w:rsidRPr="001A5C62">
              <w:rPr>
                <w:rFonts w:ascii="Times New Roman" w:hAnsi="Times New Roman" w:cs="Times New Roman"/>
                <w:b/>
                <w:color w:val="00000A"/>
                <w:lang w:eastAsia="ar-SA"/>
              </w:rPr>
              <w:t>Вид деятельности</w:t>
            </w:r>
          </w:p>
        </w:tc>
        <w:tc>
          <w:tcPr>
            <w:tcW w:w="10621" w:type="dxa"/>
            <w:gridSpan w:val="10"/>
            <w:tcBorders>
              <w:top w:val="single" w:sz="4" w:space="0" w:color="auto"/>
              <w:left w:val="single" w:sz="4" w:space="0" w:color="auto"/>
              <w:bottom w:val="single" w:sz="4" w:space="0" w:color="auto"/>
              <w:right w:val="single" w:sz="4" w:space="0" w:color="auto"/>
            </w:tcBorders>
            <w:vAlign w:val="center"/>
            <w:hideMark/>
          </w:tcPr>
          <w:p w:rsidR="00361BCB" w:rsidRPr="001A5C62" w:rsidRDefault="00361BCB" w:rsidP="00361BCB">
            <w:pPr>
              <w:widowControl w:val="0"/>
              <w:suppressAutoHyphens/>
              <w:spacing w:line="100" w:lineRule="atLeast"/>
              <w:ind w:left="-108"/>
              <w:jc w:val="center"/>
              <w:rPr>
                <w:rFonts w:ascii="Times New Roman" w:hAnsi="Times New Roman" w:cs="Times New Roman"/>
                <w:b/>
                <w:color w:val="00000A"/>
                <w:lang w:val="ru-RU" w:eastAsia="ar-SA"/>
              </w:rPr>
            </w:pPr>
            <w:r w:rsidRPr="001A5C62">
              <w:rPr>
                <w:rFonts w:ascii="Times New Roman" w:hAnsi="Times New Roman" w:cs="Times New Roman"/>
                <w:b/>
                <w:color w:val="00000A"/>
                <w:lang w:val="ru-RU" w:eastAsia="ar-SA"/>
              </w:rPr>
              <w:t>Количество образовательных ситуаций и занятий в неделю</w:t>
            </w:r>
          </w:p>
        </w:tc>
      </w:tr>
      <w:tr w:rsidR="00A01000" w:rsidRPr="005526D7" w:rsidTr="001A5C62">
        <w:trPr>
          <w:gridAfter w:val="1"/>
          <w:wAfter w:w="10" w:type="dxa"/>
          <w:trHeight w:val="930"/>
        </w:trPr>
        <w:tc>
          <w:tcPr>
            <w:tcW w:w="5098" w:type="dxa"/>
            <w:gridSpan w:val="3"/>
            <w:tcBorders>
              <w:top w:val="single" w:sz="4" w:space="0" w:color="auto"/>
              <w:left w:val="single" w:sz="4" w:space="0" w:color="auto"/>
              <w:bottom w:val="single" w:sz="4" w:space="0" w:color="auto"/>
              <w:right w:val="single" w:sz="4" w:space="0" w:color="auto"/>
            </w:tcBorders>
          </w:tcPr>
          <w:p w:rsidR="00A01000" w:rsidRPr="001A5C62" w:rsidRDefault="00A01000" w:rsidP="00361BCB">
            <w:pPr>
              <w:widowControl w:val="0"/>
              <w:suppressAutoHyphens/>
              <w:spacing w:line="100" w:lineRule="atLeast"/>
              <w:ind w:left="-108"/>
              <w:jc w:val="both"/>
              <w:rPr>
                <w:rFonts w:ascii="Times New Roman" w:hAnsi="Times New Roman" w:cs="Times New Roman"/>
                <w:b/>
                <w:color w:val="00000A"/>
                <w:lang w:val="ru-RU" w:eastAsia="ar-SA"/>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C34ADD" w:rsidRPr="00C34ADD" w:rsidRDefault="00C34ADD" w:rsidP="00C34ADD">
            <w:pPr>
              <w:spacing w:after="0" w:line="240" w:lineRule="auto"/>
              <w:contextualSpacing/>
              <w:jc w:val="center"/>
              <w:rPr>
                <w:rFonts w:ascii="Times New Roman" w:hAnsi="Times New Roman" w:cs="Times New Roman"/>
                <w:b/>
                <w:sz w:val="18"/>
                <w:szCs w:val="18"/>
                <w:lang w:val="ru-RU"/>
              </w:rPr>
            </w:pPr>
            <w:r>
              <w:rPr>
                <w:rFonts w:ascii="Times New Roman" w:hAnsi="Times New Roman" w:cs="Times New Roman"/>
                <w:b/>
                <w:sz w:val="18"/>
                <w:szCs w:val="18"/>
                <w:lang w:val="ru-RU"/>
              </w:rPr>
              <w:t>1 младшая группа</w:t>
            </w:r>
            <w:r w:rsidRPr="00C34ADD">
              <w:rPr>
                <w:rFonts w:ascii="Times New Roman" w:hAnsi="Times New Roman" w:cs="Times New Roman"/>
                <w:b/>
                <w:sz w:val="18"/>
                <w:szCs w:val="18"/>
                <w:lang w:val="ru-RU"/>
              </w:rPr>
              <w:t xml:space="preserve"> </w:t>
            </w:r>
          </w:p>
          <w:p w:rsidR="00C34ADD" w:rsidRDefault="00C34ADD" w:rsidP="00C34ADD">
            <w:pPr>
              <w:widowControl w:val="0"/>
              <w:suppressAutoHyphens/>
              <w:spacing w:after="0" w:line="240" w:lineRule="auto"/>
              <w:ind w:left="-108"/>
              <w:contextualSpacing/>
              <w:jc w:val="center"/>
              <w:rPr>
                <w:rFonts w:ascii="Times New Roman" w:hAnsi="Times New Roman" w:cs="Times New Roman"/>
                <w:color w:val="00000A"/>
                <w:lang w:val="ru-RU" w:eastAsia="ar-SA"/>
              </w:rPr>
            </w:pPr>
            <w:r>
              <w:rPr>
                <w:rFonts w:ascii="Times New Roman" w:hAnsi="Times New Roman" w:cs="Times New Roman"/>
                <w:b/>
                <w:sz w:val="18"/>
                <w:szCs w:val="18"/>
                <w:lang w:val="ru-RU"/>
              </w:rPr>
              <w:t>(3 год жизни)</w:t>
            </w:r>
            <w:r w:rsidRPr="00C34ADD">
              <w:rPr>
                <w:rFonts w:ascii="Times New Roman" w:hAnsi="Times New Roman" w:cs="Times New Roman"/>
                <w:color w:val="00000A"/>
                <w:lang w:val="ru-RU" w:eastAsia="ar-SA"/>
              </w:rPr>
              <w:t xml:space="preserve"> </w:t>
            </w:r>
          </w:p>
          <w:p w:rsidR="00A01000" w:rsidRPr="00C34ADD" w:rsidRDefault="00A01000" w:rsidP="00C34ADD">
            <w:pPr>
              <w:widowControl w:val="0"/>
              <w:suppressAutoHyphens/>
              <w:spacing w:after="0" w:line="240" w:lineRule="auto"/>
              <w:ind w:left="-108"/>
              <w:contextualSpacing/>
              <w:jc w:val="center"/>
              <w:rPr>
                <w:rFonts w:ascii="Times New Roman" w:hAnsi="Times New Roman" w:cs="Times New Roman"/>
                <w:color w:val="00000A"/>
                <w:lang w:val="ru-RU" w:eastAsia="ar-SA"/>
              </w:rPr>
            </w:pPr>
            <w:r w:rsidRPr="00C34ADD">
              <w:rPr>
                <w:rFonts w:ascii="Times New Roman" w:hAnsi="Times New Roman" w:cs="Times New Roman"/>
                <w:color w:val="00000A"/>
                <w:lang w:val="ru-RU" w:eastAsia="ar-SA"/>
              </w:rPr>
              <w:t>(до 10мин)</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C34ADD" w:rsidRDefault="00C34ADD" w:rsidP="00C34ADD">
            <w:pPr>
              <w:spacing w:after="0" w:line="240" w:lineRule="auto"/>
              <w:contextualSpacing/>
              <w:jc w:val="center"/>
              <w:rPr>
                <w:rFonts w:ascii="Times New Roman" w:hAnsi="Times New Roman" w:cs="Times New Roman"/>
                <w:b/>
                <w:sz w:val="18"/>
                <w:szCs w:val="18"/>
                <w:lang w:val="ru-RU"/>
              </w:rPr>
            </w:pPr>
            <w:r>
              <w:rPr>
                <w:rFonts w:ascii="Times New Roman" w:hAnsi="Times New Roman" w:cs="Times New Roman"/>
                <w:b/>
                <w:sz w:val="18"/>
                <w:szCs w:val="18"/>
                <w:lang w:val="ru-RU"/>
              </w:rPr>
              <w:t>2 младшая группа</w:t>
            </w:r>
            <w:r w:rsidRPr="005716DE">
              <w:rPr>
                <w:rFonts w:ascii="Times New Roman" w:hAnsi="Times New Roman" w:cs="Times New Roman"/>
                <w:b/>
                <w:sz w:val="18"/>
                <w:szCs w:val="18"/>
                <w:lang w:val="ru-RU"/>
              </w:rPr>
              <w:t xml:space="preserve">  </w:t>
            </w:r>
          </w:p>
          <w:p w:rsidR="00C34ADD" w:rsidRDefault="00C34ADD" w:rsidP="00C34ADD">
            <w:pPr>
              <w:widowControl w:val="0"/>
              <w:suppressAutoHyphens/>
              <w:spacing w:after="0" w:line="240" w:lineRule="auto"/>
              <w:ind w:left="-108"/>
              <w:contextualSpacing/>
              <w:jc w:val="center"/>
              <w:rPr>
                <w:rFonts w:ascii="Times New Roman" w:hAnsi="Times New Roman" w:cs="Times New Roman"/>
                <w:color w:val="00000A"/>
                <w:lang w:val="ru-RU" w:eastAsia="ar-SA"/>
              </w:rPr>
            </w:pPr>
            <w:r>
              <w:rPr>
                <w:rFonts w:ascii="Times New Roman" w:hAnsi="Times New Roman" w:cs="Times New Roman"/>
                <w:b/>
                <w:sz w:val="18"/>
                <w:szCs w:val="18"/>
                <w:lang w:val="ru-RU"/>
              </w:rPr>
              <w:t>(</w:t>
            </w:r>
            <w:r w:rsidRPr="005716DE">
              <w:rPr>
                <w:rFonts w:ascii="Times New Roman" w:hAnsi="Times New Roman" w:cs="Times New Roman"/>
                <w:b/>
                <w:sz w:val="18"/>
                <w:szCs w:val="18"/>
                <w:lang w:val="ru-RU"/>
              </w:rPr>
              <w:t xml:space="preserve"> 4 год жизни</w:t>
            </w:r>
            <w:r>
              <w:rPr>
                <w:rFonts w:ascii="Times New Roman" w:hAnsi="Times New Roman" w:cs="Times New Roman"/>
                <w:b/>
                <w:sz w:val="18"/>
                <w:szCs w:val="18"/>
                <w:lang w:val="ru-RU"/>
              </w:rPr>
              <w:t>)</w:t>
            </w:r>
            <w:r w:rsidR="00A01000" w:rsidRPr="001A5C62">
              <w:rPr>
                <w:rFonts w:ascii="Times New Roman" w:hAnsi="Times New Roman" w:cs="Times New Roman"/>
                <w:color w:val="00000A"/>
                <w:lang w:val="ru-RU" w:eastAsia="ar-SA"/>
              </w:rPr>
              <w:t xml:space="preserve"> </w:t>
            </w:r>
          </w:p>
          <w:p w:rsidR="00A01000" w:rsidRPr="001A5C62" w:rsidRDefault="00A01000" w:rsidP="00C34ADD">
            <w:pPr>
              <w:widowControl w:val="0"/>
              <w:suppressAutoHyphens/>
              <w:spacing w:after="0" w:line="240" w:lineRule="auto"/>
              <w:ind w:left="-108"/>
              <w:contextualSpacing/>
              <w:jc w:val="center"/>
              <w:rPr>
                <w:rFonts w:ascii="Times New Roman" w:hAnsi="Times New Roman" w:cs="Times New Roman"/>
                <w:color w:val="00000A"/>
                <w:lang w:val="ru-RU" w:eastAsia="ar-SA"/>
              </w:rPr>
            </w:pPr>
            <w:r w:rsidRPr="001A5C62">
              <w:rPr>
                <w:rFonts w:ascii="Times New Roman" w:hAnsi="Times New Roman" w:cs="Times New Roman"/>
                <w:color w:val="00000A"/>
                <w:lang w:val="ru-RU" w:eastAsia="ar-SA"/>
              </w:rPr>
              <w:t>(до 15 минут)</w:t>
            </w:r>
          </w:p>
        </w:tc>
        <w:tc>
          <w:tcPr>
            <w:tcW w:w="2127" w:type="dxa"/>
            <w:gridSpan w:val="3"/>
            <w:tcBorders>
              <w:top w:val="single" w:sz="4" w:space="0" w:color="auto"/>
              <w:left w:val="single" w:sz="4" w:space="0" w:color="auto"/>
              <w:bottom w:val="single" w:sz="4" w:space="0" w:color="auto"/>
              <w:right w:val="single" w:sz="4" w:space="0" w:color="auto"/>
            </w:tcBorders>
            <w:vAlign w:val="center"/>
            <w:hideMark/>
          </w:tcPr>
          <w:p w:rsidR="00BA4990" w:rsidRDefault="00BA4990" w:rsidP="00BA4990">
            <w:pPr>
              <w:spacing w:after="0" w:line="240" w:lineRule="auto"/>
              <w:contextualSpacing/>
              <w:jc w:val="center"/>
              <w:rPr>
                <w:rFonts w:ascii="Times New Roman" w:hAnsi="Times New Roman" w:cs="Times New Roman"/>
                <w:b/>
                <w:sz w:val="18"/>
                <w:szCs w:val="18"/>
                <w:lang w:val="ru-RU"/>
              </w:rPr>
            </w:pPr>
            <w:r>
              <w:rPr>
                <w:rFonts w:ascii="Times New Roman" w:hAnsi="Times New Roman" w:cs="Times New Roman"/>
                <w:b/>
                <w:sz w:val="18"/>
                <w:szCs w:val="18"/>
                <w:lang w:val="ru-RU"/>
              </w:rPr>
              <w:t xml:space="preserve">Средняя группа </w:t>
            </w:r>
          </w:p>
          <w:p w:rsidR="00BA4990" w:rsidRDefault="00BA4990" w:rsidP="00BA4990">
            <w:pPr>
              <w:widowControl w:val="0"/>
              <w:suppressAutoHyphens/>
              <w:spacing w:after="0" w:line="240" w:lineRule="auto"/>
              <w:ind w:left="-108"/>
              <w:contextualSpacing/>
              <w:jc w:val="center"/>
              <w:rPr>
                <w:rFonts w:ascii="Times New Roman" w:hAnsi="Times New Roman" w:cs="Times New Roman"/>
                <w:b/>
                <w:sz w:val="18"/>
                <w:szCs w:val="18"/>
                <w:lang w:val="ru-RU"/>
              </w:rPr>
            </w:pPr>
            <w:r>
              <w:rPr>
                <w:rFonts w:ascii="Times New Roman" w:hAnsi="Times New Roman" w:cs="Times New Roman"/>
                <w:b/>
                <w:sz w:val="18"/>
                <w:szCs w:val="18"/>
                <w:lang w:val="ru-RU"/>
              </w:rPr>
              <w:t>(</w:t>
            </w:r>
            <w:r w:rsidRPr="005716DE">
              <w:rPr>
                <w:rFonts w:ascii="Times New Roman" w:hAnsi="Times New Roman" w:cs="Times New Roman"/>
                <w:b/>
                <w:sz w:val="18"/>
                <w:szCs w:val="18"/>
                <w:lang w:val="ru-RU"/>
              </w:rPr>
              <w:t>5 год жизни</w:t>
            </w:r>
            <w:r>
              <w:rPr>
                <w:rFonts w:ascii="Times New Roman" w:hAnsi="Times New Roman" w:cs="Times New Roman"/>
                <w:b/>
                <w:sz w:val="18"/>
                <w:szCs w:val="18"/>
                <w:lang w:val="ru-RU"/>
              </w:rPr>
              <w:t>)</w:t>
            </w:r>
            <w:r w:rsidRPr="005716DE">
              <w:rPr>
                <w:rFonts w:ascii="Times New Roman" w:hAnsi="Times New Roman" w:cs="Times New Roman"/>
                <w:b/>
                <w:sz w:val="18"/>
                <w:szCs w:val="18"/>
                <w:lang w:val="ru-RU"/>
              </w:rPr>
              <w:t xml:space="preserve"> </w:t>
            </w:r>
          </w:p>
          <w:p w:rsidR="00A01000" w:rsidRPr="001A5C62" w:rsidRDefault="00A01000" w:rsidP="00BA4990">
            <w:pPr>
              <w:widowControl w:val="0"/>
              <w:suppressAutoHyphens/>
              <w:spacing w:after="0" w:line="240" w:lineRule="auto"/>
              <w:ind w:left="-108"/>
              <w:contextualSpacing/>
              <w:jc w:val="center"/>
              <w:rPr>
                <w:rFonts w:ascii="Times New Roman" w:hAnsi="Times New Roman" w:cs="Times New Roman"/>
                <w:color w:val="00000A"/>
                <w:lang w:val="ru-RU" w:eastAsia="ar-SA"/>
              </w:rPr>
            </w:pPr>
            <w:r w:rsidRPr="001A5C62">
              <w:rPr>
                <w:rFonts w:ascii="Times New Roman" w:hAnsi="Times New Roman" w:cs="Times New Roman"/>
                <w:color w:val="00000A"/>
                <w:lang w:val="ru-RU" w:eastAsia="ar-SA"/>
              </w:rPr>
              <w:t>(до 20 минут)</w:t>
            </w:r>
          </w:p>
        </w:tc>
        <w:tc>
          <w:tcPr>
            <w:tcW w:w="2220" w:type="dxa"/>
            <w:gridSpan w:val="3"/>
            <w:tcBorders>
              <w:top w:val="single" w:sz="4" w:space="0" w:color="auto"/>
              <w:left w:val="single" w:sz="4" w:space="0" w:color="auto"/>
              <w:bottom w:val="single" w:sz="4" w:space="0" w:color="auto"/>
              <w:right w:val="single" w:sz="4" w:space="0" w:color="auto"/>
            </w:tcBorders>
            <w:vAlign w:val="center"/>
            <w:hideMark/>
          </w:tcPr>
          <w:p w:rsidR="00BA4990" w:rsidRPr="00BA4990" w:rsidRDefault="00BA4990" w:rsidP="00BA4990">
            <w:pPr>
              <w:spacing w:after="0" w:line="240" w:lineRule="auto"/>
              <w:contextualSpacing/>
              <w:jc w:val="center"/>
              <w:rPr>
                <w:rFonts w:ascii="Times New Roman" w:hAnsi="Times New Roman" w:cs="Times New Roman"/>
                <w:b/>
                <w:sz w:val="18"/>
                <w:szCs w:val="18"/>
                <w:lang w:val="ru-RU"/>
              </w:rPr>
            </w:pPr>
            <w:r>
              <w:rPr>
                <w:rFonts w:ascii="Times New Roman" w:hAnsi="Times New Roman" w:cs="Times New Roman"/>
                <w:b/>
                <w:sz w:val="18"/>
                <w:szCs w:val="18"/>
                <w:lang w:val="ru-RU"/>
              </w:rPr>
              <w:t>Старшая группа</w:t>
            </w:r>
          </w:p>
          <w:p w:rsidR="00BA4990" w:rsidRDefault="00BA4990" w:rsidP="00BA4990">
            <w:pPr>
              <w:widowControl w:val="0"/>
              <w:suppressAutoHyphens/>
              <w:spacing w:after="0" w:line="240" w:lineRule="auto"/>
              <w:ind w:left="-108"/>
              <w:contextualSpacing/>
              <w:jc w:val="center"/>
              <w:rPr>
                <w:rFonts w:ascii="Times New Roman" w:hAnsi="Times New Roman" w:cs="Times New Roman"/>
                <w:color w:val="00000A"/>
                <w:lang w:val="ru-RU" w:eastAsia="ar-SA"/>
              </w:rPr>
            </w:pPr>
            <w:r>
              <w:rPr>
                <w:rFonts w:ascii="Times New Roman" w:hAnsi="Times New Roman" w:cs="Times New Roman"/>
                <w:b/>
                <w:sz w:val="18"/>
                <w:szCs w:val="18"/>
                <w:lang w:val="ru-RU"/>
              </w:rPr>
              <w:t>(</w:t>
            </w:r>
            <w:r w:rsidRPr="00BA4990">
              <w:rPr>
                <w:rFonts w:ascii="Times New Roman" w:hAnsi="Times New Roman" w:cs="Times New Roman"/>
                <w:b/>
                <w:sz w:val="18"/>
                <w:szCs w:val="18"/>
                <w:lang w:val="ru-RU"/>
              </w:rPr>
              <w:t>6 год жизни</w:t>
            </w:r>
            <w:r>
              <w:rPr>
                <w:rFonts w:ascii="Times New Roman" w:hAnsi="Times New Roman" w:cs="Times New Roman"/>
                <w:b/>
                <w:sz w:val="18"/>
                <w:szCs w:val="18"/>
                <w:lang w:val="ru-RU"/>
              </w:rPr>
              <w:t>)</w:t>
            </w:r>
          </w:p>
          <w:p w:rsidR="00A01000" w:rsidRPr="001A5C62" w:rsidRDefault="00A01000" w:rsidP="00BA4990">
            <w:pPr>
              <w:widowControl w:val="0"/>
              <w:suppressAutoHyphens/>
              <w:spacing w:after="0" w:line="240" w:lineRule="auto"/>
              <w:ind w:left="-108"/>
              <w:contextualSpacing/>
              <w:jc w:val="center"/>
              <w:rPr>
                <w:rFonts w:ascii="Times New Roman" w:hAnsi="Times New Roman" w:cs="Times New Roman"/>
                <w:color w:val="00000A"/>
                <w:lang w:val="ru-RU" w:eastAsia="ar-SA"/>
              </w:rPr>
            </w:pPr>
            <w:r w:rsidRPr="001A5C62">
              <w:rPr>
                <w:rFonts w:ascii="Times New Roman" w:hAnsi="Times New Roman" w:cs="Times New Roman"/>
                <w:color w:val="00000A"/>
                <w:lang w:val="ru-RU" w:eastAsia="ar-SA"/>
              </w:rPr>
              <w:t>(до 25 минут)</w:t>
            </w:r>
          </w:p>
        </w:tc>
        <w:tc>
          <w:tcPr>
            <w:tcW w:w="2022" w:type="dxa"/>
            <w:tcBorders>
              <w:top w:val="single" w:sz="4" w:space="0" w:color="auto"/>
              <w:left w:val="single" w:sz="4" w:space="0" w:color="auto"/>
              <w:bottom w:val="single" w:sz="4" w:space="0" w:color="auto"/>
              <w:right w:val="single" w:sz="4" w:space="0" w:color="auto"/>
            </w:tcBorders>
            <w:vAlign w:val="center"/>
          </w:tcPr>
          <w:p w:rsidR="00C34ADD" w:rsidRDefault="00C34ADD" w:rsidP="00BA4990">
            <w:pPr>
              <w:spacing w:after="0" w:line="240" w:lineRule="auto"/>
              <w:contextualSpacing/>
              <w:jc w:val="center"/>
              <w:rPr>
                <w:rFonts w:ascii="Times New Roman" w:hAnsi="Times New Roman" w:cs="Times New Roman"/>
                <w:b/>
                <w:sz w:val="18"/>
                <w:szCs w:val="18"/>
                <w:lang w:val="ru-RU"/>
              </w:rPr>
            </w:pPr>
            <w:r>
              <w:rPr>
                <w:rFonts w:ascii="Times New Roman" w:hAnsi="Times New Roman" w:cs="Times New Roman"/>
                <w:b/>
                <w:sz w:val="18"/>
                <w:szCs w:val="18"/>
                <w:lang w:val="ru-RU"/>
              </w:rPr>
              <w:t>Подготовительная г</w:t>
            </w:r>
            <w:r w:rsidRPr="005716DE">
              <w:rPr>
                <w:rFonts w:ascii="Times New Roman" w:hAnsi="Times New Roman" w:cs="Times New Roman"/>
                <w:b/>
                <w:sz w:val="18"/>
                <w:szCs w:val="18"/>
                <w:lang w:val="ru-RU"/>
              </w:rPr>
              <w:t>руппа</w:t>
            </w:r>
          </w:p>
          <w:p w:rsidR="00C34ADD" w:rsidRDefault="00C34ADD" w:rsidP="00BA4990">
            <w:pPr>
              <w:spacing w:after="0" w:line="240" w:lineRule="auto"/>
              <w:contextualSpacing/>
              <w:jc w:val="center"/>
              <w:rPr>
                <w:rFonts w:ascii="Times New Roman" w:hAnsi="Times New Roman" w:cs="Times New Roman"/>
                <w:color w:val="00000A"/>
                <w:lang w:val="ru-RU" w:eastAsia="ar-SA"/>
              </w:rPr>
            </w:pPr>
            <w:r>
              <w:rPr>
                <w:rFonts w:ascii="Times New Roman" w:hAnsi="Times New Roman" w:cs="Times New Roman"/>
                <w:b/>
                <w:sz w:val="18"/>
                <w:szCs w:val="18"/>
                <w:lang w:val="ru-RU"/>
              </w:rPr>
              <w:t>(</w:t>
            </w:r>
            <w:r w:rsidRPr="005716DE">
              <w:rPr>
                <w:rFonts w:ascii="Times New Roman" w:hAnsi="Times New Roman" w:cs="Times New Roman"/>
                <w:b/>
                <w:sz w:val="18"/>
                <w:szCs w:val="18"/>
                <w:lang w:val="ru-RU"/>
              </w:rPr>
              <w:t>7 год</w:t>
            </w:r>
            <w:r>
              <w:rPr>
                <w:rFonts w:ascii="Times New Roman" w:hAnsi="Times New Roman" w:cs="Times New Roman"/>
                <w:b/>
                <w:sz w:val="18"/>
                <w:szCs w:val="18"/>
                <w:lang w:val="ru-RU"/>
              </w:rPr>
              <w:t xml:space="preserve"> жизни)</w:t>
            </w:r>
          </w:p>
          <w:p w:rsidR="00A01000" w:rsidRPr="001A5C62" w:rsidRDefault="00A01000" w:rsidP="00BA4990">
            <w:pPr>
              <w:spacing w:after="0" w:line="240" w:lineRule="auto"/>
              <w:contextualSpacing/>
              <w:jc w:val="center"/>
              <w:rPr>
                <w:rFonts w:ascii="Times New Roman" w:hAnsi="Times New Roman" w:cs="Times New Roman"/>
                <w:color w:val="00000A"/>
                <w:lang w:val="ru-RU" w:eastAsia="ar-SA"/>
              </w:rPr>
            </w:pPr>
            <w:r w:rsidRPr="001A5C62">
              <w:rPr>
                <w:rFonts w:ascii="Times New Roman" w:hAnsi="Times New Roman" w:cs="Times New Roman"/>
                <w:color w:val="00000A"/>
                <w:lang w:val="ru-RU" w:eastAsia="ar-SA"/>
              </w:rPr>
              <w:t>(до30 мин)</w:t>
            </w:r>
          </w:p>
          <w:p w:rsidR="00A01000" w:rsidRPr="001A5C62" w:rsidRDefault="00A01000" w:rsidP="00A01000">
            <w:pPr>
              <w:widowControl w:val="0"/>
              <w:suppressAutoHyphens/>
              <w:spacing w:after="0" w:line="240" w:lineRule="auto"/>
              <w:contextualSpacing/>
              <w:rPr>
                <w:rFonts w:ascii="Times New Roman" w:hAnsi="Times New Roman" w:cs="Times New Roman"/>
                <w:color w:val="00000A"/>
                <w:lang w:val="ru-RU" w:eastAsia="ar-SA"/>
              </w:rPr>
            </w:pPr>
          </w:p>
        </w:tc>
      </w:tr>
      <w:tr w:rsidR="00361BCB" w:rsidRPr="001A5C62" w:rsidTr="001A5C62">
        <w:trPr>
          <w:gridAfter w:val="1"/>
          <w:wAfter w:w="10" w:type="dxa"/>
        </w:trPr>
        <w:tc>
          <w:tcPr>
            <w:tcW w:w="15719" w:type="dxa"/>
            <w:gridSpan w:val="13"/>
            <w:tcBorders>
              <w:top w:val="single" w:sz="4" w:space="0" w:color="auto"/>
              <w:left w:val="single" w:sz="4" w:space="0" w:color="auto"/>
              <w:bottom w:val="single" w:sz="4" w:space="0" w:color="auto"/>
              <w:right w:val="single" w:sz="4" w:space="0" w:color="auto"/>
            </w:tcBorders>
            <w:hideMark/>
          </w:tcPr>
          <w:p w:rsidR="00361BCB" w:rsidRPr="001A5C62" w:rsidRDefault="00361BCB" w:rsidP="00361BCB">
            <w:pPr>
              <w:widowControl w:val="0"/>
              <w:suppressAutoHyphens/>
              <w:spacing w:line="100" w:lineRule="atLeast"/>
              <w:ind w:left="-108"/>
              <w:jc w:val="center"/>
              <w:rPr>
                <w:rFonts w:ascii="Times New Roman" w:hAnsi="Times New Roman" w:cs="Times New Roman"/>
                <w:color w:val="00000A"/>
                <w:lang w:eastAsia="ar-SA"/>
              </w:rPr>
            </w:pPr>
            <w:r w:rsidRPr="001A5C62">
              <w:rPr>
                <w:rFonts w:ascii="Times New Roman" w:hAnsi="Times New Roman" w:cs="Times New Roman"/>
                <w:b/>
                <w:color w:val="00000A"/>
                <w:lang w:eastAsia="ar-SA"/>
              </w:rPr>
              <w:t>Обязательная часть</w:t>
            </w:r>
          </w:p>
        </w:tc>
      </w:tr>
      <w:tr w:rsidR="00361BCB" w:rsidRPr="005526D7" w:rsidTr="001A5C62">
        <w:trPr>
          <w:gridAfter w:val="1"/>
          <w:wAfter w:w="10" w:type="dxa"/>
          <w:trHeight w:val="435"/>
        </w:trPr>
        <w:tc>
          <w:tcPr>
            <w:tcW w:w="2260" w:type="dxa"/>
            <w:gridSpan w:val="2"/>
            <w:tcBorders>
              <w:top w:val="single" w:sz="4" w:space="0" w:color="auto"/>
              <w:left w:val="single" w:sz="4" w:space="0" w:color="auto"/>
              <w:bottom w:val="single" w:sz="4" w:space="0" w:color="auto"/>
              <w:right w:val="single" w:sz="4" w:space="0" w:color="auto"/>
            </w:tcBorders>
            <w:vAlign w:val="center"/>
            <w:hideMark/>
          </w:tcPr>
          <w:p w:rsidR="00361BCB" w:rsidRPr="001A5C62" w:rsidRDefault="00361BCB" w:rsidP="00361BCB">
            <w:pPr>
              <w:widowControl w:val="0"/>
              <w:suppressAutoHyphens/>
              <w:spacing w:line="100" w:lineRule="atLeast"/>
              <w:ind w:left="-108"/>
              <w:jc w:val="center"/>
              <w:rPr>
                <w:rFonts w:ascii="Times New Roman" w:hAnsi="Times New Roman" w:cs="Times New Roman"/>
                <w:b/>
                <w:color w:val="00000A"/>
                <w:lang w:eastAsia="ar-SA"/>
              </w:rPr>
            </w:pPr>
            <w:r w:rsidRPr="001A5C62">
              <w:rPr>
                <w:rFonts w:ascii="Times New Roman" w:hAnsi="Times New Roman" w:cs="Times New Roman"/>
                <w:b/>
                <w:color w:val="00000A"/>
                <w:lang w:eastAsia="ar-SA"/>
              </w:rPr>
              <w:t>1. Физическое развитие</w:t>
            </w:r>
          </w:p>
        </w:tc>
        <w:tc>
          <w:tcPr>
            <w:tcW w:w="2838" w:type="dxa"/>
            <w:tcBorders>
              <w:top w:val="single" w:sz="4" w:space="0" w:color="auto"/>
              <w:left w:val="single" w:sz="4" w:space="0" w:color="auto"/>
              <w:bottom w:val="single" w:sz="4" w:space="0" w:color="auto"/>
              <w:right w:val="single" w:sz="4" w:space="0" w:color="auto"/>
            </w:tcBorders>
            <w:vAlign w:val="center"/>
            <w:hideMark/>
          </w:tcPr>
          <w:p w:rsidR="00361BCB" w:rsidRPr="001A5C62" w:rsidRDefault="00361BCB" w:rsidP="00361BCB">
            <w:pPr>
              <w:widowControl w:val="0"/>
              <w:suppressAutoHyphens/>
              <w:spacing w:line="100" w:lineRule="atLeast"/>
              <w:jc w:val="center"/>
              <w:rPr>
                <w:rFonts w:ascii="Times New Roman" w:hAnsi="Times New Roman" w:cs="Times New Roman"/>
                <w:b/>
                <w:color w:val="00000A"/>
                <w:lang w:eastAsia="ar-SA"/>
              </w:rPr>
            </w:pPr>
            <w:r w:rsidRPr="001A5C62">
              <w:rPr>
                <w:rFonts w:ascii="Times New Roman" w:hAnsi="Times New Roman" w:cs="Times New Roman"/>
                <w:b/>
                <w:color w:val="00000A"/>
                <w:lang w:eastAsia="ar-SA"/>
              </w:rPr>
              <w:t>Двигательная деятельность</w:t>
            </w:r>
          </w:p>
        </w:tc>
        <w:tc>
          <w:tcPr>
            <w:tcW w:w="2126" w:type="dxa"/>
            <w:tcBorders>
              <w:top w:val="single" w:sz="4" w:space="0" w:color="auto"/>
              <w:left w:val="single" w:sz="4" w:space="0" w:color="auto"/>
              <w:bottom w:val="single" w:sz="4" w:space="0" w:color="auto"/>
              <w:right w:val="single" w:sz="4" w:space="0" w:color="auto"/>
            </w:tcBorders>
            <w:vAlign w:val="center"/>
            <w:hideMark/>
          </w:tcPr>
          <w:p w:rsidR="00361BCB" w:rsidRPr="001A5C62" w:rsidRDefault="00361BCB" w:rsidP="00361BCB">
            <w:pPr>
              <w:widowControl w:val="0"/>
              <w:suppressAutoHyphens/>
              <w:spacing w:line="100" w:lineRule="atLeast"/>
              <w:ind w:left="-108"/>
              <w:jc w:val="center"/>
              <w:rPr>
                <w:rFonts w:ascii="Times New Roman" w:hAnsi="Times New Roman" w:cs="Times New Roman"/>
                <w:color w:val="00000A"/>
                <w:lang w:eastAsia="ar-SA"/>
              </w:rPr>
            </w:pPr>
            <w:r w:rsidRPr="001A5C62">
              <w:rPr>
                <w:rFonts w:ascii="Times New Roman" w:hAnsi="Times New Roman" w:cs="Times New Roman"/>
                <w:color w:val="00000A"/>
                <w:lang w:eastAsia="ar-SA"/>
              </w:rPr>
              <w:t>2 занятия</w:t>
            </w:r>
          </w:p>
        </w:tc>
        <w:tc>
          <w:tcPr>
            <w:tcW w:w="8495" w:type="dxa"/>
            <w:gridSpan w:val="9"/>
            <w:tcBorders>
              <w:top w:val="single" w:sz="4" w:space="0" w:color="auto"/>
              <w:left w:val="single" w:sz="4" w:space="0" w:color="auto"/>
              <w:bottom w:val="single" w:sz="4" w:space="0" w:color="auto"/>
              <w:right w:val="single" w:sz="4" w:space="0" w:color="auto"/>
            </w:tcBorders>
            <w:vAlign w:val="center"/>
          </w:tcPr>
          <w:p w:rsidR="00361BCB" w:rsidRPr="001A5C62" w:rsidRDefault="00361BCB" w:rsidP="00361BCB">
            <w:pPr>
              <w:widowControl w:val="0"/>
              <w:suppressAutoHyphens/>
              <w:spacing w:line="100" w:lineRule="atLeast"/>
              <w:ind w:left="-108"/>
              <w:jc w:val="center"/>
              <w:rPr>
                <w:rFonts w:ascii="Times New Roman" w:hAnsi="Times New Roman" w:cs="Times New Roman"/>
                <w:b/>
                <w:color w:val="00000A"/>
                <w:lang w:val="ru-RU" w:eastAsia="ar-SA"/>
              </w:rPr>
            </w:pPr>
            <w:r w:rsidRPr="001A5C62">
              <w:rPr>
                <w:rFonts w:ascii="Times New Roman" w:hAnsi="Times New Roman" w:cs="Times New Roman"/>
                <w:color w:val="00000A"/>
                <w:lang w:val="ru-RU" w:eastAsia="ar-SA"/>
              </w:rPr>
              <w:t>3  занятия, одно из которых проводится на открытом воздухе</w:t>
            </w:r>
          </w:p>
        </w:tc>
      </w:tr>
      <w:tr w:rsidR="00361BCB" w:rsidRPr="005526D7" w:rsidTr="001A5C62">
        <w:trPr>
          <w:gridAfter w:val="1"/>
          <w:wAfter w:w="10" w:type="dxa"/>
          <w:trHeight w:val="70"/>
        </w:trPr>
        <w:tc>
          <w:tcPr>
            <w:tcW w:w="226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361BCB" w:rsidRPr="001A5C62" w:rsidRDefault="00361BCB" w:rsidP="00361BCB">
            <w:pPr>
              <w:widowControl w:val="0"/>
              <w:suppressAutoHyphens/>
              <w:spacing w:line="100" w:lineRule="atLeast"/>
              <w:ind w:left="-108"/>
              <w:rPr>
                <w:rFonts w:ascii="Times New Roman" w:hAnsi="Times New Roman" w:cs="Times New Roman"/>
                <w:b/>
                <w:color w:val="00000A"/>
                <w:lang w:eastAsia="ar-SA"/>
              </w:rPr>
            </w:pPr>
            <w:r w:rsidRPr="001A5C62">
              <w:rPr>
                <w:rFonts w:ascii="Times New Roman" w:hAnsi="Times New Roman" w:cs="Times New Roman"/>
                <w:b/>
                <w:color w:val="00000A"/>
                <w:lang w:eastAsia="ar-SA"/>
              </w:rPr>
              <w:lastRenderedPageBreak/>
              <w:t>2. Речевое развитие</w:t>
            </w:r>
          </w:p>
        </w:tc>
        <w:tc>
          <w:tcPr>
            <w:tcW w:w="2838" w:type="dxa"/>
            <w:tcBorders>
              <w:top w:val="single" w:sz="4" w:space="0" w:color="auto"/>
              <w:left w:val="single" w:sz="4" w:space="0" w:color="auto"/>
              <w:bottom w:val="single" w:sz="4" w:space="0" w:color="auto"/>
              <w:right w:val="single" w:sz="4" w:space="0" w:color="auto"/>
            </w:tcBorders>
            <w:vAlign w:val="center"/>
            <w:hideMark/>
          </w:tcPr>
          <w:p w:rsidR="00240FA9" w:rsidRDefault="00361BCB" w:rsidP="00361BCB">
            <w:pPr>
              <w:widowControl w:val="0"/>
              <w:suppressAutoHyphens/>
              <w:spacing w:line="100" w:lineRule="atLeast"/>
              <w:rPr>
                <w:rFonts w:ascii="Times New Roman" w:hAnsi="Times New Roman" w:cs="Times New Roman"/>
                <w:b/>
                <w:color w:val="00000A"/>
                <w:lang w:val="ru-RU" w:eastAsia="ar-SA"/>
              </w:rPr>
            </w:pPr>
            <w:r w:rsidRPr="001A5C62">
              <w:rPr>
                <w:rFonts w:ascii="Times New Roman" w:hAnsi="Times New Roman" w:cs="Times New Roman"/>
                <w:b/>
                <w:color w:val="00000A"/>
                <w:lang w:eastAsia="ar-SA"/>
              </w:rPr>
              <w:t xml:space="preserve"> </w:t>
            </w:r>
            <w:r w:rsidR="00240FA9">
              <w:rPr>
                <w:rFonts w:ascii="Times New Roman" w:hAnsi="Times New Roman" w:cs="Times New Roman"/>
                <w:b/>
                <w:color w:val="00000A"/>
                <w:lang w:val="ru-RU" w:eastAsia="ar-SA"/>
              </w:rPr>
              <w:t>Коммуникативная деятельность</w:t>
            </w:r>
          </w:p>
          <w:p w:rsidR="00361BCB" w:rsidRPr="00240FA9" w:rsidRDefault="00361BCB" w:rsidP="00361BCB">
            <w:pPr>
              <w:widowControl w:val="0"/>
              <w:suppressAutoHyphens/>
              <w:spacing w:line="100" w:lineRule="atLeast"/>
              <w:rPr>
                <w:rFonts w:ascii="Times New Roman" w:hAnsi="Times New Roman" w:cs="Times New Roman"/>
                <w:color w:val="00000A"/>
                <w:lang w:eastAsia="ar-SA"/>
              </w:rPr>
            </w:pPr>
            <w:r w:rsidRPr="00240FA9">
              <w:rPr>
                <w:rFonts w:ascii="Times New Roman" w:hAnsi="Times New Roman" w:cs="Times New Roman"/>
                <w:color w:val="00000A"/>
                <w:lang w:eastAsia="ar-SA"/>
              </w:rPr>
              <w:t>Развитие речи</w:t>
            </w:r>
          </w:p>
        </w:tc>
        <w:tc>
          <w:tcPr>
            <w:tcW w:w="10621" w:type="dxa"/>
            <w:gridSpan w:val="10"/>
            <w:tcBorders>
              <w:top w:val="single" w:sz="4" w:space="0" w:color="auto"/>
              <w:left w:val="single" w:sz="4" w:space="0" w:color="auto"/>
              <w:bottom w:val="single" w:sz="4" w:space="0" w:color="auto"/>
              <w:right w:val="single" w:sz="4" w:space="0" w:color="auto"/>
            </w:tcBorders>
            <w:vAlign w:val="center"/>
            <w:hideMark/>
          </w:tcPr>
          <w:p w:rsidR="00361BCB" w:rsidRPr="001A5C62" w:rsidRDefault="00361BCB" w:rsidP="00361BCB">
            <w:pPr>
              <w:widowControl w:val="0"/>
              <w:suppressAutoHyphens/>
              <w:spacing w:line="100" w:lineRule="atLeast"/>
              <w:ind w:left="-108"/>
              <w:jc w:val="center"/>
              <w:rPr>
                <w:rFonts w:ascii="Times New Roman" w:hAnsi="Times New Roman" w:cs="Times New Roman"/>
                <w:b/>
                <w:lang w:val="ru-RU" w:eastAsia="ar-SA"/>
              </w:rPr>
            </w:pPr>
            <w:r w:rsidRPr="001A5C62">
              <w:rPr>
                <w:rFonts w:ascii="Times New Roman" w:hAnsi="Times New Roman" w:cs="Times New Roman"/>
                <w:lang w:val="ru-RU" w:eastAsia="ar-SA"/>
              </w:rPr>
              <w:t>1 образовательная ситуация, а также во всех образовательных ситуациях</w:t>
            </w:r>
            <w:r w:rsidR="00276ACA">
              <w:rPr>
                <w:rFonts w:ascii="Times New Roman" w:hAnsi="Times New Roman" w:cs="Times New Roman"/>
                <w:lang w:val="ru-RU" w:eastAsia="ar-SA"/>
              </w:rPr>
              <w:t xml:space="preserve"> ( гр</w:t>
            </w:r>
            <w:proofErr w:type="gramStart"/>
            <w:r w:rsidR="00276ACA">
              <w:rPr>
                <w:rFonts w:ascii="Times New Roman" w:hAnsi="Times New Roman" w:cs="Times New Roman"/>
                <w:lang w:val="ru-RU" w:eastAsia="ar-SA"/>
              </w:rPr>
              <w:t>.о</w:t>
            </w:r>
            <w:proofErr w:type="gramEnd"/>
            <w:r w:rsidR="00276ACA">
              <w:rPr>
                <w:rFonts w:ascii="Times New Roman" w:hAnsi="Times New Roman" w:cs="Times New Roman"/>
                <w:lang w:val="ru-RU" w:eastAsia="ar-SA"/>
              </w:rPr>
              <w:t>бщер.напр)</w:t>
            </w:r>
          </w:p>
        </w:tc>
      </w:tr>
      <w:tr w:rsidR="001A5C62" w:rsidRPr="00276ACA" w:rsidTr="001A5C62">
        <w:trPr>
          <w:gridAfter w:val="1"/>
          <w:wAfter w:w="10" w:type="dxa"/>
        </w:trPr>
        <w:tc>
          <w:tcPr>
            <w:tcW w:w="2260" w:type="dxa"/>
            <w:gridSpan w:val="2"/>
            <w:vMerge/>
            <w:tcBorders>
              <w:top w:val="single" w:sz="4" w:space="0" w:color="auto"/>
              <w:left w:val="single" w:sz="4" w:space="0" w:color="auto"/>
              <w:bottom w:val="single" w:sz="4" w:space="0" w:color="auto"/>
              <w:right w:val="single" w:sz="4" w:space="0" w:color="auto"/>
            </w:tcBorders>
            <w:vAlign w:val="center"/>
            <w:hideMark/>
          </w:tcPr>
          <w:p w:rsidR="001A5C62" w:rsidRPr="001A5C62" w:rsidRDefault="001A5C62" w:rsidP="00361BCB">
            <w:pPr>
              <w:rPr>
                <w:rFonts w:ascii="Times New Roman" w:hAnsi="Times New Roman" w:cs="Times New Roman"/>
                <w:b/>
                <w:color w:val="00000A"/>
                <w:lang w:val="ru-RU" w:eastAsia="ar-SA"/>
              </w:rPr>
            </w:pPr>
          </w:p>
        </w:tc>
        <w:tc>
          <w:tcPr>
            <w:tcW w:w="2838" w:type="dxa"/>
            <w:tcBorders>
              <w:top w:val="single" w:sz="4" w:space="0" w:color="auto"/>
              <w:left w:val="single" w:sz="4" w:space="0" w:color="auto"/>
              <w:bottom w:val="single" w:sz="4" w:space="0" w:color="auto"/>
              <w:right w:val="single" w:sz="4" w:space="0" w:color="auto"/>
            </w:tcBorders>
            <w:vAlign w:val="center"/>
            <w:hideMark/>
          </w:tcPr>
          <w:p w:rsidR="00240FA9" w:rsidRDefault="00240FA9" w:rsidP="00361BCB">
            <w:pPr>
              <w:widowControl w:val="0"/>
              <w:suppressAutoHyphens/>
              <w:spacing w:line="100" w:lineRule="atLeast"/>
              <w:rPr>
                <w:rFonts w:ascii="Times New Roman" w:hAnsi="Times New Roman" w:cs="Times New Roman"/>
                <w:b/>
                <w:color w:val="00000A"/>
                <w:lang w:val="ru-RU" w:eastAsia="ar-SA"/>
              </w:rPr>
            </w:pPr>
            <w:r>
              <w:rPr>
                <w:rFonts w:ascii="Times New Roman" w:hAnsi="Times New Roman" w:cs="Times New Roman"/>
                <w:b/>
                <w:color w:val="00000A"/>
                <w:lang w:val="ru-RU" w:eastAsia="ar-SA"/>
              </w:rPr>
              <w:t>Коммуникативная деятельность</w:t>
            </w:r>
            <w:r w:rsidRPr="00240FA9">
              <w:rPr>
                <w:rFonts w:ascii="Times New Roman" w:hAnsi="Times New Roman" w:cs="Times New Roman"/>
                <w:b/>
                <w:color w:val="00000A"/>
                <w:lang w:val="ru-RU" w:eastAsia="ar-SA"/>
              </w:rPr>
              <w:t xml:space="preserve"> </w:t>
            </w:r>
          </w:p>
          <w:p w:rsidR="001A5C62" w:rsidRPr="00240FA9" w:rsidRDefault="001A5C62" w:rsidP="00361BCB">
            <w:pPr>
              <w:widowControl w:val="0"/>
              <w:suppressAutoHyphens/>
              <w:spacing w:line="100" w:lineRule="atLeast"/>
              <w:rPr>
                <w:rFonts w:ascii="Times New Roman" w:hAnsi="Times New Roman" w:cs="Times New Roman"/>
                <w:color w:val="00000A"/>
                <w:lang w:val="ru-RU" w:eastAsia="ar-SA"/>
              </w:rPr>
            </w:pPr>
            <w:r w:rsidRPr="00240FA9">
              <w:rPr>
                <w:rFonts w:ascii="Times New Roman" w:hAnsi="Times New Roman" w:cs="Times New Roman"/>
                <w:color w:val="00000A"/>
                <w:lang w:val="ru-RU" w:eastAsia="ar-SA"/>
              </w:rPr>
              <w:t>Подготовка к обучению грамоте</w:t>
            </w:r>
          </w:p>
        </w:tc>
        <w:tc>
          <w:tcPr>
            <w:tcW w:w="2126" w:type="dxa"/>
            <w:tcBorders>
              <w:top w:val="single" w:sz="4" w:space="0" w:color="auto"/>
              <w:left w:val="single" w:sz="4" w:space="0" w:color="auto"/>
              <w:bottom w:val="single" w:sz="4" w:space="0" w:color="auto"/>
              <w:right w:val="single" w:sz="4" w:space="0" w:color="auto"/>
            </w:tcBorders>
            <w:vAlign w:val="center"/>
            <w:hideMark/>
          </w:tcPr>
          <w:p w:rsidR="001A5C62" w:rsidRPr="001A5C62" w:rsidRDefault="001A5C62" w:rsidP="00361BCB">
            <w:pPr>
              <w:widowControl w:val="0"/>
              <w:suppressAutoHyphens/>
              <w:spacing w:line="100" w:lineRule="atLeast"/>
              <w:ind w:left="-108"/>
              <w:jc w:val="center"/>
              <w:rPr>
                <w:rFonts w:ascii="Times New Roman" w:hAnsi="Times New Roman" w:cs="Times New Roman"/>
                <w:b/>
                <w:lang w:eastAsia="ar-SA"/>
              </w:rPr>
            </w:pPr>
            <w:r w:rsidRPr="001A5C62">
              <w:rPr>
                <w:rFonts w:ascii="Times New Roman" w:hAnsi="Times New Roman" w:cs="Times New Roman"/>
                <w:b/>
                <w:lang w:eastAsia="ar-SA"/>
              </w:rPr>
              <w:t>-</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1A5C62" w:rsidRPr="001A5C62" w:rsidRDefault="001A5C62" w:rsidP="00361BCB">
            <w:pPr>
              <w:widowControl w:val="0"/>
              <w:suppressAutoHyphens/>
              <w:spacing w:line="100" w:lineRule="atLeast"/>
              <w:ind w:left="-108"/>
              <w:jc w:val="center"/>
              <w:rPr>
                <w:rFonts w:ascii="Times New Roman" w:hAnsi="Times New Roman" w:cs="Times New Roman"/>
                <w:b/>
                <w:lang w:eastAsia="ar-SA"/>
              </w:rPr>
            </w:pPr>
            <w:r w:rsidRPr="001A5C62">
              <w:rPr>
                <w:rFonts w:ascii="Times New Roman" w:hAnsi="Times New Roman" w:cs="Times New Roman"/>
                <w:b/>
                <w:lang w:eastAsia="ar-SA"/>
              </w:rPr>
              <w:t>-</w:t>
            </w:r>
          </w:p>
        </w:tc>
        <w:tc>
          <w:tcPr>
            <w:tcW w:w="2127" w:type="dxa"/>
            <w:gridSpan w:val="3"/>
            <w:tcBorders>
              <w:top w:val="single" w:sz="4" w:space="0" w:color="auto"/>
              <w:left w:val="single" w:sz="4" w:space="0" w:color="auto"/>
              <w:bottom w:val="single" w:sz="4" w:space="0" w:color="auto"/>
              <w:right w:val="single" w:sz="4" w:space="0" w:color="auto"/>
            </w:tcBorders>
            <w:vAlign w:val="center"/>
            <w:hideMark/>
          </w:tcPr>
          <w:p w:rsidR="001A5C62" w:rsidRPr="001A5C62" w:rsidRDefault="001A5C62" w:rsidP="00361BCB">
            <w:pPr>
              <w:widowControl w:val="0"/>
              <w:suppressAutoHyphens/>
              <w:spacing w:line="100" w:lineRule="atLeast"/>
              <w:ind w:left="-108"/>
              <w:jc w:val="center"/>
              <w:rPr>
                <w:rFonts w:ascii="Times New Roman" w:hAnsi="Times New Roman" w:cs="Times New Roman"/>
                <w:b/>
                <w:lang w:eastAsia="ar-SA"/>
              </w:rPr>
            </w:pPr>
            <w:r w:rsidRPr="001A5C62">
              <w:rPr>
                <w:rFonts w:ascii="Times New Roman" w:hAnsi="Times New Roman" w:cs="Times New Roman"/>
                <w:b/>
                <w:lang w:eastAsia="ar-SA"/>
              </w:rPr>
              <w:t>-</w:t>
            </w:r>
          </w:p>
        </w:tc>
        <w:tc>
          <w:tcPr>
            <w:tcW w:w="2220" w:type="dxa"/>
            <w:gridSpan w:val="3"/>
            <w:tcBorders>
              <w:top w:val="single" w:sz="4" w:space="0" w:color="auto"/>
              <w:left w:val="single" w:sz="4" w:space="0" w:color="auto"/>
              <w:bottom w:val="single" w:sz="4" w:space="0" w:color="auto"/>
              <w:right w:val="single" w:sz="4" w:space="0" w:color="auto"/>
            </w:tcBorders>
            <w:vAlign w:val="center"/>
          </w:tcPr>
          <w:p w:rsidR="00276ACA" w:rsidRDefault="00276ACA" w:rsidP="00276ACA">
            <w:pPr>
              <w:widowControl w:val="0"/>
              <w:suppressAutoHyphens/>
              <w:spacing w:line="100" w:lineRule="atLeast"/>
              <w:rPr>
                <w:rFonts w:ascii="Times New Roman" w:hAnsi="Times New Roman" w:cs="Times New Roman"/>
                <w:lang w:val="ru-RU" w:eastAsia="ar-SA"/>
              </w:rPr>
            </w:pPr>
            <w:r w:rsidRPr="00276ACA">
              <w:rPr>
                <w:rFonts w:ascii="Times New Roman" w:hAnsi="Times New Roman" w:cs="Times New Roman"/>
                <w:lang w:val="ru-RU" w:eastAsia="ar-SA"/>
              </w:rPr>
              <w:t xml:space="preserve">1 образовательная </w:t>
            </w:r>
          </w:p>
          <w:p w:rsidR="001A5C62" w:rsidRPr="00276ACA" w:rsidRDefault="00276ACA" w:rsidP="00276ACA">
            <w:pPr>
              <w:widowControl w:val="0"/>
              <w:suppressAutoHyphens/>
              <w:spacing w:line="100" w:lineRule="atLeast"/>
              <w:rPr>
                <w:rFonts w:ascii="Times New Roman" w:hAnsi="Times New Roman" w:cs="Times New Roman"/>
                <w:b/>
                <w:lang w:val="ru-RU" w:eastAsia="ar-SA"/>
              </w:rPr>
            </w:pPr>
            <w:r>
              <w:rPr>
                <w:rFonts w:ascii="Times New Roman" w:hAnsi="Times New Roman" w:cs="Times New Roman"/>
                <w:lang w:val="ru-RU" w:eastAsia="ar-SA"/>
              </w:rPr>
              <w:t>с</w:t>
            </w:r>
            <w:r w:rsidRPr="00276ACA">
              <w:rPr>
                <w:rFonts w:ascii="Times New Roman" w:hAnsi="Times New Roman" w:cs="Times New Roman"/>
                <w:lang w:val="ru-RU" w:eastAsia="ar-SA"/>
              </w:rPr>
              <w:t>итуация</w:t>
            </w:r>
            <w:r>
              <w:rPr>
                <w:rFonts w:ascii="Times New Roman" w:hAnsi="Times New Roman" w:cs="Times New Roman"/>
                <w:lang w:val="ru-RU" w:eastAsia="ar-SA"/>
              </w:rPr>
              <w:t xml:space="preserve"> (в гр. общер</w:t>
            </w:r>
            <w:proofErr w:type="gramStart"/>
            <w:r>
              <w:rPr>
                <w:rFonts w:ascii="Times New Roman" w:hAnsi="Times New Roman" w:cs="Times New Roman"/>
                <w:lang w:val="ru-RU" w:eastAsia="ar-SA"/>
              </w:rPr>
              <w:t>.н</w:t>
            </w:r>
            <w:proofErr w:type="gramEnd"/>
            <w:r>
              <w:rPr>
                <w:rFonts w:ascii="Times New Roman" w:hAnsi="Times New Roman" w:cs="Times New Roman"/>
                <w:lang w:val="ru-RU" w:eastAsia="ar-SA"/>
              </w:rPr>
              <w:t>апр)</w:t>
            </w:r>
          </w:p>
        </w:tc>
        <w:tc>
          <w:tcPr>
            <w:tcW w:w="2022" w:type="dxa"/>
            <w:tcBorders>
              <w:top w:val="single" w:sz="4" w:space="0" w:color="auto"/>
              <w:left w:val="single" w:sz="4" w:space="0" w:color="auto"/>
              <w:bottom w:val="single" w:sz="4" w:space="0" w:color="auto"/>
              <w:right w:val="single" w:sz="4" w:space="0" w:color="auto"/>
            </w:tcBorders>
            <w:vAlign w:val="center"/>
          </w:tcPr>
          <w:p w:rsidR="001A5C62" w:rsidRDefault="001A5C62" w:rsidP="00EE0250">
            <w:pPr>
              <w:widowControl w:val="0"/>
              <w:suppressAutoHyphens/>
              <w:spacing w:line="100" w:lineRule="atLeast"/>
              <w:rPr>
                <w:rFonts w:ascii="Times New Roman" w:hAnsi="Times New Roman" w:cs="Times New Roman"/>
                <w:lang w:val="ru-RU" w:eastAsia="ar-SA"/>
              </w:rPr>
            </w:pPr>
            <w:r w:rsidRPr="00276ACA">
              <w:rPr>
                <w:rFonts w:ascii="Times New Roman" w:hAnsi="Times New Roman" w:cs="Times New Roman"/>
                <w:lang w:val="ru-RU" w:eastAsia="ar-SA"/>
              </w:rPr>
              <w:t xml:space="preserve">1 образовательная </w:t>
            </w:r>
          </w:p>
          <w:p w:rsidR="001A5C62" w:rsidRPr="00276ACA" w:rsidRDefault="001A5C62" w:rsidP="00EE0250">
            <w:pPr>
              <w:widowControl w:val="0"/>
              <w:suppressAutoHyphens/>
              <w:spacing w:line="100" w:lineRule="atLeast"/>
              <w:rPr>
                <w:rFonts w:ascii="Times New Roman" w:hAnsi="Times New Roman" w:cs="Times New Roman"/>
                <w:b/>
                <w:lang w:val="ru-RU" w:eastAsia="ar-SA"/>
              </w:rPr>
            </w:pPr>
            <w:r w:rsidRPr="00276ACA">
              <w:rPr>
                <w:rFonts w:ascii="Times New Roman" w:hAnsi="Times New Roman" w:cs="Times New Roman"/>
                <w:lang w:val="ru-RU" w:eastAsia="ar-SA"/>
              </w:rPr>
              <w:t>ситуация</w:t>
            </w:r>
          </w:p>
        </w:tc>
      </w:tr>
      <w:tr w:rsidR="001A5C62" w:rsidRPr="001A5C62" w:rsidTr="001A5C62">
        <w:trPr>
          <w:gridAfter w:val="1"/>
          <w:wAfter w:w="10" w:type="dxa"/>
          <w:trHeight w:val="917"/>
        </w:trPr>
        <w:tc>
          <w:tcPr>
            <w:tcW w:w="2260" w:type="dxa"/>
            <w:gridSpan w:val="2"/>
            <w:vMerge/>
            <w:tcBorders>
              <w:top w:val="single" w:sz="4" w:space="0" w:color="auto"/>
              <w:left w:val="single" w:sz="4" w:space="0" w:color="auto"/>
              <w:bottom w:val="single" w:sz="4" w:space="0" w:color="auto"/>
              <w:right w:val="single" w:sz="4" w:space="0" w:color="auto"/>
            </w:tcBorders>
            <w:vAlign w:val="center"/>
            <w:hideMark/>
          </w:tcPr>
          <w:p w:rsidR="001A5C62" w:rsidRPr="00276ACA" w:rsidRDefault="001A5C62" w:rsidP="00361BCB">
            <w:pPr>
              <w:rPr>
                <w:rFonts w:ascii="Times New Roman" w:hAnsi="Times New Roman" w:cs="Times New Roman"/>
                <w:b/>
                <w:color w:val="00000A"/>
                <w:lang w:val="ru-RU" w:eastAsia="ar-SA"/>
              </w:rPr>
            </w:pPr>
          </w:p>
        </w:tc>
        <w:tc>
          <w:tcPr>
            <w:tcW w:w="2838" w:type="dxa"/>
            <w:tcBorders>
              <w:top w:val="single" w:sz="4" w:space="0" w:color="auto"/>
              <w:left w:val="single" w:sz="4" w:space="0" w:color="auto"/>
              <w:bottom w:val="single" w:sz="4" w:space="0" w:color="auto"/>
              <w:right w:val="single" w:sz="4" w:space="0" w:color="auto"/>
            </w:tcBorders>
            <w:vAlign w:val="center"/>
            <w:hideMark/>
          </w:tcPr>
          <w:p w:rsidR="00240FA9" w:rsidRDefault="00240FA9" w:rsidP="00361BCB">
            <w:pPr>
              <w:widowControl w:val="0"/>
              <w:suppressAutoHyphens/>
              <w:spacing w:line="100" w:lineRule="atLeast"/>
              <w:ind w:left="-108"/>
              <w:rPr>
                <w:rFonts w:ascii="Times New Roman" w:hAnsi="Times New Roman" w:cs="Times New Roman"/>
                <w:b/>
                <w:color w:val="00000A"/>
                <w:lang w:val="ru-RU" w:eastAsia="ar-SA"/>
              </w:rPr>
            </w:pPr>
            <w:r>
              <w:rPr>
                <w:rFonts w:ascii="Times New Roman" w:hAnsi="Times New Roman" w:cs="Times New Roman"/>
                <w:b/>
                <w:color w:val="00000A"/>
                <w:lang w:val="ru-RU" w:eastAsia="ar-SA"/>
              </w:rPr>
              <w:t>Коммуникативная деятельность</w:t>
            </w:r>
            <w:r w:rsidRPr="00276ACA">
              <w:rPr>
                <w:rFonts w:ascii="Times New Roman" w:hAnsi="Times New Roman" w:cs="Times New Roman"/>
                <w:b/>
                <w:color w:val="00000A"/>
                <w:lang w:val="ru-RU" w:eastAsia="ar-SA"/>
              </w:rPr>
              <w:t xml:space="preserve"> </w:t>
            </w:r>
          </w:p>
          <w:p w:rsidR="001A5C62" w:rsidRPr="00240FA9" w:rsidRDefault="001A5C62" w:rsidP="00361BCB">
            <w:pPr>
              <w:widowControl w:val="0"/>
              <w:suppressAutoHyphens/>
              <w:spacing w:line="100" w:lineRule="atLeast"/>
              <w:ind w:left="-108"/>
              <w:rPr>
                <w:rFonts w:ascii="Times New Roman" w:hAnsi="Times New Roman" w:cs="Times New Roman"/>
                <w:color w:val="00000A"/>
                <w:lang w:val="ru-RU" w:eastAsia="ar-SA"/>
              </w:rPr>
            </w:pPr>
            <w:r w:rsidRPr="00240FA9">
              <w:rPr>
                <w:rFonts w:ascii="Times New Roman" w:hAnsi="Times New Roman" w:cs="Times New Roman"/>
                <w:color w:val="00000A"/>
                <w:lang w:val="ru-RU" w:eastAsia="ar-SA"/>
              </w:rPr>
              <w:t>Чтение художественной литературы</w:t>
            </w:r>
          </w:p>
        </w:tc>
        <w:tc>
          <w:tcPr>
            <w:tcW w:w="8599" w:type="dxa"/>
            <w:gridSpan w:val="9"/>
            <w:tcBorders>
              <w:top w:val="single" w:sz="4" w:space="0" w:color="auto"/>
              <w:left w:val="single" w:sz="4" w:space="0" w:color="auto"/>
              <w:bottom w:val="single" w:sz="4" w:space="0" w:color="auto"/>
              <w:right w:val="single" w:sz="4" w:space="0" w:color="auto"/>
            </w:tcBorders>
            <w:vAlign w:val="center"/>
            <w:hideMark/>
          </w:tcPr>
          <w:p w:rsidR="001A5C62" w:rsidRPr="001A5C62" w:rsidRDefault="001A5C62" w:rsidP="00361BCB">
            <w:pPr>
              <w:widowControl w:val="0"/>
              <w:suppressAutoHyphens/>
              <w:spacing w:line="100" w:lineRule="atLeast"/>
              <w:jc w:val="center"/>
              <w:rPr>
                <w:rFonts w:ascii="Times New Roman" w:hAnsi="Times New Roman" w:cs="Times New Roman"/>
                <w:b/>
                <w:lang w:val="ru-RU" w:eastAsia="ar-SA"/>
              </w:rPr>
            </w:pPr>
            <w:r w:rsidRPr="001A5C62">
              <w:rPr>
                <w:rFonts w:ascii="Times New Roman" w:hAnsi="Times New Roman" w:cs="Times New Roman"/>
                <w:lang w:val="ru-RU" w:eastAsia="ar-SA"/>
              </w:rPr>
              <w:t>в совместной деятельности детей и взрослого в режимных моментах</w:t>
            </w:r>
          </w:p>
        </w:tc>
        <w:tc>
          <w:tcPr>
            <w:tcW w:w="2022" w:type="dxa"/>
            <w:tcBorders>
              <w:top w:val="single" w:sz="4" w:space="0" w:color="auto"/>
              <w:left w:val="single" w:sz="4" w:space="0" w:color="auto"/>
              <w:bottom w:val="single" w:sz="4" w:space="0" w:color="auto"/>
              <w:right w:val="single" w:sz="4" w:space="0" w:color="auto"/>
            </w:tcBorders>
            <w:vAlign w:val="center"/>
          </w:tcPr>
          <w:p w:rsidR="001A5C62" w:rsidRPr="001A5C62" w:rsidRDefault="001A5C62">
            <w:pPr>
              <w:spacing w:after="0" w:line="240" w:lineRule="auto"/>
              <w:rPr>
                <w:rFonts w:ascii="Times New Roman" w:hAnsi="Times New Roman" w:cs="Times New Roman"/>
                <w:b/>
                <w:lang w:val="ru-RU" w:eastAsia="ar-SA"/>
              </w:rPr>
            </w:pPr>
          </w:p>
          <w:p w:rsidR="001A5C62" w:rsidRPr="001A5C62" w:rsidRDefault="001A5C62" w:rsidP="00BB6FBE">
            <w:pPr>
              <w:widowControl w:val="0"/>
              <w:suppressAutoHyphens/>
              <w:spacing w:line="100" w:lineRule="atLeast"/>
              <w:ind w:left="-108"/>
              <w:jc w:val="center"/>
              <w:rPr>
                <w:rFonts w:ascii="Times New Roman" w:hAnsi="Times New Roman" w:cs="Times New Roman"/>
                <w:b/>
                <w:lang w:val="ru-RU" w:eastAsia="ar-SA"/>
              </w:rPr>
            </w:pPr>
            <w:r w:rsidRPr="001A5C62">
              <w:rPr>
                <w:rFonts w:ascii="Times New Roman" w:hAnsi="Times New Roman" w:cs="Times New Roman"/>
                <w:lang w:eastAsia="ar-SA"/>
              </w:rPr>
              <w:t>1 образовательная ситуация</w:t>
            </w:r>
          </w:p>
        </w:tc>
      </w:tr>
      <w:tr w:rsidR="00EE0250" w:rsidRPr="001A5C62" w:rsidTr="00EE0250">
        <w:trPr>
          <w:gridAfter w:val="1"/>
          <w:wAfter w:w="10" w:type="dxa"/>
          <w:trHeight w:val="916"/>
        </w:trPr>
        <w:tc>
          <w:tcPr>
            <w:tcW w:w="2260" w:type="dxa"/>
            <w:gridSpan w:val="2"/>
            <w:vMerge w:val="restart"/>
            <w:tcBorders>
              <w:top w:val="single" w:sz="4" w:space="0" w:color="auto"/>
              <w:left w:val="single" w:sz="4" w:space="0" w:color="auto"/>
              <w:right w:val="single" w:sz="4" w:space="0" w:color="auto"/>
            </w:tcBorders>
            <w:vAlign w:val="center"/>
            <w:hideMark/>
          </w:tcPr>
          <w:p w:rsidR="00EE0250" w:rsidRPr="001A5C62" w:rsidRDefault="00EE0250" w:rsidP="00361BCB">
            <w:pPr>
              <w:widowControl w:val="0"/>
              <w:suppressAutoHyphens/>
              <w:spacing w:line="100" w:lineRule="atLeast"/>
              <w:ind w:left="-108"/>
              <w:rPr>
                <w:rFonts w:ascii="Times New Roman" w:hAnsi="Times New Roman" w:cs="Times New Roman"/>
                <w:b/>
                <w:color w:val="00000A"/>
                <w:lang w:eastAsia="ar-SA"/>
              </w:rPr>
            </w:pPr>
            <w:r w:rsidRPr="001A5C62">
              <w:rPr>
                <w:rFonts w:ascii="Times New Roman" w:hAnsi="Times New Roman" w:cs="Times New Roman"/>
                <w:b/>
                <w:color w:val="00000A"/>
                <w:lang w:eastAsia="ar-SA"/>
              </w:rPr>
              <w:t>3. Познавательное развитие</w:t>
            </w:r>
          </w:p>
        </w:tc>
        <w:tc>
          <w:tcPr>
            <w:tcW w:w="2838" w:type="dxa"/>
            <w:tcBorders>
              <w:top w:val="single" w:sz="4" w:space="0" w:color="auto"/>
              <w:left w:val="single" w:sz="4" w:space="0" w:color="auto"/>
              <w:bottom w:val="single" w:sz="4" w:space="0" w:color="auto"/>
              <w:right w:val="single" w:sz="4" w:space="0" w:color="auto"/>
            </w:tcBorders>
            <w:vAlign w:val="center"/>
            <w:hideMark/>
          </w:tcPr>
          <w:p w:rsidR="00240FA9" w:rsidRDefault="00240FA9" w:rsidP="00361BCB">
            <w:pPr>
              <w:widowControl w:val="0"/>
              <w:suppressAutoHyphens/>
              <w:spacing w:line="100" w:lineRule="atLeast"/>
              <w:ind w:left="-108"/>
              <w:rPr>
                <w:rFonts w:ascii="Times New Roman" w:hAnsi="Times New Roman" w:cs="Times New Roman"/>
                <w:b/>
                <w:color w:val="00000A"/>
                <w:lang w:val="ru-RU" w:eastAsia="ar-SA"/>
              </w:rPr>
            </w:pPr>
            <w:r>
              <w:rPr>
                <w:rFonts w:ascii="Times New Roman" w:hAnsi="Times New Roman" w:cs="Times New Roman"/>
                <w:b/>
                <w:color w:val="00000A"/>
                <w:lang w:val="ru-RU" w:eastAsia="ar-SA"/>
              </w:rPr>
              <w:t>Познавательно – исследовательская деятельность</w:t>
            </w:r>
          </w:p>
          <w:p w:rsidR="00EE0250" w:rsidRPr="00240FA9" w:rsidRDefault="00EE0250" w:rsidP="00361BCB">
            <w:pPr>
              <w:widowControl w:val="0"/>
              <w:suppressAutoHyphens/>
              <w:spacing w:line="100" w:lineRule="atLeast"/>
              <w:ind w:left="-108"/>
              <w:rPr>
                <w:rFonts w:ascii="Times New Roman" w:hAnsi="Times New Roman" w:cs="Times New Roman"/>
                <w:color w:val="00000A"/>
                <w:lang w:val="ru-RU" w:eastAsia="ar-SA"/>
              </w:rPr>
            </w:pPr>
            <w:r w:rsidRPr="00240FA9">
              <w:rPr>
                <w:rFonts w:ascii="Times New Roman" w:hAnsi="Times New Roman" w:cs="Times New Roman"/>
                <w:color w:val="00000A"/>
                <w:lang w:val="ru-RU" w:eastAsia="ar-SA"/>
              </w:rPr>
              <w:t>Исследование объектов живой и неживой природы, экспериментирование.</w:t>
            </w:r>
          </w:p>
        </w:tc>
        <w:tc>
          <w:tcPr>
            <w:tcW w:w="2160" w:type="dxa"/>
            <w:gridSpan w:val="2"/>
            <w:vMerge w:val="restart"/>
            <w:tcBorders>
              <w:top w:val="single" w:sz="4" w:space="0" w:color="auto"/>
              <w:left w:val="single" w:sz="4" w:space="0" w:color="auto"/>
              <w:right w:val="single" w:sz="4" w:space="0" w:color="auto"/>
            </w:tcBorders>
            <w:vAlign w:val="center"/>
            <w:hideMark/>
          </w:tcPr>
          <w:p w:rsidR="00EE0250" w:rsidRPr="001A5C62" w:rsidRDefault="00EE0250" w:rsidP="00A01000">
            <w:pPr>
              <w:widowControl w:val="0"/>
              <w:suppressAutoHyphens/>
              <w:spacing w:line="100" w:lineRule="atLeast"/>
              <w:jc w:val="center"/>
              <w:rPr>
                <w:rFonts w:ascii="Times New Roman" w:hAnsi="Times New Roman" w:cs="Times New Roman"/>
                <w:b/>
                <w:lang w:eastAsia="ar-SA"/>
              </w:rPr>
            </w:pPr>
            <w:r w:rsidRPr="001A5C62">
              <w:rPr>
                <w:rFonts w:ascii="Times New Roman" w:hAnsi="Times New Roman" w:cs="Times New Roman"/>
                <w:lang w:eastAsia="ar-SA"/>
              </w:rPr>
              <w:t>1 образовательная ситуация</w:t>
            </w:r>
          </w:p>
        </w:tc>
        <w:tc>
          <w:tcPr>
            <w:tcW w:w="2130" w:type="dxa"/>
            <w:gridSpan w:val="2"/>
            <w:vMerge w:val="restart"/>
            <w:tcBorders>
              <w:top w:val="single" w:sz="4" w:space="0" w:color="auto"/>
              <w:left w:val="single" w:sz="4" w:space="0" w:color="auto"/>
              <w:right w:val="single" w:sz="4" w:space="0" w:color="auto"/>
            </w:tcBorders>
            <w:vAlign w:val="center"/>
          </w:tcPr>
          <w:p w:rsidR="00EE0250" w:rsidRPr="00EE0250" w:rsidRDefault="00EE0250" w:rsidP="00A01000">
            <w:pPr>
              <w:widowControl w:val="0"/>
              <w:suppressAutoHyphens/>
              <w:spacing w:line="100" w:lineRule="atLeast"/>
              <w:jc w:val="center"/>
              <w:rPr>
                <w:rFonts w:ascii="Times New Roman" w:hAnsi="Times New Roman" w:cs="Times New Roman"/>
                <w:b/>
                <w:lang w:val="ru-RU" w:eastAsia="ar-SA"/>
              </w:rPr>
            </w:pPr>
            <w:r w:rsidRPr="001A5C62">
              <w:rPr>
                <w:rFonts w:ascii="Times New Roman" w:hAnsi="Times New Roman" w:cs="Times New Roman"/>
                <w:lang w:eastAsia="ar-SA"/>
              </w:rPr>
              <w:t>1 образовательная ситуация</w:t>
            </w:r>
            <w:r>
              <w:rPr>
                <w:rFonts w:ascii="Times New Roman" w:hAnsi="Times New Roman" w:cs="Times New Roman"/>
                <w:lang w:val="ru-RU" w:eastAsia="ar-SA"/>
              </w:rPr>
              <w:t xml:space="preserve"> в 2 недели</w:t>
            </w:r>
          </w:p>
        </w:tc>
        <w:tc>
          <w:tcPr>
            <w:tcW w:w="6331" w:type="dxa"/>
            <w:gridSpan w:val="6"/>
            <w:vMerge w:val="restart"/>
            <w:tcBorders>
              <w:top w:val="single" w:sz="4" w:space="0" w:color="auto"/>
              <w:left w:val="single" w:sz="4" w:space="0" w:color="auto"/>
              <w:right w:val="single" w:sz="4" w:space="0" w:color="auto"/>
            </w:tcBorders>
            <w:vAlign w:val="center"/>
          </w:tcPr>
          <w:p w:rsidR="00EE0250" w:rsidRPr="001A5C62" w:rsidRDefault="00EE0250" w:rsidP="00EE0250">
            <w:pPr>
              <w:widowControl w:val="0"/>
              <w:suppressAutoHyphens/>
              <w:spacing w:line="100" w:lineRule="atLeast"/>
              <w:ind w:left="1047"/>
              <w:jc w:val="center"/>
              <w:rPr>
                <w:rFonts w:ascii="Times New Roman" w:hAnsi="Times New Roman" w:cs="Times New Roman"/>
                <w:b/>
                <w:lang w:eastAsia="ar-SA"/>
              </w:rPr>
            </w:pPr>
            <w:r w:rsidRPr="001A5C62">
              <w:rPr>
                <w:rFonts w:ascii="Times New Roman" w:hAnsi="Times New Roman" w:cs="Times New Roman"/>
                <w:lang w:eastAsia="ar-SA"/>
              </w:rPr>
              <w:t xml:space="preserve">1 образовательная ситуация </w:t>
            </w:r>
          </w:p>
        </w:tc>
      </w:tr>
      <w:tr w:rsidR="00EE0250" w:rsidRPr="005526D7" w:rsidTr="00EE0250">
        <w:trPr>
          <w:gridAfter w:val="1"/>
          <w:wAfter w:w="10" w:type="dxa"/>
          <w:trHeight w:val="944"/>
        </w:trPr>
        <w:tc>
          <w:tcPr>
            <w:tcW w:w="2260" w:type="dxa"/>
            <w:gridSpan w:val="2"/>
            <w:vMerge/>
            <w:tcBorders>
              <w:left w:val="single" w:sz="4" w:space="0" w:color="auto"/>
              <w:bottom w:val="single" w:sz="4" w:space="0" w:color="auto"/>
              <w:right w:val="single" w:sz="4" w:space="0" w:color="auto"/>
            </w:tcBorders>
            <w:vAlign w:val="center"/>
            <w:hideMark/>
          </w:tcPr>
          <w:p w:rsidR="00EE0250" w:rsidRPr="001A5C62" w:rsidRDefault="00EE0250" w:rsidP="00361BCB">
            <w:pPr>
              <w:widowControl w:val="0"/>
              <w:suppressAutoHyphens/>
              <w:spacing w:line="100" w:lineRule="atLeast"/>
              <w:ind w:left="-108"/>
              <w:rPr>
                <w:rFonts w:ascii="Times New Roman" w:hAnsi="Times New Roman" w:cs="Times New Roman"/>
                <w:b/>
                <w:color w:val="00000A"/>
                <w:lang w:eastAsia="ar-SA"/>
              </w:rPr>
            </w:pPr>
          </w:p>
        </w:tc>
        <w:tc>
          <w:tcPr>
            <w:tcW w:w="2838" w:type="dxa"/>
            <w:tcBorders>
              <w:top w:val="single" w:sz="4" w:space="0" w:color="auto"/>
              <w:left w:val="single" w:sz="4" w:space="0" w:color="auto"/>
              <w:bottom w:val="single" w:sz="4" w:space="0" w:color="auto"/>
              <w:right w:val="single" w:sz="4" w:space="0" w:color="auto"/>
            </w:tcBorders>
            <w:vAlign w:val="center"/>
            <w:hideMark/>
          </w:tcPr>
          <w:p w:rsidR="00240FA9" w:rsidRDefault="00240FA9" w:rsidP="00240FA9">
            <w:pPr>
              <w:widowControl w:val="0"/>
              <w:suppressAutoHyphens/>
              <w:spacing w:line="100" w:lineRule="atLeast"/>
              <w:ind w:left="-108"/>
              <w:rPr>
                <w:rFonts w:ascii="Times New Roman" w:hAnsi="Times New Roman" w:cs="Times New Roman"/>
                <w:b/>
                <w:color w:val="00000A"/>
                <w:lang w:val="ru-RU" w:eastAsia="ar-SA"/>
              </w:rPr>
            </w:pPr>
            <w:r>
              <w:rPr>
                <w:rFonts w:ascii="Times New Roman" w:hAnsi="Times New Roman" w:cs="Times New Roman"/>
                <w:b/>
                <w:color w:val="00000A"/>
                <w:lang w:val="ru-RU" w:eastAsia="ar-SA"/>
              </w:rPr>
              <w:t>Познавательно – исследовательская деятельность</w:t>
            </w:r>
          </w:p>
          <w:p w:rsidR="00EE0250" w:rsidRPr="00240FA9" w:rsidRDefault="00EE0250" w:rsidP="00361BCB">
            <w:pPr>
              <w:widowControl w:val="0"/>
              <w:suppressAutoHyphens/>
              <w:spacing w:line="100" w:lineRule="atLeast"/>
              <w:ind w:left="-108"/>
              <w:rPr>
                <w:rFonts w:ascii="Times New Roman" w:hAnsi="Times New Roman" w:cs="Times New Roman"/>
                <w:color w:val="00000A"/>
                <w:lang w:val="ru-RU" w:eastAsia="ar-SA"/>
              </w:rPr>
            </w:pPr>
            <w:r w:rsidRPr="00240FA9">
              <w:rPr>
                <w:rFonts w:ascii="Times New Roman" w:hAnsi="Times New Roman" w:cs="Times New Roman"/>
                <w:color w:val="00000A"/>
                <w:lang w:val="ru-RU" w:eastAsia="ar-SA"/>
              </w:rPr>
              <w:t>Познание предметного и социального мира, освоение безопасного поведения</w:t>
            </w:r>
          </w:p>
        </w:tc>
        <w:tc>
          <w:tcPr>
            <w:tcW w:w="2160" w:type="dxa"/>
            <w:gridSpan w:val="2"/>
            <w:vMerge/>
            <w:tcBorders>
              <w:left w:val="single" w:sz="4" w:space="0" w:color="auto"/>
              <w:bottom w:val="single" w:sz="4" w:space="0" w:color="auto"/>
              <w:right w:val="single" w:sz="4" w:space="0" w:color="auto"/>
            </w:tcBorders>
            <w:vAlign w:val="center"/>
            <w:hideMark/>
          </w:tcPr>
          <w:p w:rsidR="00EE0250" w:rsidRPr="00AD7E8C" w:rsidRDefault="00EE0250" w:rsidP="00A01000">
            <w:pPr>
              <w:widowControl w:val="0"/>
              <w:suppressAutoHyphens/>
              <w:spacing w:line="100" w:lineRule="atLeast"/>
              <w:jc w:val="center"/>
              <w:rPr>
                <w:rFonts w:ascii="Times New Roman" w:hAnsi="Times New Roman" w:cs="Times New Roman"/>
                <w:lang w:val="ru-RU" w:eastAsia="ar-SA"/>
              </w:rPr>
            </w:pPr>
          </w:p>
        </w:tc>
        <w:tc>
          <w:tcPr>
            <w:tcW w:w="2130" w:type="dxa"/>
            <w:gridSpan w:val="2"/>
            <w:vMerge/>
            <w:tcBorders>
              <w:left w:val="single" w:sz="4" w:space="0" w:color="auto"/>
              <w:bottom w:val="single" w:sz="4" w:space="0" w:color="auto"/>
              <w:right w:val="single" w:sz="4" w:space="0" w:color="auto"/>
            </w:tcBorders>
            <w:vAlign w:val="center"/>
          </w:tcPr>
          <w:p w:rsidR="00EE0250" w:rsidRPr="00AD7E8C" w:rsidRDefault="00EE0250" w:rsidP="00A01000">
            <w:pPr>
              <w:widowControl w:val="0"/>
              <w:suppressAutoHyphens/>
              <w:spacing w:line="100" w:lineRule="atLeast"/>
              <w:jc w:val="center"/>
              <w:rPr>
                <w:rFonts w:ascii="Times New Roman" w:hAnsi="Times New Roman" w:cs="Times New Roman"/>
                <w:lang w:val="ru-RU" w:eastAsia="ar-SA"/>
              </w:rPr>
            </w:pPr>
          </w:p>
        </w:tc>
        <w:tc>
          <w:tcPr>
            <w:tcW w:w="6331" w:type="dxa"/>
            <w:gridSpan w:val="6"/>
            <w:vMerge/>
            <w:tcBorders>
              <w:left w:val="single" w:sz="4" w:space="0" w:color="auto"/>
              <w:bottom w:val="single" w:sz="4" w:space="0" w:color="auto"/>
              <w:right w:val="single" w:sz="4" w:space="0" w:color="auto"/>
            </w:tcBorders>
            <w:vAlign w:val="center"/>
          </w:tcPr>
          <w:p w:rsidR="00EE0250" w:rsidRPr="00AD7E8C" w:rsidRDefault="00EE0250" w:rsidP="00A01000">
            <w:pPr>
              <w:widowControl w:val="0"/>
              <w:suppressAutoHyphens/>
              <w:spacing w:line="100" w:lineRule="atLeast"/>
              <w:jc w:val="center"/>
              <w:rPr>
                <w:rFonts w:ascii="Times New Roman" w:hAnsi="Times New Roman" w:cs="Times New Roman"/>
                <w:lang w:val="ru-RU" w:eastAsia="ar-SA"/>
              </w:rPr>
            </w:pPr>
          </w:p>
        </w:tc>
      </w:tr>
      <w:tr w:rsidR="001A5C62" w:rsidRPr="001A5C62" w:rsidTr="001A5C62">
        <w:trPr>
          <w:gridAfter w:val="1"/>
          <w:wAfter w:w="10" w:type="dxa"/>
        </w:trPr>
        <w:tc>
          <w:tcPr>
            <w:tcW w:w="2260" w:type="dxa"/>
            <w:gridSpan w:val="2"/>
            <w:tcBorders>
              <w:top w:val="nil"/>
              <w:left w:val="single" w:sz="4" w:space="0" w:color="auto"/>
              <w:bottom w:val="single" w:sz="4" w:space="0" w:color="auto"/>
              <w:right w:val="single" w:sz="4" w:space="0" w:color="auto"/>
            </w:tcBorders>
          </w:tcPr>
          <w:p w:rsidR="001A5C62" w:rsidRPr="00AD7E8C" w:rsidRDefault="001A5C62" w:rsidP="00361BCB">
            <w:pPr>
              <w:widowControl w:val="0"/>
              <w:suppressAutoHyphens/>
              <w:spacing w:line="100" w:lineRule="atLeast"/>
              <w:ind w:left="-108"/>
              <w:jc w:val="both"/>
              <w:rPr>
                <w:rFonts w:ascii="Times New Roman" w:hAnsi="Times New Roman" w:cs="Times New Roman"/>
                <w:b/>
                <w:color w:val="00000A"/>
                <w:lang w:val="ru-RU" w:eastAsia="ar-SA"/>
              </w:rPr>
            </w:pPr>
          </w:p>
        </w:tc>
        <w:tc>
          <w:tcPr>
            <w:tcW w:w="2838" w:type="dxa"/>
            <w:tcBorders>
              <w:top w:val="single" w:sz="4" w:space="0" w:color="auto"/>
              <w:left w:val="single" w:sz="4" w:space="0" w:color="auto"/>
              <w:bottom w:val="single" w:sz="4" w:space="0" w:color="auto"/>
              <w:right w:val="single" w:sz="4" w:space="0" w:color="auto"/>
            </w:tcBorders>
            <w:hideMark/>
          </w:tcPr>
          <w:p w:rsidR="00240FA9" w:rsidRDefault="001A5C62" w:rsidP="00240FA9">
            <w:pPr>
              <w:widowControl w:val="0"/>
              <w:suppressAutoHyphens/>
              <w:spacing w:line="100" w:lineRule="atLeast"/>
              <w:ind w:left="-108"/>
              <w:rPr>
                <w:rFonts w:ascii="Times New Roman" w:hAnsi="Times New Roman" w:cs="Times New Roman"/>
                <w:b/>
                <w:color w:val="00000A"/>
                <w:lang w:val="ru-RU" w:eastAsia="ar-SA"/>
              </w:rPr>
            </w:pPr>
            <w:r w:rsidRPr="00AD7E8C">
              <w:rPr>
                <w:rFonts w:ascii="Times New Roman" w:hAnsi="Times New Roman" w:cs="Times New Roman"/>
                <w:b/>
                <w:color w:val="00000A"/>
                <w:lang w:val="ru-RU" w:eastAsia="ar-SA"/>
              </w:rPr>
              <w:t xml:space="preserve"> </w:t>
            </w:r>
            <w:r w:rsidR="00240FA9">
              <w:rPr>
                <w:rFonts w:ascii="Times New Roman" w:hAnsi="Times New Roman" w:cs="Times New Roman"/>
                <w:b/>
                <w:color w:val="00000A"/>
                <w:lang w:val="ru-RU" w:eastAsia="ar-SA"/>
              </w:rPr>
              <w:t>Познавательно – исследовательская деятельность</w:t>
            </w:r>
          </w:p>
          <w:p w:rsidR="00240FA9" w:rsidRDefault="00240FA9" w:rsidP="00240FA9">
            <w:pPr>
              <w:widowControl w:val="0"/>
              <w:suppressAutoHyphens/>
              <w:spacing w:line="100" w:lineRule="atLeast"/>
              <w:ind w:left="-108"/>
              <w:rPr>
                <w:rFonts w:ascii="Times New Roman" w:hAnsi="Times New Roman" w:cs="Times New Roman"/>
                <w:b/>
                <w:color w:val="00000A"/>
                <w:lang w:val="ru-RU" w:eastAsia="ar-SA"/>
              </w:rPr>
            </w:pPr>
          </w:p>
          <w:p w:rsidR="001A5C62" w:rsidRPr="00240FA9" w:rsidRDefault="001A5C62" w:rsidP="00361BCB">
            <w:pPr>
              <w:widowControl w:val="0"/>
              <w:suppressAutoHyphens/>
              <w:spacing w:line="100" w:lineRule="atLeast"/>
              <w:ind w:left="-108"/>
              <w:jc w:val="both"/>
              <w:rPr>
                <w:rFonts w:ascii="Times New Roman" w:hAnsi="Times New Roman" w:cs="Times New Roman"/>
                <w:color w:val="00000A"/>
                <w:lang w:val="ru-RU" w:eastAsia="ar-SA"/>
              </w:rPr>
            </w:pPr>
            <w:r w:rsidRPr="00240FA9">
              <w:rPr>
                <w:rFonts w:ascii="Times New Roman" w:hAnsi="Times New Roman" w:cs="Times New Roman"/>
                <w:color w:val="00000A"/>
                <w:lang w:val="ru-RU" w:eastAsia="ar-SA"/>
              </w:rPr>
              <w:lastRenderedPageBreak/>
              <w:t>Математическое и сенсорное развитие</w:t>
            </w:r>
          </w:p>
        </w:tc>
        <w:tc>
          <w:tcPr>
            <w:tcW w:w="10621" w:type="dxa"/>
            <w:gridSpan w:val="10"/>
            <w:tcBorders>
              <w:top w:val="single" w:sz="4" w:space="0" w:color="auto"/>
              <w:left w:val="single" w:sz="4" w:space="0" w:color="auto"/>
              <w:bottom w:val="single" w:sz="4" w:space="0" w:color="auto"/>
              <w:right w:val="single" w:sz="4" w:space="0" w:color="auto"/>
            </w:tcBorders>
            <w:hideMark/>
          </w:tcPr>
          <w:p w:rsidR="001A5C62" w:rsidRPr="001A5C62" w:rsidRDefault="001A5C62" w:rsidP="00A01000">
            <w:pPr>
              <w:widowControl w:val="0"/>
              <w:suppressAutoHyphens/>
              <w:spacing w:line="100" w:lineRule="atLeast"/>
              <w:jc w:val="center"/>
              <w:rPr>
                <w:rFonts w:ascii="Times New Roman" w:hAnsi="Times New Roman" w:cs="Times New Roman"/>
                <w:b/>
                <w:lang w:eastAsia="ar-SA"/>
              </w:rPr>
            </w:pPr>
            <w:r w:rsidRPr="001A5C62">
              <w:rPr>
                <w:rFonts w:ascii="Times New Roman" w:hAnsi="Times New Roman" w:cs="Times New Roman"/>
                <w:lang w:eastAsia="ar-SA"/>
              </w:rPr>
              <w:lastRenderedPageBreak/>
              <w:t>1 образовательная ситуация</w:t>
            </w:r>
          </w:p>
        </w:tc>
      </w:tr>
      <w:tr w:rsidR="001A5C62" w:rsidRPr="001A5C62" w:rsidTr="001A5C62">
        <w:trPr>
          <w:gridAfter w:val="1"/>
          <w:wAfter w:w="10" w:type="dxa"/>
        </w:trPr>
        <w:tc>
          <w:tcPr>
            <w:tcW w:w="2260" w:type="dxa"/>
            <w:gridSpan w:val="2"/>
            <w:tcBorders>
              <w:top w:val="single" w:sz="4" w:space="0" w:color="auto"/>
              <w:left w:val="single" w:sz="4" w:space="0" w:color="auto"/>
              <w:bottom w:val="single" w:sz="4" w:space="0" w:color="auto"/>
              <w:right w:val="single" w:sz="4" w:space="0" w:color="auto"/>
            </w:tcBorders>
            <w:hideMark/>
          </w:tcPr>
          <w:p w:rsidR="001A5C62" w:rsidRPr="001A5C62" w:rsidRDefault="001A5C62" w:rsidP="00361BCB">
            <w:pPr>
              <w:widowControl w:val="0"/>
              <w:suppressAutoHyphens/>
              <w:spacing w:line="100" w:lineRule="atLeast"/>
              <w:ind w:left="-108"/>
              <w:jc w:val="both"/>
              <w:rPr>
                <w:rFonts w:ascii="Times New Roman" w:hAnsi="Times New Roman" w:cs="Times New Roman"/>
                <w:b/>
                <w:color w:val="00000A"/>
                <w:lang w:eastAsia="ar-SA"/>
              </w:rPr>
            </w:pPr>
            <w:r w:rsidRPr="001A5C62">
              <w:rPr>
                <w:rFonts w:ascii="Times New Roman" w:hAnsi="Times New Roman" w:cs="Times New Roman"/>
                <w:b/>
                <w:color w:val="00000A"/>
                <w:lang w:eastAsia="ar-SA"/>
              </w:rPr>
              <w:lastRenderedPageBreak/>
              <w:t>4. Художественно-эстетическое развитие</w:t>
            </w:r>
          </w:p>
        </w:tc>
        <w:tc>
          <w:tcPr>
            <w:tcW w:w="2838" w:type="dxa"/>
            <w:tcBorders>
              <w:top w:val="single" w:sz="4" w:space="0" w:color="auto"/>
              <w:left w:val="single" w:sz="4" w:space="0" w:color="auto"/>
              <w:bottom w:val="single" w:sz="4" w:space="0" w:color="auto"/>
              <w:right w:val="single" w:sz="4" w:space="0" w:color="auto"/>
            </w:tcBorders>
            <w:hideMark/>
          </w:tcPr>
          <w:p w:rsidR="001A5C62" w:rsidRPr="001A5C62" w:rsidRDefault="001A5C62" w:rsidP="00361BCB">
            <w:pPr>
              <w:widowControl w:val="0"/>
              <w:suppressAutoHyphens/>
              <w:spacing w:line="100" w:lineRule="atLeast"/>
              <w:ind w:left="-108"/>
              <w:jc w:val="both"/>
              <w:rPr>
                <w:rFonts w:ascii="Times New Roman" w:hAnsi="Times New Roman" w:cs="Times New Roman"/>
                <w:b/>
                <w:color w:val="00000A"/>
                <w:lang w:val="ru-RU" w:eastAsia="ar-SA"/>
              </w:rPr>
            </w:pPr>
            <w:r w:rsidRPr="001A5C62">
              <w:rPr>
                <w:rFonts w:ascii="Times New Roman" w:hAnsi="Times New Roman" w:cs="Times New Roman"/>
                <w:b/>
                <w:color w:val="00000A"/>
                <w:lang w:val="ru-RU" w:eastAsia="ar-SA"/>
              </w:rPr>
              <w:t xml:space="preserve">Изобразительная деятельность (рисование, лепка, аппликация) </w:t>
            </w:r>
          </w:p>
        </w:tc>
        <w:tc>
          <w:tcPr>
            <w:tcW w:w="10621" w:type="dxa"/>
            <w:gridSpan w:val="10"/>
            <w:tcBorders>
              <w:top w:val="single" w:sz="4" w:space="0" w:color="auto"/>
              <w:left w:val="single" w:sz="4" w:space="0" w:color="auto"/>
              <w:bottom w:val="single" w:sz="4" w:space="0" w:color="auto"/>
              <w:right w:val="single" w:sz="4" w:space="0" w:color="auto"/>
            </w:tcBorders>
            <w:hideMark/>
          </w:tcPr>
          <w:p w:rsidR="001A5C62" w:rsidRPr="001A5C62" w:rsidRDefault="001A5C62" w:rsidP="00A01000">
            <w:pPr>
              <w:widowControl w:val="0"/>
              <w:suppressAutoHyphens/>
              <w:spacing w:line="100" w:lineRule="atLeast"/>
              <w:jc w:val="center"/>
              <w:rPr>
                <w:rFonts w:ascii="Times New Roman" w:hAnsi="Times New Roman" w:cs="Times New Roman"/>
                <w:b/>
                <w:lang w:eastAsia="ar-SA"/>
              </w:rPr>
            </w:pPr>
            <w:r w:rsidRPr="001A5C62">
              <w:rPr>
                <w:rFonts w:ascii="Times New Roman" w:hAnsi="Times New Roman" w:cs="Times New Roman"/>
                <w:lang w:eastAsia="ar-SA"/>
              </w:rPr>
              <w:t>2 образовательные ситуации</w:t>
            </w:r>
          </w:p>
        </w:tc>
      </w:tr>
      <w:tr w:rsidR="00240FA9" w:rsidRPr="005526D7" w:rsidTr="00240FA9">
        <w:trPr>
          <w:gridAfter w:val="1"/>
          <w:wAfter w:w="10" w:type="dxa"/>
        </w:trPr>
        <w:tc>
          <w:tcPr>
            <w:tcW w:w="2254" w:type="dxa"/>
            <w:tcBorders>
              <w:top w:val="single" w:sz="4" w:space="0" w:color="auto"/>
              <w:left w:val="single" w:sz="4" w:space="0" w:color="auto"/>
              <w:bottom w:val="single" w:sz="4" w:space="0" w:color="auto"/>
              <w:right w:val="single" w:sz="4" w:space="0" w:color="auto"/>
            </w:tcBorders>
            <w:hideMark/>
          </w:tcPr>
          <w:p w:rsidR="00240FA9" w:rsidRPr="001A5C62" w:rsidRDefault="00240FA9" w:rsidP="00361BCB">
            <w:pPr>
              <w:widowControl w:val="0"/>
              <w:suppressAutoHyphens/>
              <w:spacing w:line="100" w:lineRule="atLeast"/>
              <w:jc w:val="both"/>
              <w:rPr>
                <w:rFonts w:ascii="Times New Roman" w:hAnsi="Times New Roman" w:cs="Times New Roman"/>
                <w:b/>
                <w:color w:val="00000A"/>
                <w:lang w:eastAsia="ar-SA"/>
              </w:rPr>
            </w:pPr>
            <w:r w:rsidRPr="001A5C62">
              <w:rPr>
                <w:rFonts w:ascii="Times New Roman" w:hAnsi="Times New Roman" w:cs="Times New Roman"/>
                <w:b/>
                <w:color w:val="00000A"/>
                <w:lang w:eastAsia="ar-SA"/>
              </w:rPr>
              <w:t>5. Социально – коммуникативное  развитие</w:t>
            </w:r>
          </w:p>
        </w:tc>
        <w:tc>
          <w:tcPr>
            <w:tcW w:w="2844" w:type="dxa"/>
            <w:gridSpan w:val="2"/>
            <w:tcBorders>
              <w:top w:val="single" w:sz="4" w:space="0" w:color="auto"/>
              <w:left w:val="single" w:sz="4" w:space="0" w:color="auto"/>
              <w:bottom w:val="single" w:sz="4" w:space="0" w:color="auto"/>
              <w:right w:val="single" w:sz="4" w:space="0" w:color="auto"/>
            </w:tcBorders>
          </w:tcPr>
          <w:p w:rsidR="00240FA9" w:rsidRDefault="00240FA9" w:rsidP="00240FA9">
            <w:pPr>
              <w:widowControl w:val="0"/>
              <w:suppressAutoHyphens/>
              <w:spacing w:line="100" w:lineRule="atLeast"/>
              <w:ind w:left="-108"/>
              <w:rPr>
                <w:rFonts w:ascii="Times New Roman" w:hAnsi="Times New Roman" w:cs="Times New Roman"/>
                <w:b/>
                <w:color w:val="00000A"/>
                <w:lang w:val="ru-RU" w:eastAsia="ar-SA"/>
              </w:rPr>
            </w:pPr>
            <w:r>
              <w:rPr>
                <w:rFonts w:ascii="Times New Roman" w:hAnsi="Times New Roman" w:cs="Times New Roman"/>
                <w:b/>
                <w:color w:val="00000A"/>
                <w:lang w:val="ru-RU" w:eastAsia="ar-SA"/>
              </w:rPr>
              <w:t>Коммуникативная деятельность</w:t>
            </w:r>
            <w:r w:rsidRPr="00276ACA">
              <w:rPr>
                <w:rFonts w:ascii="Times New Roman" w:hAnsi="Times New Roman" w:cs="Times New Roman"/>
                <w:b/>
                <w:color w:val="00000A"/>
                <w:lang w:val="ru-RU" w:eastAsia="ar-SA"/>
              </w:rPr>
              <w:t xml:space="preserve"> </w:t>
            </w:r>
          </w:p>
          <w:p w:rsidR="00240FA9" w:rsidRPr="001A5C62" w:rsidRDefault="00240FA9" w:rsidP="00361BCB">
            <w:pPr>
              <w:widowControl w:val="0"/>
              <w:suppressAutoHyphens/>
              <w:spacing w:line="100" w:lineRule="atLeast"/>
              <w:jc w:val="both"/>
              <w:rPr>
                <w:rFonts w:ascii="Times New Roman" w:hAnsi="Times New Roman" w:cs="Times New Roman"/>
                <w:b/>
                <w:color w:val="00000A"/>
                <w:lang w:eastAsia="ar-SA"/>
              </w:rPr>
            </w:pPr>
          </w:p>
        </w:tc>
        <w:tc>
          <w:tcPr>
            <w:tcW w:w="10621" w:type="dxa"/>
            <w:gridSpan w:val="10"/>
            <w:tcBorders>
              <w:top w:val="single" w:sz="4" w:space="0" w:color="auto"/>
              <w:left w:val="single" w:sz="4" w:space="0" w:color="auto"/>
              <w:bottom w:val="single" w:sz="4" w:space="0" w:color="auto"/>
              <w:right w:val="single" w:sz="4" w:space="0" w:color="auto"/>
            </w:tcBorders>
          </w:tcPr>
          <w:p w:rsidR="00240FA9" w:rsidRPr="001A5C62" w:rsidRDefault="00240FA9" w:rsidP="00A01000">
            <w:pPr>
              <w:widowControl w:val="0"/>
              <w:suppressAutoHyphens/>
              <w:spacing w:line="100" w:lineRule="atLeast"/>
              <w:jc w:val="center"/>
              <w:rPr>
                <w:rFonts w:ascii="Times New Roman" w:hAnsi="Times New Roman" w:cs="Times New Roman"/>
                <w:b/>
                <w:lang w:val="ru-RU" w:eastAsia="ar-SA"/>
              </w:rPr>
            </w:pPr>
            <w:r w:rsidRPr="001A5C62">
              <w:rPr>
                <w:rFonts w:ascii="Times New Roman" w:hAnsi="Times New Roman" w:cs="Times New Roman"/>
                <w:lang w:val="ru-RU" w:eastAsia="ar-SA"/>
              </w:rPr>
              <w:t>1 образовательная ситуация и в режимных моментах</w:t>
            </w:r>
          </w:p>
        </w:tc>
      </w:tr>
      <w:tr w:rsidR="001A5C62" w:rsidRPr="005526D7" w:rsidTr="001A5C62">
        <w:trPr>
          <w:gridAfter w:val="1"/>
          <w:wAfter w:w="10" w:type="dxa"/>
        </w:trPr>
        <w:tc>
          <w:tcPr>
            <w:tcW w:w="2260" w:type="dxa"/>
            <w:gridSpan w:val="2"/>
            <w:vMerge w:val="restart"/>
            <w:tcBorders>
              <w:top w:val="single" w:sz="4" w:space="0" w:color="auto"/>
              <w:left w:val="single" w:sz="4" w:space="0" w:color="auto"/>
              <w:bottom w:val="single" w:sz="4" w:space="0" w:color="auto"/>
              <w:right w:val="single" w:sz="4" w:space="0" w:color="auto"/>
            </w:tcBorders>
            <w:hideMark/>
          </w:tcPr>
          <w:p w:rsidR="001A5C62" w:rsidRPr="001A5C62" w:rsidRDefault="001A5C62" w:rsidP="00361BCB">
            <w:pPr>
              <w:widowControl w:val="0"/>
              <w:suppressAutoHyphens/>
              <w:spacing w:line="100" w:lineRule="atLeast"/>
              <w:ind w:left="-108"/>
              <w:jc w:val="both"/>
              <w:rPr>
                <w:rFonts w:ascii="Times New Roman" w:hAnsi="Times New Roman" w:cs="Times New Roman"/>
                <w:b/>
                <w:color w:val="00000A"/>
                <w:lang w:eastAsia="ar-SA"/>
              </w:rPr>
            </w:pPr>
            <w:r w:rsidRPr="001A5C62">
              <w:rPr>
                <w:rFonts w:ascii="Times New Roman" w:hAnsi="Times New Roman" w:cs="Times New Roman"/>
                <w:b/>
                <w:color w:val="00000A"/>
                <w:lang w:eastAsia="ar-SA"/>
              </w:rPr>
              <w:t>Коррекционная - работа</w:t>
            </w:r>
          </w:p>
        </w:tc>
        <w:tc>
          <w:tcPr>
            <w:tcW w:w="2838" w:type="dxa"/>
            <w:tcBorders>
              <w:top w:val="single" w:sz="4" w:space="0" w:color="auto"/>
              <w:left w:val="single" w:sz="4" w:space="0" w:color="auto"/>
              <w:bottom w:val="single" w:sz="4" w:space="0" w:color="auto"/>
              <w:right w:val="single" w:sz="4" w:space="0" w:color="auto"/>
            </w:tcBorders>
            <w:hideMark/>
          </w:tcPr>
          <w:p w:rsidR="00240FA9" w:rsidRDefault="00240FA9" w:rsidP="00240FA9">
            <w:pPr>
              <w:widowControl w:val="0"/>
              <w:suppressAutoHyphens/>
              <w:spacing w:line="100" w:lineRule="atLeast"/>
              <w:ind w:left="-108"/>
              <w:rPr>
                <w:rFonts w:ascii="Times New Roman" w:hAnsi="Times New Roman" w:cs="Times New Roman"/>
                <w:b/>
                <w:color w:val="00000A"/>
                <w:lang w:val="ru-RU" w:eastAsia="ar-SA"/>
              </w:rPr>
            </w:pPr>
            <w:r>
              <w:rPr>
                <w:rFonts w:ascii="Times New Roman" w:hAnsi="Times New Roman" w:cs="Times New Roman"/>
                <w:b/>
                <w:color w:val="00000A"/>
                <w:lang w:val="ru-RU" w:eastAsia="ar-SA"/>
              </w:rPr>
              <w:t>Коммуникативная деятельность</w:t>
            </w:r>
            <w:r w:rsidRPr="00276ACA">
              <w:rPr>
                <w:rFonts w:ascii="Times New Roman" w:hAnsi="Times New Roman" w:cs="Times New Roman"/>
                <w:b/>
                <w:color w:val="00000A"/>
                <w:lang w:val="ru-RU" w:eastAsia="ar-SA"/>
              </w:rPr>
              <w:t xml:space="preserve"> </w:t>
            </w:r>
          </w:p>
          <w:p w:rsidR="001A5C62" w:rsidRPr="00240FA9" w:rsidRDefault="001A5C62" w:rsidP="00361BCB">
            <w:pPr>
              <w:widowControl w:val="0"/>
              <w:suppressAutoHyphens/>
              <w:spacing w:line="100" w:lineRule="atLeast"/>
              <w:jc w:val="both"/>
              <w:rPr>
                <w:rFonts w:ascii="Times New Roman" w:hAnsi="Times New Roman" w:cs="Times New Roman"/>
                <w:color w:val="00000A"/>
                <w:lang w:eastAsia="ar-SA"/>
              </w:rPr>
            </w:pPr>
            <w:r w:rsidRPr="001A5C62">
              <w:rPr>
                <w:rFonts w:ascii="Times New Roman" w:hAnsi="Times New Roman" w:cs="Times New Roman"/>
                <w:b/>
                <w:color w:val="00000A"/>
                <w:lang w:eastAsia="ar-SA"/>
              </w:rPr>
              <w:t xml:space="preserve"> </w:t>
            </w:r>
            <w:r w:rsidRPr="00240FA9">
              <w:rPr>
                <w:rFonts w:ascii="Times New Roman" w:hAnsi="Times New Roman" w:cs="Times New Roman"/>
                <w:color w:val="00000A"/>
                <w:lang w:eastAsia="ar-SA"/>
              </w:rPr>
              <w:t>(педагог – психолог)</w:t>
            </w:r>
          </w:p>
        </w:tc>
        <w:tc>
          <w:tcPr>
            <w:tcW w:w="6734" w:type="dxa"/>
            <w:gridSpan w:val="8"/>
            <w:tcBorders>
              <w:top w:val="single" w:sz="4" w:space="0" w:color="auto"/>
              <w:left w:val="single" w:sz="4" w:space="0" w:color="auto"/>
              <w:bottom w:val="single" w:sz="4" w:space="0" w:color="auto"/>
              <w:right w:val="single" w:sz="4" w:space="0" w:color="auto"/>
            </w:tcBorders>
            <w:hideMark/>
          </w:tcPr>
          <w:p w:rsidR="001A5C62" w:rsidRPr="001A5C62" w:rsidRDefault="001A5C62" w:rsidP="001A5C62">
            <w:pPr>
              <w:rPr>
                <w:lang w:val="ru-RU"/>
              </w:rPr>
            </w:pPr>
            <w:r w:rsidRPr="001A5C62">
              <w:rPr>
                <w:rFonts w:ascii="Times New Roman" w:hAnsi="Times New Roman" w:cs="Times New Roman"/>
                <w:lang w:val="ru-RU" w:eastAsia="ar-SA"/>
              </w:rPr>
              <w:t>в совместной деятельности детей и взрослого в режимных моментах</w:t>
            </w:r>
          </w:p>
        </w:tc>
        <w:tc>
          <w:tcPr>
            <w:tcW w:w="1865" w:type="dxa"/>
            <w:tcBorders>
              <w:top w:val="single" w:sz="4" w:space="0" w:color="auto"/>
              <w:left w:val="single" w:sz="4" w:space="0" w:color="auto"/>
              <w:bottom w:val="single" w:sz="4" w:space="0" w:color="auto"/>
              <w:right w:val="single" w:sz="4" w:space="0" w:color="auto"/>
            </w:tcBorders>
          </w:tcPr>
          <w:p w:rsidR="001A5C62" w:rsidRDefault="001A5C62" w:rsidP="001A5C62">
            <w:pPr>
              <w:spacing w:after="0" w:line="240" w:lineRule="auto"/>
              <w:contextualSpacing/>
              <w:rPr>
                <w:rFonts w:ascii="Times New Roman" w:hAnsi="Times New Roman" w:cs="Times New Roman"/>
                <w:lang w:val="ru-RU" w:eastAsia="ar-SA"/>
              </w:rPr>
            </w:pPr>
            <w:r w:rsidRPr="001A5C62">
              <w:rPr>
                <w:rFonts w:ascii="Times New Roman" w:hAnsi="Times New Roman" w:cs="Times New Roman"/>
                <w:lang w:val="ru-RU" w:eastAsia="ar-SA"/>
              </w:rPr>
              <w:t>1 образовательная ситуация</w:t>
            </w:r>
            <w:r>
              <w:rPr>
                <w:rFonts w:ascii="Times New Roman" w:hAnsi="Times New Roman" w:cs="Times New Roman"/>
                <w:lang w:val="ru-RU" w:eastAsia="ar-SA"/>
              </w:rPr>
              <w:t xml:space="preserve"> </w:t>
            </w:r>
            <w:proofErr w:type="gramStart"/>
            <w:r>
              <w:rPr>
                <w:rFonts w:ascii="Times New Roman" w:hAnsi="Times New Roman" w:cs="Times New Roman"/>
                <w:lang w:val="ru-RU" w:eastAsia="ar-SA"/>
              </w:rPr>
              <w:t xml:space="preserve">( </w:t>
            </w:r>
            <w:proofErr w:type="gramEnd"/>
            <w:r>
              <w:rPr>
                <w:rFonts w:ascii="Times New Roman" w:hAnsi="Times New Roman" w:cs="Times New Roman"/>
                <w:lang w:val="ru-RU" w:eastAsia="ar-SA"/>
              </w:rPr>
              <w:t>в группах компен. направ)</w:t>
            </w:r>
          </w:p>
          <w:p w:rsidR="001A5C62" w:rsidRPr="001A5C62" w:rsidRDefault="001A5C62" w:rsidP="001A5C62">
            <w:pPr>
              <w:spacing w:after="0" w:line="240" w:lineRule="auto"/>
              <w:contextualSpacing/>
              <w:rPr>
                <w:lang w:val="ru-RU"/>
              </w:rPr>
            </w:pPr>
            <w:r w:rsidRPr="001A5C62">
              <w:rPr>
                <w:rFonts w:ascii="Times New Roman" w:hAnsi="Times New Roman" w:cs="Times New Roman"/>
                <w:lang w:val="ru-RU" w:eastAsia="ar-SA"/>
              </w:rPr>
              <w:t xml:space="preserve"> и в режимных моментах</w:t>
            </w:r>
            <w:r>
              <w:rPr>
                <w:rFonts w:ascii="Times New Roman" w:hAnsi="Times New Roman" w:cs="Times New Roman"/>
                <w:lang w:val="ru-RU" w:eastAsia="ar-SA"/>
              </w:rPr>
              <w:t xml:space="preserve"> </w:t>
            </w:r>
          </w:p>
        </w:tc>
        <w:tc>
          <w:tcPr>
            <w:tcW w:w="2022" w:type="dxa"/>
            <w:tcBorders>
              <w:top w:val="single" w:sz="4" w:space="0" w:color="auto"/>
              <w:left w:val="single" w:sz="4" w:space="0" w:color="auto"/>
              <w:bottom w:val="single" w:sz="4" w:space="0" w:color="auto"/>
              <w:right w:val="single" w:sz="4" w:space="0" w:color="auto"/>
            </w:tcBorders>
          </w:tcPr>
          <w:p w:rsidR="001A5C62" w:rsidRPr="001A5C62" w:rsidRDefault="001A5C62" w:rsidP="00A01000">
            <w:pPr>
              <w:jc w:val="center"/>
              <w:rPr>
                <w:lang w:val="ru-RU"/>
              </w:rPr>
            </w:pPr>
            <w:r w:rsidRPr="001A5C62">
              <w:rPr>
                <w:rFonts w:ascii="Times New Roman" w:hAnsi="Times New Roman" w:cs="Times New Roman"/>
                <w:lang w:val="ru-RU" w:eastAsia="ar-SA"/>
              </w:rPr>
              <w:t>1 образовательная ситуация и в режимных моментах</w:t>
            </w:r>
          </w:p>
        </w:tc>
      </w:tr>
      <w:tr w:rsidR="001A5C62" w:rsidRPr="005526D7" w:rsidTr="001A5C62">
        <w:trPr>
          <w:gridAfter w:val="1"/>
          <w:wAfter w:w="10" w:type="dxa"/>
        </w:trPr>
        <w:tc>
          <w:tcPr>
            <w:tcW w:w="2260" w:type="dxa"/>
            <w:gridSpan w:val="2"/>
            <w:vMerge/>
            <w:tcBorders>
              <w:top w:val="single" w:sz="4" w:space="0" w:color="auto"/>
              <w:left w:val="single" w:sz="4" w:space="0" w:color="auto"/>
              <w:bottom w:val="single" w:sz="4" w:space="0" w:color="auto"/>
              <w:right w:val="single" w:sz="4" w:space="0" w:color="auto"/>
            </w:tcBorders>
            <w:vAlign w:val="center"/>
            <w:hideMark/>
          </w:tcPr>
          <w:p w:rsidR="001A5C62" w:rsidRPr="001A5C62" w:rsidRDefault="001A5C62" w:rsidP="00361BCB">
            <w:pPr>
              <w:rPr>
                <w:rFonts w:ascii="Times New Roman" w:hAnsi="Times New Roman" w:cs="Times New Roman"/>
                <w:b/>
                <w:color w:val="00000A"/>
                <w:lang w:val="ru-RU" w:eastAsia="ar-SA"/>
              </w:rPr>
            </w:pPr>
          </w:p>
        </w:tc>
        <w:tc>
          <w:tcPr>
            <w:tcW w:w="2838" w:type="dxa"/>
            <w:tcBorders>
              <w:top w:val="single" w:sz="4" w:space="0" w:color="auto"/>
              <w:left w:val="single" w:sz="4" w:space="0" w:color="auto"/>
              <w:bottom w:val="single" w:sz="4" w:space="0" w:color="auto"/>
              <w:right w:val="single" w:sz="4" w:space="0" w:color="auto"/>
            </w:tcBorders>
            <w:hideMark/>
          </w:tcPr>
          <w:p w:rsidR="00240FA9" w:rsidRDefault="001A5C62" w:rsidP="00240FA9">
            <w:pPr>
              <w:widowControl w:val="0"/>
              <w:suppressAutoHyphens/>
              <w:spacing w:line="100" w:lineRule="atLeast"/>
              <w:ind w:left="-108"/>
              <w:rPr>
                <w:rFonts w:ascii="Times New Roman" w:hAnsi="Times New Roman" w:cs="Times New Roman"/>
                <w:b/>
                <w:color w:val="00000A"/>
                <w:lang w:val="ru-RU" w:eastAsia="ar-SA"/>
              </w:rPr>
            </w:pPr>
            <w:r w:rsidRPr="001A5C62">
              <w:rPr>
                <w:rFonts w:ascii="Times New Roman" w:hAnsi="Times New Roman" w:cs="Times New Roman"/>
                <w:b/>
                <w:color w:val="00000A"/>
                <w:lang w:val="ru-RU" w:eastAsia="ar-SA"/>
              </w:rPr>
              <w:t xml:space="preserve"> </w:t>
            </w:r>
            <w:r w:rsidR="00240FA9">
              <w:rPr>
                <w:rFonts w:ascii="Times New Roman" w:hAnsi="Times New Roman" w:cs="Times New Roman"/>
                <w:b/>
                <w:color w:val="00000A"/>
                <w:lang w:val="ru-RU" w:eastAsia="ar-SA"/>
              </w:rPr>
              <w:t>Коммуникативная деятельность</w:t>
            </w:r>
            <w:r w:rsidR="00240FA9" w:rsidRPr="00276ACA">
              <w:rPr>
                <w:rFonts w:ascii="Times New Roman" w:hAnsi="Times New Roman" w:cs="Times New Roman"/>
                <w:b/>
                <w:color w:val="00000A"/>
                <w:lang w:val="ru-RU" w:eastAsia="ar-SA"/>
              </w:rPr>
              <w:t xml:space="preserve"> </w:t>
            </w:r>
          </w:p>
          <w:p w:rsidR="001A5C62" w:rsidRPr="00240FA9" w:rsidRDefault="00240FA9" w:rsidP="00240FA9">
            <w:pPr>
              <w:widowControl w:val="0"/>
              <w:suppressAutoHyphens/>
              <w:spacing w:line="100" w:lineRule="atLeast"/>
              <w:jc w:val="both"/>
              <w:rPr>
                <w:rFonts w:ascii="Times New Roman" w:hAnsi="Times New Roman" w:cs="Times New Roman"/>
                <w:color w:val="00000A"/>
                <w:lang w:eastAsia="ar-SA"/>
              </w:rPr>
            </w:pPr>
            <w:r w:rsidRPr="001A5C62">
              <w:rPr>
                <w:rFonts w:ascii="Times New Roman" w:hAnsi="Times New Roman" w:cs="Times New Roman"/>
                <w:b/>
                <w:color w:val="00000A"/>
                <w:lang w:eastAsia="ar-SA"/>
              </w:rPr>
              <w:t xml:space="preserve"> </w:t>
            </w:r>
            <w:r w:rsidR="001A5C62" w:rsidRPr="00240FA9">
              <w:rPr>
                <w:rFonts w:ascii="Times New Roman" w:hAnsi="Times New Roman" w:cs="Times New Roman"/>
                <w:color w:val="00000A"/>
                <w:lang w:eastAsia="ar-SA"/>
              </w:rPr>
              <w:t>(учитель – логопед)</w:t>
            </w:r>
          </w:p>
        </w:tc>
        <w:tc>
          <w:tcPr>
            <w:tcW w:w="2126" w:type="dxa"/>
            <w:tcBorders>
              <w:top w:val="single" w:sz="4" w:space="0" w:color="auto"/>
              <w:left w:val="single" w:sz="4" w:space="0" w:color="auto"/>
              <w:bottom w:val="single" w:sz="4" w:space="0" w:color="auto"/>
              <w:right w:val="single" w:sz="4" w:space="0" w:color="auto"/>
            </w:tcBorders>
            <w:hideMark/>
          </w:tcPr>
          <w:p w:rsidR="001A5C62" w:rsidRPr="001A5C62" w:rsidRDefault="001A5C62" w:rsidP="00361BCB">
            <w:pPr>
              <w:widowControl w:val="0"/>
              <w:suppressAutoHyphens/>
              <w:spacing w:line="100" w:lineRule="atLeast"/>
              <w:ind w:left="-108"/>
              <w:jc w:val="center"/>
              <w:rPr>
                <w:rFonts w:ascii="Times New Roman" w:hAnsi="Times New Roman" w:cs="Times New Roman"/>
                <w:color w:val="00000A"/>
                <w:lang w:eastAsia="ar-SA"/>
              </w:rPr>
            </w:pPr>
            <w:r w:rsidRPr="001A5C62">
              <w:rPr>
                <w:rFonts w:ascii="Times New Roman" w:hAnsi="Times New Roman" w:cs="Times New Roman"/>
                <w:color w:val="00000A"/>
                <w:lang w:eastAsia="ar-SA"/>
              </w:rPr>
              <w:t>-</w:t>
            </w:r>
          </w:p>
        </w:tc>
        <w:tc>
          <w:tcPr>
            <w:tcW w:w="4608" w:type="dxa"/>
            <w:gridSpan w:val="7"/>
            <w:tcBorders>
              <w:top w:val="single" w:sz="4" w:space="0" w:color="auto"/>
              <w:left w:val="single" w:sz="4" w:space="0" w:color="auto"/>
              <w:bottom w:val="single" w:sz="4" w:space="0" w:color="auto"/>
              <w:right w:val="single" w:sz="4" w:space="0" w:color="auto"/>
            </w:tcBorders>
            <w:hideMark/>
          </w:tcPr>
          <w:p w:rsidR="001A5C62" w:rsidRDefault="001A5C62" w:rsidP="001A5C62">
            <w:pPr>
              <w:widowControl w:val="0"/>
              <w:suppressAutoHyphens/>
              <w:spacing w:line="100" w:lineRule="atLeast"/>
              <w:ind w:left="-108"/>
              <w:rPr>
                <w:rFonts w:ascii="Times New Roman" w:hAnsi="Times New Roman" w:cs="Times New Roman"/>
                <w:color w:val="00000A"/>
                <w:lang w:val="ru-RU" w:eastAsia="ar-SA"/>
              </w:rPr>
            </w:pPr>
            <w:r w:rsidRPr="001A5C62">
              <w:rPr>
                <w:rFonts w:ascii="Times New Roman" w:hAnsi="Times New Roman" w:cs="Times New Roman"/>
                <w:color w:val="00000A"/>
                <w:lang w:val="ru-RU" w:eastAsia="ar-SA"/>
              </w:rPr>
              <w:t xml:space="preserve">в совместной деятельности детей и взрослого </w:t>
            </w:r>
          </w:p>
          <w:p w:rsidR="001A5C62" w:rsidRPr="001A5C62" w:rsidRDefault="001A5C62" w:rsidP="001A5C62">
            <w:pPr>
              <w:widowControl w:val="0"/>
              <w:suppressAutoHyphens/>
              <w:spacing w:line="100" w:lineRule="atLeast"/>
              <w:ind w:left="-108"/>
              <w:rPr>
                <w:rFonts w:ascii="Times New Roman" w:hAnsi="Times New Roman" w:cs="Times New Roman"/>
                <w:color w:val="00000A"/>
                <w:lang w:val="ru-RU" w:eastAsia="ar-SA"/>
              </w:rPr>
            </w:pPr>
            <w:r w:rsidRPr="001A5C62">
              <w:rPr>
                <w:rFonts w:ascii="Times New Roman" w:hAnsi="Times New Roman" w:cs="Times New Roman"/>
                <w:color w:val="00000A"/>
                <w:lang w:val="ru-RU" w:eastAsia="ar-SA"/>
              </w:rPr>
              <w:t>в режимных моментах</w:t>
            </w:r>
          </w:p>
        </w:tc>
        <w:tc>
          <w:tcPr>
            <w:tcW w:w="1865" w:type="dxa"/>
            <w:tcBorders>
              <w:top w:val="single" w:sz="4" w:space="0" w:color="auto"/>
              <w:left w:val="single" w:sz="4" w:space="0" w:color="auto"/>
              <w:bottom w:val="single" w:sz="4" w:space="0" w:color="auto"/>
              <w:right w:val="single" w:sz="4" w:space="0" w:color="auto"/>
            </w:tcBorders>
          </w:tcPr>
          <w:p w:rsidR="001A5C62" w:rsidRDefault="001A5C62">
            <w:pPr>
              <w:spacing w:after="0" w:line="240" w:lineRule="auto"/>
              <w:rPr>
                <w:rFonts w:ascii="Times New Roman" w:hAnsi="Times New Roman" w:cs="Times New Roman"/>
                <w:color w:val="00000A"/>
                <w:lang w:val="ru-RU" w:eastAsia="ar-SA"/>
              </w:rPr>
            </w:pPr>
          </w:p>
          <w:p w:rsidR="001A5C62" w:rsidRDefault="001A5C62" w:rsidP="001A5C62">
            <w:pPr>
              <w:spacing w:after="0" w:line="240" w:lineRule="auto"/>
              <w:contextualSpacing/>
              <w:rPr>
                <w:rFonts w:ascii="Times New Roman" w:hAnsi="Times New Roman" w:cs="Times New Roman"/>
                <w:lang w:val="ru-RU" w:eastAsia="ar-SA"/>
              </w:rPr>
            </w:pPr>
            <w:r>
              <w:rPr>
                <w:rFonts w:ascii="Times New Roman" w:hAnsi="Times New Roman" w:cs="Times New Roman"/>
                <w:color w:val="00000A"/>
                <w:lang w:val="ru-RU" w:eastAsia="ar-SA"/>
              </w:rPr>
              <w:t>3</w:t>
            </w:r>
            <w:r w:rsidRPr="001A5C62">
              <w:rPr>
                <w:rFonts w:ascii="Times New Roman" w:hAnsi="Times New Roman" w:cs="Times New Roman"/>
                <w:lang w:val="ru-RU" w:eastAsia="ar-SA"/>
              </w:rPr>
              <w:t xml:space="preserve"> образовательн</w:t>
            </w:r>
            <w:r>
              <w:rPr>
                <w:rFonts w:ascii="Times New Roman" w:hAnsi="Times New Roman" w:cs="Times New Roman"/>
                <w:lang w:val="ru-RU" w:eastAsia="ar-SA"/>
              </w:rPr>
              <w:t>ых</w:t>
            </w:r>
            <w:r w:rsidRPr="001A5C62">
              <w:rPr>
                <w:rFonts w:ascii="Times New Roman" w:hAnsi="Times New Roman" w:cs="Times New Roman"/>
                <w:lang w:val="ru-RU" w:eastAsia="ar-SA"/>
              </w:rPr>
              <w:t xml:space="preserve"> ситуаци</w:t>
            </w:r>
            <w:r>
              <w:rPr>
                <w:rFonts w:ascii="Times New Roman" w:hAnsi="Times New Roman" w:cs="Times New Roman"/>
                <w:lang w:val="ru-RU" w:eastAsia="ar-SA"/>
              </w:rPr>
              <w:t xml:space="preserve">и </w:t>
            </w:r>
            <w:proofErr w:type="gramStart"/>
            <w:r>
              <w:rPr>
                <w:rFonts w:ascii="Times New Roman" w:hAnsi="Times New Roman" w:cs="Times New Roman"/>
                <w:lang w:val="ru-RU" w:eastAsia="ar-SA"/>
              </w:rPr>
              <w:t xml:space="preserve">( </w:t>
            </w:r>
            <w:proofErr w:type="gramEnd"/>
            <w:r>
              <w:rPr>
                <w:rFonts w:ascii="Times New Roman" w:hAnsi="Times New Roman" w:cs="Times New Roman"/>
                <w:lang w:val="ru-RU" w:eastAsia="ar-SA"/>
              </w:rPr>
              <w:t>в группах компен. направ)</w:t>
            </w:r>
          </w:p>
          <w:p w:rsidR="001A5C62" w:rsidRPr="001A5C62" w:rsidRDefault="001A5C62" w:rsidP="001A5C62">
            <w:pPr>
              <w:widowControl w:val="0"/>
              <w:suppressAutoHyphens/>
              <w:spacing w:line="100" w:lineRule="atLeast"/>
              <w:rPr>
                <w:rFonts w:ascii="Times New Roman" w:hAnsi="Times New Roman" w:cs="Times New Roman"/>
                <w:color w:val="00000A"/>
                <w:lang w:val="ru-RU" w:eastAsia="ar-SA"/>
              </w:rPr>
            </w:pPr>
            <w:r w:rsidRPr="001A5C62">
              <w:rPr>
                <w:rFonts w:ascii="Times New Roman" w:hAnsi="Times New Roman" w:cs="Times New Roman"/>
                <w:lang w:val="ru-RU" w:eastAsia="ar-SA"/>
              </w:rPr>
              <w:t xml:space="preserve"> и в режимных моментах</w:t>
            </w:r>
          </w:p>
        </w:tc>
        <w:tc>
          <w:tcPr>
            <w:tcW w:w="2022" w:type="dxa"/>
            <w:tcBorders>
              <w:top w:val="single" w:sz="4" w:space="0" w:color="auto"/>
              <w:left w:val="single" w:sz="4" w:space="0" w:color="auto"/>
              <w:bottom w:val="single" w:sz="4" w:space="0" w:color="auto"/>
              <w:right w:val="single" w:sz="4" w:space="0" w:color="auto"/>
            </w:tcBorders>
          </w:tcPr>
          <w:p w:rsidR="001A5C62" w:rsidRPr="001A5C62" w:rsidRDefault="001A5C62" w:rsidP="00A01000">
            <w:pPr>
              <w:widowControl w:val="0"/>
              <w:suppressAutoHyphens/>
              <w:spacing w:line="100" w:lineRule="atLeast"/>
              <w:jc w:val="center"/>
              <w:rPr>
                <w:rFonts w:ascii="Times New Roman" w:hAnsi="Times New Roman" w:cs="Times New Roman"/>
                <w:color w:val="00000A"/>
                <w:lang w:val="ru-RU" w:eastAsia="ar-SA"/>
              </w:rPr>
            </w:pPr>
            <w:r w:rsidRPr="001A5C62">
              <w:rPr>
                <w:rFonts w:ascii="Times New Roman" w:hAnsi="Times New Roman" w:cs="Times New Roman"/>
                <w:color w:val="00000A"/>
                <w:lang w:val="ru-RU" w:eastAsia="ar-SA"/>
              </w:rPr>
              <w:t>в совместной деятельности детей и взрослого в режимных моментах</w:t>
            </w:r>
          </w:p>
        </w:tc>
      </w:tr>
      <w:tr w:rsidR="001A5C62" w:rsidRPr="001A5C62" w:rsidTr="001A5C62">
        <w:tc>
          <w:tcPr>
            <w:tcW w:w="5098" w:type="dxa"/>
            <w:gridSpan w:val="3"/>
            <w:tcBorders>
              <w:top w:val="single" w:sz="4" w:space="0" w:color="auto"/>
              <w:left w:val="single" w:sz="4" w:space="0" w:color="auto"/>
              <w:bottom w:val="single" w:sz="4" w:space="0" w:color="auto"/>
              <w:right w:val="single" w:sz="4" w:space="0" w:color="auto"/>
            </w:tcBorders>
            <w:hideMark/>
          </w:tcPr>
          <w:p w:rsidR="001A5C62" w:rsidRPr="001A5C62" w:rsidRDefault="001A5C62" w:rsidP="00361BCB">
            <w:pPr>
              <w:widowControl w:val="0"/>
              <w:suppressAutoHyphens/>
              <w:spacing w:line="100" w:lineRule="atLeast"/>
              <w:jc w:val="both"/>
              <w:rPr>
                <w:rFonts w:ascii="Times New Roman" w:hAnsi="Times New Roman" w:cs="Times New Roman"/>
                <w:b/>
                <w:color w:val="00000A"/>
                <w:lang w:val="ru-RU" w:eastAsia="ar-SA"/>
              </w:rPr>
            </w:pPr>
            <w:r w:rsidRPr="001A5C62">
              <w:rPr>
                <w:rFonts w:ascii="Times New Roman" w:hAnsi="Times New Roman" w:cs="Times New Roman"/>
                <w:b/>
                <w:color w:val="00000A"/>
                <w:lang w:val="ru-RU" w:eastAsia="ar-SA"/>
              </w:rPr>
              <w:t>Итого в неделю (обязательная часть)</w:t>
            </w:r>
          </w:p>
        </w:tc>
        <w:tc>
          <w:tcPr>
            <w:tcW w:w="2126" w:type="dxa"/>
            <w:tcBorders>
              <w:top w:val="single" w:sz="4" w:space="0" w:color="auto"/>
              <w:left w:val="single" w:sz="4" w:space="0" w:color="auto"/>
              <w:bottom w:val="single" w:sz="4" w:space="0" w:color="auto"/>
              <w:right w:val="single" w:sz="4" w:space="0" w:color="auto"/>
            </w:tcBorders>
            <w:hideMark/>
          </w:tcPr>
          <w:p w:rsidR="001A5C62" w:rsidRPr="001A5C62" w:rsidRDefault="001A5C62" w:rsidP="00361BCB">
            <w:pPr>
              <w:widowControl w:val="0"/>
              <w:suppressAutoHyphens/>
              <w:spacing w:line="100" w:lineRule="atLeast"/>
              <w:ind w:left="-108"/>
              <w:jc w:val="center"/>
              <w:rPr>
                <w:rFonts w:ascii="Times New Roman" w:hAnsi="Times New Roman" w:cs="Times New Roman"/>
                <w:b/>
                <w:color w:val="00000A"/>
                <w:lang w:eastAsia="ar-SA"/>
              </w:rPr>
            </w:pPr>
            <w:r w:rsidRPr="001A5C62">
              <w:rPr>
                <w:rFonts w:ascii="Times New Roman" w:hAnsi="Times New Roman" w:cs="Times New Roman"/>
                <w:b/>
                <w:color w:val="00000A"/>
                <w:lang w:eastAsia="ar-SA"/>
              </w:rPr>
              <w:t>8 образовательных ситуаций и занятий</w:t>
            </w:r>
          </w:p>
        </w:tc>
        <w:tc>
          <w:tcPr>
            <w:tcW w:w="2126" w:type="dxa"/>
            <w:gridSpan w:val="2"/>
            <w:tcBorders>
              <w:top w:val="single" w:sz="4" w:space="0" w:color="auto"/>
              <w:left w:val="single" w:sz="4" w:space="0" w:color="auto"/>
              <w:bottom w:val="single" w:sz="4" w:space="0" w:color="auto"/>
              <w:right w:val="single" w:sz="4" w:space="0" w:color="auto"/>
            </w:tcBorders>
            <w:hideMark/>
          </w:tcPr>
          <w:p w:rsidR="001A5C62" w:rsidRPr="001A5C62" w:rsidRDefault="00F1788B" w:rsidP="00361BCB">
            <w:pPr>
              <w:widowControl w:val="0"/>
              <w:suppressAutoHyphens/>
              <w:spacing w:line="100" w:lineRule="atLeast"/>
              <w:ind w:left="-108"/>
              <w:jc w:val="center"/>
              <w:rPr>
                <w:rFonts w:ascii="Times New Roman" w:hAnsi="Times New Roman" w:cs="Times New Roman"/>
                <w:b/>
                <w:color w:val="00000A"/>
                <w:lang w:eastAsia="ar-SA"/>
              </w:rPr>
            </w:pPr>
            <w:r>
              <w:rPr>
                <w:rFonts w:ascii="Times New Roman" w:hAnsi="Times New Roman" w:cs="Times New Roman"/>
                <w:b/>
                <w:color w:val="00000A"/>
                <w:lang w:val="ru-RU" w:eastAsia="ar-SA"/>
              </w:rPr>
              <w:t>8</w:t>
            </w:r>
            <w:r w:rsidR="001A5C62" w:rsidRPr="001A5C62">
              <w:rPr>
                <w:rFonts w:ascii="Times New Roman" w:hAnsi="Times New Roman" w:cs="Times New Roman"/>
                <w:b/>
                <w:color w:val="00000A"/>
                <w:lang w:eastAsia="ar-SA"/>
              </w:rPr>
              <w:t xml:space="preserve"> образовательных ситуаций и занятий</w:t>
            </w:r>
          </w:p>
        </w:tc>
        <w:tc>
          <w:tcPr>
            <w:tcW w:w="2416" w:type="dxa"/>
            <w:gridSpan w:val="4"/>
            <w:tcBorders>
              <w:top w:val="single" w:sz="4" w:space="0" w:color="auto"/>
              <w:left w:val="single" w:sz="4" w:space="0" w:color="auto"/>
              <w:bottom w:val="single" w:sz="4" w:space="0" w:color="auto"/>
              <w:right w:val="single" w:sz="4" w:space="0" w:color="auto"/>
            </w:tcBorders>
            <w:hideMark/>
          </w:tcPr>
          <w:p w:rsidR="001A5C62" w:rsidRPr="001A5C62" w:rsidRDefault="00F1788B" w:rsidP="00361BCB">
            <w:pPr>
              <w:widowControl w:val="0"/>
              <w:suppressAutoHyphens/>
              <w:spacing w:line="100" w:lineRule="atLeast"/>
              <w:ind w:left="-108"/>
              <w:jc w:val="center"/>
              <w:rPr>
                <w:rFonts w:ascii="Times New Roman" w:hAnsi="Times New Roman" w:cs="Times New Roman"/>
                <w:b/>
                <w:color w:val="00000A"/>
                <w:lang w:eastAsia="ar-SA"/>
              </w:rPr>
            </w:pPr>
            <w:r>
              <w:rPr>
                <w:rFonts w:ascii="Times New Roman" w:hAnsi="Times New Roman" w:cs="Times New Roman"/>
                <w:b/>
                <w:color w:val="00000A"/>
                <w:lang w:val="ru-RU" w:eastAsia="ar-SA"/>
              </w:rPr>
              <w:t>9</w:t>
            </w:r>
            <w:r w:rsidR="001A5C62" w:rsidRPr="001A5C62">
              <w:rPr>
                <w:rFonts w:ascii="Times New Roman" w:hAnsi="Times New Roman" w:cs="Times New Roman"/>
                <w:b/>
                <w:color w:val="00000A"/>
                <w:lang w:eastAsia="ar-SA"/>
              </w:rPr>
              <w:t xml:space="preserve"> образовательных ситуаций и занятий</w:t>
            </w:r>
          </w:p>
        </w:tc>
        <w:tc>
          <w:tcPr>
            <w:tcW w:w="1931" w:type="dxa"/>
            <w:gridSpan w:val="2"/>
            <w:tcBorders>
              <w:top w:val="single" w:sz="4" w:space="0" w:color="auto"/>
              <w:left w:val="single" w:sz="4" w:space="0" w:color="auto"/>
              <w:bottom w:val="single" w:sz="4" w:space="0" w:color="auto"/>
              <w:right w:val="single" w:sz="4" w:space="0" w:color="auto"/>
            </w:tcBorders>
            <w:hideMark/>
          </w:tcPr>
          <w:p w:rsidR="001A5C62" w:rsidRPr="00276ACA" w:rsidRDefault="00276ACA" w:rsidP="00811333">
            <w:pPr>
              <w:widowControl w:val="0"/>
              <w:suppressAutoHyphens/>
              <w:spacing w:after="0" w:line="240" w:lineRule="auto"/>
              <w:ind w:left="-108"/>
              <w:contextualSpacing/>
              <w:rPr>
                <w:rFonts w:ascii="Times New Roman" w:hAnsi="Times New Roman" w:cs="Times New Roman"/>
                <w:b/>
                <w:color w:val="00000A"/>
                <w:lang w:val="ru-RU" w:eastAsia="ar-SA"/>
              </w:rPr>
            </w:pPr>
            <w:r w:rsidRPr="00811333">
              <w:rPr>
                <w:rFonts w:ascii="Times New Roman" w:hAnsi="Times New Roman" w:cs="Times New Roman"/>
                <w:b/>
                <w:color w:val="00000A"/>
                <w:lang w:val="ru-RU" w:eastAsia="ar-SA"/>
              </w:rPr>
              <w:t>1</w:t>
            </w:r>
            <w:r>
              <w:rPr>
                <w:rFonts w:ascii="Times New Roman" w:hAnsi="Times New Roman" w:cs="Times New Roman"/>
                <w:b/>
                <w:color w:val="00000A"/>
                <w:lang w:val="ru-RU" w:eastAsia="ar-SA"/>
              </w:rPr>
              <w:t>0</w:t>
            </w:r>
            <w:r w:rsidR="00811333">
              <w:rPr>
                <w:rFonts w:ascii="Times New Roman" w:hAnsi="Times New Roman" w:cs="Times New Roman"/>
                <w:b/>
                <w:color w:val="00000A"/>
                <w:lang w:val="ru-RU" w:eastAsia="ar-SA"/>
              </w:rPr>
              <w:t xml:space="preserve"> </w:t>
            </w:r>
            <w:r w:rsidRPr="00811333">
              <w:rPr>
                <w:rFonts w:ascii="Times New Roman" w:hAnsi="Times New Roman" w:cs="Times New Roman"/>
                <w:color w:val="00000A"/>
                <w:lang w:val="ru-RU" w:eastAsia="ar-SA"/>
              </w:rPr>
              <w:t>(в группах общеразвиваю</w:t>
            </w:r>
            <w:proofErr w:type="gramStart"/>
            <w:r w:rsidRPr="00811333">
              <w:rPr>
                <w:rFonts w:ascii="Times New Roman" w:hAnsi="Times New Roman" w:cs="Times New Roman"/>
                <w:color w:val="00000A"/>
                <w:lang w:val="ru-RU" w:eastAsia="ar-SA"/>
              </w:rPr>
              <w:t>.н</w:t>
            </w:r>
            <w:proofErr w:type="gramEnd"/>
            <w:r w:rsidRPr="00811333">
              <w:rPr>
                <w:rFonts w:ascii="Times New Roman" w:hAnsi="Times New Roman" w:cs="Times New Roman"/>
                <w:color w:val="00000A"/>
                <w:lang w:val="ru-RU" w:eastAsia="ar-SA"/>
              </w:rPr>
              <w:t>апр)</w:t>
            </w:r>
            <w:r w:rsidR="00811333">
              <w:rPr>
                <w:rFonts w:ascii="Times New Roman" w:hAnsi="Times New Roman" w:cs="Times New Roman"/>
                <w:b/>
                <w:color w:val="00000A"/>
                <w:lang w:val="ru-RU" w:eastAsia="ar-SA"/>
              </w:rPr>
              <w:t xml:space="preserve"> и 12 </w:t>
            </w:r>
            <w:r w:rsidR="00811333" w:rsidRPr="00811333">
              <w:rPr>
                <w:rFonts w:ascii="Times New Roman" w:hAnsi="Times New Roman" w:cs="Times New Roman"/>
                <w:color w:val="00000A"/>
                <w:lang w:val="ru-RU" w:eastAsia="ar-SA"/>
              </w:rPr>
              <w:t>(в группах комп.напр)</w:t>
            </w:r>
          </w:p>
          <w:p w:rsidR="001A5C62" w:rsidRPr="001A5C62" w:rsidRDefault="001A5C62" w:rsidP="00811333">
            <w:pPr>
              <w:widowControl w:val="0"/>
              <w:suppressAutoHyphens/>
              <w:spacing w:after="0" w:line="240" w:lineRule="auto"/>
              <w:ind w:left="-108"/>
              <w:contextualSpacing/>
              <w:rPr>
                <w:rFonts w:ascii="Times New Roman" w:hAnsi="Times New Roman" w:cs="Times New Roman"/>
                <w:b/>
                <w:color w:val="00000A"/>
                <w:lang w:val="ru-RU" w:eastAsia="ar-SA"/>
              </w:rPr>
            </w:pPr>
            <w:r w:rsidRPr="001A5C62">
              <w:rPr>
                <w:rFonts w:ascii="Times New Roman" w:hAnsi="Times New Roman" w:cs="Times New Roman"/>
                <w:b/>
                <w:color w:val="00000A"/>
                <w:lang w:eastAsia="ar-SA"/>
              </w:rPr>
              <w:t>образовательных</w:t>
            </w:r>
          </w:p>
          <w:p w:rsidR="001A5C62" w:rsidRPr="001A5C62" w:rsidRDefault="001A5C62" w:rsidP="00811333">
            <w:pPr>
              <w:widowControl w:val="0"/>
              <w:suppressAutoHyphens/>
              <w:spacing w:after="0" w:line="240" w:lineRule="auto"/>
              <w:ind w:left="-108"/>
              <w:contextualSpacing/>
              <w:rPr>
                <w:rFonts w:ascii="Times New Roman" w:hAnsi="Times New Roman" w:cs="Times New Roman"/>
                <w:b/>
                <w:color w:val="00000A"/>
                <w:lang w:eastAsia="ar-SA"/>
              </w:rPr>
            </w:pPr>
            <w:r w:rsidRPr="001A5C62">
              <w:rPr>
                <w:rFonts w:ascii="Times New Roman" w:hAnsi="Times New Roman" w:cs="Times New Roman"/>
                <w:b/>
                <w:color w:val="00000A"/>
                <w:lang w:eastAsia="ar-SA"/>
              </w:rPr>
              <w:t xml:space="preserve"> ситуаций и занятий</w:t>
            </w:r>
          </w:p>
        </w:tc>
        <w:tc>
          <w:tcPr>
            <w:tcW w:w="2032" w:type="dxa"/>
            <w:gridSpan w:val="2"/>
            <w:tcBorders>
              <w:top w:val="single" w:sz="4" w:space="0" w:color="auto"/>
              <w:left w:val="single" w:sz="4" w:space="0" w:color="auto"/>
              <w:bottom w:val="single" w:sz="4" w:space="0" w:color="auto"/>
              <w:right w:val="single" w:sz="4" w:space="0" w:color="auto"/>
            </w:tcBorders>
          </w:tcPr>
          <w:p w:rsidR="001A5C62" w:rsidRPr="001A5C62" w:rsidRDefault="00811333">
            <w:pPr>
              <w:spacing w:after="0" w:line="240" w:lineRule="auto"/>
              <w:rPr>
                <w:rFonts w:ascii="Times New Roman" w:hAnsi="Times New Roman" w:cs="Times New Roman"/>
                <w:b/>
                <w:color w:val="00000A"/>
                <w:lang w:eastAsia="ar-SA"/>
              </w:rPr>
            </w:pPr>
            <w:r w:rsidRPr="001A5C62">
              <w:rPr>
                <w:rFonts w:ascii="Times New Roman" w:hAnsi="Times New Roman" w:cs="Times New Roman"/>
                <w:b/>
                <w:color w:val="00000A"/>
                <w:lang w:eastAsia="ar-SA"/>
              </w:rPr>
              <w:t>1</w:t>
            </w:r>
            <w:r>
              <w:rPr>
                <w:rFonts w:ascii="Times New Roman" w:hAnsi="Times New Roman" w:cs="Times New Roman"/>
                <w:b/>
                <w:color w:val="00000A"/>
                <w:lang w:val="ru-RU" w:eastAsia="ar-SA"/>
              </w:rPr>
              <w:t>2</w:t>
            </w:r>
            <w:r w:rsidRPr="001A5C62">
              <w:rPr>
                <w:rFonts w:ascii="Times New Roman" w:hAnsi="Times New Roman" w:cs="Times New Roman"/>
                <w:b/>
                <w:color w:val="00000A"/>
                <w:lang w:eastAsia="ar-SA"/>
              </w:rPr>
              <w:t xml:space="preserve"> образовательных ситуаций и занятий</w:t>
            </w:r>
          </w:p>
          <w:p w:rsidR="001A5C62" w:rsidRPr="001A5C62" w:rsidRDefault="001A5C62" w:rsidP="00A01000">
            <w:pPr>
              <w:widowControl w:val="0"/>
              <w:suppressAutoHyphens/>
              <w:spacing w:line="100" w:lineRule="atLeast"/>
              <w:rPr>
                <w:rFonts w:ascii="Times New Roman" w:hAnsi="Times New Roman" w:cs="Times New Roman"/>
                <w:b/>
                <w:color w:val="00000A"/>
                <w:lang w:eastAsia="ar-SA"/>
              </w:rPr>
            </w:pPr>
          </w:p>
        </w:tc>
      </w:tr>
      <w:tr w:rsidR="001A5C62" w:rsidRPr="005526D7" w:rsidTr="001A5C62">
        <w:trPr>
          <w:gridAfter w:val="1"/>
          <w:wAfter w:w="10" w:type="dxa"/>
        </w:trPr>
        <w:tc>
          <w:tcPr>
            <w:tcW w:w="13697" w:type="dxa"/>
            <w:gridSpan w:val="12"/>
            <w:tcBorders>
              <w:top w:val="single" w:sz="4" w:space="0" w:color="auto"/>
              <w:left w:val="single" w:sz="4" w:space="0" w:color="auto"/>
              <w:bottom w:val="single" w:sz="4" w:space="0" w:color="auto"/>
              <w:right w:val="single" w:sz="4" w:space="0" w:color="auto"/>
            </w:tcBorders>
            <w:hideMark/>
          </w:tcPr>
          <w:p w:rsidR="001A5C62" w:rsidRPr="001A5C62" w:rsidRDefault="001A5C62" w:rsidP="00361BCB">
            <w:pPr>
              <w:widowControl w:val="0"/>
              <w:suppressAutoHyphens/>
              <w:spacing w:line="100" w:lineRule="atLeast"/>
              <w:ind w:left="-108"/>
              <w:jc w:val="center"/>
              <w:rPr>
                <w:rFonts w:ascii="Times New Roman" w:hAnsi="Times New Roman" w:cs="Times New Roman"/>
                <w:color w:val="00000A"/>
                <w:lang w:val="ru-RU" w:eastAsia="ar-SA"/>
              </w:rPr>
            </w:pPr>
            <w:r w:rsidRPr="001A5C62">
              <w:rPr>
                <w:rFonts w:ascii="Times New Roman" w:hAnsi="Times New Roman" w:cs="Times New Roman"/>
                <w:b/>
                <w:bCs/>
                <w:lang w:val="ru-RU"/>
              </w:rPr>
              <w:t>Часть, формируемая участниками образовательных отношений</w:t>
            </w:r>
          </w:p>
        </w:tc>
        <w:tc>
          <w:tcPr>
            <w:tcW w:w="2022" w:type="dxa"/>
            <w:tcBorders>
              <w:top w:val="single" w:sz="4" w:space="0" w:color="auto"/>
              <w:left w:val="single" w:sz="4" w:space="0" w:color="auto"/>
              <w:bottom w:val="single" w:sz="4" w:space="0" w:color="auto"/>
              <w:right w:val="single" w:sz="4" w:space="0" w:color="auto"/>
            </w:tcBorders>
          </w:tcPr>
          <w:p w:rsidR="001A5C62" w:rsidRPr="001A5C62" w:rsidRDefault="001A5C62" w:rsidP="00A01000">
            <w:pPr>
              <w:widowControl w:val="0"/>
              <w:suppressAutoHyphens/>
              <w:spacing w:line="100" w:lineRule="atLeast"/>
              <w:jc w:val="center"/>
              <w:rPr>
                <w:rFonts w:ascii="Times New Roman" w:hAnsi="Times New Roman" w:cs="Times New Roman"/>
                <w:color w:val="00000A"/>
                <w:lang w:val="ru-RU" w:eastAsia="ar-SA"/>
              </w:rPr>
            </w:pPr>
          </w:p>
        </w:tc>
      </w:tr>
      <w:tr w:rsidR="001A5C62" w:rsidRPr="001A5C62" w:rsidTr="001A5C62">
        <w:trPr>
          <w:gridAfter w:val="1"/>
          <w:wAfter w:w="10" w:type="dxa"/>
        </w:trPr>
        <w:tc>
          <w:tcPr>
            <w:tcW w:w="2260" w:type="dxa"/>
            <w:gridSpan w:val="2"/>
            <w:tcBorders>
              <w:top w:val="single" w:sz="4" w:space="0" w:color="auto"/>
              <w:left w:val="single" w:sz="4" w:space="0" w:color="auto"/>
              <w:bottom w:val="single" w:sz="4" w:space="0" w:color="auto"/>
              <w:right w:val="single" w:sz="4" w:space="0" w:color="auto"/>
            </w:tcBorders>
            <w:vAlign w:val="center"/>
            <w:hideMark/>
          </w:tcPr>
          <w:p w:rsidR="001A5C62" w:rsidRPr="001A5C62" w:rsidRDefault="001A5C62" w:rsidP="00361BCB">
            <w:pPr>
              <w:rPr>
                <w:rFonts w:ascii="Times New Roman" w:hAnsi="Times New Roman" w:cs="Times New Roman"/>
                <w:b/>
                <w:color w:val="00000A"/>
                <w:lang w:eastAsia="ar-SA"/>
              </w:rPr>
            </w:pPr>
            <w:r w:rsidRPr="001A5C62">
              <w:rPr>
                <w:rFonts w:ascii="Times New Roman" w:hAnsi="Times New Roman" w:cs="Times New Roman"/>
                <w:b/>
                <w:color w:val="00000A"/>
                <w:lang w:eastAsia="ar-SA"/>
              </w:rPr>
              <w:lastRenderedPageBreak/>
              <w:t>Художественно-</w:t>
            </w:r>
          </w:p>
          <w:p w:rsidR="001A5C62" w:rsidRPr="001A5C62" w:rsidRDefault="001A5C62" w:rsidP="00361BCB">
            <w:pPr>
              <w:rPr>
                <w:rFonts w:ascii="Times New Roman" w:hAnsi="Times New Roman" w:cs="Times New Roman"/>
                <w:b/>
                <w:color w:val="00000A"/>
                <w:lang w:eastAsia="ar-SA"/>
              </w:rPr>
            </w:pPr>
            <w:r w:rsidRPr="001A5C62">
              <w:rPr>
                <w:rFonts w:ascii="Times New Roman" w:hAnsi="Times New Roman" w:cs="Times New Roman"/>
                <w:b/>
                <w:color w:val="00000A"/>
                <w:lang w:eastAsia="ar-SA"/>
              </w:rPr>
              <w:t>эстетическое развитие</w:t>
            </w:r>
          </w:p>
        </w:tc>
        <w:tc>
          <w:tcPr>
            <w:tcW w:w="2838" w:type="dxa"/>
            <w:tcBorders>
              <w:top w:val="single" w:sz="4" w:space="0" w:color="auto"/>
              <w:left w:val="single" w:sz="4" w:space="0" w:color="auto"/>
              <w:bottom w:val="single" w:sz="4" w:space="0" w:color="auto"/>
              <w:right w:val="single" w:sz="4" w:space="0" w:color="auto"/>
            </w:tcBorders>
            <w:hideMark/>
          </w:tcPr>
          <w:p w:rsidR="001A5C62" w:rsidRPr="001A5C62" w:rsidRDefault="001A5C62" w:rsidP="00361BCB">
            <w:pPr>
              <w:widowControl w:val="0"/>
              <w:suppressAutoHyphens/>
              <w:spacing w:line="100" w:lineRule="atLeast"/>
              <w:jc w:val="center"/>
              <w:rPr>
                <w:rFonts w:ascii="Times New Roman" w:hAnsi="Times New Roman" w:cs="Times New Roman"/>
                <w:color w:val="00000A"/>
                <w:lang w:val="ru-RU" w:eastAsia="ar-SA"/>
              </w:rPr>
            </w:pPr>
            <w:proofErr w:type="gramStart"/>
            <w:r w:rsidRPr="001A5C62">
              <w:rPr>
                <w:rFonts w:ascii="Times New Roman" w:hAnsi="Times New Roman" w:cs="Times New Roman"/>
                <w:b/>
                <w:color w:val="00000A"/>
                <w:lang w:val="ru-RU" w:eastAsia="ar-SA"/>
              </w:rPr>
              <w:t>Музыкальная деятельность</w:t>
            </w:r>
            <w:r w:rsidRPr="001A5C62">
              <w:rPr>
                <w:rFonts w:ascii="Times New Roman" w:hAnsi="Times New Roman" w:cs="Times New Roman"/>
                <w:color w:val="00000A"/>
                <w:lang w:val="ru-RU" w:eastAsia="ar-SA"/>
              </w:rPr>
              <w:t xml:space="preserve"> (парциальная  программа  «Ладушки»</w:t>
            </w:r>
            <w:proofErr w:type="gramEnd"/>
          </w:p>
        </w:tc>
        <w:tc>
          <w:tcPr>
            <w:tcW w:w="2126" w:type="dxa"/>
            <w:tcBorders>
              <w:top w:val="single" w:sz="4" w:space="0" w:color="auto"/>
              <w:left w:val="single" w:sz="4" w:space="0" w:color="auto"/>
              <w:bottom w:val="single" w:sz="4" w:space="0" w:color="auto"/>
              <w:right w:val="single" w:sz="4" w:space="0" w:color="auto"/>
            </w:tcBorders>
          </w:tcPr>
          <w:p w:rsidR="001A5C62" w:rsidRPr="001A5C62" w:rsidRDefault="001A5C62" w:rsidP="00361BCB">
            <w:pPr>
              <w:widowControl w:val="0"/>
              <w:suppressAutoHyphens/>
              <w:spacing w:line="100" w:lineRule="atLeast"/>
              <w:ind w:left="-108"/>
              <w:jc w:val="center"/>
              <w:rPr>
                <w:rFonts w:ascii="Times New Roman" w:hAnsi="Times New Roman" w:cs="Times New Roman"/>
                <w:color w:val="00000A"/>
                <w:lang w:eastAsia="ar-SA"/>
              </w:rPr>
            </w:pPr>
            <w:r w:rsidRPr="001A5C62">
              <w:rPr>
                <w:rFonts w:ascii="Times New Roman" w:hAnsi="Times New Roman" w:cs="Times New Roman"/>
                <w:color w:val="00000A"/>
                <w:lang w:eastAsia="ar-SA"/>
              </w:rPr>
              <w:t>2  музыкальных занятия</w:t>
            </w:r>
          </w:p>
          <w:p w:rsidR="001A5C62" w:rsidRPr="001A5C62" w:rsidRDefault="001A5C62" w:rsidP="00361BCB">
            <w:pPr>
              <w:ind w:left="-108"/>
              <w:jc w:val="center"/>
              <w:rPr>
                <w:rFonts w:ascii="Times New Roman" w:hAnsi="Times New Roman" w:cs="Times New Roman"/>
                <w:color w:val="00000A"/>
                <w:lang w:eastAsia="ar-SA"/>
              </w:rPr>
            </w:pPr>
          </w:p>
        </w:tc>
        <w:tc>
          <w:tcPr>
            <w:tcW w:w="2126" w:type="dxa"/>
            <w:gridSpan w:val="2"/>
            <w:tcBorders>
              <w:top w:val="single" w:sz="4" w:space="0" w:color="auto"/>
              <w:left w:val="single" w:sz="4" w:space="0" w:color="auto"/>
              <w:bottom w:val="single" w:sz="4" w:space="0" w:color="auto"/>
              <w:right w:val="single" w:sz="4" w:space="0" w:color="auto"/>
            </w:tcBorders>
          </w:tcPr>
          <w:p w:rsidR="001A5C62" w:rsidRPr="001A5C62" w:rsidRDefault="001A5C62" w:rsidP="00361BCB">
            <w:pPr>
              <w:widowControl w:val="0"/>
              <w:suppressAutoHyphens/>
              <w:spacing w:line="100" w:lineRule="atLeast"/>
              <w:ind w:left="-108"/>
              <w:jc w:val="center"/>
              <w:rPr>
                <w:rFonts w:ascii="Times New Roman" w:hAnsi="Times New Roman" w:cs="Times New Roman"/>
                <w:color w:val="00000A"/>
                <w:lang w:eastAsia="ar-SA"/>
              </w:rPr>
            </w:pPr>
            <w:r w:rsidRPr="001A5C62">
              <w:rPr>
                <w:rFonts w:ascii="Times New Roman" w:hAnsi="Times New Roman" w:cs="Times New Roman"/>
                <w:color w:val="00000A"/>
                <w:lang w:eastAsia="ar-SA"/>
              </w:rPr>
              <w:t>2  музыкальных занятия</w:t>
            </w:r>
          </w:p>
          <w:p w:rsidR="001A5C62" w:rsidRPr="001A5C62" w:rsidRDefault="001A5C62" w:rsidP="00361BCB">
            <w:pPr>
              <w:ind w:left="-108"/>
              <w:jc w:val="center"/>
              <w:rPr>
                <w:rFonts w:ascii="Times New Roman" w:hAnsi="Times New Roman" w:cs="Times New Roman"/>
                <w:color w:val="00000A"/>
                <w:lang w:eastAsia="ar-SA"/>
              </w:rPr>
            </w:pPr>
          </w:p>
        </w:tc>
        <w:tc>
          <w:tcPr>
            <w:tcW w:w="2127" w:type="dxa"/>
            <w:gridSpan w:val="3"/>
            <w:tcBorders>
              <w:top w:val="single" w:sz="4" w:space="0" w:color="auto"/>
              <w:left w:val="single" w:sz="4" w:space="0" w:color="auto"/>
              <w:bottom w:val="single" w:sz="4" w:space="0" w:color="auto"/>
              <w:right w:val="single" w:sz="4" w:space="0" w:color="auto"/>
            </w:tcBorders>
          </w:tcPr>
          <w:p w:rsidR="001A5C62" w:rsidRPr="001A5C62" w:rsidRDefault="001A5C62" w:rsidP="00361BCB">
            <w:pPr>
              <w:widowControl w:val="0"/>
              <w:suppressAutoHyphens/>
              <w:spacing w:line="100" w:lineRule="atLeast"/>
              <w:ind w:left="-108"/>
              <w:jc w:val="center"/>
              <w:rPr>
                <w:rFonts w:ascii="Times New Roman" w:hAnsi="Times New Roman" w:cs="Times New Roman"/>
                <w:color w:val="00000A"/>
                <w:lang w:eastAsia="ar-SA"/>
              </w:rPr>
            </w:pPr>
            <w:r w:rsidRPr="001A5C62">
              <w:rPr>
                <w:rFonts w:ascii="Times New Roman" w:hAnsi="Times New Roman" w:cs="Times New Roman"/>
                <w:color w:val="00000A"/>
                <w:lang w:eastAsia="ar-SA"/>
              </w:rPr>
              <w:t>2  музыкальных занятия</w:t>
            </w:r>
          </w:p>
          <w:p w:rsidR="001A5C62" w:rsidRPr="001A5C62" w:rsidRDefault="001A5C62" w:rsidP="00361BCB">
            <w:pPr>
              <w:ind w:left="-108"/>
              <w:jc w:val="center"/>
              <w:rPr>
                <w:rFonts w:ascii="Times New Roman" w:hAnsi="Times New Roman" w:cs="Times New Roman"/>
                <w:color w:val="00000A"/>
                <w:lang w:eastAsia="ar-SA"/>
              </w:rPr>
            </w:pPr>
          </w:p>
        </w:tc>
        <w:tc>
          <w:tcPr>
            <w:tcW w:w="2220" w:type="dxa"/>
            <w:gridSpan w:val="3"/>
            <w:tcBorders>
              <w:top w:val="single" w:sz="4" w:space="0" w:color="auto"/>
              <w:left w:val="single" w:sz="4" w:space="0" w:color="auto"/>
              <w:bottom w:val="single" w:sz="4" w:space="0" w:color="auto"/>
              <w:right w:val="single" w:sz="4" w:space="0" w:color="auto"/>
            </w:tcBorders>
          </w:tcPr>
          <w:p w:rsidR="001A5C62" w:rsidRPr="001A5C62" w:rsidRDefault="001A5C62" w:rsidP="00276ACA">
            <w:pPr>
              <w:widowControl w:val="0"/>
              <w:suppressAutoHyphens/>
              <w:spacing w:after="0" w:line="240" w:lineRule="auto"/>
              <w:ind w:left="-108"/>
              <w:contextualSpacing/>
              <w:rPr>
                <w:rFonts w:ascii="Times New Roman" w:hAnsi="Times New Roman" w:cs="Times New Roman"/>
                <w:color w:val="00000A"/>
                <w:lang w:val="ru-RU" w:eastAsia="ar-SA"/>
              </w:rPr>
            </w:pPr>
            <w:r w:rsidRPr="001A5C62">
              <w:rPr>
                <w:rFonts w:ascii="Times New Roman" w:hAnsi="Times New Roman" w:cs="Times New Roman"/>
                <w:color w:val="00000A"/>
                <w:lang w:eastAsia="ar-SA"/>
              </w:rPr>
              <w:t xml:space="preserve">2  музыкальных </w:t>
            </w:r>
          </w:p>
          <w:p w:rsidR="001A5C62" w:rsidRPr="001A5C62" w:rsidRDefault="001A5C62" w:rsidP="00276ACA">
            <w:pPr>
              <w:widowControl w:val="0"/>
              <w:suppressAutoHyphens/>
              <w:spacing w:after="0" w:line="240" w:lineRule="auto"/>
              <w:ind w:left="-108"/>
              <w:contextualSpacing/>
              <w:rPr>
                <w:rFonts w:ascii="Times New Roman" w:hAnsi="Times New Roman" w:cs="Times New Roman"/>
                <w:color w:val="00000A"/>
                <w:lang w:eastAsia="ar-SA"/>
              </w:rPr>
            </w:pPr>
            <w:r w:rsidRPr="001A5C62">
              <w:rPr>
                <w:rFonts w:ascii="Times New Roman" w:hAnsi="Times New Roman" w:cs="Times New Roman"/>
                <w:color w:val="00000A"/>
                <w:lang w:eastAsia="ar-SA"/>
              </w:rPr>
              <w:t>занятия</w:t>
            </w:r>
          </w:p>
          <w:p w:rsidR="001A5C62" w:rsidRPr="001A5C62" w:rsidRDefault="001A5C62" w:rsidP="00361BCB">
            <w:pPr>
              <w:ind w:left="-108"/>
              <w:jc w:val="center"/>
              <w:rPr>
                <w:rFonts w:ascii="Times New Roman" w:hAnsi="Times New Roman" w:cs="Times New Roman"/>
                <w:color w:val="00000A"/>
                <w:lang w:eastAsia="ar-SA"/>
              </w:rPr>
            </w:pPr>
          </w:p>
        </w:tc>
        <w:tc>
          <w:tcPr>
            <w:tcW w:w="2022" w:type="dxa"/>
            <w:tcBorders>
              <w:top w:val="single" w:sz="4" w:space="0" w:color="auto"/>
              <w:left w:val="single" w:sz="4" w:space="0" w:color="auto"/>
              <w:bottom w:val="single" w:sz="4" w:space="0" w:color="auto"/>
              <w:right w:val="single" w:sz="4" w:space="0" w:color="auto"/>
            </w:tcBorders>
          </w:tcPr>
          <w:p w:rsidR="00276ACA" w:rsidRPr="001A5C62" w:rsidRDefault="00276ACA" w:rsidP="00276ACA">
            <w:pPr>
              <w:widowControl w:val="0"/>
              <w:suppressAutoHyphens/>
              <w:spacing w:after="0" w:line="240" w:lineRule="auto"/>
              <w:ind w:left="-108"/>
              <w:contextualSpacing/>
              <w:rPr>
                <w:rFonts w:ascii="Times New Roman" w:hAnsi="Times New Roman" w:cs="Times New Roman"/>
                <w:color w:val="00000A"/>
                <w:lang w:val="ru-RU" w:eastAsia="ar-SA"/>
              </w:rPr>
            </w:pPr>
            <w:r w:rsidRPr="001A5C62">
              <w:rPr>
                <w:rFonts w:ascii="Times New Roman" w:hAnsi="Times New Roman" w:cs="Times New Roman"/>
                <w:color w:val="00000A"/>
                <w:lang w:eastAsia="ar-SA"/>
              </w:rPr>
              <w:t xml:space="preserve">2  музыкальных </w:t>
            </w:r>
          </w:p>
          <w:p w:rsidR="00276ACA" w:rsidRPr="001A5C62" w:rsidRDefault="00276ACA" w:rsidP="00276ACA">
            <w:pPr>
              <w:widowControl w:val="0"/>
              <w:suppressAutoHyphens/>
              <w:spacing w:after="0" w:line="240" w:lineRule="auto"/>
              <w:ind w:left="-108"/>
              <w:contextualSpacing/>
              <w:rPr>
                <w:rFonts w:ascii="Times New Roman" w:hAnsi="Times New Roman" w:cs="Times New Roman"/>
                <w:color w:val="00000A"/>
                <w:lang w:eastAsia="ar-SA"/>
              </w:rPr>
            </w:pPr>
            <w:r w:rsidRPr="001A5C62">
              <w:rPr>
                <w:rFonts w:ascii="Times New Roman" w:hAnsi="Times New Roman" w:cs="Times New Roman"/>
                <w:color w:val="00000A"/>
                <w:lang w:eastAsia="ar-SA"/>
              </w:rPr>
              <w:t>занятия</w:t>
            </w:r>
          </w:p>
          <w:p w:rsidR="001A5C62" w:rsidRPr="001A5C62" w:rsidRDefault="001A5C62">
            <w:pPr>
              <w:spacing w:after="0" w:line="240" w:lineRule="auto"/>
              <w:rPr>
                <w:rFonts w:ascii="Times New Roman" w:hAnsi="Times New Roman" w:cs="Times New Roman"/>
                <w:color w:val="00000A"/>
                <w:lang w:eastAsia="ar-SA"/>
              </w:rPr>
            </w:pPr>
          </w:p>
          <w:p w:rsidR="001A5C62" w:rsidRPr="001A5C62" w:rsidRDefault="001A5C62">
            <w:pPr>
              <w:spacing w:after="0" w:line="240" w:lineRule="auto"/>
              <w:rPr>
                <w:rFonts w:ascii="Times New Roman" w:hAnsi="Times New Roman" w:cs="Times New Roman"/>
                <w:color w:val="00000A"/>
                <w:lang w:eastAsia="ar-SA"/>
              </w:rPr>
            </w:pPr>
          </w:p>
          <w:p w:rsidR="001A5C62" w:rsidRPr="001A5C62" w:rsidRDefault="001A5C62" w:rsidP="00A01000">
            <w:pPr>
              <w:jc w:val="center"/>
              <w:rPr>
                <w:rFonts w:ascii="Times New Roman" w:hAnsi="Times New Roman" w:cs="Times New Roman"/>
                <w:color w:val="00000A"/>
                <w:lang w:eastAsia="ar-SA"/>
              </w:rPr>
            </w:pPr>
          </w:p>
        </w:tc>
      </w:tr>
      <w:tr w:rsidR="00F1788B" w:rsidRPr="001A5C62" w:rsidTr="00F1788B">
        <w:trPr>
          <w:gridAfter w:val="1"/>
          <w:wAfter w:w="10" w:type="dxa"/>
        </w:trPr>
        <w:tc>
          <w:tcPr>
            <w:tcW w:w="2260" w:type="dxa"/>
            <w:gridSpan w:val="2"/>
            <w:vMerge w:val="restart"/>
            <w:tcBorders>
              <w:top w:val="single" w:sz="4" w:space="0" w:color="auto"/>
              <w:left w:val="single" w:sz="4" w:space="0" w:color="auto"/>
              <w:right w:val="single" w:sz="4" w:space="0" w:color="auto"/>
            </w:tcBorders>
            <w:hideMark/>
          </w:tcPr>
          <w:p w:rsidR="00F1788B" w:rsidRPr="001A5C62" w:rsidRDefault="00F1788B" w:rsidP="00361BCB">
            <w:pPr>
              <w:widowControl w:val="0"/>
              <w:suppressAutoHyphens/>
              <w:spacing w:line="100" w:lineRule="atLeast"/>
              <w:ind w:left="-108"/>
              <w:jc w:val="center"/>
              <w:rPr>
                <w:rFonts w:ascii="Times New Roman" w:hAnsi="Times New Roman" w:cs="Times New Roman"/>
                <w:b/>
                <w:color w:val="00000A"/>
                <w:lang w:eastAsia="ar-SA"/>
              </w:rPr>
            </w:pPr>
            <w:r w:rsidRPr="001A5C62">
              <w:rPr>
                <w:rFonts w:ascii="Times New Roman" w:hAnsi="Times New Roman" w:cs="Times New Roman"/>
                <w:b/>
                <w:color w:val="00000A"/>
                <w:lang w:eastAsia="ar-SA"/>
              </w:rPr>
              <w:t>Познавательное развитие</w:t>
            </w:r>
          </w:p>
        </w:tc>
        <w:tc>
          <w:tcPr>
            <w:tcW w:w="2838" w:type="dxa"/>
            <w:tcBorders>
              <w:top w:val="single" w:sz="4" w:space="0" w:color="auto"/>
              <w:left w:val="single" w:sz="4" w:space="0" w:color="auto"/>
              <w:bottom w:val="single" w:sz="4" w:space="0" w:color="auto"/>
              <w:right w:val="single" w:sz="4" w:space="0" w:color="auto"/>
            </w:tcBorders>
            <w:hideMark/>
          </w:tcPr>
          <w:p w:rsidR="00240FA9" w:rsidRDefault="00240FA9" w:rsidP="00240FA9">
            <w:pPr>
              <w:widowControl w:val="0"/>
              <w:suppressAutoHyphens/>
              <w:spacing w:line="100" w:lineRule="atLeast"/>
              <w:ind w:left="-108"/>
              <w:rPr>
                <w:rFonts w:ascii="Times New Roman" w:hAnsi="Times New Roman" w:cs="Times New Roman"/>
                <w:b/>
                <w:color w:val="00000A"/>
                <w:lang w:val="ru-RU" w:eastAsia="ar-SA"/>
              </w:rPr>
            </w:pPr>
            <w:r>
              <w:rPr>
                <w:rFonts w:ascii="Times New Roman" w:hAnsi="Times New Roman" w:cs="Times New Roman"/>
                <w:b/>
                <w:color w:val="00000A"/>
                <w:lang w:val="ru-RU" w:eastAsia="ar-SA"/>
              </w:rPr>
              <w:t>Познавательно – исследовательская деятельность</w:t>
            </w:r>
          </w:p>
          <w:p w:rsidR="00F1788B" w:rsidRPr="001A5C62" w:rsidRDefault="00F1788B" w:rsidP="00361BCB">
            <w:pPr>
              <w:widowControl w:val="0"/>
              <w:suppressAutoHyphens/>
              <w:spacing w:line="100" w:lineRule="atLeast"/>
              <w:ind w:left="-108"/>
              <w:jc w:val="center"/>
              <w:rPr>
                <w:rFonts w:ascii="Times New Roman" w:hAnsi="Times New Roman" w:cs="Times New Roman"/>
                <w:b/>
                <w:color w:val="00000A"/>
                <w:lang w:val="ru-RU" w:eastAsia="ar-SA"/>
              </w:rPr>
            </w:pPr>
            <w:r w:rsidRPr="001A5C62">
              <w:rPr>
                <w:rFonts w:ascii="Times New Roman" w:hAnsi="Times New Roman" w:cs="Times New Roman"/>
                <w:lang w:val="ru-RU"/>
              </w:rPr>
              <w:t>в процессе реализации программы «Белгородоведение»</w:t>
            </w:r>
          </w:p>
        </w:tc>
        <w:tc>
          <w:tcPr>
            <w:tcW w:w="2126" w:type="dxa"/>
            <w:tcBorders>
              <w:top w:val="single" w:sz="4" w:space="0" w:color="auto"/>
              <w:left w:val="single" w:sz="4" w:space="0" w:color="auto"/>
              <w:bottom w:val="single" w:sz="4" w:space="0" w:color="auto"/>
              <w:right w:val="single" w:sz="4" w:space="0" w:color="auto"/>
            </w:tcBorders>
            <w:hideMark/>
          </w:tcPr>
          <w:p w:rsidR="00F1788B" w:rsidRPr="00F1788B" w:rsidRDefault="00F1788B" w:rsidP="00361BCB">
            <w:pPr>
              <w:widowControl w:val="0"/>
              <w:suppressAutoHyphens/>
              <w:spacing w:line="100" w:lineRule="atLeast"/>
              <w:ind w:left="-108"/>
              <w:jc w:val="center"/>
              <w:rPr>
                <w:rFonts w:ascii="Times New Roman" w:hAnsi="Times New Roman" w:cs="Times New Roman"/>
                <w:color w:val="00000A"/>
                <w:lang w:val="ru-RU" w:eastAsia="ar-SA"/>
              </w:rPr>
            </w:pPr>
            <w:r>
              <w:rPr>
                <w:rFonts w:ascii="Times New Roman" w:hAnsi="Times New Roman" w:cs="Times New Roman"/>
                <w:color w:val="00000A"/>
                <w:lang w:val="ru-RU" w:eastAsia="ar-SA"/>
              </w:rPr>
              <w:t>-</w:t>
            </w:r>
          </w:p>
        </w:tc>
        <w:tc>
          <w:tcPr>
            <w:tcW w:w="2126" w:type="dxa"/>
            <w:gridSpan w:val="2"/>
            <w:tcBorders>
              <w:top w:val="single" w:sz="4" w:space="0" w:color="auto"/>
              <w:left w:val="single" w:sz="4" w:space="0" w:color="auto"/>
              <w:bottom w:val="single" w:sz="4" w:space="0" w:color="auto"/>
              <w:right w:val="single" w:sz="4" w:space="0" w:color="auto"/>
            </w:tcBorders>
            <w:hideMark/>
          </w:tcPr>
          <w:p w:rsidR="00F1788B" w:rsidRPr="001A5C62" w:rsidRDefault="00F1788B" w:rsidP="00F1788B">
            <w:pPr>
              <w:ind w:left="-108"/>
              <w:jc w:val="center"/>
            </w:pPr>
            <w:r w:rsidRPr="001A5C62">
              <w:rPr>
                <w:rFonts w:ascii="Times New Roman" w:hAnsi="Times New Roman" w:cs="Times New Roman"/>
                <w:lang w:eastAsia="ar-SA"/>
              </w:rPr>
              <w:t>1 образовательная ситуация</w:t>
            </w:r>
            <w:r>
              <w:rPr>
                <w:rFonts w:ascii="Times New Roman" w:hAnsi="Times New Roman" w:cs="Times New Roman"/>
                <w:lang w:val="ru-RU" w:eastAsia="ar-SA"/>
              </w:rPr>
              <w:t xml:space="preserve"> в 2 недели</w:t>
            </w:r>
            <w:r w:rsidRPr="001A5C62">
              <w:t xml:space="preserve"> </w:t>
            </w:r>
          </w:p>
        </w:tc>
        <w:tc>
          <w:tcPr>
            <w:tcW w:w="2115" w:type="dxa"/>
            <w:gridSpan w:val="2"/>
            <w:tcBorders>
              <w:top w:val="single" w:sz="4" w:space="0" w:color="auto"/>
              <w:left w:val="single" w:sz="4" w:space="0" w:color="auto"/>
              <w:bottom w:val="single" w:sz="4" w:space="0" w:color="auto"/>
              <w:right w:val="single" w:sz="4" w:space="0" w:color="auto"/>
            </w:tcBorders>
          </w:tcPr>
          <w:p w:rsidR="00F1788B" w:rsidRPr="00276ACA" w:rsidRDefault="00F1788B" w:rsidP="00F1788B">
            <w:pPr>
              <w:spacing w:after="0" w:line="240" w:lineRule="auto"/>
              <w:ind w:left="-108"/>
              <w:jc w:val="center"/>
              <w:rPr>
                <w:rFonts w:ascii="Times New Roman" w:hAnsi="Times New Roman" w:cs="Times New Roman"/>
                <w:sz w:val="24"/>
                <w:szCs w:val="24"/>
                <w:lang w:val="ru-RU" w:eastAsia="ar-SA"/>
              </w:rPr>
            </w:pPr>
            <w:r w:rsidRPr="00276ACA">
              <w:rPr>
                <w:rFonts w:ascii="Times New Roman" w:hAnsi="Times New Roman"/>
                <w:sz w:val="24"/>
                <w:szCs w:val="24"/>
                <w:lang w:val="ru-RU" w:eastAsia="ar-SA"/>
              </w:rPr>
              <w:t>1 образовательная ситуация</w:t>
            </w:r>
            <w:r>
              <w:rPr>
                <w:rFonts w:ascii="Times New Roman" w:hAnsi="Times New Roman"/>
                <w:sz w:val="24"/>
                <w:szCs w:val="24"/>
                <w:lang w:val="ru-RU" w:eastAsia="ar-SA"/>
              </w:rPr>
              <w:t xml:space="preserve"> </w:t>
            </w:r>
            <w:r w:rsidRPr="00276ACA">
              <w:rPr>
                <w:rFonts w:ascii="Times New Roman" w:hAnsi="Times New Roman" w:cs="Times New Roman"/>
                <w:sz w:val="24"/>
                <w:szCs w:val="24"/>
                <w:lang w:val="ru-RU" w:eastAsia="ar-SA"/>
              </w:rPr>
              <w:t>в совместной деятельности детей и взрослого</w:t>
            </w:r>
          </w:p>
          <w:p w:rsidR="00F1788B" w:rsidRPr="001A5C62" w:rsidRDefault="00F1788B" w:rsidP="00F1788B">
            <w:pPr>
              <w:spacing w:after="0" w:line="240" w:lineRule="auto"/>
              <w:jc w:val="center"/>
              <w:rPr>
                <w:lang w:val="ru-RU"/>
              </w:rPr>
            </w:pPr>
            <w:r w:rsidRPr="00276ACA">
              <w:rPr>
                <w:rFonts w:ascii="Times New Roman" w:hAnsi="Times New Roman" w:cs="Times New Roman"/>
                <w:sz w:val="24"/>
                <w:szCs w:val="24"/>
                <w:lang w:val="ru-RU" w:eastAsia="ar-SA"/>
              </w:rPr>
              <w:t>в режимных моментах</w:t>
            </w:r>
          </w:p>
          <w:p w:rsidR="00F1788B" w:rsidRPr="00276ACA" w:rsidRDefault="00F1788B" w:rsidP="00A01000">
            <w:pPr>
              <w:ind w:left="-108"/>
              <w:rPr>
                <w:lang w:val="ru-RU"/>
              </w:rPr>
            </w:pPr>
          </w:p>
        </w:tc>
        <w:tc>
          <w:tcPr>
            <w:tcW w:w="2232" w:type="dxa"/>
            <w:gridSpan w:val="4"/>
            <w:tcBorders>
              <w:top w:val="single" w:sz="4" w:space="0" w:color="auto"/>
              <w:left w:val="single" w:sz="4" w:space="0" w:color="auto"/>
              <w:bottom w:val="single" w:sz="4" w:space="0" w:color="auto"/>
              <w:right w:val="single" w:sz="4" w:space="0" w:color="auto"/>
            </w:tcBorders>
          </w:tcPr>
          <w:p w:rsidR="00F1788B" w:rsidRPr="00276ACA" w:rsidRDefault="00F1788B" w:rsidP="00A01000">
            <w:pPr>
              <w:ind w:left="-108"/>
              <w:rPr>
                <w:lang w:val="ru-RU"/>
              </w:rPr>
            </w:pPr>
            <w:r w:rsidRPr="00276ACA">
              <w:rPr>
                <w:rFonts w:ascii="Times New Roman" w:hAnsi="Times New Roman"/>
                <w:sz w:val="24"/>
                <w:szCs w:val="24"/>
                <w:lang w:val="ru-RU" w:eastAsia="ar-SA"/>
              </w:rPr>
              <w:t>1 образовательная ситуация в 2 недели в совместной деятельности детей и взрослого  в режимных моментах</w:t>
            </w:r>
          </w:p>
        </w:tc>
        <w:tc>
          <w:tcPr>
            <w:tcW w:w="2022" w:type="dxa"/>
            <w:tcBorders>
              <w:top w:val="single" w:sz="4" w:space="0" w:color="auto"/>
              <w:left w:val="single" w:sz="4" w:space="0" w:color="auto"/>
              <w:bottom w:val="single" w:sz="4" w:space="0" w:color="auto"/>
              <w:right w:val="single" w:sz="4" w:space="0" w:color="auto"/>
            </w:tcBorders>
          </w:tcPr>
          <w:p w:rsidR="00F1788B" w:rsidRPr="00276ACA" w:rsidRDefault="00F1788B" w:rsidP="00811333">
            <w:pPr>
              <w:spacing w:after="0" w:line="240" w:lineRule="auto"/>
              <w:ind w:left="-108"/>
              <w:jc w:val="center"/>
              <w:rPr>
                <w:rFonts w:ascii="Times New Roman" w:hAnsi="Times New Roman" w:cs="Times New Roman"/>
                <w:sz w:val="24"/>
                <w:szCs w:val="24"/>
                <w:lang w:val="ru-RU" w:eastAsia="ar-SA"/>
              </w:rPr>
            </w:pPr>
            <w:r w:rsidRPr="00276ACA">
              <w:rPr>
                <w:rFonts w:ascii="Times New Roman" w:hAnsi="Times New Roman"/>
                <w:sz w:val="24"/>
                <w:szCs w:val="24"/>
                <w:lang w:val="ru-RU" w:eastAsia="ar-SA"/>
              </w:rPr>
              <w:t>1 образовательная ситуация</w:t>
            </w:r>
            <w:r>
              <w:rPr>
                <w:rFonts w:ascii="Times New Roman" w:hAnsi="Times New Roman"/>
                <w:sz w:val="24"/>
                <w:szCs w:val="24"/>
                <w:lang w:val="ru-RU" w:eastAsia="ar-SA"/>
              </w:rPr>
              <w:t xml:space="preserve"> </w:t>
            </w:r>
            <w:r w:rsidRPr="00276ACA">
              <w:rPr>
                <w:rFonts w:ascii="Times New Roman" w:hAnsi="Times New Roman" w:cs="Times New Roman"/>
                <w:sz w:val="24"/>
                <w:szCs w:val="24"/>
                <w:lang w:val="ru-RU" w:eastAsia="ar-SA"/>
              </w:rPr>
              <w:t>в совместной деятельности детей и взрослого</w:t>
            </w:r>
          </w:p>
          <w:p w:rsidR="00F1788B" w:rsidRPr="001A5C62" w:rsidRDefault="00F1788B" w:rsidP="00811333">
            <w:pPr>
              <w:spacing w:after="0" w:line="240" w:lineRule="auto"/>
              <w:jc w:val="center"/>
              <w:rPr>
                <w:lang w:val="ru-RU"/>
              </w:rPr>
            </w:pPr>
            <w:r w:rsidRPr="00276ACA">
              <w:rPr>
                <w:rFonts w:ascii="Times New Roman" w:hAnsi="Times New Roman" w:cs="Times New Roman"/>
                <w:sz w:val="24"/>
                <w:szCs w:val="24"/>
                <w:lang w:val="ru-RU" w:eastAsia="ar-SA"/>
              </w:rPr>
              <w:t>в режимных моментах</w:t>
            </w:r>
          </w:p>
          <w:p w:rsidR="00F1788B" w:rsidRPr="001A5C62" w:rsidRDefault="00F1788B" w:rsidP="00A01000">
            <w:pPr>
              <w:rPr>
                <w:lang w:val="ru-RU"/>
              </w:rPr>
            </w:pPr>
          </w:p>
        </w:tc>
      </w:tr>
      <w:tr w:rsidR="001A5C62" w:rsidRPr="001A5C62" w:rsidTr="001A5C62">
        <w:trPr>
          <w:gridAfter w:val="1"/>
          <w:wAfter w:w="10" w:type="dxa"/>
        </w:trPr>
        <w:tc>
          <w:tcPr>
            <w:tcW w:w="2260" w:type="dxa"/>
            <w:gridSpan w:val="2"/>
            <w:vMerge/>
            <w:tcBorders>
              <w:left w:val="single" w:sz="4" w:space="0" w:color="auto"/>
              <w:bottom w:val="single" w:sz="4" w:space="0" w:color="auto"/>
              <w:right w:val="single" w:sz="4" w:space="0" w:color="auto"/>
            </w:tcBorders>
            <w:hideMark/>
          </w:tcPr>
          <w:p w:rsidR="001A5C62" w:rsidRPr="001A5C62" w:rsidRDefault="001A5C62" w:rsidP="00361BCB">
            <w:pPr>
              <w:widowControl w:val="0"/>
              <w:suppressAutoHyphens/>
              <w:spacing w:line="100" w:lineRule="atLeast"/>
              <w:ind w:left="-108"/>
              <w:jc w:val="center"/>
              <w:rPr>
                <w:rFonts w:ascii="Times New Roman" w:hAnsi="Times New Roman" w:cs="Times New Roman"/>
                <w:b/>
                <w:color w:val="00000A"/>
                <w:lang w:val="ru-RU" w:eastAsia="ar-SA"/>
              </w:rPr>
            </w:pPr>
          </w:p>
        </w:tc>
        <w:tc>
          <w:tcPr>
            <w:tcW w:w="2838" w:type="dxa"/>
            <w:tcBorders>
              <w:top w:val="single" w:sz="4" w:space="0" w:color="auto"/>
              <w:left w:val="single" w:sz="4" w:space="0" w:color="auto"/>
              <w:bottom w:val="single" w:sz="4" w:space="0" w:color="auto"/>
              <w:right w:val="single" w:sz="4" w:space="0" w:color="auto"/>
            </w:tcBorders>
            <w:hideMark/>
          </w:tcPr>
          <w:p w:rsidR="00240FA9" w:rsidRDefault="00240FA9" w:rsidP="00240FA9">
            <w:pPr>
              <w:widowControl w:val="0"/>
              <w:suppressAutoHyphens/>
              <w:spacing w:line="100" w:lineRule="atLeast"/>
              <w:ind w:left="-108"/>
              <w:rPr>
                <w:rFonts w:ascii="Times New Roman" w:hAnsi="Times New Roman" w:cs="Times New Roman"/>
                <w:b/>
                <w:color w:val="00000A"/>
                <w:lang w:val="ru-RU" w:eastAsia="ar-SA"/>
              </w:rPr>
            </w:pPr>
            <w:r>
              <w:rPr>
                <w:rFonts w:ascii="Times New Roman" w:hAnsi="Times New Roman" w:cs="Times New Roman"/>
                <w:b/>
                <w:color w:val="00000A"/>
                <w:lang w:val="ru-RU" w:eastAsia="ar-SA"/>
              </w:rPr>
              <w:t>Познавательно – исследовательская деятельность</w:t>
            </w:r>
          </w:p>
          <w:p w:rsidR="001A5C62" w:rsidRPr="001A5C62" w:rsidRDefault="001A5C62" w:rsidP="00361BCB">
            <w:pPr>
              <w:widowControl w:val="0"/>
              <w:suppressAutoHyphens/>
              <w:spacing w:line="100" w:lineRule="atLeast"/>
              <w:ind w:left="-108"/>
              <w:jc w:val="center"/>
              <w:rPr>
                <w:rFonts w:ascii="Times New Roman" w:hAnsi="Times New Roman" w:cs="Times New Roman"/>
                <w:lang w:val="ru-RU"/>
              </w:rPr>
            </w:pPr>
            <w:r w:rsidRPr="001A5C62">
              <w:rPr>
                <w:rFonts w:ascii="Times New Roman" w:hAnsi="Times New Roman" w:cs="Times New Roman"/>
                <w:lang w:val="ru-RU"/>
              </w:rPr>
              <w:t>в процессе реализации программы «Добрый мир»</w:t>
            </w:r>
          </w:p>
        </w:tc>
        <w:tc>
          <w:tcPr>
            <w:tcW w:w="2126" w:type="dxa"/>
            <w:tcBorders>
              <w:top w:val="single" w:sz="4" w:space="0" w:color="auto"/>
              <w:left w:val="single" w:sz="4" w:space="0" w:color="auto"/>
              <w:bottom w:val="single" w:sz="4" w:space="0" w:color="auto"/>
              <w:right w:val="single" w:sz="4" w:space="0" w:color="auto"/>
            </w:tcBorders>
            <w:hideMark/>
          </w:tcPr>
          <w:p w:rsidR="001A5C62" w:rsidRPr="001A5C62" w:rsidRDefault="001A5C62" w:rsidP="00361BCB">
            <w:pPr>
              <w:widowControl w:val="0"/>
              <w:suppressAutoHyphens/>
              <w:spacing w:line="100" w:lineRule="atLeast"/>
              <w:ind w:left="-108"/>
              <w:jc w:val="center"/>
              <w:rPr>
                <w:rFonts w:ascii="Times New Roman" w:hAnsi="Times New Roman" w:cs="Times New Roman"/>
                <w:color w:val="00000A"/>
                <w:lang w:eastAsia="ar-SA"/>
              </w:rPr>
            </w:pPr>
            <w:r w:rsidRPr="001A5C62">
              <w:rPr>
                <w:rFonts w:ascii="Times New Roman" w:hAnsi="Times New Roman" w:cs="Times New Roman"/>
                <w:color w:val="00000A"/>
                <w:lang w:eastAsia="ar-SA"/>
              </w:rPr>
              <w:t>-</w:t>
            </w:r>
          </w:p>
        </w:tc>
        <w:tc>
          <w:tcPr>
            <w:tcW w:w="2126" w:type="dxa"/>
            <w:gridSpan w:val="2"/>
            <w:tcBorders>
              <w:top w:val="single" w:sz="4" w:space="0" w:color="auto"/>
              <w:left w:val="single" w:sz="4" w:space="0" w:color="auto"/>
              <w:bottom w:val="single" w:sz="4" w:space="0" w:color="auto"/>
              <w:right w:val="single" w:sz="4" w:space="0" w:color="auto"/>
            </w:tcBorders>
            <w:hideMark/>
          </w:tcPr>
          <w:p w:rsidR="001A5C62" w:rsidRPr="001A5C62" w:rsidRDefault="001A5C62" w:rsidP="00361BCB">
            <w:pPr>
              <w:ind w:left="-108"/>
              <w:jc w:val="center"/>
              <w:rPr>
                <w:rFonts w:ascii="Times New Roman" w:hAnsi="Times New Roman" w:cs="Times New Roman"/>
                <w:color w:val="00000A"/>
                <w:lang w:eastAsia="ar-SA"/>
              </w:rPr>
            </w:pPr>
            <w:r w:rsidRPr="001A5C62">
              <w:rPr>
                <w:rFonts w:ascii="Times New Roman" w:hAnsi="Times New Roman" w:cs="Times New Roman"/>
                <w:color w:val="00000A"/>
                <w:lang w:eastAsia="ar-SA"/>
              </w:rPr>
              <w:t>-</w:t>
            </w:r>
          </w:p>
        </w:tc>
        <w:tc>
          <w:tcPr>
            <w:tcW w:w="2127" w:type="dxa"/>
            <w:gridSpan w:val="3"/>
            <w:tcBorders>
              <w:top w:val="single" w:sz="4" w:space="0" w:color="auto"/>
              <w:left w:val="single" w:sz="4" w:space="0" w:color="auto"/>
              <w:bottom w:val="single" w:sz="4" w:space="0" w:color="auto"/>
              <w:right w:val="single" w:sz="4" w:space="0" w:color="auto"/>
            </w:tcBorders>
          </w:tcPr>
          <w:p w:rsidR="001A5C62" w:rsidRPr="001A5C62" w:rsidRDefault="001A5C62" w:rsidP="00361BCB">
            <w:pPr>
              <w:ind w:left="-108"/>
              <w:jc w:val="center"/>
              <w:rPr>
                <w:rFonts w:ascii="Times New Roman" w:hAnsi="Times New Roman" w:cs="Times New Roman"/>
                <w:color w:val="00000A"/>
                <w:lang w:eastAsia="ar-SA"/>
              </w:rPr>
            </w:pPr>
            <w:r w:rsidRPr="001A5C62">
              <w:rPr>
                <w:rFonts w:ascii="Times New Roman" w:hAnsi="Times New Roman" w:cs="Times New Roman"/>
                <w:color w:val="00000A"/>
                <w:lang w:eastAsia="ar-SA"/>
              </w:rPr>
              <w:t>-</w:t>
            </w:r>
          </w:p>
        </w:tc>
        <w:tc>
          <w:tcPr>
            <w:tcW w:w="2220" w:type="dxa"/>
            <w:gridSpan w:val="3"/>
            <w:tcBorders>
              <w:top w:val="single" w:sz="4" w:space="0" w:color="auto"/>
              <w:left w:val="single" w:sz="4" w:space="0" w:color="auto"/>
              <w:bottom w:val="single" w:sz="4" w:space="0" w:color="auto"/>
              <w:right w:val="single" w:sz="4" w:space="0" w:color="auto"/>
            </w:tcBorders>
          </w:tcPr>
          <w:p w:rsidR="00276ACA" w:rsidRPr="00276ACA" w:rsidRDefault="00276ACA" w:rsidP="00811333">
            <w:pPr>
              <w:spacing w:after="0" w:line="240" w:lineRule="auto"/>
              <w:ind w:left="-108"/>
              <w:jc w:val="center"/>
              <w:rPr>
                <w:rFonts w:ascii="Times New Roman" w:hAnsi="Times New Roman" w:cs="Times New Roman"/>
                <w:sz w:val="24"/>
                <w:szCs w:val="24"/>
                <w:lang w:val="ru-RU" w:eastAsia="ar-SA"/>
              </w:rPr>
            </w:pPr>
            <w:r w:rsidRPr="00276ACA">
              <w:rPr>
                <w:rFonts w:ascii="Times New Roman" w:hAnsi="Times New Roman" w:cs="Times New Roman"/>
                <w:sz w:val="24"/>
                <w:szCs w:val="24"/>
                <w:lang w:val="ru-RU" w:eastAsia="ar-SA"/>
              </w:rPr>
              <w:t>1 образовательная ситуация в 2 недели</w:t>
            </w:r>
            <w:r>
              <w:rPr>
                <w:rFonts w:ascii="Times New Roman" w:hAnsi="Times New Roman" w:cs="Times New Roman"/>
                <w:sz w:val="24"/>
                <w:szCs w:val="24"/>
                <w:lang w:val="ru-RU" w:eastAsia="ar-SA"/>
              </w:rPr>
              <w:t xml:space="preserve"> ( группах общер</w:t>
            </w:r>
            <w:proofErr w:type="gramStart"/>
            <w:r>
              <w:rPr>
                <w:rFonts w:ascii="Times New Roman" w:hAnsi="Times New Roman" w:cs="Times New Roman"/>
                <w:sz w:val="24"/>
                <w:szCs w:val="24"/>
                <w:lang w:val="ru-RU" w:eastAsia="ar-SA"/>
              </w:rPr>
              <w:t>.н</w:t>
            </w:r>
            <w:proofErr w:type="gramEnd"/>
            <w:r>
              <w:rPr>
                <w:rFonts w:ascii="Times New Roman" w:hAnsi="Times New Roman" w:cs="Times New Roman"/>
                <w:sz w:val="24"/>
                <w:szCs w:val="24"/>
                <w:lang w:val="ru-RU" w:eastAsia="ar-SA"/>
              </w:rPr>
              <w:t>апр)</w:t>
            </w:r>
            <w:r w:rsidRPr="00276ACA">
              <w:rPr>
                <w:rFonts w:ascii="Times New Roman" w:hAnsi="Times New Roman" w:cs="Times New Roman"/>
                <w:sz w:val="24"/>
                <w:szCs w:val="24"/>
                <w:lang w:val="ru-RU" w:eastAsia="ar-SA"/>
              </w:rPr>
              <w:t xml:space="preserve"> в совместной деятельности детей и взрослого</w:t>
            </w:r>
          </w:p>
          <w:p w:rsidR="001A5C62" w:rsidRPr="001A5C62" w:rsidRDefault="00276ACA" w:rsidP="00811333">
            <w:pPr>
              <w:ind w:left="-108"/>
              <w:jc w:val="center"/>
              <w:rPr>
                <w:rFonts w:ascii="Times New Roman" w:hAnsi="Times New Roman" w:cs="Times New Roman"/>
                <w:color w:val="00000A"/>
                <w:lang w:val="ru-RU" w:eastAsia="ar-SA"/>
              </w:rPr>
            </w:pPr>
            <w:r w:rsidRPr="00276ACA">
              <w:rPr>
                <w:rFonts w:ascii="Times New Roman" w:hAnsi="Times New Roman" w:cs="Times New Roman"/>
                <w:sz w:val="24"/>
                <w:szCs w:val="24"/>
                <w:lang w:val="ru-RU" w:eastAsia="ar-SA"/>
              </w:rPr>
              <w:t>в режимных моментах</w:t>
            </w:r>
          </w:p>
        </w:tc>
        <w:tc>
          <w:tcPr>
            <w:tcW w:w="2022" w:type="dxa"/>
            <w:tcBorders>
              <w:top w:val="single" w:sz="4" w:space="0" w:color="auto"/>
              <w:left w:val="single" w:sz="4" w:space="0" w:color="auto"/>
              <w:bottom w:val="single" w:sz="4" w:space="0" w:color="auto"/>
              <w:right w:val="single" w:sz="4" w:space="0" w:color="auto"/>
            </w:tcBorders>
          </w:tcPr>
          <w:p w:rsidR="001A5C62" w:rsidRPr="001A5C62" w:rsidRDefault="001A5C62" w:rsidP="00811333">
            <w:pPr>
              <w:spacing w:after="0" w:line="240" w:lineRule="auto"/>
              <w:jc w:val="center"/>
              <w:rPr>
                <w:rFonts w:ascii="Times New Roman" w:hAnsi="Times New Roman" w:cs="Times New Roman"/>
                <w:color w:val="00000A"/>
                <w:lang w:val="ru-RU" w:eastAsia="ar-SA"/>
              </w:rPr>
            </w:pPr>
          </w:p>
          <w:p w:rsidR="00811333" w:rsidRPr="00276ACA" w:rsidRDefault="00811333" w:rsidP="00811333">
            <w:pPr>
              <w:spacing w:after="0" w:line="240" w:lineRule="auto"/>
              <w:ind w:left="-108"/>
              <w:jc w:val="center"/>
              <w:rPr>
                <w:rFonts w:ascii="Times New Roman" w:hAnsi="Times New Roman" w:cs="Times New Roman"/>
                <w:sz w:val="24"/>
                <w:szCs w:val="24"/>
                <w:lang w:val="ru-RU" w:eastAsia="ar-SA"/>
              </w:rPr>
            </w:pPr>
            <w:r w:rsidRPr="00276ACA">
              <w:rPr>
                <w:rFonts w:ascii="Times New Roman" w:hAnsi="Times New Roman"/>
                <w:sz w:val="24"/>
                <w:szCs w:val="24"/>
                <w:lang w:val="ru-RU" w:eastAsia="ar-SA"/>
              </w:rPr>
              <w:t>1 образовательная ситуация</w:t>
            </w:r>
            <w:r>
              <w:rPr>
                <w:rFonts w:ascii="Times New Roman" w:hAnsi="Times New Roman"/>
                <w:sz w:val="24"/>
                <w:szCs w:val="24"/>
                <w:lang w:val="ru-RU" w:eastAsia="ar-SA"/>
              </w:rPr>
              <w:t xml:space="preserve"> </w:t>
            </w:r>
            <w:r w:rsidRPr="00276ACA">
              <w:rPr>
                <w:rFonts w:ascii="Times New Roman" w:hAnsi="Times New Roman" w:cs="Times New Roman"/>
                <w:sz w:val="24"/>
                <w:szCs w:val="24"/>
                <w:lang w:val="ru-RU" w:eastAsia="ar-SA"/>
              </w:rPr>
              <w:t>в совместной деятельности детей и взрослого</w:t>
            </w:r>
          </w:p>
          <w:p w:rsidR="001A5C62" w:rsidRPr="001A5C62" w:rsidRDefault="00811333" w:rsidP="00811333">
            <w:pPr>
              <w:spacing w:after="0" w:line="240" w:lineRule="auto"/>
              <w:jc w:val="center"/>
              <w:rPr>
                <w:rFonts w:ascii="Times New Roman" w:hAnsi="Times New Roman" w:cs="Times New Roman"/>
                <w:color w:val="00000A"/>
                <w:lang w:val="ru-RU" w:eastAsia="ar-SA"/>
              </w:rPr>
            </w:pPr>
            <w:r w:rsidRPr="00276ACA">
              <w:rPr>
                <w:rFonts w:ascii="Times New Roman" w:hAnsi="Times New Roman" w:cs="Times New Roman"/>
                <w:sz w:val="24"/>
                <w:szCs w:val="24"/>
                <w:lang w:val="ru-RU" w:eastAsia="ar-SA"/>
              </w:rPr>
              <w:t>в режимных моментах</w:t>
            </w:r>
          </w:p>
          <w:p w:rsidR="001A5C62" w:rsidRPr="001A5C62" w:rsidRDefault="001A5C62" w:rsidP="00811333">
            <w:pPr>
              <w:spacing w:after="0" w:line="240" w:lineRule="auto"/>
              <w:jc w:val="center"/>
              <w:rPr>
                <w:rFonts w:ascii="Times New Roman" w:hAnsi="Times New Roman" w:cs="Times New Roman"/>
                <w:color w:val="00000A"/>
                <w:lang w:val="ru-RU" w:eastAsia="ar-SA"/>
              </w:rPr>
            </w:pPr>
          </w:p>
          <w:p w:rsidR="001A5C62" w:rsidRPr="001A5C62" w:rsidRDefault="001A5C62" w:rsidP="00811333">
            <w:pPr>
              <w:jc w:val="center"/>
              <w:rPr>
                <w:rFonts w:ascii="Times New Roman" w:hAnsi="Times New Roman" w:cs="Times New Roman"/>
                <w:color w:val="00000A"/>
                <w:lang w:val="ru-RU" w:eastAsia="ar-SA"/>
              </w:rPr>
            </w:pPr>
          </w:p>
        </w:tc>
      </w:tr>
      <w:tr w:rsidR="001A5C62" w:rsidRPr="001A5C62" w:rsidTr="001A5C62">
        <w:trPr>
          <w:gridAfter w:val="1"/>
          <w:wAfter w:w="10" w:type="dxa"/>
        </w:trPr>
        <w:tc>
          <w:tcPr>
            <w:tcW w:w="2260" w:type="dxa"/>
            <w:gridSpan w:val="2"/>
            <w:tcBorders>
              <w:left w:val="single" w:sz="4" w:space="0" w:color="auto"/>
              <w:bottom w:val="single" w:sz="4" w:space="0" w:color="auto"/>
              <w:right w:val="single" w:sz="4" w:space="0" w:color="auto"/>
            </w:tcBorders>
          </w:tcPr>
          <w:p w:rsidR="001A5C62" w:rsidRPr="001A5C62" w:rsidRDefault="001A5C62" w:rsidP="00361BCB">
            <w:pPr>
              <w:widowControl w:val="0"/>
              <w:suppressAutoHyphens/>
              <w:spacing w:line="100" w:lineRule="atLeast"/>
              <w:ind w:left="-108"/>
              <w:jc w:val="center"/>
              <w:rPr>
                <w:rFonts w:ascii="Times New Roman" w:hAnsi="Times New Roman" w:cs="Times New Roman"/>
                <w:b/>
                <w:color w:val="00000A"/>
                <w:lang w:val="ru-RU" w:eastAsia="ar-SA"/>
              </w:rPr>
            </w:pPr>
          </w:p>
        </w:tc>
        <w:tc>
          <w:tcPr>
            <w:tcW w:w="2838" w:type="dxa"/>
            <w:tcBorders>
              <w:top w:val="single" w:sz="4" w:space="0" w:color="auto"/>
              <w:left w:val="single" w:sz="4" w:space="0" w:color="auto"/>
              <w:bottom w:val="single" w:sz="4" w:space="0" w:color="auto"/>
              <w:right w:val="single" w:sz="4" w:space="0" w:color="auto"/>
            </w:tcBorders>
          </w:tcPr>
          <w:p w:rsidR="00240FA9" w:rsidRDefault="00240FA9" w:rsidP="00240FA9">
            <w:pPr>
              <w:widowControl w:val="0"/>
              <w:suppressAutoHyphens/>
              <w:spacing w:line="100" w:lineRule="atLeast"/>
              <w:ind w:left="-108"/>
              <w:rPr>
                <w:rFonts w:ascii="Times New Roman" w:hAnsi="Times New Roman" w:cs="Times New Roman"/>
                <w:b/>
                <w:color w:val="00000A"/>
                <w:lang w:val="ru-RU" w:eastAsia="ar-SA"/>
              </w:rPr>
            </w:pPr>
            <w:r>
              <w:rPr>
                <w:rFonts w:ascii="Times New Roman" w:hAnsi="Times New Roman" w:cs="Times New Roman"/>
                <w:b/>
                <w:color w:val="00000A"/>
                <w:lang w:val="ru-RU" w:eastAsia="ar-SA"/>
              </w:rPr>
              <w:t>Познавательно – исследовательская деятельность</w:t>
            </w:r>
          </w:p>
          <w:p w:rsidR="001A5C62" w:rsidRPr="00276ACA" w:rsidRDefault="00276ACA" w:rsidP="00361BCB">
            <w:pPr>
              <w:widowControl w:val="0"/>
              <w:suppressAutoHyphens/>
              <w:spacing w:line="100" w:lineRule="atLeast"/>
              <w:ind w:left="-108"/>
              <w:jc w:val="center"/>
              <w:rPr>
                <w:rFonts w:ascii="Times New Roman" w:hAnsi="Times New Roman" w:cs="Times New Roman"/>
                <w:lang w:val="ru-RU"/>
              </w:rPr>
            </w:pPr>
            <w:r w:rsidRPr="00276ACA">
              <w:rPr>
                <w:rFonts w:ascii="Times New Roman" w:hAnsi="Times New Roman"/>
                <w:sz w:val="24"/>
                <w:szCs w:val="24"/>
                <w:lang w:val="ru-RU" w:eastAsia="ru-RU"/>
              </w:rPr>
              <w:t>в процессе реализации программы «Дошкольник Белогорья»</w:t>
            </w:r>
          </w:p>
        </w:tc>
        <w:tc>
          <w:tcPr>
            <w:tcW w:w="2126" w:type="dxa"/>
            <w:tcBorders>
              <w:top w:val="single" w:sz="4" w:space="0" w:color="auto"/>
              <w:left w:val="single" w:sz="4" w:space="0" w:color="auto"/>
              <w:bottom w:val="single" w:sz="4" w:space="0" w:color="auto"/>
              <w:right w:val="single" w:sz="4" w:space="0" w:color="auto"/>
            </w:tcBorders>
          </w:tcPr>
          <w:p w:rsidR="001A5C62" w:rsidRPr="00276ACA" w:rsidRDefault="00F1788B" w:rsidP="00361BCB">
            <w:pPr>
              <w:widowControl w:val="0"/>
              <w:suppressAutoHyphens/>
              <w:spacing w:line="100" w:lineRule="atLeast"/>
              <w:ind w:left="-108"/>
              <w:jc w:val="center"/>
              <w:rPr>
                <w:rFonts w:ascii="Times New Roman" w:hAnsi="Times New Roman" w:cs="Times New Roman"/>
                <w:color w:val="00000A"/>
                <w:lang w:val="ru-RU" w:eastAsia="ar-SA"/>
              </w:rPr>
            </w:pPr>
            <w:r>
              <w:rPr>
                <w:rFonts w:ascii="Times New Roman" w:hAnsi="Times New Roman" w:cs="Times New Roman"/>
                <w:color w:val="00000A"/>
                <w:lang w:val="ru-RU" w:eastAsia="ar-SA"/>
              </w:rPr>
              <w:t>-</w:t>
            </w:r>
          </w:p>
        </w:tc>
        <w:tc>
          <w:tcPr>
            <w:tcW w:w="2126" w:type="dxa"/>
            <w:gridSpan w:val="2"/>
            <w:tcBorders>
              <w:top w:val="single" w:sz="4" w:space="0" w:color="auto"/>
              <w:left w:val="single" w:sz="4" w:space="0" w:color="auto"/>
              <w:bottom w:val="single" w:sz="4" w:space="0" w:color="auto"/>
              <w:right w:val="single" w:sz="4" w:space="0" w:color="auto"/>
            </w:tcBorders>
          </w:tcPr>
          <w:p w:rsidR="001A5C62" w:rsidRPr="00276ACA" w:rsidRDefault="00F1788B" w:rsidP="00361BCB">
            <w:pPr>
              <w:ind w:left="-108"/>
              <w:jc w:val="center"/>
              <w:rPr>
                <w:rFonts w:ascii="Times New Roman" w:hAnsi="Times New Roman" w:cs="Times New Roman"/>
                <w:color w:val="00000A"/>
                <w:lang w:val="ru-RU" w:eastAsia="ar-SA"/>
              </w:rPr>
            </w:pPr>
            <w:r>
              <w:rPr>
                <w:rFonts w:ascii="Times New Roman" w:hAnsi="Times New Roman" w:cs="Times New Roman"/>
                <w:color w:val="00000A"/>
                <w:lang w:val="ru-RU" w:eastAsia="ar-SA"/>
              </w:rPr>
              <w:t>-</w:t>
            </w:r>
          </w:p>
        </w:tc>
        <w:tc>
          <w:tcPr>
            <w:tcW w:w="2127" w:type="dxa"/>
            <w:gridSpan w:val="3"/>
            <w:tcBorders>
              <w:top w:val="single" w:sz="4" w:space="0" w:color="auto"/>
              <w:left w:val="single" w:sz="4" w:space="0" w:color="auto"/>
              <w:bottom w:val="single" w:sz="4" w:space="0" w:color="auto"/>
              <w:right w:val="single" w:sz="4" w:space="0" w:color="auto"/>
            </w:tcBorders>
          </w:tcPr>
          <w:p w:rsidR="00F1788B" w:rsidRPr="00276ACA" w:rsidRDefault="00F1788B" w:rsidP="00F1788B">
            <w:pPr>
              <w:spacing w:after="0" w:line="240" w:lineRule="auto"/>
              <w:ind w:left="-108"/>
              <w:jc w:val="center"/>
              <w:rPr>
                <w:rFonts w:ascii="Times New Roman" w:hAnsi="Times New Roman" w:cs="Times New Roman"/>
                <w:sz w:val="24"/>
                <w:szCs w:val="24"/>
                <w:lang w:val="ru-RU" w:eastAsia="ar-SA"/>
              </w:rPr>
            </w:pPr>
            <w:r w:rsidRPr="00276ACA">
              <w:rPr>
                <w:rFonts w:ascii="Times New Roman" w:hAnsi="Times New Roman"/>
                <w:sz w:val="24"/>
                <w:szCs w:val="24"/>
                <w:lang w:val="ru-RU" w:eastAsia="ar-SA"/>
              </w:rPr>
              <w:t>1 образовательная ситуация</w:t>
            </w:r>
            <w:r>
              <w:rPr>
                <w:rFonts w:ascii="Times New Roman" w:hAnsi="Times New Roman"/>
                <w:sz w:val="24"/>
                <w:szCs w:val="24"/>
                <w:lang w:val="ru-RU" w:eastAsia="ar-SA"/>
              </w:rPr>
              <w:t xml:space="preserve"> </w:t>
            </w:r>
            <w:r w:rsidRPr="00276ACA">
              <w:rPr>
                <w:rFonts w:ascii="Times New Roman" w:hAnsi="Times New Roman" w:cs="Times New Roman"/>
                <w:sz w:val="24"/>
                <w:szCs w:val="24"/>
                <w:lang w:val="ru-RU" w:eastAsia="ar-SA"/>
              </w:rPr>
              <w:t>в совместной деятельности детей и взрослого</w:t>
            </w:r>
          </w:p>
          <w:p w:rsidR="00F1788B" w:rsidRPr="001A5C62" w:rsidRDefault="00F1788B" w:rsidP="00F1788B">
            <w:pPr>
              <w:spacing w:after="0" w:line="240" w:lineRule="auto"/>
              <w:jc w:val="center"/>
              <w:rPr>
                <w:lang w:val="ru-RU"/>
              </w:rPr>
            </w:pPr>
            <w:r w:rsidRPr="00276ACA">
              <w:rPr>
                <w:rFonts w:ascii="Times New Roman" w:hAnsi="Times New Roman" w:cs="Times New Roman"/>
                <w:sz w:val="24"/>
                <w:szCs w:val="24"/>
                <w:lang w:val="ru-RU" w:eastAsia="ar-SA"/>
              </w:rPr>
              <w:t>в режимных моментах</w:t>
            </w:r>
          </w:p>
          <w:p w:rsidR="001A5C62" w:rsidRPr="00276ACA" w:rsidRDefault="001A5C62" w:rsidP="00361BCB">
            <w:pPr>
              <w:ind w:left="-108"/>
              <w:jc w:val="center"/>
              <w:rPr>
                <w:rFonts w:ascii="Times New Roman" w:hAnsi="Times New Roman" w:cs="Times New Roman"/>
                <w:color w:val="00000A"/>
                <w:lang w:val="ru-RU" w:eastAsia="ar-SA"/>
              </w:rPr>
            </w:pPr>
          </w:p>
        </w:tc>
        <w:tc>
          <w:tcPr>
            <w:tcW w:w="2220" w:type="dxa"/>
            <w:gridSpan w:val="3"/>
            <w:tcBorders>
              <w:top w:val="single" w:sz="4" w:space="0" w:color="auto"/>
              <w:left w:val="single" w:sz="4" w:space="0" w:color="auto"/>
              <w:bottom w:val="single" w:sz="4" w:space="0" w:color="auto"/>
              <w:right w:val="single" w:sz="4" w:space="0" w:color="auto"/>
            </w:tcBorders>
          </w:tcPr>
          <w:p w:rsidR="00276ACA" w:rsidRDefault="00276ACA" w:rsidP="00811333">
            <w:pPr>
              <w:spacing w:after="0" w:line="240" w:lineRule="auto"/>
              <w:ind w:left="-108"/>
              <w:jc w:val="center"/>
              <w:rPr>
                <w:rFonts w:ascii="Times New Roman" w:hAnsi="Times New Roman" w:cs="Times New Roman"/>
                <w:sz w:val="24"/>
                <w:szCs w:val="24"/>
                <w:lang w:val="ru-RU" w:eastAsia="ar-SA"/>
              </w:rPr>
            </w:pPr>
            <w:r w:rsidRPr="00276ACA">
              <w:rPr>
                <w:rFonts w:ascii="Times New Roman" w:hAnsi="Times New Roman" w:cs="Times New Roman"/>
                <w:sz w:val="24"/>
                <w:szCs w:val="24"/>
                <w:lang w:val="ru-RU" w:eastAsia="ar-SA"/>
              </w:rPr>
              <w:t>1 образовательная ситуация</w:t>
            </w:r>
            <w:r>
              <w:rPr>
                <w:rFonts w:ascii="Times New Roman" w:hAnsi="Times New Roman" w:cs="Times New Roman"/>
                <w:sz w:val="24"/>
                <w:szCs w:val="24"/>
                <w:lang w:val="ru-RU" w:eastAsia="ar-SA"/>
              </w:rPr>
              <w:t xml:space="preserve"> ( в группах общер</w:t>
            </w:r>
            <w:proofErr w:type="gramStart"/>
            <w:r>
              <w:rPr>
                <w:rFonts w:ascii="Times New Roman" w:hAnsi="Times New Roman" w:cs="Times New Roman"/>
                <w:sz w:val="24"/>
                <w:szCs w:val="24"/>
                <w:lang w:val="ru-RU" w:eastAsia="ar-SA"/>
              </w:rPr>
              <w:t>.н</w:t>
            </w:r>
            <w:proofErr w:type="gramEnd"/>
            <w:r>
              <w:rPr>
                <w:rFonts w:ascii="Times New Roman" w:hAnsi="Times New Roman" w:cs="Times New Roman"/>
                <w:sz w:val="24"/>
                <w:szCs w:val="24"/>
                <w:lang w:val="ru-RU" w:eastAsia="ar-SA"/>
              </w:rPr>
              <w:t>апр)</w:t>
            </w:r>
          </w:p>
          <w:p w:rsidR="00276ACA" w:rsidRPr="00276ACA" w:rsidRDefault="00276ACA" w:rsidP="00811333">
            <w:pPr>
              <w:spacing w:after="0" w:line="240" w:lineRule="auto"/>
              <w:ind w:left="-108"/>
              <w:jc w:val="center"/>
              <w:rPr>
                <w:rFonts w:ascii="Times New Roman" w:hAnsi="Times New Roman" w:cs="Times New Roman"/>
                <w:sz w:val="24"/>
                <w:szCs w:val="24"/>
                <w:lang w:val="ru-RU" w:eastAsia="ar-SA"/>
              </w:rPr>
            </w:pPr>
            <w:r w:rsidRPr="00276ACA">
              <w:rPr>
                <w:rFonts w:ascii="Times New Roman" w:hAnsi="Times New Roman" w:cs="Times New Roman"/>
                <w:sz w:val="24"/>
                <w:szCs w:val="24"/>
                <w:lang w:val="ru-RU" w:eastAsia="ar-SA"/>
              </w:rPr>
              <w:t>в совместной деятельности детей и взрослого</w:t>
            </w:r>
          </w:p>
          <w:p w:rsidR="001A5C62" w:rsidRPr="001A5C62" w:rsidRDefault="00276ACA" w:rsidP="00811333">
            <w:pPr>
              <w:ind w:left="-108"/>
              <w:jc w:val="center"/>
              <w:rPr>
                <w:rFonts w:ascii="Times New Roman" w:hAnsi="Times New Roman" w:cs="Times New Roman"/>
                <w:color w:val="00000A"/>
                <w:lang w:val="ru-RU" w:eastAsia="ar-SA"/>
              </w:rPr>
            </w:pPr>
            <w:r w:rsidRPr="00276ACA">
              <w:rPr>
                <w:rFonts w:ascii="Times New Roman" w:hAnsi="Times New Roman" w:cs="Times New Roman"/>
                <w:sz w:val="24"/>
                <w:szCs w:val="24"/>
                <w:lang w:val="ru-RU" w:eastAsia="ar-SA"/>
              </w:rPr>
              <w:t xml:space="preserve">в режимных </w:t>
            </w:r>
            <w:r w:rsidRPr="00276ACA">
              <w:rPr>
                <w:rFonts w:ascii="Times New Roman" w:hAnsi="Times New Roman" w:cs="Times New Roman"/>
                <w:sz w:val="24"/>
                <w:szCs w:val="24"/>
                <w:lang w:val="ru-RU" w:eastAsia="ar-SA"/>
              </w:rPr>
              <w:lastRenderedPageBreak/>
              <w:t>моментах</w:t>
            </w:r>
          </w:p>
        </w:tc>
        <w:tc>
          <w:tcPr>
            <w:tcW w:w="2022" w:type="dxa"/>
            <w:tcBorders>
              <w:top w:val="single" w:sz="4" w:space="0" w:color="auto"/>
              <w:left w:val="single" w:sz="4" w:space="0" w:color="auto"/>
              <w:bottom w:val="single" w:sz="4" w:space="0" w:color="auto"/>
              <w:right w:val="single" w:sz="4" w:space="0" w:color="auto"/>
            </w:tcBorders>
          </w:tcPr>
          <w:p w:rsidR="00811333" w:rsidRPr="00276ACA" w:rsidRDefault="00811333" w:rsidP="00811333">
            <w:pPr>
              <w:spacing w:after="0" w:line="240" w:lineRule="auto"/>
              <w:ind w:left="-108"/>
              <w:jc w:val="center"/>
              <w:rPr>
                <w:rFonts w:ascii="Times New Roman" w:hAnsi="Times New Roman" w:cs="Times New Roman"/>
                <w:sz w:val="24"/>
                <w:szCs w:val="24"/>
                <w:lang w:val="ru-RU" w:eastAsia="ar-SA"/>
              </w:rPr>
            </w:pPr>
            <w:r w:rsidRPr="00276ACA">
              <w:rPr>
                <w:rFonts w:ascii="Times New Roman" w:hAnsi="Times New Roman"/>
                <w:sz w:val="24"/>
                <w:szCs w:val="24"/>
                <w:lang w:val="ru-RU" w:eastAsia="ar-SA"/>
              </w:rPr>
              <w:lastRenderedPageBreak/>
              <w:t>1 образовательная ситуация</w:t>
            </w:r>
            <w:r>
              <w:rPr>
                <w:rFonts w:ascii="Times New Roman" w:hAnsi="Times New Roman"/>
                <w:sz w:val="24"/>
                <w:szCs w:val="24"/>
                <w:lang w:val="ru-RU" w:eastAsia="ar-SA"/>
              </w:rPr>
              <w:t xml:space="preserve"> </w:t>
            </w:r>
            <w:r w:rsidRPr="00276ACA">
              <w:rPr>
                <w:rFonts w:ascii="Times New Roman" w:hAnsi="Times New Roman" w:cs="Times New Roman"/>
                <w:sz w:val="24"/>
                <w:szCs w:val="24"/>
                <w:lang w:val="ru-RU" w:eastAsia="ar-SA"/>
              </w:rPr>
              <w:t>в совместной деятельности детей и взрослого</w:t>
            </w:r>
          </w:p>
          <w:p w:rsidR="001A5C62" w:rsidRPr="001A5C62" w:rsidRDefault="00811333" w:rsidP="00811333">
            <w:pPr>
              <w:spacing w:after="0" w:line="240" w:lineRule="auto"/>
              <w:jc w:val="center"/>
              <w:rPr>
                <w:rFonts w:ascii="Times New Roman" w:hAnsi="Times New Roman" w:cs="Times New Roman"/>
                <w:color w:val="00000A"/>
                <w:lang w:val="ru-RU" w:eastAsia="ar-SA"/>
              </w:rPr>
            </w:pPr>
            <w:r w:rsidRPr="00276ACA">
              <w:rPr>
                <w:rFonts w:ascii="Times New Roman" w:hAnsi="Times New Roman" w:cs="Times New Roman"/>
                <w:sz w:val="24"/>
                <w:szCs w:val="24"/>
                <w:lang w:val="ru-RU" w:eastAsia="ar-SA"/>
              </w:rPr>
              <w:t>в режимных моментах</w:t>
            </w:r>
          </w:p>
        </w:tc>
      </w:tr>
      <w:tr w:rsidR="001A5C62" w:rsidRPr="00276ACA" w:rsidTr="001A5C62">
        <w:trPr>
          <w:gridAfter w:val="1"/>
          <w:wAfter w:w="10" w:type="dxa"/>
        </w:trPr>
        <w:tc>
          <w:tcPr>
            <w:tcW w:w="5098" w:type="dxa"/>
            <w:gridSpan w:val="3"/>
            <w:tcBorders>
              <w:top w:val="single" w:sz="4" w:space="0" w:color="auto"/>
              <w:left w:val="single" w:sz="4" w:space="0" w:color="auto"/>
              <w:bottom w:val="single" w:sz="4" w:space="0" w:color="auto"/>
              <w:right w:val="single" w:sz="4" w:space="0" w:color="auto"/>
            </w:tcBorders>
            <w:hideMark/>
          </w:tcPr>
          <w:p w:rsidR="001A5C62" w:rsidRPr="001A5C62" w:rsidRDefault="001A5C62" w:rsidP="00361BCB">
            <w:pPr>
              <w:widowControl w:val="0"/>
              <w:suppressAutoHyphens/>
              <w:spacing w:line="100" w:lineRule="atLeast"/>
              <w:ind w:left="-108"/>
              <w:jc w:val="center"/>
              <w:rPr>
                <w:rFonts w:ascii="Times New Roman" w:hAnsi="Times New Roman" w:cs="Times New Roman"/>
                <w:lang w:val="ru-RU"/>
              </w:rPr>
            </w:pPr>
            <w:r w:rsidRPr="001A5C62">
              <w:rPr>
                <w:rFonts w:ascii="Times New Roman" w:hAnsi="Times New Roman" w:cs="Times New Roman"/>
                <w:b/>
                <w:color w:val="00000A"/>
                <w:lang w:val="ru-RU" w:eastAsia="ar-SA"/>
              </w:rPr>
              <w:lastRenderedPageBreak/>
              <w:t>Итого в неделю (вариативная  часть)</w:t>
            </w:r>
          </w:p>
        </w:tc>
        <w:tc>
          <w:tcPr>
            <w:tcW w:w="2126" w:type="dxa"/>
            <w:tcBorders>
              <w:top w:val="single" w:sz="4" w:space="0" w:color="auto"/>
              <w:left w:val="single" w:sz="4" w:space="0" w:color="auto"/>
              <w:bottom w:val="single" w:sz="4" w:space="0" w:color="auto"/>
              <w:right w:val="single" w:sz="4" w:space="0" w:color="auto"/>
            </w:tcBorders>
            <w:hideMark/>
          </w:tcPr>
          <w:p w:rsidR="001A5C62" w:rsidRPr="001A5C62" w:rsidRDefault="001A5C62" w:rsidP="00361BCB">
            <w:pPr>
              <w:widowControl w:val="0"/>
              <w:suppressAutoHyphens/>
              <w:spacing w:line="100" w:lineRule="atLeast"/>
              <w:ind w:left="-108"/>
              <w:jc w:val="center"/>
              <w:rPr>
                <w:rFonts w:ascii="Times New Roman" w:hAnsi="Times New Roman" w:cs="Times New Roman"/>
                <w:b/>
                <w:color w:val="00000A"/>
                <w:lang w:eastAsia="ar-SA"/>
              </w:rPr>
            </w:pPr>
            <w:r w:rsidRPr="001A5C62">
              <w:rPr>
                <w:rFonts w:ascii="Times New Roman" w:hAnsi="Times New Roman" w:cs="Times New Roman"/>
                <w:b/>
                <w:color w:val="00000A"/>
                <w:lang w:eastAsia="ar-SA"/>
              </w:rPr>
              <w:t>2 образовательных ситуации и занятия</w:t>
            </w:r>
          </w:p>
        </w:tc>
        <w:tc>
          <w:tcPr>
            <w:tcW w:w="2126" w:type="dxa"/>
            <w:gridSpan w:val="2"/>
            <w:tcBorders>
              <w:top w:val="single" w:sz="4" w:space="0" w:color="auto"/>
              <w:left w:val="single" w:sz="4" w:space="0" w:color="auto"/>
              <w:bottom w:val="single" w:sz="4" w:space="0" w:color="auto"/>
              <w:right w:val="single" w:sz="4" w:space="0" w:color="auto"/>
            </w:tcBorders>
            <w:hideMark/>
          </w:tcPr>
          <w:p w:rsidR="001A5C62" w:rsidRPr="001A5C62" w:rsidRDefault="00F1788B" w:rsidP="00361BCB">
            <w:pPr>
              <w:ind w:left="-108"/>
              <w:jc w:val="center"/>
              <w:rPr>
                <w:rFonts w:ascii="Times New Roman" w:hAnsi="Times New Roman" w:cs="Times New Roman"/>
                <w:b/>
                <w:color w:val="00000A"/>
                <w:lang w:eastAsia="ar-SA"/>
              </w:rPr>
            </w:pPr>
            <w:r>
              <w:rPr>
                <w:rFonts w:ascii="Times New Roman" w:hAnsi="Times New Roman" w:cs="Times New Roman"/>
                <w:b/>
                <w:color w:val="00000A"/>
                <w:lang w:val="ru-RU" w:eastAsia="ar-SA"/>
              </w:rPr>
              <w:t>3</w:t>
            </w:r>
            <w:r w:rsidR="001A5C62" w:rsidRPr="001A5C62">
              <w:rPr>
                <w:rFonts w:ascii="Times New Roman" w:hAnsi="Times New Roman" w:cs="Times New Roman"/>
                <w:b/>
                <w:color w:val="00000A"/>
                <w:lang w:eastAsia="ar-SA"/>
              </w:rPr>
              <w:t xml:space="preserve"> </w:t>
            </w:r>
            <w:proofErr w:type="gramStart"/>
            <w:r w:rsidR="001A5C62" w:rsidRPr="001A5C62">
              <w:rPr>
                <w:rFonts w:ascii="Times New Roman" w:hAnsi="Times New Roman" w:cs="Times New Roman"/>
                <w:b/>
                <w:color w:val="00000A"/>
                <w:lang w:eastAsia="ar-SA"/>
              </w:rPr>
              <w:t>образовательных</w:t>
            </w:r>
            <w:proofErr w:type="gramEnd"/>
            <w:r w:rsidR="001A5C62" w:rsidRPr="001A5C62">
              <w:rPr>
                <w:rFonts w:ascii="Times New Roman" w:hAnsi="Times New Roman" w:cs="Times New Roman"/>
                <w:b/>
                <w:color w:val="00000A"/>
                <w:lang w:eastAsia="ar-SA"/>
              </w:rPr>
              <w:t xml:space="preserve"> ситуации и занятия</w:t>
            </w:r>
          </w:p>
        </w:tc>
        <w:tc>
          <w:tcPr>
            <w:tcW w:w="2127" w:type="dxa"/>
            <w:gridSpan w:val="3"/>
            <w:tcBorders>
              <w:top w:val="single" w:sz="4" w:space="0" w:color="auto"/>
              <w:left w:val="single" w:sz="4" w:space="0" w:color="auto"/>
              <w:bottom w:val="single" w:sz="4" w:space="0" w:color="auto"/>
              <w:right w:val="single" w:sz="4" w:space="0" w:color="auto"/>
            </w:tcBorders>
            <w:hideMark/>
          </w:tcPr>
          <w:p w:rsidR="001A5C62" w:rsidRPr="001A5C62" w:rsidRDefault="00F1788B" w:rsidP="00361BCB">
            <w:pPr>
              <w:ind w:left="-108"/>
              <w:jc w:val="center"/>
              <w:rPr>
                <w:rFonts w:ascii="Times New Roman" w:hAnsi="Times New Roman" w:cs="Times New Roman"/>
                <w:b/>
                <w:color w:val="00000A"/>
                <w:lang w:eastAsia="ar-SA"/>
              </w:rPr>
            </w:pPr>
            <w:r>
              <w:rPr>
                <w:rFonts w:ascii="Times New Roman" w:hAnsi="Times New Roman" w:cs="Times New Roman"/>
                <w:b/>
                <w:color w:val="00000A"/>
                <w:lang w:val="ru-RU" w:eastAsia="ar-SA"/>
              </w:rPr>
              <w:t>4</w:t>
            </w:r>
            <w:r w:rsidR="001A5C62" w:rsidRPr="001A5C62">
              <w:rPr>
                <w:rFonts w:ascii="Times New Roman" w:hAnsi="Times New Roman" w:cs="Times New Roman"/>
                <w:b/>
                <w:color w:val="00000A"/>
                <w:lang w:eastAsia="ar-SA"/>
              </w:rPr>
              <w:t xml:space="preserve"> образовательные ситуации и занятия</w:t>
            </w:r>
          </w:p>
        </w:tc>
        <w:tc>
          <w:tcPr>
            <w:tcW w:w="2220" w:type="dxa"/>
            <w:gridSpan w:val="3"/>
            <w:tcBorders>
              <w:top w:val="single" w:sz="4" w:space="0" w:color="auto"/>
              <w:left w:val="single" w:sz="4" w:space="0" w:color="auto"/>
              <w:bottom w:val="single" w:sz="4" w:space="0" w:color="auto"/>
              <w:right w:val="single" w:sz="4" w:space="0" w:color="auto"/>
            </w:tcBorders>
            <w:hideMark/>
          </w:tcPr>
          <w:p w:rsidR="001A5C62" w:rsidRPr="001A5C62" w:rsidRDefault="001A5C62" w:rsidP="00811333">
            <w:pPr>
              <w:spacing w:after="0" w:line="240" w:lineRule="auto"/>
              <w:ind w:left="-108"/>
              <w:contextualSpacing/>
              <w:rPr>
                <w:rFonts w:ascii="Times New Roman" w:hAnsi="Times New Roman" w:cs="Times New Roman"/>
                <w:b/>
                <w:color w:val="00000A"/>
                <w:lang w:val="ru-RU" w:eastAsia="ar-SA"/>
              </w:rPr>
            </w:pPr>
            <w:r w:rsidRPr="00276ACA">
              <w:rPr>
                <w:rFonts w:ascii="Times New Roman" w:hAnsi="Times New Roman" w:cs="Times New Roman"/>
                <w:b/>
                <w:color w:val="00000A"/>
                <w:lang w:val="ru-RU" w:eastAsia="ar-SA"/>
              </w:rPr>
              <w:t xml:space="preserve">4  </w:t>
            </w:r>
            <w:r w:rsidR="00276ACA" w:rsidRPr="00811333">
              <w:rPr>
                <w:rFonts w:ascii="Times New Roman" w:hAnsi="Times New Roman" w:cs="Times New Roman"/>
                <w:color w:val="00000A"/>
                <w:lang w:val="ru-RU" w:eastAsia="ar-SA"/>
              </w:rPr>
              <w:t>(в гр. общер</w:t>
            </w:r>
            <w:proofErr w:type="gramStart"/>
            <w:r w:rsidR="00276ACA" w:rsidRPr="00811333">
              <w:rPr>
                <w:rFonts w:ascii="Times New Roman" w:hAnsi="Times New Roman" w:cs="Times New Roman"/>
                <w:color w:val="00000A"/>
                <w:lang w:val="ru-RU" w:eastAsia="ar-SA"/>
              </w:rPr>
              <w:t>.н</w:t>
            </w:r>
            <w:proofErr w:type="gramEnd"/>
            <w:r w:rsidR="00276ACA" w:rsidRPr="00811333">
              <w:rPr>
                <w:rFonts w:ascii="Times New Roman" w:hAnsi="Times New Roman" w:cs="Times New Roman"/>
                <w:color w:val="00000A"/>
                <w:lang w:val="ru-RU" w:eastAsia="ar-SA"/>
              </w:rPr>
              <w:t>апр)</w:t>
            </w:r>
            <w:r w:rsidR="00811333">
              <w:rPr>
                <w:rFonts w:ascii="Times New Roman" w:hAnsi="Times New Roman" w:cs="Times New Roman"/>
                <w:b/>
                <w:color w:val="00000A"/>
                <w:lang w:val="ru-RU" w:eastAsia="ar-SA"/>
              </w:rPr>
              <w:t xml:space="preserve"> и 2 </w:t>
            </w:r>
            <w:r w:rsidR="00811333" w:rsidRPr="00811333">
              <w:rPr>
                <w:rFonts w:ascii="Times New Roman" w:hAnsi="Times New Roman" w:cs="Times New Roman"/>
                <w:color w:val="00000A"/>
                <w:lang w:val="ru-RU" w:eastAsia="ar-SA"/>
              </w:rPr>
              <w:t>(в гр. комп.напр)</w:t>
            </w:r>
            <w:r w:rsidR="00276ACA">
              <w:rPr>
                <w:rFonts w:ascii="Times New Roman" w:hAnsi="Times New Roman" w:cs="Times New Roman"/>
                <w:b/>
                <w:color w:val="00000A"/>
                <w:lang w:val="ru-RU" w:eastAsia="ar-SA"/>
              </w:rPr>
              <w:t xml:space="preserve"> </w:t>
            </w:r>
            <w:r w:rsidRPr="00276ACA">
              <w:rPr>
                <w:rFonts w:ascii="Times New Roman" w:hAnsi="Times New Roman" w:cs="Times New Roman"/>
                <w:b/>
                <w:color w:val="00000A"/>
                <w:lang w:val="ru-RU" w:eastAsia="ar-SA"/>
              </w:rPr>
              <w:t xml:space="preserve">образовательных </w:t>
            </w:r>
          </w:p>
          <w:p w:rsidR="001A5C62" w:rsidRPr="00276ACA" w:rsidRDefault="001A5C62" w:rsidP="00811333">
            <w:pPr>
              <w:spacing w:after="0" w:line="240" w:lineRule="auto"/>
              <w:ind w:left="-108"/>
              <w:contextualSpacing/>
              <w:rPr>
                <w:rFonts w:ascii="Times New Roman" w:hAnsi="Times New Roman" w:cs="Times New Roman"/>
                <w:b/>
                <w:color w:val="00000A"/>
                <w:lang w:val="ru-RU" w:eastAsia="ar-SA"/>
              </w:rPr>
            </w:pPr>
            <w:r w:rsidRPr="00276ACA">
              <w:rPr>
                <w:rFonts w:ascii="Times New Roman" w:hAnsi="Times New Roman" w:cs="Times New Roman"/>
                <w:b/>
                <w:color w:val="00000A"/>
                <w:lang w:val="ru-RU" w:eastAsia="ar-SA"/>
              </w:rPr>
              <w:t>ситуации и занятия</w:t>
            </w:r>
          </w:p>
        </w:tc>
        <w:tc>
          <w:tcPr>
            <w:tcW w:w="2022" w:type="dxa"/>
            <w:tcBorders>
              <w:top w:val="single" w:sz="4" w:space="0" w:color="auto"/>
              <w:left w:val="single" w:sz="4" w:space="0" w:color="auto"/>
              <w:bottom w:val="single" w:sz="4" w:space="0" w:color="auto"/>
              <w:right w:val="single" w:sz="4" w:space="0" w:color="auto"/>
            </w:tcBorders>
          </w:tcPr>
          <w:p w:rsidR="001A5C62" w:rsidRPr="00276ACA" w:rsidRDefault="00811333" w:rsidP="00811333">
            <w:pPr>
              <w:rPr>
                <w:rFonts w:ascii="Times New Roman" w:hAnsi="Times New Roman" w:cs="Times New Roman"/>
                <w:b/>
                <w:color w:val="00000A"/>
                <w:lang w:val="ru-RU" w:eastAsia="ar-SA"/>
              </w:rPr>
            </w:pPr>
            <w:r>
              <w:rPr>
                <w:rFonts w:ascii="Times New Roman" w:hAnsi="Times New Roman" w:cs="Times New Roman"/>
                <w:b/>
                <w:color w:val="00000A"/>
                <w:lang w:val="ru-RU" w:eastAsia="ar-SA"/>
              </w:rPr>
              <w:t>5</w:t>
            </w:r>
            <w:r w:rsidRPr="001A5C62">
              <w:rPr>
                <w:rFonts w:ascii="Times New Roman" w:hAnsi="Times New Roman" w:cs="Times New Roman"/>
                <w:b/>
                <w:color w:val="00000A"/>
                <w:lang w:eastAsia="ar-SA"/>
              </w:rPr>
              <w:t xml:space="preserve"> </w:t>
            </w:r>
            <w:proofErr w:type="gramStart"/>
            <w:r w:rsidRPr="001A5C62">
              <w:rPr>
                <w:rFonts w:ascii="Times New Roman" w:hAnsi="Times New Roman" w:cs="Times New Roman"/>
                <w:b/>
                <w:color w:val="00000A"/>
                <w:lang w:eastAsia="ar-SA"/>
              </w:rPr>
              <w:t>образовательны</w:t>
            </w:r>
            <w:r>
              <w:rPr>
                <w:rFonts w:ascii="Times New Roman" w:hAnsi="Times New Roman" w:cs="Times New Roman"/>
                <w:b/>
                <w:color w:val="00000A"/>
                <w:lang w:val="ru-RU" w:eastAsia="ar-SA"/>
              </w:rPr>
              <w:t>х</w:t>
            </w:r>
            <w:proofErr w:type="gramEnd"/>
            <w:r w:rsidRPr="001A5C62">
              <w:rPr>
                <w:rFonts w:ascii="Times New Roman" w:hAnsi="Times New Roman" w:cs="Times New Roman"/>
                <w:b/>
                <w:color w:val="00000A"/>
                <w:lang w:eastAsia="ar-SA"/>
              </w:rPr>
              <w:t xml:space="preserve"> ситуации и занятия</w:t>
            </w:r>
          </w:p>
        </w:tc>
      </w:tr>
      <w:tr w:rsidR="001A5C62" w:rsidRPr="00276ACA" w:rsidTr="001A5C62">
        <w:trPr>
          <w:gridAfter w:val="1"/>
          <w:wAfter w:w="10" w:type="dxa"/>
        </w:trPr>
        <w:tc>
          <w:tcPr>
            <w:tcW w:w="5098" w:type="dxa"/>
            <w:gridSpan w:val="3"/>
            <w:tcBorders>
              <w:top w:val="single" w:sz="4" w:space="0" w:color="auto"/>
              <w:left w:val="single" w:sz="4" w:space="0" w:color="auto"/>
              <w:bottom w:val="single" w:sz="4" w:space="0" w:color="auto"/>
              <w:right w:val="single" w:sz="4" w:space="0" w:color="auto"/>
            </w:tcBorders>
            <w:hideMark/>
          </w:tcPr>
          <w:p w:rsidR="001A5C62" w:rsidRPr="00276ACA" w:rsidRDefault="001A5C62" w:rsidP="00361BCB">
            <w:pPr>
              <w:widowControl w:val="0"/>
              <w:suppressAutoHyphens/>
              <w:spacing w:line="100" w:lineRule="atLeast"/>
              <w:ind w:left="-108"/>
              <w:jc w:val="center"/>
              <w:rPr>
                <w:rFonts w:ascii="Times New Roman" w:hAnsi="Times New Roman" w:cs="Times New Roman"/>
                <w:b/>
                <w:color w:val="00000A"/>
                <w:lang w:val="ru-RU" w:eastAsia="ar-SA"/>
              </w:rPr>
            </w:pPr>
            <w:r w:rsidRPr="00276ACA">
              <w:rPr>
                <w:rFonts w:ascii="Times New Roman" w:hAnsi="Times New Roman" w:cs="Times New Roman"/>
                <w:b/>
                <w:color w:val="00000A"/>
                <w:lang w:val="ru-RU" w:eastAsia="ar-SA"/>
              </w:rPr>
              <w:t>Итого</w:t>
            </w:r>
          </w:p>
        </w:tc>
        <w:tc>
          <w:tcPr>
            <w:tcW w:w="2126" w:type="dxa"/>
            <w:tcBorders>
              <w:top w:val="single" w:sz="4" w:space="0" w:color="auto"/>
              <w:left w:val="single" w:sz="4" w:space="0" w:color="auto"/>
              <w:bottom w:val="single" w:sz="4" w:space="0" w:color="auto"/>
              <w:right w:val="single" w:sz="4" w:space="0" w:color="auto"/>
            </w:tcBorders>
            <w:hideMark/>
          </w:tcPr>
          <w:p w:rsidR="001A5C62" w:rsidRPr="00276ACA" w:rsidRDefault="001A5C62" w:rsidP="00361BCB">
            <w:pPr>
              <w:widowControl w:val="0"/>
              <w:suppressAutoHyphens/>
              <w:spacing w:line="100" w:lineRule="atLeast"/>
              <w:ind w:left="-108"/>
              <w:jc w:val="center"/>
              <w:rPr>
                <w:rFonts w:ascii="Times New Roman" w:hAnsi="Times New Roman" w:cs="Times New Roman"/>
                <w:b/>
                <w:color w:val="00000A"/>
                <w:lang w:val="ru-RU" w:eastAsia="ar-SA"/>
              </w:rPr>
            </w:pPr>
            <w:r w:rsidRPr="00276ACA">
              <w:rPr>
                <w:rFonts w:ascii="Times New Roman" w:hAnsi="Times New Roman" w:cs="Times New Roman"/>
                <w:b/>
                <w:color w:val="00000A"/>
                <w:lang w:val="ru-RU" w:eastAsia="ar-SA"/>
              </w:rPr>
              <w:t>10</w:t>
            </w:r>
          </w:p>
        </w:tc>
        <w:tc>
          <w:tcPr>
            <w:tcW w:w="2126" w:type="dxa"/>
            <w:gridSpan w:val="2"/>
            <w:tcBorders>
              <w:top w:val="single" w:sz="4" w:space="0" w:color="auto"/>
              <w:left w:val="single" w:sz="4" w:space="0" w:color="auto"/>
              <w:bottom w:val="single" w:sz="4" w:space="0" w:color="auto"/>
              <w:right w:val="single" w:sz="4" w:space="0" w:color="auto"/>
            </w:tcBorders>
            <w:hideMark/>
          </w:tcPr>
          <w:p w:rsidR="001A5C62" w:rsidRPr="00276ACA" w:rsidRDefault="001A5C62" w:rsidP="00361BCB">
            <w:pPr>
              <w:ind w:left="-108"/>
              <w:jc w:val="center"/>
              <w:rPr>
                <w:rFonts w:ascii="Times New Roman" w:hAnsi="Times New Roman" w:cs="Times New Roman"/>
                <w:b/>
                <w:color w:val="00000A"/>
                <w:lang w:val="ru-RU" w:eastAsia="ar-SA"/>
              </w:rPr>
            </w:pPr>
            <w:r w:rsidRPr="00276ACA">
              <w:rPr>
                <w:rFonts w:ascii="Times New Roman" w:hAnsi="Times New Roman" w:cs="Times New Roman"/>
                <w:b/>
                <w:color w:val="00000A"/>
                <w:lang w:val="ru-RU" w:eastAsia="ar-SA"/>
              </w:rPr>
              <w:t>11</w:t>
            </w:r>
          </w:p>
        </w:tc>
        <w:tc>
          <w:tcPr>
            <w:tcW w:w="2127" w:type="dxa"/>
            <w:gridSpan w:val="3"/>
            <w:tcBorders>
              <w:top w:val="single" w:sz="4" w:space="0" w:color="auto"/>
              <w:left w:val="single" w:sz="4" w:space="0" w:color="auto"/>
              <w:bottom w:val="single" w:sz="4" w:space="0" w:color="auto"/>
              <w:right w:val="single" w:sz="4" w:space="0" w:color="auto"/>
            </w:tcBorders>
            <w:hideMark/>
          </w:tcPr>
          <w:p w:rsidR="001A5C62" w:rsidRPr="00276ACA" w:rsidRDefault="001A5C62" w:rsidP="00361BCB">
            <w:pPr>
              <w:ind w:left="-108"/>
              <w:jc w:val="center"/>
              <w:rPr>
                <w:rFonts w:ascii="Times New Roman" w:hAnsi="Times New Roman" w:cs="Times New Roman"/>
                <w:b/>
                <w:color w:val="00000A"/>
                <w:lang w:val="ru-RU" w:eastAsia="ar-SA"/>
              </w:rPr>
            </w:pPr>
            <w:r w:rsidRPr="00276ACA">
              <w:rPr>
                <w:rFonts w:ascii="Times New Roman" w:hAnsi="Times New Roman" w:cs="Times New Roman"/>
                <w:b/>
                <w:color w:val="00000A"/>
                <w:lang w:val="ru-RU" w:eastAsia="ar-SA"/>
              </w:rPr>
              <w:t>13</w:t>
            </w:r>
          </w:p>
        </w:tc>
        <w:tc>
          <w:tcPr>
            <w:tcW w:w="2220" w:type="dxa"/>
            <w:gridSpan w:val="3"/>
            <w:tcBorders>
              <w:top w:val="single" w:sz="4" w:space="0" w:color="auto"/>
              <w:left w:val="single" w:sz="4" w:space="0" w:color="auto"/>
              <w:bottom w:val="single" w:sz="4" w:space="0" w:color="auto"/>
              <w:right w:val="single" w:sz="4" w:space="0" w:color="auto"/>
            </w:tcBorders>
            <w:hideMark/>
          </w:tcPr>
          <w:p w:rsidR="001A5C62" w:rsidRPr="00276ACA" w:rsidRDefault="001A5C62" w:rsidP="00276ACA">
            <w:pPr>
              <w:ind w:left="-108"/>
              <w:jc w:val="center"/>
              <w:rPr>
                <w:rFonts w:ascii="Times New Roman" w:hAnsi="Times New Roman" w:cs="Times New Roman"/>
                <w:b/>
                <w:color w:val="00000A"/>
                <w:lang w:val="ru-RU" w:eastAsia="ar-SA"/>
              </w:rPr>
            </w:pPr>
            <w:r w:rsidRPr="00276ACA">
              <w:rPr>
                <w:rFonts w:ascii="Times New Roman" w:hAnsi="Times New Roman" w:cs="Times New Roman"/>
                <w:b/>
                <w:color w:val="00000A"/>
                <w:lang w:val="ru-RU" w:eastAsia="ar-SA"/>
              </w:rPr>
              <w:t>1</w:t>
            </w:r>
            <w:r w:rsidR="00276ACA">
              <w:rPr>
                <w:rFonts w:ascii="Times New Roman" w:hAnsi="Times New Roman" w:cs="Times New Roman"/>
                <w:b/>
                <w:color w:val="00000A"/>
                <w:lang w:val="ru-RU" w:eastAsia="ar-SA"/>
              </w:rPr>
              <w:t>4</w:t>
            </w:r>
          </w:p>
        </w:tc>
        <w:tc>
          <w:tcPr>
            <w:tcW w:w="2022" w:type="dxa"/>
            <w:tcBorders>
              <w:top w:val="single" w:sz="4" w:space="0" w:color="auto"/>
              <w:left w:val="single" w:sz="4" w:space="0" w:color="auto"/>
              <w:bottom w:val="single" w:sz="4" w:space="0" w:color="auto"/>
              <w:right w:val="single" w:sz="4" w:space="0" w:color="auto"/>
            </w:tcBorders>
          </w:tcPr>
          <w:p w:rsidR="001A5C62" w:rsidRPr="00276ACA" w:rsidRDefault="00811333" w:rsidP="00A01000">
            <w:pPr>
              <w:jc w:val="center"/>
              <w:rPr>
                <w:rFonts w:ascii="Times New Roman" w:hAnsi="Times New Roman" w:cs="Times New Roman"/>
                <w:b/>
                <w:color w:val="00000A"/>
                <w:lang w:val="ru-RU" w:eastAsia="ar-SA"/>
              </w:rPr>
            </w:pPr>
            <w:r>
              <w:rPr>
                <w:rFonts w:ascii="Times New Roman" w:hAnsi="Times New Roman" w:cs="Times New Roman"/>
                <w:b/>
                <w:color w:val="00000A"/>
                <w:lang w:val="ru-RU" w:eastAsia="ar-SA"/>
              </w:rPr>
              <w:t>17</w:t>
            </w:r>
          </w:p>
        </w:tc>
      </w:tr>
    </w:tbl>
    <w:p w:rsidR="00A84D5B" w:rsidRDefault="00A84D5B" w:rsidP="00361BCB">
      <w:pPr>
        <w:suppressAutoHyphens/>
        <w:spacing w:after="0" w:line="240" w:lineRule="auto"/>
        <w:ind w:firstLine="567"/>
        <w:jc w:val="both"/>
        <w:rPr>
          <w:rFonts w:ascii="Times New Roman" w:hAnsi="Times New Roman" w:cs="Times New Roman"/>
          <w:sz w:val="24"/>
          <w:szCs w:val="24"/>
          <w:lang w:val="ru-RU" w:eastAsia="ar-SA"/>
        </w:rPr>
      </w:pPr>
    </w:p>
    <w:p w:rsidR="00361BCB" w:rsidRPr="00361BCB" w:rsidRDefault="00361BCB" w:rsidP="00361BCB">
      <w:pPr>
        <w:suppressAutoHyphens/>
        <w:spacing w:after="0" w:line="240" w:lineRule="auto"/>
        <w:ind w:firstLine="567"/>
        <w:jc w:val="both"/>
        <w:rPr>
          <w:rFonts w:ascii="Times New Roman" w:hAnsi="Times New Roman" w:cs="Times New Roman"/>
          <w:sz w:val="24"/>
          <w:szCs w:val="24"/>
          <w:lang w:val="ru-RU" w:eastAsia="ar-SA"/>
        </w:rPr>
      </w:pPr>
      <w:r w:rsidRPr="00361BCB">
        <w:rPr>
          <w:rFonts w:ascii="Times New Roman" w:hAnsi="Times New Roman" w:cs="Times New Roman"/>
          <w:sz w:val="24"/>
          <w:szCs w:val="24"/>
          <w:lang w:val="ru-RU" w:eastAsia="ar-SA"/>
        </w:rPr>
        <w:t>При организации непосредственно образовательной деятельности с детьми доминирует игровая деятельность, в зависимости от программного содержания, проводится фронтально, подгруппами, индивидуально.</w:t>
      </w:r>
    </w:p>
    <w:p w:rsidR="00361BCB" w:rsidRPr="00361BCB" w:rsidRDefault="00361BCB" w:rsidP="00361BCB">
      <w:pPr>
        <w:suppressAutoHyphens/>
        <w:spacing w:after="0" w:line="240" w:lineRule="auto"/>
        <w:ind w:firstLine="567"/>
        <w:jc w:val="both"/>
        <w:rPr>
          <w:rFonts w:ascii="Times New Roman" w:hAnsi="Times New Roman" w:cs="Times New Roman"/>
          <w:sz w:val="24"/>
          <w:szCs w:val="24"/>
          <w:lang w:val="ru-RU" w:eastAsia="ar-SA"/>
        </w:rPr>
      </w:pPr>
      <w:r w:rsidRPr="00361BCB">
        <w:rPr>
          <w:rFonts w:ascii="Times New Roman" w:hAnsi="Times New Roman" w:cs="Times New Roman"/>
          <w:sz w:val="24"/>
          <w:szCs w:val="24"/>
          <w:lang w:val="ru-RU" w:eastAsia="ar-SA"/>
        </w:rPr>
        <w:t>Непосредственно образовательная деятельность, требующая повышенной познавательной активности и умственного напряжения детей, проводится в первую половину дня. Для детей от 2 до 3 лет длительность непрерывной непосредственно образовательной деятельности осуществляется в первую и во вторую половину дня по 10 мин.</w:t>
      </w:r>
    </w:p>
    <w:p w:rsidR="00361BCB" w:rsidRPr="00361BCB" w:rsidRDefault="00361BCB" w:rsidP="00361BCB">
      <w:pPr>
        <w:suppressAutoHyphens/>
        <w:spacing w:after="0" w:line="240" w:lineRule="auto"/>
        <w:ind w:firstLine="567"/>
        <w:jc w:val="both"/>
        <w:rPr>
          <w:rFonts w:ascii="Times New Roman" w:hAnsi="Times New Roman" w:cs="Times New Roman"/>
          <w:sz w:val="24"/>
          <w:szCs w:val="24"/>
          <w:lang w:val="ru-RU" w:eastAsia="ar-SA"/>
        </w:rPr>
      </w:pPr>
      <w:r w:rsidRPr="00361BCB">
        <w:rPr>
          <w:rFonts w:ascii="Times New Roman" w:hAnsi="Times New Roman" w:cs="Times New Roman"/>
          <w:sz w:val="24"/>
          <w:szCs w:val="24"/>
          <w:lang w:val="ru-RU" w:eastAsia="ar-SA"/>
        </w:rPr>
        <w:t xml:space="preserve">Продолжительность непрерывной непосредственно образовательной деятельности для детей от 3 до 4-х лет - не более 15 минут, для детей от 4-х до 5-ти лет - не более 20 минут, для детей от 5 до 6-ти лет - не более 25 минут.  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45 минут </w:t>
      </w:r>
    </w:p>
    <w:p w:rsidR="00361BCB" w:rsidRPr="00361BCB" w:rsidRDefault="00361BCB" w:rsidP="00361BCB">
      <w:pPr>
        <w:shd w:val="clear" w:color="auto" w:fill="FFFFFF"/>
        <w:suppressAutoHyphens/>
        <w:spacing w:after="0" w:line="240" w:lineRule="auto"/>
        <w:ind w:firstLine="567"/>
        <w:jc w:val="both"/>
        <w:rPr>
          <w:rFonts w:ascii="Times New Roman" w:hAnsi="Times New Roman" w:cs="Times New Roman"/>
          <w:color w:val="000000"/>
          <w:sz w:val="24"/>
          <w:szCs w:val="24"/>
          <w:lang w:val="ru-RU" w:eastAsia="ar-SA"/>
        </w:rPr>
      </w:pPr>
      <w:r w:rsidRPr="00361BCB">
        <w:rPr>
          <w:rFonts w:ascii="Times New Roman" w:hAnsi="Times New Roman" w:cs="Times New Roman"/>
          <w:color w:val="000000"/>
          <w:sz w:val="24"/>
          <w:szCs w:val="24"/>
          <w:lang w:val="ru-RU" w:eastAsia="ar-SA"/>
        </w:rPr>
        <w:t xml:space="preserve">Построение образовательного процесса основывается на адекватных возрасту формах работы с детьми в разных видах деятельности (совместной деятельности взрослых и детей, а также в самостоятельной деятельности детей): в работе с детьми младшего дошкольного возраста используются преимущественно игровые, сюжетные и интегрированные формы образовательной деятельности. Обучение происходит опосредованно, в процессе увлекательной для малышей деятельности. </w:t>
      </w:r>
    </w:p>
    <w:p w:rsidR="00361BCB" w:rsidRPr="00361BCB" w:rsidRDefault="00361BCB" w:rsidP="00361BCB">
      <w:pPr>
        <w:widowControl w:val="0"/>
        <w:suppressAutoHyphens/>
        <w:autoSpaceDE w:val="0"/>
        <w:spacing w:after="0" w:line="240" w:lineRule="auto"/>
        <w:ind w:firstLine="567"/>
        <w:jc w:val="both"/>
        <w:rPr>
          <w:rFonts w:ascii="Times New Roman" w:eastAsia="Arial" w:hAnsi="Times New Roman" w:cs="Times New Roman"/>
          <w:sz w:val="24"/>
          <w:szCs w:val="24"/>
          <w:lang w:val="ru-RU" w:eastAsia="ar-SA"/>
        </w:rPr>
      </w:pPr>
      <w:r w:rsidRPr="00361BCB">
        <w:rPr>
          <w:rFonts w:ascii="Times New Roman" w:eastAsia="Arial" w:hAnsi="Times New Roman" w:cs="Times New Roman"/>
          <w:sz w:val="24"/>
          <w:szCs w:val="24"/>
          <w:lang w:val="ru-RU" w:eastAsia="ar-SA"/>
        </w:rPr>
        <w:t>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 10 минут.</w:t>
      </w:r>
    </w:p>
    <w:p w:rsidR="00361BCB" w:rsidRPr="00361BCB" w:rsidRDefault="00361BCB" w:rsidP="00361BCB">
      <w:pPr>
        <w:suppressAutoHyphens/>
        <w:spacing w:after="0" w:line="240" w:lineRule="auto"/>
        <w:ind w:firstLine="567"/>
        <w:jc w:val="both"/>
        <w:rPr>
          <w:rFonts w:ascii="Times New Roman" w:hAnsi="Times New Roman" w:cs="Times New Roman"/>
          <w:sz w:val="24"/>
          <w:szCs w:val="24"/>
          <w:lang w:val="ru-RU" w:eastAsia="ar-SA"/>
        </w:rPr>
      </w:pPr>
      <w:r w:rsidRPr="00361BCB">
        <w:rPr>
          <w:rFonts w:ascii="Times New Roman" w:hAnsi="Times New Roman" w:cs="Times New Roman"/>
          <w:sz w:val="24"/>
          <w:szCs w:val="24"/>
          <w:lang w:val="ru-RU" w:eastAsia="ar-SA"/>
        </w:rPr>
        <w:t xml:space="preserve">Образовательная деятельность с детьми старшего дошкольного возраста осуществляется и  во второй половине дня после дневного сна. Ее продолжительность составляет не более 25 – 30 минут в день. </w:t>
      </w:r>
    </w:p>
    <w:p w:rsidR="00361BCB" w:rsidRPr="00361BCB" w:rsidRDefault="00361BCB" w:rsidP="00361BCB">
      <w:pPr>
        <w:suppressAutoHyphens/>
        <w:spacing w:after="0" w:line="240" w:lineRule="auto"/>
        <w:ind w:firstLine="567"/>
        <w:jc w:val="both"/>
        <w:rPr>
          <w:rFonts w:ascii="Times New Roman" w:hAnsi="Times New Roman" w:cs="Times New Roman"/>
          <w:sz w:val="24"/>
          <w:szCs w:val="24"/>
          <w:lang w:val="ru-RU" w:eastAsia="ar-SA"/>
        </w:rPr>
      </w:pPr>
      <w:r w:rsidRPr="00361BCB">
        <w:rPr>
          <w:rFonts w:ascii="Times New Roman" w:hAnsi="Times New Roman" w:cs="Times New Roman"/>
          <w:sz w:val="24"/>
          <w:szCs w:val="24"/>
          <w:lang w:val="ru-RU" w:eastAsia="ar-SA"/>
        </w:rPr>
        <w:t xml:space="preserve">Музыкальное развитие детей осуществляет музыкальный руководитель, физическое развитие – инструктор по физической культуре. Непосредственно образовательная деятельность по физическому развитию детей организуется 3 раза в неделю, одно из которых на свежем воздухе. </w:t>
      </w:r>
    </w:p>
    <w:p w:rsidR="00361BCB" w:rsidRPr="00361BCB" w:rsidRDefault="00361BCB" w:rsidP="00361BCB">
      <w:pPr>
        <w:suppressAutoHyphens/>
        <w:spacing w:after="0" w:line="240" w:lineRule="auto"/>
        <w:ind w:firstLine="567"/>
        <w:jc w:val="both"/>
        <w:rPr>
          <w:rFonts w:ascii="Times New Roman" w:hAnsi="Times New Roman" w:cs="Times New Roman"/>
          <w:sz w:val="24"/>
          <w:szCs w:val="24"/>
          <w:lang w:val="ru-RU" w:eastAsia="ar-SA"/>
        </w:rPr>
      </w:pPr>
      <w:r w:rsidRPr="00361BCB">
        <w:rPr>
          <w:rFonts w:ascii="Times New Roman" w:hAnsi="Times New Roman" w:cs="Times New Roman"/>
          <w:sz w:val="24"/>
          <w:szCs w:val="24"/>
          <w:lang w:val="ru-RU" w:eastAsia="ar-SA"/>
        </w:rPr>
        <w:t>Ежедневная организация жизни и деятельности детей в ДОУ обусловлена личностно-ориентированным подходом ко всем видам детской деятельности, в зависимости от их возрастных и индивидуальных особенностей и социального заказа родителей.</w:t>
      </w:r>
    </w:p>
    <w:p w:rsidR="00361BCB" w:rsidRPr="00361BCB" w:rsidRDefault="00361BCB" w:rsidP="00361BCB">
      <w:pPr>
        <w:suppressAutoHyphens/>
        <w:spacing w:after="0" w:line="240" w:lineRule="auto"/>
        <w:ind w:firstLine="567"/>
        <w:jc w:val="both"/>
        <w:rPr>
          <w:rFonts w:ascii="Times New Roman" w:hAnsi="Times New Roman" w:cs="Times New Roman"/>
          <w:sz w:val="24"/>
          <w:szCs w:val="24"/>
          <w:lang w:val="ru-RU" w:eastAsia="ar-SA"/>
        </w:rPr>
      </w:pPr>
      <w:r w:rsidRPr="00361BCB">
        <w:rPr>
          <w:rFonts w:ascii="Times New Roman" w:hAnsi="Times New Roman" w:cs="Times New Roman"/>
          <w:sz w:val="24"/>
          <w:szCs w:val="24"/>
          <w:lang w:val="ru-RU" w:eastAsia="ar-SA"/>
        </w:rPr>
        <w:t xml:space="preserve">Во время летнего оздоровительного периода осуществляется организованная </w:t>
      </w:r>
      <w:proofErr w:type="gramStart"/>
      <w:r w:rsidRPr="00361BCB">
        <w:rPr>
          <w:rFonts w:ascii="Times New Roman" w:hAnsi="Times New Roman" w:cs="Times New Roman"/>
          <w:sz w:val="24"/>
          <w:szCs w:val="24"/>
          <w:lang w:val="ru-RU" w:eastAsia="ar-SA"/>
        </w:rPr>
        <w:t>деятельность</w:t>
      </w:r>
      <w:proofErr w:type="gramEnd"/>
      <w:r w:rsidRPr="00361BCB">
        <w:rPr>
          <w:rFonts w:ascii="Times New Roman" w:hAnsi="Times New Roman" w:cs="Times New Roman"/>
          <w:sz w:val="24"/>
          <w:szCs w:val="24"/>
          <w:lang w:val="ru-RU" w:eastAsia="ar-SA"/>
        </w:rPr>
        <w:t xml:space="preserve"> направленная на физическое художественно – эстетическое развитие  детей. Воспитателями проводятся спортивные игры, праздники, экскурсии, увеличивается продолжительность </w:t>
      </w:r>
      <w:r w:rsidRPr="00361BCB">
        <w:rPr>
          <w:rFonts w:ascii="Times New Roman" w:hAnsi="Times New Roman" w:cs="Times New Roman"/>
          <w:sz w:val="24"/>
          <w:szCs w:val="24"/>
          <w:lang w:val="ru-RU" w:eastAsia="ar-SA"/>
        </w:rPr>
        <w:lastRenderedPageBreak/>
        <w:t xml:space="preserve">прогулок, осуществляется деятельность по художественно-эстетическому развитию детей: музыкальные праздники, развлечения на свежем воздухе, экскурсии, исследовательская и экспериментальная деятельность по интересам. </w:t>
      </w:r>
    </w:p>
    <w:p w:rsidR="002E7472" w:rsidRDefault="002E7472" w:rsidP="00FD298F">
      <w:pPr>
        <w:pStyle w:val="a5"/>
        <w:spacing w:before="0" w:beforeAutospacing="0" w:after="0" w:afterAutospacing="0"/>
        <w:contextualSpacing/>
        <w:jc w:val="center"/>
        <w:rPr>
          <w:b/>
          <w:bCs/>
        </w:rPr>
      </w:pPr>
    </w:p>
    <w:p w:rsidR="00175852" w:rsidRDefault="00175852" w:rsidP="00702E42">
      <w:pPr>
        <w:spacing w:after="0" w:line="240" w:lineRule="auto"/>
        <w:contextualSpacing/>
        <w:jc w:val="center"/>
        <w:rPr>
          <w:rFonts w:ascii="Monotype Corsiva" w:hAnsi="Monotype Corsiva" w:cs="Times New Roman"/>
          <w:b/>
          <w:color w:val="000000" w:themeColor="text1"/>
          <w:sz w:val="28"/>
          <w:szCs w:val="28"/>
          <w:lang w:val="ru-RU"/>
        </w:rPr>
      </w:pPr>
    </w:p>
    <w:p w:rsidR="0011096A" w:rsidRDefault="00702E42" w:rsidP="00C11EA2">
      <w:pPr>
        <w:tabs>
          <w:tab w:val="left" w:pos="-4678"/>
        </w:tabs>
        <w:spacing w:after="0" w:line="240" w:lineRule="auto"/>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 xml:space="preserve">3.8. </w:t>
      </w:r>
      <w:r w:rsidR="00C11EA2">
        <w:rPr>
          <w:rFonts w:ascii="Times New Roman" w:hAnsi="Times New Roman" w:cs="Times New Roman"/>
          <w:b/>
          <w:bCs/>
          <w:sz w:val="24"/>
          <w:szCs w:val="24"/>
          <w:lang w:val="ru-RU"/>
        </w:rPr>
        <w:t>П</w:t>
      </w:r>
      <w:r>
        <w:rPr>
          <w:rFonts w:ascii="Times New Roman" w:hAnsi="Times New Roman" w:cs="Times New Roman"/>
          <w:b/>
          <w:bCs/>
          <w:sz w:val="24"/>
          <w:szCs w:val="24"/>
          <w:lang w:val="ru-RU"/>
        </w:rPr>
        <w:t xml:space="preserve">ерспективы работы по </w:t>
      </w:r>
      <w:r w:rsidR="00C11EA2">
        <w:rPr>
          <w:rFonts w:ascii="Times New Roman" w:hAnsi="Times New Roman" w:cs="Times New Roman"/>
          <w:b/>
          <w:bCs/>
          <w:sz w:val="24"/>
          <w:szCs w:val="24"/>
          <w:lang w:val="ru-RU"/>
        </w:rPr>
        <w:t xml:space="preserve">совершенствованию и развитию содержания ООП </w:t>
      </w:r>
      <w:r w:rsidR="00860BE9">
        <w:rPr>
          <w:rFonts w:ascii="Times New Roman" w:hAnsi="Times New Roman" w:cs="Times New Roman"/>
          <w:b/>
          <w:bCs/>
          <w:sz w:val="24"/>
          <w:szCs w:val="24"/>
          <w:lang w:val="ru-RU"/>
        </w:rPr>
        <w:t>детского сада №17</w:t>
      </w:r>
    </w:p>
    <w:p w:rsidR="0011096A" w:rsidRDefault="00C11EA2" w:rsidP="009364A4">
      <w:pPr>
        <w:tabs>
          <w:tab w:val="left" w:pos="-4678"/>
        </w:tabs>
        <w:spacing w:after="0" w:line="240"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 xml:space="preserve">Совершенствование и развитие ООП и сопутствующих ресурсов осуществляется с участием специалистов УО, руководства и педагогов  </w:t>
      </w:r>
      <w:r w:rsidR="00860BE9">
        <w:rPr>
          <w:rFonts w:ascii="Times New Roman" w:hAnsi="Times New Roman" w:cs="Times New Roman"/>
          <w:bCs/>
          <w:sz w:val="24"/>
          <w:szCs w:val="24"/>
          <w:lang w:val="ru-RU"/>
        </w:rPr>
        <w:t>детского сада №17</w:t>
      </w:r>
      <w:r>
        <w:rPr>
          <w:rFonts w:ascii="Times New Roman" w:hAnsi="Times New Roman" w:cs="Times New Roman"/>
          <w:bCs/>
          <w:sz w:val="24"/>
          <w:szCs w:val="24"/>
          <w:lang w:val="ru-RU"/>
        </w:rPr>
        <w:t>.</w:t>
      </w:r>
    </w:p>
    <w:p w:rsidR="00C11EA2" w:rsidRDefault="00C11EA2" w:rsidP="009364A4">
      <w:pPr>
        <w:tabs>
          <w:tab w:val="left" w:pos="-4678"/>
        </w:tabs>
        <w:spacing w:after="0" w:line="240"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Организационные условия для участия:</w:t>
      </w:r>
    </w:p>
    <w:p w:rsidR="00C11EA2" w:rsidRPr="00C11EA2" w:rsidRDefault="00C11EA2" w:rsidP="006122CA">
      <w:pPr>
        <w:pStyle w:val="a5"/>
        <w:numPr>
          <w:ilvl w:val="0"/>
          <w:numId w:val="29"/>
        </w:numPr>
        <w:tabs>
          <w:tab w:val="left" w:pos="-4678"/>
        </w:tabs>
        <w:spacing w:after="0"/>
        <w:jc w:val="both"/>
        <w:rPr>
          <w:bCs/>
        </w:rPr>
      </w:pPr>
      <w:r w:rsidRPr="00C11EA2">
        <w:rPr>
          <w:bCs/>
        </w:rPr>
        <w:t xml:space="preserve">предоставление доступа к тексту ООП </w:t>
      </w:r>
      <w:r w:rsidR="00860BE9">
        <w:rPr>
          <w:bCs/>
        </w:rPr>
        <w:t>детского сада №17</w:t>
      </w:r>
      <w:r w:rsidRPr="00C11EA2">
        <w:rPr>
          <w:bCs/>
        </w:rPr>
        <w:t xml:space="preserve">в электронном (сайт </w:t>
      </w:r>
      <w:r w:rsidR="00860BE9">
        <w:rPr>
          <w:bCs/>
        </w:rPr>
        <w:t xml:space="preserve">детского сада №17 </w:t>
      </w:r>
      <w:r w:rsidRPr="00C11EA2">
        <w:rPr>
          <w:bCs/>
        </w:rPr>
        <w:t xml:space="preserve">  в закладке «Сведения об ОО») и бумажном виде (методический кабинет </w:t>
      </w:r>
      <w:r w:rsidR="00860BE9">
        <w:rPr>
          <w:bCs/>
        </w:rPr>
        <w:t>детского сада №17</w:t>
      </w:r>
      <w:r w:rsidRPr="00C11EA2">
        <w:rPr>
          <w:bCs/>
        </w:rPr>
        <w:t>);</w:t>
      </w:r>
    </w:p>
    <w:p w:rsidR="00C11EA2" w:rsidRPr="00C11EA2" w:rsidRDefault="00C11EA2" w:rsidP="006122CA">
      <w:pPr>
        <w:pStyle w:val="a5"/>
        <w:numPr>
          <w:ilvl w:val="0"/>
          <w:numId w:val="29"/>
        </w:numPr>
        <w:spacing w:after="0"/>
        <w:contextualSpacing/>
        <w:jc w:val="both"/>
      </w:pPr>
      <w:r w:rsidRPr="00C11EA2">
        <w:t xml:space="preserve">предоставление возможности давать экспертную оценку, рецензировать и комментировать ООП </w:t>
      </w:r>
      <w:r w:rsidR="00860BE9">
        <w:rPr>
          <w:bCs/>
        </w:rPr>
        <w:t xml:space="preserve">детского сада №17 </w:t>
      </w:r>
      <w:r w:rsidRPr="00C11EA2">
        <w:t>на открытых профессионально-педагогических семинарах, конференциях;</w:t>
      </w:r>
    </w:p>
    <w:p w:rsidR="00C11EA2" w:rsidRDefault="00C11EA2" w:rsidP="006122CA">
      <w:pPr>
        <w:pStyle w:val="a5"/>
        <w:numPr>
          <w:ilvl w:val="0"/>
          <w:numId w:val="29"/>
        </w:numPr>
        <w:spacing w:after="0"/>
        <w:contextualSpacing/>
        <w:jc w:val="both"/>
      </w:pPr>
      <w:r w:rsidRPr="00C11EA2">
        <w:t xml:space="preserve">предоставление возможности апробирования </w:t>
      </w:r>
      <w:r>
        <w:t xml:space="preserve">ООП </w:t>
      </w:r>
      <w:r w:rsidR="00860BE9">
        <w:rPr>
          <w:bCs/>
        </w:rPr>
        <w:t>детского сада №17</w:t>
      </w:r>
      <w:r w:rsidRPr="00C11EA2">
        <w:t xml:space="preserve">, в т. ч. ее отдельных </w:t>
      </w:r>
      <w:r>
        <w:t>частей</w:t>
      </w:r>
      <w:r w:rsidRPr="00C11EA2">
        <w:t>, а также совместной реализации с вариативными образовательными программами на базе других заинтересованных организаций, участвующих в образовательной деятельности</w:t>
      </w:r>
      <w:r>
        <w:t>.</w:t>
      </w:r>
    </w:p>
    <w:p w:rsidR="00C11EA2" w:rsidRPr="00D853DA" w:rsidRDefault="005A0B48" w:rsidP="005A0B48">
      <w:pPr>
        <w:spacing w:after="0"/>
        <w:contextualSpacing/>
        <w:jc w:val="both"/>
        <w:rPr>
          <w:rFonts w:ascii="Times New Roman" w:hAnsi="Times New Roman" w:cs="Times New Roman"/>
          <w:sz w:val="24"/>
          <w:szCs w:val="24"/>
          <w:lang w:val="ru-RU"/>
        </w:rPr>
      </w:pPr>
      <w:r w:rsidRPr="00D853DA">
        <w:rPr>
          <w:rFonts w:ascii="Times New Roman" w:hAnsi="Times New Roman" w:cs="Times New Roman"/>
          <w:sz w:val="24"/>
          <w:szCs w:val="24"/>
          <w:lang w:val="ru-RU"/>
        </w:rPr>
        <w:t xml:space="preserve">Педагогический коллектив </w:t>
      </w:r>
      <w:r w:rsidR="00860BE9">
        <w:rPr>
          <w:rFonts w:ascii="Times New Roman" w:hAnsi="Times New Roman" w:cs="Times New Roman"/>
          <w:bCs/>
          <w:sz w:val="24"/>
          <w:szCs w:val="24"/>
          <w:lang w:val="ru-RU"/>
        </w:rPr>
        <w:t>детского сада №17</w:t>
      </w:r>
      <w:r w:rsidRPr="00D853DA">
        <w:rPr>
          <w:rFonts w:ascii="Times New Roman" w:hAnsi="Times New Roman" w:cs="Times New Roman"/>
          <w:sz w:val="24"/>
          <w:szCs w:val="24"/>
          <w:lang w:val="ru-RU"/>
        </w:rPr>
        <w:t>ведет работу по разработке и публикаций научно-методический материалов и рекоменда</w:t>
      </w:r>
      <w:r w:rsidR="00361BCB">
        <w:rPr>
          <w:rFonts w:ascii="Times New Roman" w:hAnsi="Times New Roman" w:cs="Times New Roman"/>
          <w:sz w:val="24"/>
          <w:szCs w:val="24"/>
          <w:lang w:val="ru-RU"/>
        </w:rPr>
        <w:t xml:space="preserve">ций по внедрению ООП </w:t>
      </w:r>
      <w:r w:rsidR="00860BE9">
        <w:rPr>
          <w:rFonts w:ascii="Times New Roman" w:hAnsi="Times New Roman" w:cs="Times New Roman"/>
          <w:bCs/>
          <w:sz w:val="24"/>
          <w:szCs w:val="24"/>
          <w:lang w:val="ru-RU"/>
        </w:rPr>
        <w:t xml:space="preserve">детского сада №17 </w:t>
      </w:r>
      <w:r w:rsidRPr="00D853DA">
        <w:rPr>
          <w:rFonts w:ascii="Times New Roman" w:hAnsi="Times New Roman" w:cs="Times New Roman"/>
          <w:sz w:val="24"/>
          <w:szCs w:val="24"/>
          <w:lang w:val="ru-RU"/>
        </w:rPr>
        <w:t>в деятельность дошкольных организаций; апробированию и внесению корректив в реализуемые программы с целью совершенствования нормативных и научно-методических ресурсов.</w:t>
      </w:r>
    </w:p>
    <w:p w:rsidR="005A0B48" w:rsidRPr="00D853DA" w:rsidRDefault="005A0B48" w:rsidP="005A0B48">
      <w:pPr>
        <w:spacing w:after="0"/>
        <w:contextualSpacing/>
        <w:jc w:val="both"/>
        <w:rPr>
          <w:rFonts w:ascii="Times New Roman" w:hAnsi="Times New Roman" w:cs="Times New Roman"/>
          <w:sz w:val="24"/>
          <w:szCs w:val="24"/>
          <w:lang w:val="ru-RU"/>
        </w:rPr>
      </w:pPr>
      <w:r w:rsidRPr="00D853DA">
        <w:rPr>
          <w:rFonts w:ascii="Times New Roman" w:hAnsi="Times New Roman" w:cs="Times New Roman"/>
          <w:sz w:val="24"/>
          <w:szCs w:val="24"/>
          <w:lang w:val="ru-RU"/>
        </w:rPr>
        <w:t xml:space="preserve">Для совершенствования и развития кадровых ресурсов, требующихся для реализации ООП </w:t>
      </w:r>
      <w:r w:rsidR="00860BE9">
        <w:rPr>
          <w:rFonts w:ascii="Times New Roman" w:hAnsi="Times New Roman" w:cs="Times New Roman"/>
          <w:bCs/>
          <w:sz w:val="24"/>
          <w:szCs w:val="24"/>
          <w:lang w:val="ru-RU"/>
        </w:rPr>
        <w:t xml:space="preserve">детского сада №17 </w:t>
      </w:r>
      <w:r w:rsidRPr="00D853DA">
        <w:rPr>
          <w:rFonts w:ascii="Times New Roman" w:hAnsi="Times New Roman" w:cs="Times New Roman"/>
          <w:sz w:val="24"/>
          <w:szCs w:val="24"/>
          <w:lang w:val="ru-RU"/>
        </w:rPr>
        <w:t>в детском саду</w:t>
      </w:r>
      <w:r w:rsidR="00166EBC" w:rsidRPr="00D853DA">
        <w:rPr>
          <w:rFonts w:ascii="Times New Roman" w:hAnsi="Times New Roman" w:cs="Times New Roman"/>
          <w:sz w:val="24"/>
          <w:szCs w:val="24"/>
          <w:lang w:val="ru-RU"/>
        </w:rPr>
        <w:t>,</w:t>
      </w:r>
      <w:r w:rsidRPr="00D853DA">
        <w:rPr>
          <w:rFonts w:ascii="Times New Roman" w:hAnsi="Times New Roman" w:cs="Times New Roman"/>
          <w:sz w:val="24"/>
          <w:szCs w:val="24"/>
          <w:lang w:val="ru-RU"/>
        </w:rPr>
        <w:t xml:space="preserve"> </w:t>
      </w:r>
      <w:r w:rsidR="00166EBC" w:rsidRPr="00D853DA">
        <w:rPr>
          <w:rFonts w:ascii="Times New Roman" w:hAnsi="Times New Roman" w:cs="Times New Roman"/>
          <w:sz w:val="24"/>
          <w:szCs w:val="24"/>
          <w:lang w:val="ru-RU"/>
        </w:rPr>
        <w:t xml:space="preserve">предусмотрена </w:t>
      </w:r>
      <w:r w:rsidRPr="00D853DA">
        <w:rPr>
          <w:rFonts w:ascii="Times New Roman" w:hAnsi="Times New Roman" w:cs="Times New Roman"/>
          <w:sz w:val="24"/>
          <w:szCs w:val="24"/>
          <w:lang w:val="ru-RU"/>
        </w:rPr>
        <w:t xml:space="preserve"> </w:t>
      </w:r>
      <w:r w:rsidR="00166EBC" w:rsidRPr="00D853DA">
        <w:rPr>
          <w:rFonts w:ascii="Times New Roman" w:hAnsi="Times New Roman" w:cs="Times New Roman"/>
          <w:sz w:val="24"/>
          <w:szCs w:val="24"/>
          <w:lang w:val="ru-RU"/>
        </w:rPr>
        <w:t>п</w:t>
      </w:r>
      <w:r w:rsidRPr="00D853DA">
        <w:rPr>
          <w:rFonts w:ascii="Times New Roman" w:hAnsi="Times New Roman" w:cs="Times New Roman"/>
          <w:sz w:val="24"/>
          <w:szCs w:val="24"/>
          <w:lang w:val="ru-RU"/>
        </w:rPr>
        <w:t>лан</w:t>
      </w:r>
      <w:r w:rsidR="00166EBC" w:rsidRPr="00D853DA">
        <w:rPr>
          <w:rFonts w:ascii="Times New Roman" w:hAnsi="Times New Roman" w:cs="Times New Roman"/>
          <w:sz w:val="24"/>
          <w:szCs w:val="24"/>
          <w:lang w:val="ru-RU"/>
        </w:rPr>
        <w:t xml:space="preserve">овая </w:t>
      </w:r>
      <w:r w:rsidRPr="00D853DA">
        <w:rPr>
          <w:rFonts w:ascii="Times New Roman" w:hAnsi="Times New Roman" w:cs="Times New Roman"/>
          <w:sz w:val="24"/>
          <w:szCs w:val="24"/>
          <w:lang w:val="ru-RU"/>
        </w:rPr>
        <w:t xml:space="preserve"> </w:t>
      </w:r>
      <w:r w:rsidR="00166EBC" w:rsidRPr="00D853DA">
        <w:rPr>
          <w:rFonts w:ascii="Times New Roman" w:hAnsi="Times New Roman" w:cs="Times New Roman"/>
          <w:sz w:val="24"/>
          <w:szCs w:val="24"/>
          <w:lang w:val="ru-RU"/>
        </w:rPr>
        <w:t>профессиональная переподготовка педагогических кадров по программе «Обновление содержания образования с учетом ФГОС ДОО».</w:t>
      </w:r>
    </w:p>
    <w:p w:rsidR="005A0B48" w:rsidRPr="00D853DA" w:rsidRDefault="005A0B48" w:rsidP="005A0B48">
      <w:pPr>
        <w:spacing w:after="0"/>
        <w:contextualSpacing/>
        <w:jc w:val="both"/>
        <w:rPr>
          <w:rFonts w:ascii="Times New Roman" w:hAnsi="Times New Roman" w:cs="Times New Roman"/>
          <w:sz w:val="24"/>
          <w:szCs w:val="24"/>
          <w:lang w:val="ru-RU"/>
        </w:rPr>
      </w:pPr>
      <w:r w:rsidRPr="00D853DA">
        <w:rPr>
          <w:rFonts w:ascii="Times New Roman" w:hAnsi="Times New Roman" w:cs="Times New Roman"/>
          <w:sz w:val="24"/>
          <w:szCs w:val="24"/>
          <w:lang w:val="ru-RU"/>
        </w:rPr>
        <w:t>Развитие информационных ресурсов, необходимых для раз</w:t>
      </w:r>
      <w:r w:rsidR="00166EBC" w:rsidRPr="00D853DA">
        <w:rPr>
          <w:rFonts w:ascii="Times New Roman" w:hAnsi="Times New Roman" w:cs="Times New Roman"/>
          <w:sz w:val="24"/>
          <w:szCs w:val="24"/>
          <w:lang w:val="ru-RU"/>
        </w:rPr>
        <w:t>работки предполагает расширить раздел сайта детского «Образование» и пополнить его актуальной информацией о проведении семинаров, конференций, а так же перечнем научно-методической и практической литературы.</w:t>
      </w:r>
    </w:p>
    <w:p w:rsidR="00166EBC" w:rsidRPr="00D853DA" w:rsidRDefault="00166EBC" w:rsidP="005A0B48">
      <w:pPr>
        <w:spacing w:after="0"/>
        <w:contextualSpacing/>
        <w:jc w:val="both"/>
        <w:rPr>
          <w:rFonts w:ascii="Times New Roman" w:hAnsi="Times New Roman" w:cs="Times New Roman"/>
          <w:sz w:val="24"/>
          <w:szCs w:val="24"/>
          <w:lang w:val="ru-RU"/>
        </w:rPr>
      </w:pPr>
      <w:r w:rsidRPr="00D853DA">
        <w:rPr>
          <w:rFonts w:ascii="Times New Roman" w:hAnsi="Times New Roman" w:cs="Times New Roman"/>
          <w:sz w:val="24"/>
          <w:szCs w:val="24"/>
          <w:lang w:val="ru-RU"/>
        </w:rPr>
        <w:t xml:space="preserve">Совершенствование материально-технических, финансовых условий реализации ООП </w:t>
      </w:r>
      <w:r w:rsidR="00860BE9">
        <w:rPr>
          <w:rFonts w:ascii="Times New Roman" w:hAnsi="Times New Roman" w:cs="Times New Roman"/>
          <w:bCs/>
          <w:sz w:val="24"/>
          <w:szCs w:val="24"/>
          <w:lang w:val="ru-RU"/>
        </w:rPr>
        <w:t>детского сада №17</w:t>
      </w:r>
      <w:r w:rsidRPr="00D853DA">
        <w:rPr>
          <w:rFonts w:ascii="Times New Roman" w:hAnsi="Times New Roman" w:cs="Times New Roman"/>
          <w:sz w:val="24"/>
          <w:szCs w:val="24"/>
          <w:lang w:val="ru-RU"/>
        </w:rPr>
        <w:t xml:space="preserve">, </w:t>
      </w:r>
      <w:proofErr w:type="gramStart"/>
      <w:r w:rsidRPr="00D853DA">
        <w:rPr>
          <w:rFonts w:ascii="Times New Roman" w:hAnsi="Times New Roman" w:cs="Times New Roman"/>
          <w:sz w:val="24"/>
          <w:szCs w:val="24"/>
          <w:lang w:val="ru-RU"/>
        </w:rPr>
        <w:t>направлена</w:t>
      </w:r>
      <w:proofErr w:type="gramEnd"/>
      <w:r w:rsidRPr="00D853DA">
        <w:rPr>
          <w:rFonts w:ascii="Times New Roman" w:hAnsi="Times New Roman" w:cs="Times New Roman"/>
          <w:sz w:val="24"/>
          <w:szCs w:val="24"/>
          <w:lang w:val="ru-RU"/>
        </w:rPr>
        <w:t xml:space="preserve"> на повышение эффективности экономики содействия. </w:t>
      </w:r>
    </w:p>
    <w:p w:rsidR="0011096A" w:rsidRDefault="0011096A" w:rsidP="009364A4">
      <w:pPr>
        <w:tabs>
          <w:tab w:val="left" w:pos="-4678"/>
        </w:tabs>
        <w:spacing w:after="0" w:line="240" w:lineRule="auto"/>
        <w:jc w:val="both"/>
        <w:rPr>
          <w:rFonts w:ascii="Times New Roman" w:hAnsi="Times New Roman" w:cs="Times New Roman"/>
          <w:b/>
          <w:bCs/>
          <w:sz w:val="24"/>
          <w:szCs w:val="24"/>
          <w:lang w:val="ru-RU"/>
        </w:rPr>
      </w:pPr>
    </w:p>
    <w:p w:rsidR="007302BD" w:rsidRDefault="007302BD" w:rsidP="009364A4">
      <w:pPr>
        <w:tabs>
          <w:tab w:val="left" w:pos="-4678"/>
        </w:tabs>
        <w:spacing w:after="0" w:line="240" w:lineRule="auto"/>
        <w:jc w:val="both"/>
        <w:rPr>
          <w:rFonts w:ascii="Times New Roman" w:hAnsi="Times New Roman" w:cs="Times New Roman"/>
          <w:b/>
          <w:bCs/>
          <w:sz w:val="24"/>
          <w:szCs w:val="24"/>
          <w:lang w:val="ru-RU"/>
        </w:rPr>
      </w:pPr>
    </w:p>
    <w:p w:rsidR="007302BD" w:rsidRDefault="007302BD" w:rsidP="009364A4">
      <w:pPr>
        <w:tabs>
          <w:tab w:val="left" w:pos="-4678"/>
        </w:tabs>
        <w:spacing w:after="0" w:line="240" w:lineRule="auto"/>
        <w:jc w:val="both"/>
        <w:rPr>
          <w:rFonts w:ascii="Times New Roman" w:hAnsi="Times New Roman" w:cs="Times New Roman"/>
          <w:b/>
          <w:bCs/>
          <w:sz w:val="24"/>
          <w:szCs w:val="24"/>
          <w:lang w:val="ru-RU"/>
        </w:rPr>
      </w:pPr>
    </w:p>
    <w:p w:rsidR="004F0054" w:rsidRDefault="004F0054" w:rsidP="003A2A86">
      <w:pPr>
        <w:tabs>
          <w:tab w:val="left" w:pos="-4678"/>
        </w:tabs>
        <w:spacing w:after="0" w:line="240" w:lineRule="auto"/>
        <w:contextualSpacing/>
        <w:jc w:val="both"/>
        <w:rPr>
          <w:rFonts w:ascii="Times New Roman" w:hAnsi="Times New Roman" w:cs="Times New Roman"/>
          <w:b/>
          <w:bCs/>
          <w:sz w:val="24"/>
          <w:szCs w:val="24"/>
          <w:lang w:val="ru-RU"/>
        </w:rPr>
      </w:pPr>
      <w:proofErr w:type="gramStart"/>
      <w:r w:rsidRPr="003A2A86">
        <w:rPr>
          <w:rFonts w:ascii="Times New Roman" w:hAnsi="Times New Roman" w:cs="Times New Roman"/>
          <w:b/>
          <w:bCs/>
          <w:sz w:val="24"/>
          <w:szCs w:val="24"/>
        </w:rPr>
        <w:t>ΙV</w:t>
      </w:r>
      <w:r w:rsidRPr="003A2A86">
        <w:rPr>
          <w:rFonts w:ascii="Times New Roman" w:hAnsi="Times New Roman" w:cs="Times New Roman"/>
          <w:b/>
          <w:bCs/>
          <w:sz w:val="24"/>
          <w:szCs w:val="24"/>
          <w:lang w:val="ru-RU"/>
        </w:rPr>
        <w:t xml:space="preserve"> раздел.</w:t>
      </w:r>
      <w:proofErr w:type="gramEnd"/>
      <w:r w:rsidRPr="003A2A86">
        <w:rPr>
          <w:rFonts w:ascii="Times New Roman" w:hAnsi="Times New Roman" w:cs="Times New Roman"/>
          <w:b/>
          <w:bCs/>
          <w:sz w:val="24"/>
          <w:szCs w:val="24"/>
          <w:lang w:val="ru-RU"/>
        </w:rPr>
        <w:t xml:space="preserve"> </w:t>
      </w:r>
      <w:r w:rsidR="00212B97" w:rsidRPr="003A2A86">
        <w:rPr>
          <w:rFonts w:ascii="Times New Roman" w:hAnsi="Times New Roman" w:cs="Times New Roman"/>
          <w:b/>
          <w:bCs/>
          <w:sz w:val="24"/>
          <w:szCs w:val="24"/>
          <w:lang w:val="ru-RU"/>
        </w:rPr>
        <w:t xml:space="preserve"> </w:t>
      </w:r>
      <w:r w:rsidRPr="003A2A86">
        <w:rPr>
          <w:rFonts w:ascii="Times New Roman" w:hAnsi="Times New Roman" w:cs="Times New Roman"/>
          <w:b/>
          <w:bCs/>
          <w:sz w:val="24"/>
          <w:szCs w:val="24"/>
          <w:lang w:val="ru-RU"/>
        </w:rPr>
        <w:t>Краткая презентация Программы</w:t>
      </w:r>
    </w:p>
    <w:p w:rsidR="00006590" w:rsidRPr="003A2A86" w:rsidRDefault="00006590" w:rsidP="003A2A86">
      <w:pPr>
        <w:tabs>
          <w:tab w:val="left" w:pos="-4678"/>
        </w:tabs>
        <w:spacing w:after="0" w:line="240" w:lineRule="auto"/>
        <w:contextualSpacing/>
        <w:jc w:val="both"/>
        <w:rPr>
          <w:rFonts w:ascii="Times New Roman" w:hAnsi="Times New Roman" w:cs="Times New Roman"/>
          <w:b/>
          <w:bCs/>
          <w:sz w:val="24"/>
          <w:szCs w:val="24"/>
          <w:lang w:val="ru-RU"/>
        </w:rPr>
      </w:pPr>
    </w:p>
    <w:p w:rsidR="004F0054" w:rsidRPr="003A2A86" w:rsidRDefault="00064FCF" w:rsidP="003A2A86">
      <w:pPr>
        <w:tabs>
          <w:tab w:val="left" w:pos="-4678"/>
        </w:tabs>
        <w:spacing w:after="0" w:line="240" w:lineRule="auto"/>
        <w:contextualSpacing/>
        <w:jc w:val="both"/>
        <w:rPr>
          <w:rFonts w:ascii="Times New Roman" w:hAnsi="Times New Roman" w:cs="Times New Roman"/>
          <w:b/>
          <w:bCs/>
          <w:sz w:val="24"/>
          <w:szCs w:val="24"/>
          <w:lang w:val="ru-RU"/>
        </w:rPr>
      </w:pPr>
      <w:r>
        <w:rPr>
          <w:rFonts w:ascii="Times New Roman" w:hAnsi="Times New Roman" w:cs="Times New Roman"/>
          <w:b/>
          <w:bCs/>
          <w:sz w:val="24"/>
          <w:szCs w:val="24"/>
          <w:lang w:val="ru-RU"/>
        </w:rPr>
        <w:lastRenderedPageBreak/>
        <w:t>4.</w:t>
      </w:r>
      <w:r w:rsidR="004F0054" w:rsidRPr="003A2A86">
        <w:rPr>
          <w:rFonts w:ascii="Times New Roman" w:hAnsi="Times New Roman" w:cs="Times New Roman"/>
          <w:b/>
          <w:bCs/>
          <w:sz w:val="24"/>
          <w:szCs w:val="24"/>
          <w:lang w:val="ru-RU"/>
        </w:rPr>
        <w:t>1.Категория детей, на которых ориентирована Программа.</w:t>
      </w:r>
    </w:p>
    <w:p w:rsidR="00212B97" w:rsidRDefault="00212B97" w:rsidP="003A2A86">
      <w:pPr>
        <w:spacing w:after="0" w:line="240" w:lineRule="auto"/>
        <w:contextualSpacing/>
        <w:jc w:val="both"/>
        <w:rPr>
          <w:rFonts w:ascii="Times New Roman" w:hAnsi="Times New Roman" w:cs="Times New Roman"/>
          <w:sz w:val="24"/>
          <w:szCs w:val="24"/>
          <w:lang w:val="ru-RU"/>
        </w:rPr>
      </w:pPr>
      <w:r w:rsidRPr="003A2A86">
        <w:rPr>
          <w:rFonts w:ascii="Times New Roman" w:hAnsi="Times New Roman" w:cs="Times New Roman"/>
          <w:sz w:val="24"/>
          <w:szCs w:val="24"/>
          <w:lang w:val="ru-RU"/>
        </w:rPr>
        <w:t xml:space="preserve">      </w:t>
      </w:r>
      <w:proofErr w:type="gramStart"/>
      <w:r w:rsidRPr="003A2A86">
        <w:rPr>
          <w:rFonts w:ascii="Times New Roman" w:hAnsi="Times New Roman" w:cs="Times New Roman"/>
          <w:sz w:val="24"/>
          <w:szCs w:val="24"/>
          <w:lang w:val="ru-RU"/>
        </w:rPr>
        <w:t xml:space="preserve">Основная образовательная программа муниципального дошкольного образовательного учреждения  </w:t>
      </w:r>
      <w:r w:rsidR="00860BE9">
        <w:rPr>
          <w:rFonts w:ascii="Times New Roman" w:hAnsi="Times New Roman" w:cs="Times New Roman"/>
          <w:sz w:val="24"/>
          <w:szCs w:val="24"/>
          <w:lang w:val="ru-RU"/>
        </w:rPr>
        <w:t>«Д</w:t>
      </w:r>
      <w:r w:rsidRPr="003A2A86">
        <w:rPr>
          <w:rFonts w:ascii="Times New Roman" w:hAnsi="Times New Roman" w:cs="Times New Roman"/>
          <w:sz w:val="24"/>
          <w:szCs w:val="24"/>
          <w:lang w:val="ru-RU"/>
        </w:rPr>
        <w:t>етский сад комбинированного вида  №1</w:t>
      </w:r>
      <w:r w:rsidR="00860BE9">
        <w:rPr>
          <w:rFonts w:ascii="Times New Roman" w:hAnsi="Times New Roman" w:cs="Times New Roman"/>
          <w:sz w:val="24"/>
          <w:szCs w:val="24"/>
          <w:lang w:val="ru-RU"/>
        </w:rPr>
        <w:t>7</w:t>
      </w:r>
      <w:r w:rsidRPr="003A2A86">
        <w:rPr>
          <w:rFonts w:ascii="Times New Roman" w:hAnsi="Times New Roman" w:cs="Times New Roman"/>
          <w:sz w:val="24"/>
          <w:szCs w:val="24"/>
          <w:lang w:val="ru-RU"/>
        </w:rPr>
        <w:t xml:space="preserve">  г. Алексеевк</w:t>
      </w:r>
      <w:r w:rsidR="00860BE9">
        <w:rPr>
          <w:rFonts w:ascii="Times New Roman" w:hAnsi="Times New Roman" w:cs="Times New Roman"/>
          <w:sz w:val="24"/>
          <w:szCs w:val="24"/>
          <w:lang w:val="ru-RU"/>
        </w:rPr>
        <w:t>а</w:t>
      </w:r>
      <w:r w:rsidRPr="003A2A86">
        <w:rPr>
          <w:rFonts w:ascii="Times New Roman" w:hAnsi="Times New Roman" w:cs="Times New Roman"/>
          <w:sz w:val="24"/>
          <w:szCs w:val="24"/>
          <w:lang w:val="ru-RU"/>
        </w:rPr>
        <w:t xml:space="preserve"> Белгородской области</w:t>
      </w:r>
      <w:r w:rsidR="00860BE9">
        <w:rPr>
          <w:rFonts w:ascii="Times New Roman" w:hAnsi="Times New Roman" w:cs="Times New Roman"/>
          <w:sz w:val="24"/>
          <w:szCs w:val="24"/>
          <w:lang w:val="ru-RU"/>
        </w:rPr>
        <w:t>»</w:t>
      </w:r>
      <w:r w:rsidRPr="003A2A86">
        <w:rPr>
          <w:rFonts w:ascii="Times New Roman" w:hAnsi="Times New Roman" w:cs="Times New Roman"/>
          <w:sz w:val="24"/>
          <w:szCs w:val="24"/>
          <w:lang w:val="ru-RU"/>
        </w:rPr>
        <w:t xml:space="preserve">  (далее </w:t>
      </w:r>
      <w:r w:rsidR="003A3C5D" w:rsidRPr="003A2A86">
        <w:rPr>
          <w:rFonts w:ascii="Times New Roman" w:hAnsi="Times New Roman" w:cs="Times New Roman"/>
          <w:sz w:val="24"/>
          <w:szCs w:val="24"/>
          <w:lang w:val="ru-RU"/>
        </w:rPr>
        <w:t xml:space="preserve">ООП </w:t>
      </w:r>
      <w:r w:rsidR="00860BE9">
        <w:rPr>
          <w:rFonts w:ascii="Times New Roman" w:hAnsi="Times New Roman" w:cs="Times New Roman"/>
          <w:bCs/>
          <w:sz w:val="24"/>
          <w:szCs w:val="24"/>
          <w:lang w:val="ru-RU"/>
        </w:rPr>
        <w:t>детского сада №17</w:t>
      </w:r>
      <w:r w:rsidRPr="003A2A86">
        <w:rPr>
          <w:rFonts w:ascii="Times New Roman" w:hAnsi="Times New Roman" w:cs="Times New Roman"/>
          <w:sz w:val="24"/>
          <w:szCs w:val="24"/>
          <w:lang w:val="ru-RU"/>
        </w:rPr>
        <w:t xml:space="preserve">) обеспечивает разностороннее развитие детей </w:t>
      </w:r>
      <w:r w:rsidR="003A3C5D" w:rsidRPr="003A2A86">
        <w:rPr>
          <w:rFonts w:ascii="Times New Roman" w:hAnsi="Times New Roman" w:cs="Times New Roman"/>
          <w:sz w:val="24"/>
          <w:szCs w:val="24"/>
          <w:lang w:val="ru-RU"/>
        </w:rPr>
        <w:t>с 2</w:t>
      </w:r>
      <w:r w:rsidR="002B0085">
        <w:rPr>
          <w:rFonts w:ascii="Times New Roman" w:hAnsi="Times New Roman" w:cs="Times New Roman"/>
          <w:sz w:val="24"/>
          <w:szCs w:val="24"/>
          <w:lang w:val="ru-RU"/>
        </w:rPr>
        <w:t xml:space="preserve"> лет </w:t>
      </w:r>
      <w:r w:rsidR="003A3C5D" w:rsidRPr="003A2A86">
        <w:rPr>
          <w:rFonts w:ascii="Times New Roman" w:hAnsi="Times New Roman" w:cs="Times New Roman"/>
          <w:sz w:val="24"/>
          <w:szCs w:val="24"/>
          <w:lang w:val="ru-RU"/>
        </w:rPr>
        <w:t xml:space="preserve"> и  до прекращения образовательных отношений</w:t>
      </w:r>
      <w:r w:rsidRPr="003A2A86">
        <w:rPr>
          <w:rFonts w:ascii="Times New Roman" w:hAnsi="Times New Roman" w:cs="Times New Roman"/>
          <w:sz w:val="24"/>
          <w:szCs w:val="24"/>
          <w:lang w:val="ru-RU"/>
        </w:rPr>
        <w:t xml:space="preserve"> с учетом их возрастных и индивидуальных особенностей по основным направлениям (далее – образовательные области) –  физическому, социально-коммуникативному, познавательному, речевому и художественно-эстетическому развитию.</w:t>
      </w:r>
      <w:proofErr w:type="gramEnd"/>
      <w:r w:rsidRPr="003A2A86">
        <w:rPr>
          <w:rFonts w:ascii="Times New Roman" w:hAnsi="Times New Roman" w:cs="Times New Roman"/>
          <w:sz w:val="24"/>
          <w:szCs w:val="24"/>
          <w:lang w:val="ru-RU"/>
        </w:rPr>
        <w:t xml:space="preserve"> </w:t>
      </w:r>
      <w:r w:rsidR="003A3C5D" w:rsidRPr="003A2A86">
        <w:rPr>
          <w:rFonts w:ascii="Times New Roman" w:hAnsi="Times New Roman" w:cs="Times New Roman"/>
          <w:sz w:val="24"/>
          <w:szCs w:val="24"/>
          <w:lang w:val="ru-RU"/>
        </w:rPr>
        <w:t xml:space="preserve">ООП </w:t>
      </w:r>
      <w:r w:rsidR="00860BE9">
        <w:rPr>
          <w:rFonts w:ascii="Times New Roman" w:hAnsi="Times New Roman" w:cs="Times New Roman"/>
          <w:bCs/>
          <w:sz w:val="24"/>
          <w:szCs w:val="24"/>
          <w:lang w:val="ru-RU"/>
        </w:rPr>
        <w:t xml:space="preserve">детского сада №17 </w:t>
      </w:r>
      <w:r w:rsidRPr="003A2A86">
        <w:rPr>
          <w:rFonts w:ascii="Times New Roman" w:hAnsi="Times New Roman" w:cs="Times New Roman"/>
          <w:sz w:val="24"/>
          <w:szCs w:val="24"/>
          <w:lang w:val="ru-RU"/>
        </w:rPr>
        <w:t xml:space="preserve">обеспечивает достижение воспитанниками готовности к школе. </w:t>
      </w:r>
    </w:p>
    <w:p w:rsidR="00006590" w:rsidRPr="003A2A86" w:rsidRDefault="00006590" w:rsidP="003A2A86">
      <w:pPr>
        <w:spacing w:after="0" w:line="240" w:lineRule="auto"/>
        <w:contextualSpacing/>
        <w:jc w:val="both"/>
        <w:rPr>
          <w:rFonts w:ascii="Times New Roman" w:hAnsi="Times New Roman" w:cs="Times New Roman"/>
          <w:sz w:val="24"/>
          <w:szCs w:val="24"/>
          <w:lang w:val="ru-RU"/>
        </w:rPr>
      </w:pPr>
    </w:p>
    <w:p w:rsidR="004F0054" w:rsidRPr="003A2A86" w:rsidRDefault="00064FCF" w:rsidP="003A2A86">
      <w:pPr>
        <w:tabs>
          <w:tab w:val="left" w:pos="-4678"/>
        </w:tabs>
        <w:spacing w:after="0" w:line="240" w:lineRule="auto"/>
        <w:contextualSpacing/>
        <w:jc w:val="both"/>
        <w:rPr>
          <w:rFonts w:ascii="Times New Roman" w:hAnsi="Times New Roman" w:cs="Times New Roman"/>
          <w:b/>
          <w:bCs/>
          <w:sz w:val="24"/>
          <w:szCs w:val="24"/>
          <w:lang w:val="ru-RU"/>
        </w:rPr>
      </w:pPr>
      <w:r>
        <w:rPr>
          <w:rFonts w:ascii="Times New Roman" w:hAnsi="Times New Roman" w:cs="Times New Roman"/>
          <w:b/>
          <w:bCs/>
          <w:sz w:val="24"/>
          <w:szCs w:val="24"/>
          <w:lang w:val="ru-RU"/>
        </w:rPr>
        <w:t>4.</w:t>
      </w:r>
      <w:r w:rsidR="004F0054" w:rsidRPr="003A2A86">
        <w:rPr>
          <w:rFonts w:ascii="Times New Roman" w:hAnsi="Times New Roman" w:cs="Times New Roman"/>
          <w:b/>
          <w:bCs/>
          <w:sz w:val="24"/>
          <w:szCs w:val="24"/>
          <w:lang w:val="ru-RU"/>
        </w:rPr>
        <w:t>2.Основные подходы к формированию программы.</w:t>
      </w:r>
    </w:p>
    <w:p w:rsidR="003A3C5D" w:rsidRPr="003A2A86" w:rsidRDefault="004F0054" w:rsidP="003A2A86">
      <w:pPr>
        <w:autoSpaceDE w:val="0"/>
        <w:autoSpaceDN w:val="0"/>
        <w:spacing w:after="0" w:line="240" w:lineRule="auto"/>
        <w:contextualSpacing/>
        <w:jc w:val="both"/>
        <w:rPr>
          <w:rFonts w:ascii="Times New Roman" w:hAnsi="Times New Roman" w:cs="Times New Roman"/>
          <w:sz w:val="24"/>
          <w:szCs w:val="24"/>
          <w:lang w:val="ru-RU"/>
        </w:rPr>
      </w:pPr>
      <w:r w:rsidRPr="003A2A86">
        <w:rPr>
          <w:rFonts w:ascii="Times New Roman" w:hAnsi="Times New Roman" w:cs="Times New Roman"/>
          <w:sz w:val="24"/>
          <w:szCs w:val="24"/>
          <w:lang w:val="ru-RU"/>
        </w:rPr>
        <w:t xml:space="preserve">     </w:t>
      </w:r>
      <w:proofErr w:type="gramStart"/>
      <w:r w:rsidRPr="003A2A86">
        <w:rPr>
          <w:rFonts w:ascii="Times New Roman" w:hAnsi="Times New Roman" w:cs="Times New Roman"/>
          <w:sz w:val="24"/>
          <w:szCs w:val="24"/>
          <w:lang w:val="ru-RU"/>
        </w:rPr>
        <w:t>Программа сформирована на основе требований ФГОС ДО, предъявляемых к структуре образовательной программы дошкольного образования и ее объёму.</w:t>
      </w:r>
      <w:proofErr w:type="gramEnd"/>
      <w:r w:rsidR="00212B97" w:rsidRPr="003A2A86">
        <w:rPr>
          <w:rFonts w:ascii="Times New Roman" w:hAnsi="Times New Roman" w:cs="Times New Roman"/>
          <w:sz w:val="24"/>
          <w:szCs w:val="24"/>
          <w:lang w:val="ru-RU"/>
        </w:rPr>
        <w:t xml:space="preserve"> О</w:t>
      </w:r>
      <w:r w:rsidRPr="003A2A86">
        <w:rPr>
          <w:rFonts w:ascii="Times New Roman" w:hAnsi="Times New Roman" w:cs="Times New Roman"/>
          <w:sz w:val="24"/>
          <w:szCs w:val="24"/>
          <w:lang w:val="ru-RU"/>
        </w:rPr>
        <w:t xml:space="preserve">пределяет содержание и организацию образовательной деятельности </w:t>
      </w:r>
      <w:r w:rsidR="003A2A86" w:rsidRPr="003A2A86">
        <w:rPr>
          <w:rFonts w:ascii="Times New Roman" w:hAnsi="Times New Roman" w:cs="Times New Roman"/>
          <w:sz w:val="24"/>
          <w:szCs w:val="24"/>
          <w:lang w:val="ru-RU"/>
        </w:rPr>
        <w:t xml:space="preserve">в ДОУ и обеспечивает  </w:t>
      </w:r>
      <w:r w:rsidRPr="003A2A86">
        <w:rPr>
          <w:rFonts w:ascii="Times New Roman" w:hAnsi="Times New Roman" w:cs="Times New Roman"/>
          <w:sz w:val="24"/>
          <w:szCs w:val="24"/>
          <w:lang w:val="ru-RU"/>
        </w:rPr>
        <w:t>развитие личности детей дошкольного возраста в различн</w:t>
      </w:r>
      <w:r w:rsidR="003A2A86" w:rsidRPr="003A2A86">
        <w:rPr>
          <w:rFonts w:ascii="Times New Roman" w:hAnsi="Times New Roman" w:cs="Times New Roman"/>
          <w:sz w:val="24"/>
          <w:szCs w:val="24"/>
          <w:lang w:val="ru-RU"/>
        </w:rPr>
        <w:t>ых видах общения и деятельности.</w:t>
      </w:r>
    </w:p>
    <w:p w:rsidR="004F0054" w:rsidRPr="003A2A86" w:rsidRDefault="004F0054" w:rsidP="003A2A86">
      <w:pPr>
        <w:autoSpaceDE w:val="0"/>
        <w:autoSpaceDN w:val="0"/>
        <w:spacing w:after="0" w:line="240" w:lineRule="auto"/>
        <w:ind w:firstLine="426"/>
        <w:contextualSpacing/>
        <w:jc w:val="both"/>
        <w:rPr>
          <w:rFonts w:ascii="Times New Roman" w:hAnsi="Times New Roman" w:cs="Times New Roman"/>
          <w:sz w:val="24"/>
          <w:szCs w:val="24"/>
          <w:lang w:val="ru-RU"/>
        </w:rPr>
      </w:pPr>
      <w:r w:rsidRPr="003A2A86">
        <w:rPr>
          <w:rFonts w:ascii="Times New Roman" w:hAnsi="Times New Roman" w:cs="Times New Roman"/>
          <w:sz w:val="24"/>
          <w:szCs w:val="24"/>
          <w:lang w:val="ru-RU"/>
        </w:rPr>
        <w:t xml:space="preserve">Программа </w:t>
      </w:r>
      <w:r w:rsidR="00212B97" w:rsidRPr="003A2A86">
        <w:rPr>
          <w:rFonts w:ascii="Times New Roman" w:hAnsi="Times New Roman" w:cs="Times New Roman"/>
          <w:sz w:val="24"/>
          <w:szCs w:val="24"/>
          <w:lang w:val="ru-RU"/>
        </w:rPr>
        <w:t xml:space="preserve">направлена на </w:t>
      </w:r>
      <w:r w:rsidRPr="003A2A86">
        <w:rPr>
          <w:rFonts w:ascii="Times New Roman" w:hAnsi="Times New Roman" w:cs="Times New Roman"/>
          <w:sz w:val="24"/>
          <w:szCs w:val="24"/>
          <w:lang w:val="ru-RU"/>
        </w:rPr>
        <w:t xml:space="preserve"> психолого-педагогическ</w:t>
      </w:r>
      <w:r w:rsidR="00212B97" w:rsidRPr="003A2A86">
        <w:rPr>
          <w:rFonts w:ascii="Times New Roman" w:hAnsi="Times New Roman" w:cs="Times New Roman"/>
          <w:sz w:val="24"/>
          <w:szCs w:val="24"/>
          <w:lang w:val="ru-RU"/>
        </w:rPr>
        <w:t>ую</w:t>
      </w:r>
      <w:r w:rsidRPr="003A2A86">
        <w:rPr>
          <w:rFonts w:ascii="Times New Roman" w:hAnsi="Times New Roman" w:cs="Times New Roman"/>
          <w:sz w:val="24"/>
          <w:szCs w:val="24"/>
          <w:lang w:val="ru-RU"/>
        </w:rPr>
        <w:t xml:space="preserve"> поддержк</w:t>
      </w:r>
      <w:r w:rsidR="00212B97" w:rsidRPr="003A2A86">
        <w:rPr>
          <w:rFonts w:ascii="Times New Roman" w:hAnsi="Times New Roman" w:cs="Times New Roman"/>
          <w:sz w:val="24"/>
          <w:szCs w:val="24"/>
          <w:lang w:val="ru-RU"/>
        </w:rPr>
        <w:t>у</w:t>
      </w:r>
      <w:r w:rsidRPr="003A2A86">
        <w:rPr>
          <w:rFonts w:ascii="Times New Roman" w:hAnsi="Times New Roman" w:cs="Times New Roman"/>
          <w:sz w:val="24"/>
          <w:szCs w:val="24"/>
          <w:lang w:val="ru-RU"/>
        </w:rPr>
        <w:t xml:space="preserve">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w:t>
      </w:r>
    </w:p>
    <w:p w:rsidR="003A3C5D" w:rsidRDefault="000170E9" w:rsidP="000170E9">
      <w:pPr>
        <w:spacing w:after="0" w:line="240" w:lineRule="auto"/>
        <w:contextualSpacing/>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w:t>
      </w:r>
      <w:r w:rsidR="003A3C5D" w:rsidRPr="003A2A86">
        <w:rPr>
          <w:rFonts w:ascii="Times New Roman" w:hAnsi="Times New Roman" w:cs="Times New Roman"/>
          <w:color w:val="000000"/>
          <w:sz w:val="24"/>
          <w:szCs w:val="24"/>
          <w:lang w:val="ru-RU"/>
        </w:rPr>
        <w:t>Программа разработана на основе примерной основно</w:t>
      </w:r>
      <w:r w:rsidR="00860BE9">
        <w:rPr>
          <w:rFonts w:ascii="Times New Roman" w:hAnsi="Times New Roman" w:cs="Times New Roman"/>
          <w:color w:val="000000"/>
          <w:sz w:val="24"/>
          <w:szCs w:val="24"/>
          <w:lang w:val="ru-RU"/>
        </w:rPr>
        <w:t xml:space="preserve">й образовательной программы </w:t>
      </w:r>
      <w:proofErr w:type="gramStart"/>
      <w:r w:rsidR="00860BE9">
        <w:rPr>
          <w:rFonts w:ascii="Times New Roman" w:hAnsi="Times New Roman" w:cs="Times New Roman"/>
          <w:color w:val="000000"/>
          <w:sz w:val="24"/>
          <w:szCs w:val="24"/>
          <w:lang w:val="ru-RU"/>
        </w:rPr>
        <w:t>ДО</w:t>
      </w:r>
      <w:proofErr w:type="gramEnd"/>
      <w:r w:rsidR="00860BE9">
        <w:rPr>
          <w:rFonts w:ascii="Times New Roman" w:hAnsi="Times New Roman" w:cs="Times New Roman"/>
          <w:color w:val="000000"/>
          <w:sz w:val="24"/>
          <w:szCs w:val="24"/>
          <w:lang w:val="ru-RU"/>
        </w:rPr>
        <w:t>.</w:t>
      </w:r>
    </w:p>
    <w:p w:rsidR="00240FA9" w:rsidRPr="003A2A86" w:rsidRDefault="00240FA9" w:rsidP="000170E9">
      <w:pPr>
        <w:spacing w:after="0" w:line="240" w:lineRule="auto"/>
        <w:contextualSpacing/>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Основная часть программы разработана с учетом комплексной</w:t>
      </w:r>
      <w:r w:rsidRPr="009056B0">
        <w:rPr>
          <w:rFonts w:ascii="Times New Roman" w:hAnsi="Times New Roman" w:cs="Times New Roman"/>
          <w:sz w:val="24"/>
          <w:szCs w:val="24"/>
          <w:lang w:val="ru-RU"/>
        </w:rPr>
        <w:t xml:space="preserve"> образовательной программы дошкольного образования «Детство» под редакцией Т.И. Бабаевой, А.Г. Гогоберидзе, О.В. Солнцевой и др. (СПб.:ООО</w:t>
      </w:r>
      <w:proofErr w:type="gramStart"/>
      <w:r w:rsidRPr="009056B0">
        <w:rPr>
          <w:rFonts w:ascii="Times New Roman" w:hAnsi="Times New Roman" w:cs="Times New Roman"/>
          <w:sz w:val="24"/>
          <w:szCs w:val="24"/>
          <w:lang w:val="ru-RU"/>
        </w:rPr>
        <w:t xml:space="preserve"> И</w:t>
      </w:r>
      <w:proofErr w:type="gramEnd"/>
      <w:r w:rsidRPr="009056B0">
        <w:rPr>
          <w:rFonts w:ascii="Times New Roman" w:hAnsi="Times New Roman" w:cs="Times New Roman"/>
          <w:sz w:val="24"/>
          <w:szCs w:val="24"/>
          <w:lang w:val="ru-RU"/>
        </w:rPr>
        <w:t>зд. «Детство-Пресс», Изд. РГПУ им. А.И. Герцена</w:t>
      </w:r>
    </w:p>
    <w:p w:rsidR="00361BCB" w:rsidRDefault="00361BCB" w:rsidP="00361BCB">
      <w:pPr>
        <w:spacing w:after="0" w:line="240" w:lineRule="auto"/>
        <w:ind w:firstLine="709"/>
        <w:contextualSpacing/>
        <w:jc w:val="both"/>
        <w:rPr>
          <w:rFonts w:ascii="Times New Roman" w:hAnsi="Times New Roman" w:cs="Times New Roman"/>
          <w:bCs/>
          <w:sz w:val="24"/>
          <w:szCs w:val="24"/>
          <w:lang w:val="ru-RU"/>
        </w:rPr>
      </w:pPr>
      <w:r w:rsidRPr="00361BCB">
        <w:rPr>
          <w:rFonts w:ascii="Times New Roman" w:hAnsi="Times New Roman"/>
          <w:sz w:val="24"/>
          <w:szCs w:val="24"/>
          <w:lang w:val="ru-RU"/>
        </w:rPr>
        <w:t xml:space="preserve">Часть программы, формируемая участниками образовательных отношений, разработана с учетом парциальной </w:t>
      </w:r>
      <w:r w:rsidRPr="00361BCB">
        <w:rPr>
          <w:rFonts w:ascii="Times New Roman" w:hAnsi="Times New Roman"/>
          <w:b/>
          <w:sz w:val="24"/>
          <w:szCs w:val="24"/>
          <w:lang w:val="ru-RU"/>
        </w:rPr>
        <w:t xml:space="preserve"> </w:t>
      </w:r>
      <w:r w:rsidRPr="00361BCB">
        <w:rPr>
          <w:rFonts w:ascii="Times New Roman" w:hAnsi="Times New Roman"/>
          <w:sz w:val="24"/>
          <w:szCs w:val="24"/>
          <w:lang w:val="ru-RU"/>
        </w:rPr>
        <w:t>программы</w:t>
      </w:r>
      <w:r w:rsidRPr="00361BCB">
        <w:rPr>
          <w:rFonts w:ascii="Times New Roman" w:hAnsi="Times New Roman"/>
          <w:b/>
          <w:sz w:val="24"/>
          <w:szCs w:val="24"/>
          <w:lang w:val="ru-RU"/>
        </w:rPr>
        <w:t xml:space="preserve"> </w:t>
      </w:r>
      <w:r w:rsidRPr="00361BCB">
        <w:rPr>
          <w:rFonts w:ascii="Times New Roman" w:hAnsi="Times New Roman"/>
          <w:sz w:val="24"/>
          <w:szCs w:val="24"/>
          <w:lang w:val="ru-RU"/>
        </w:rPr>
        <w:t xml:space="preserve"> </w:t>
      </w:r>
      <w:r w:rsidRPr="00361BCB">
        <w:rPr>
          <w:rFonts w:ascii="Times New Roman" w:hAnsi="Times New Roman"/>
          <w:sz w:val="24"/>
          <w:szCs w:val="24"/>
          <w:lang w:val="ru-RU" w:eastAsia="ar-SA"/>
        </w:rPr>
        <w:t xml:space="preserve">музыкального развития «Ладушки» И. Каплуновой и И. Новоскольцевой; </w:t>
      </w:r>
      <w:r w:rsidRPr="00361BCB">
        <w:rPr>
          <w:rFonts w:ascii="Times New Roman" w:hAnsi="Times New Roman"/>
          <w:sz w:val="24"/>
          <w:szCs w:val="24"/>
          <w:lang w:val="ru-RU"/>
        </w:rPr>
        <w:t>парциальной программы для ДОО «Белгородоведение» Т.М.Стручаева</w:t>
      </w:r>
      <w:proofErr w:type="gramStart"/>
      <w:r w:rsidRPr="00361BCB">
        <w:rPr>
          <w:rFonts w:ascii="Times New Roman" w:hAnsi="Times New Roman"/>
          <w:sz w:val="24"/>
          <w:szCs w:val="24"/>
          <w:lang w:val="ru-RU"/>
        </w:rPr>
        <w:t>,Н</w:t>
      </w:r>
      <w:proofErr w:type="gramEnd"/>
      <w:r w:rsidRPr="00361BCB">
        <w:rPr>
          <w:rFonts w:ascii="Times New Roman" w:hAnsi="Times New Roman"/>
          <w:sz w:val="24"/>
          <w:szCs w:val="24"/>
          <w:lang w:val="ru-RU"/>
        </w:rPr>
        <w:t>.Д.Епанчинцева; программы «Добрый мир. Православная культура» Шевченко Л.Л</w:t>
      </w:r>
      <w:r w:rsidR="00860BE9">
        <w:rPr>
          <w:rFonts w:ascii="Times New Roman" w:hAnsi="Times New Roman"/>
          <w:sz w:val="24"/>
          <w:szCs w:val="24"/>
          <w:lang w:val="ru-RU"/>
        </w:rPr>
        <w:t xml:space="preserve">, </w:t>
      </w:r>
      <w:r w:rsidR="00860BE9" w:rsidRPr="00860BE9">
        <w:rPr>
          <w:rFonts w:ascii="Times New Roman" w:hAnsi="Times New Roman" w:cs="Times New Roman"/>
          <w:bCs/>
          <w:sz w:val="24"/>
          <w:szCs w:val="24"/>
          <w:lang w:val="ru-RU"/>
        </w:rPr>
        <w:t xml:space="preserve"> </w:t>
      </w:r>
      <w:r w:rsidR="00860BE9" w:rsidRPr="0050022A">
        <w:rPr>
          <w:rFonts w:ascii="Times New Roman" w:hAnsi="Times New Roman" w:cs="Times New Roman"/>
          <w:bCs/>
          <w:sz w:val="24"/>
          <w:szCs w:val="24"/>
          <w:lang w:val="ru-RU"/>
        </w:rPr>
        <w:t xml:space="preserve">парциальной программы </w:t>
      </w:r>
      <w:r w:rsidR="00860BE9" w:rsidRPr="00860BE9">
        <w:rPr>
          <w:rFonts w:ascii="Times New Roman" w:hAnsi="Times New Roman" w:cs="Times New Roman"/>
          <w:bCs/>
          <w:sz w:val="24"/>
          <w:szCs w:val="24"/>
          <w:lang w:val="ru-RU"/>
        </w:rPr>
        <w:t>«Здравствуй, мир Белогорья!»</w:t>
      </w:r>
      <w:r w:rsidR="00860BE9">
        <w:rPr>
          <w:rFonts w:ascii="Times New Roman" w:hAnsi="Times New Roman" w:cs="Times New Roman"/>
          <w:bCs/>
          <w:sz w:val="24"/>
          <w:szCs w:val="24"/>
          <w:lang w:val="ru-RU"/>
        </w:rPr>
        <w:t xml:space="preserve"> Л.В. Серых, Г.А. Репринцева</w:t>
      </w:r>
    </w:p>
    <w:p w:rsidR="00860BE9" w:rsidRPr="00860BE9" w:rsidRDefault="00860BE9" w:rsidP="00361BCB">
      <w:pPr>
        <w:spacing w:after="0" w:line="240" w:lineRule="auto"/>
        <w:ind w:firstLine="709"/>
        <w:contextualSpacing/>
        <w:jc w:val="both"/>
        <w:rPr>
          <w:rFonts w:ascii="Times New Roman" w:hAnsi="Times New Roman"/>
          <w:color w:val="FF0000"/>
          <w:sz w:val="24"/>
          <w:szCs w:val="24"/>
          <w:lang w:val="ru-RU"/>
        </w:rPr>
      </w:pPr>
    </w:p>
    <w:p w:rsidR="004F0054" w:rsidRPr="003A2A86" w:rsidRDefault="004F0054" w:rsidP="003A2A86">
      <w:pPr>
        <w:spacing w:after="0" w:line="240" w:lineRule="auto"/>
        <w:contextualSpacing/>
        <w:jc w:val="both"/>
        <w:rPr>
          <w:rFonts w:ascii="Times New Roman" w:hAnsi="Times New Roman" w:cs="Times New Roman"/>
          <w:b/>
          <w:bCs/>
          <w:sz w:val="24"/>
          <w:szCs w:val="24"/>
          <w:lang w:val="ru-RU"/>
        </w:rPr>
      </w:pPr>
      <w:r w:rsidRPr="003A2A86">
        <w:rPr>
          <w:rFonts w:ascii="Times New Roman" w:hAnsi="Times New Roman" w:cs="Times New Roman"/>
          <w:b/>
          <w:bCs/>
          <w:sz w:val="24"/>
          <w:szCs w:val="24"/>
          <w:lang w:val="ru-RU"/>
        </w:rPr>
        <w:t>4.</w:t>
      </w:r>
      <w:r w:rsidR="00064FCF">
        <w:rPr>
          <w:rFonts w:ascii="Times New Roman" w:hAnsi="Times New Roman" w:cs="Times New Roman"/>
          <w:b/>
          <w:bCs/>
          <w:sz w:val="24"/>
          <w:szCs w:val="24"/>
          <w:lang w:val="ru-RU"/>
        </w:rPr>
        <w:t>3</w:t>
      </w:r>
      <w:r w:rsidRPr="003A2A86">
        <w:rPr>
          <w:rFonts w:ascii="Times New Roman" w:hAnsi="Times New Roman" w:cs="Times New Roman"/>
          <w:b/>
          <w:bCs/>
          <w:sz w:val="24"/>
          <w:szCs w:val="24"/>
          <w:lang w:val="ru-RU"/>
        </w:rPr>
        <w:t xml:space="preserve"> Характер взаимодействия педагогического коллектива с семьями воспитанников.</w:t>
      </w:r>
    </w:p>
    <w:p w:rsidR="004F0054" w:rsidRPr="003A2A86" w:rsidRDefault="004F0054" w:rsidP="003A2A86">
      <w:pPr>
        <w:pStyle w:val="aa"/>
        <w:spacing w:before="0" w:after="0"/>
        <w:ind w:firstLine="709"/>
        <w:contextualSpacing/>
        <w:jc w:val="both"/>
        <w:rPr>
          <w:sz w:val="24"/>
          <w:szCs w:val="24"/>
          <w:u w:val="single"/>
        </w:rPr>
      </w:pPr>
      <w:r w:rsidRPr="003A2A86">
        <w:rPr>
          <w:sz w:val="24"/>
          <w:szCs w:val="24"/>
          <w:u w:val="single"/>
        </w:rPr>
        <w:t>Основные принципы:</w:t>
      </w:r>
    </w:p>
    <w:p w:rsidR="004F0054" w:rsidRPr="003A2A86" w:rsidRDefault="004F0054" w:rsidP="007E6294">
      <w:pPr>
        <w:numPr>
          <w:ilvl w:val="0"/>
          <w:numId w:val="7"/>
        </w:numPr>
        <w:spacing w:after="0" w:line="240" w:lineRule="auto"/>
        <w:ind w:left="0"/>
        <w:contextualSpacing/>
        <w:jc w:val="both"/>
        <w:rPr>
          <w:rFonts w:ascii="Times New Roman" w:hAnsi="Times New Roman" w:cs="Times New Roman"/>
          <w:sz w:val="24"/>
          <w:szCs w:val="24"/>
          <w:lang w:val="ru-RU"/>
        </w:rPr>
      </w:pPr>
      <w:r w:rsidRPr="003A2A86">
        <w:rPr>
          <w:rFonts w:ascii="Times New Roman" w:hAnsi="Times New Roman" w:cs="Times New Roman"/>
          <w:sz w:val="24"/>
          <w:szCs w:val="24"/>
          <w:lang w:val="ru-RU"/>
        </w:rPr>
        <w:t>партнёрство родителей и педагогов в воспитании и обучении детей;</w:t>
      </w:r>
    </w:p>
    <w:p w:rsidR="004F0054" w:rsidRPr="003A2A86" w:rsidRDefault="004F0054" w:rsidP="007E6294">
      <w:pPr>
        <w:numPr>
          <w:ilvl w:val="0"/>
          <w:numId w:val="7"/>
        </w:numPr>
        <w:spacing w:after="0" w:line="240" w:lineRule="auto"/>
        <w:ind w:left="0"/>
        <w:contextualSpacing/>
        <w:jc w:val="both"/>
        <w:rPr>
          <w:rFonts w:ascii="Times New Roman" w:hAnsi="Times New Roman" w:cs="Times New Roman"/>
          <w:sz w:val="24"/>
          <w:szCs w:val="24"/>
          <w:lang w:val="ru-RU"/>
        </w:rPr>
      </w:pPr>
      <w:r w:rsidRPr="003A2A86">
        <w:rPr>
          <w:rFonts w:ascii="Times New Roman" w:hAnsi="Times New Roman" w:cs="Times New Roman"/>
          <w:sz w:val="24"/>
          <w:szCs w:val="24"/>
          <w:lang w:val="ru-RU"/>
        </w:rPr>
        <w:t>единое понимание педагогами и родителями целей и задач воспитания и обучения;</w:t>
      </w:r>
    </w:p>
    <w:p w:rsidR="004F0054" w:rsidRPr="003A2A86" w:rsidRDefault="004F0054" w:rsidP="007E6294">
      <w:pPr>
        <w:numPr>
          <w:ilvl w:val="0"/>
          <w:numId w:val="7"/>
        </w:numPr>
        <w:spacing w:after="0" w:line="240" w:lineRule="auto"/>
        <w:ind w:left="0"/>
        <w:contextualSpacing/>
        <w:jc w:val="both"/>
        <w:rPr>
          <w:rFonts w:ascii="Times New Roman" w:hAnsi="Times New Roman" w:cs="Times New Roman"/>
          <w:sz w:val="24"/>
          <w:szCs w:val="24"/>
          <w:lang w:val="ru-RU"/>
        </w:rPr>
      </w:pPr>
      <w:r w:rsidRPr="003A2A86">
        <w:rPr>
          <w:rFonts w:ascii="Times New Roman" w:hAnsi="Times New Roman" w:cs="Times New Roman"/>
          <w:sz w:val="24"/>
          <w:szCs w:val="24"/>
          <w:lang w:val="ru-RU"/>
        </w:rPr>
        <w:t>помощь, уважение и доверие к ребёнку со стороны педагогов и родителей;</w:t>
      </w:r>
    </w:p>
    <w:p w:rsidR="004F0054" w:rsidRPr="003A2A86" w:rsidRDefault="004F0054" w:rsidP="007E6294">
      <w:pPr>
        <w:numPr>
          <w:ilvl w:val="0"/>
          <w:numId w:val="7"/>
        </w:numPr>
        <w:spacing w:after="0" w:line="240" w:lineRule="auto"/>
        <w:ind w:left="0"/>
        <w:contextualSpacing/>
        <w:jc w:val="both"/>
        <w:rPr>
          <w:rFonts w:ascii="Times New Roman" w:hAnsi="Times New Roman" w:cs="Times New Roman"/>
          <w:sz w:val="24"/>
          <w:szCs w:val="24"/>
          <w:lang w:val="ru-RU"/>
        </w:rPr>
      </w:pPr>
      <w:r w:rsidRPr="003A2A86">
        <w:rPr>
          <w:rFonts w:ascii="Times New Roman" w:hAnsi="Times New Roman" w:cs="Times New Roman"/>
          <w:sz w:val="24"/>
          <w:szCs w:val="24"/>
          <w:lang w:val="ru-RU"/>
        </w:rPr>
        <w:t>постоянный анализ процесса взаимодействия семьи и ДОУ, его промежуточных  и конечных результатов.</w:t>
      </w:r>
    </w:p>
    <w:p w:rsidR="00212B97" w:rsidRPr="003A2A86" w:rsidRDefault="00212B97" w:rsidP="003A2A86">
      <w:pPr>
        <w:spacing w:after="0" w:line="240" w:lineRule="auto"/>
        <w:ind w:firstLine="709"/>
        <w:contextualSpacing/>
        <w:jc w:val="both"/>
        <w:rPr>
          <w:rFonts w:ascii="Times New Roman" w:hAnsi="Times New Roman" w:cs="Times New Roman"/>
          <w:sz w:val="24"/>
          <w:szCs w:val="24"/>
          <w:u w:val="single"/>
          <w:lang w:val="ru-RU"/>
        </w:rPr>
      </w:pPr>
      <w:r w:rsidRPr="003A2A86">
        <w:rPr>
          <w:rFonts w:ascii="Times New Roman" w:hAnsi="Times New Roman" w:cs="Times New Roman"/>
          <w:sz w:val="24"/>
          <w:szCs w:val="24"/>
          <w:u w:val="single"/>
          <w:lang w:val="ru-RU"/>
        </w:rPr>
        <w:t>Модель взаимодействия педагогов с родителями:</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74"/>
        <w:gridCol w:w="6237"/>
        <w:gridCol w:w="6096"/>
      </w:tblGrid>
      <w:tr w:rsidR="00212B97" w:rsidRPr="003A2A86" w:rsidTr="00212B97">
        <w:tc>
          <w:tcPr>
            <w:tcW w:w="2374" w:type="dxa"/>
          </w:tcPr>
          <w:p w:rsidR="00212B97" w:rsidRPr="003A2A86" w:rsidRDefault="00212B97" w:rsidP="003A2A86">
            <w:pPr>
              <w:spacing w:after="0" w:line="240" w:lineRule="auto"/>
              <w:contextualSpacing/>
              <w:jc w:val="both"/>
              <w:rPr>
                <w:rFonts w:ascii="Times New Roman" w:hAnsi="Times New Roman" w:cs="Times New Roman"/>
                <w:i/>
                <w:iCs/>
                <w:sz w:val="24"/>
                <w:szCs w:val="24"/>
              </w:rPr>
            </w:pPr>
            <w:r w:rsidRPr="003A2A86">
              <w:rPr>
                <w:rFonts w:ascii="Times New Roman" w:hAnsi="Times New Roman" w:cs="Times New Roman"/>
                <w:i/>
                <w:iCs/>
                <w:sz w:val="24"/>
                <w:szCs w:val="24"/>
              </w:rPr>
              <w:t>Направления</w:t>
            </w:r>
          </w:p>
        </w:tc>
        <w:tc>
          <w:tcPr>
            <w:tcW w:w="6237" w:type="dxa"/>
          </w:tcPr>
          <w:p w:rsidR="00212B97" w:rsidRPr="003A2A86" w:rsidRDefault="00212B97" w:rsidP="003A2A86">
            <w:pPr>
              <w:spacing w:after="0" w:line="240" w:lineRule="auto"/>
              <w:contextualSpacing/>
              <w:jc w:val="both"/>
              <w:rPr>
                <w:rFonts w:ascii="Times New Roman" w:hAnsi="Times New Roman" w:cs="Times New Roman"/>
                <w:i/>
                <w:iCs/>
                <w:sz w:val="24"/>
                <w:szCs w:val="24"/>
              </w:rPr>
            </w:pPr>
            <w:r w:rsidRPr="003A2A86">
              <w:rPr>
                <w:rFonts w:ascii="Times New Roman" w:hAnsi="Times New Roman" w:cs="Times New Roman"/>
                <w:i/>
                <w:iCs/>
                <w:sz w:val="24"/>
                <w:szCs w:val="24"/>
              </w:rPr>
              <w:t>Содержание</w:t>
            </w:r>
          </w:p>
        </w:tc>
        <w:tc>
          <w:tcPr>
            <w:tcW w:w="6096" w:type="dxa"/>
          </w:tcPr>
          <w:p w:rsidR="00212B97" w:rsidRPr="003A2A86" w:rsidRDefault="00212B97" w:rsidP="003A2A86">
            <w:pPr>
              <w:spacing w:after="0" w:line="240" w:lineRule="auto"/>
              <w:contextualSpacing/>
              <w:jc w:val="both"/>
              <w:rPr>
                <w:rFonts w:ascii="Times New Roman" w:hAnsi="Times New Roman" w:cs="Times New Roman"/>
                <w:i/>
                <w:iCs/>
                <w:sz w:val="24"/>
                <w:szCs w:val="24"/>
              </w:rPr>
            </w:pPr>
            <w:r w:rsidRPr="003A2A86">
              <w:rPr>
                <w:rFonts w:ascii="Times New Roman" w:hAnsi="Times New Roman" w:cs="Times New Roman"/>
                <w:i/>
                <w:iCs/>
                <w:sz w:val="24"/>
                <w:szCs w:val="24"/>
              </w:rPr>
              <w:t>Формы</w:t>
            </w:r>
            <w:r w:rsidRPr="003A2A86">
              <w:rPr>
                <w:rFonts w:ascii="Times New Roman" w:hAnsi="Times New Roman" w:cs="Times New Roman"/>
                <w:i/>
                <w:iCs/>
                <w:sz w:val="24"/>
                <w:szCs w:val="24"/>
                <w:lang w:val="ru-RU"/>
              </w:rPr>
              <w:t xml:space="preserve"> </w:t>
            </w:r>
            <w:r w:rsidRPr="003A2A86">
              <w:rPr>
                <w:rFonts w:ascii="Times New Roman" w:hAnsi="Times New Roman" w:cs="Times New Roman"/>
                <w:i/>
                <w:iCs/>
                <w:sz w:val="24"/>
                <w:szCs w:val="24"/>
              </w:rPr>
              <w:t>работы</w:t>
            </w:r>
          </w:p>
        </w:tc>
      </w:tr>
      <w:tr w:rsidR="00212B97" w:rsidRPr="005526D7" w:rsidTr="00212B97">
        <w:tc>
          <w:tcPr>
            <w:tcW w:w="2374" w:type="dxa"/>
          </w:tcPr>
          <w:p w:rsidR="00212B97" w:rsidRPr="003A2A86" w:rsidRDefault="00212B97" w:rsidP="003A2A86">
            <w:pPr>
              <w:spacing w:after="0" w:line="240" w:lineRule="auto"/>
              <w:contextualSpacing/>
              <w:jc w:val="both"/>
              <w:rPr>
                <w:rFonts w:ascii="Times New Roman" w:hAnsi="Times New Roman" w:cs="Times New Roman"/>
                <w:i/>
                <w:iCs/>
                <w:sz w:val="24"/>
                <w:szCs w:val="24"/>
              </w:rPr>
            </w:pPr>
            <w:r w:rsidRPr="003A2A86">
              <w:rPr>
                <w:rFonts w:ascii="Times New Roman" w:hAnsi="Times New Roman" w:cs="Times New Roman"/>
                <w:i/>
                <w:iCs/>
                <w:sz w:val="24"/>
                <w:szCs w:val="24"/>
              </w:rPr>
              <w:t>Педагогический</w:t>
            </w:r>
            <w:r w:rsidRPr="003A2A86">
              <w:rPr>
                <w:rFonts w:ascii="Times New Roman" w:hAnsi="Times New Roman" w:cs="Times New Roman"/>
                <w:i/>
                <w:iCs/>
                <w:sz w:val="24"/>
                <w:szCs w:val="24"/>
                <w:lang w:val="ru-RU"/>
              </w:rPr>
              <w:t xml:space="preserve"> </w:t>
            </w:r>
            <w:r w:rsidRPr="003A2A86">
              <w:rPr>
                <w:rFonts w:ascii="Times New Roman" w:hAnsi="Times New Roman" w:cs="Times New Roman"/>
                <w:i/>
                <w:iCs/>
                <w:sz w:val="24"/>
                <w:szCs w:val="24"/>
              </w:rPr>
              <w:t>мониторинг</w:t>
            </w:r>
          </w:p>
        </w:tc>
        <w:tc>
          <w:tcPr>
            <w:tcW w:w="6237" w:type="dxa"/>
          </w:tcPr>
          <w:p w:rsidR="00212B97" w:rsidRPr="003A2A86" w:rsidRDefault="00212B97" w:rsidP="007E6294">
            <w:pPr>
              <w:numPr>
                <w:ilvl w:val="0"/>
                <w:numId w:val="3"/>
              </w:numPr>
              <w:spacing w:after="0" w:line="240" w:lineRule="auto"/>
              <w:ind w:left="0" w:firstLine="65"/>
              <w:contextualSpacing/>
              <w:jc w:val="both"/>
              <w:rPr>
                <w:rFonts w:ascii="Times New Roman" w:hAnsi="Times New Roman" w:cs="Times New Roman"/>
                <w:sz w:val="24"/>
                <w:szCs w:val="24"/>
              </w:rPr>
            </w:pPr>
            <w:r w:rsidRPr="003A2A86">
              <w:rPr>
                <w:rFonts w:ascii="Times New Roman" w:hAnsi="Times New Roman" w:cs="Times New Roman"/>
                <w:sz w:val="24"/>
                <w:szCs w:val="24"/>
                <w:lang w:val="ru-RU"/>
              </w:rPr>
              <w:t xml:space="preserve">Изучение своеобразия семей, особенностей семейного воспитания, педагогических проблем, которые возникают в разных семьях, степени удовлетворённости </w:t>
            </w:r>
            <w:r w:rsidRPr="003A2A86">
              <w:rPr>
                <w:rFonts w:ascii="Times New Roman" w:hAnsi="Times New Roman" w:cs="Times New Roman"/>
                <w:sz w:val="24"/>
                <w:szCs w:val="24"/>
                <w:lang w:val="ru-RU"/>
              </w:rPr>
              <w:lastRenderedPageBreak/>
              <w:t xml:space="preserve">родителей деятельностью </w:t>
            </w:r>
            <w:r w:rsidRPr="003A2A86">
              <w:rPr>
                <w:rFonts w:ascii="Times New Roman" w:hAnsi="Times New Roman" w:cs="Times New Roman"/>
                <w:sz w:val="24"/>
                <w:szCs w:val="24"/>
              </w:rPr>
              <w:t>ДОУ.</w:t>
            </w:r>
          </w:p>
          <w:p w:rsidR="00212B97" w:rsidRPr="003A2A86" w:rsidRDefault="00212B97" w:rsidP="007E6294">
            <w:pPr>
              <w:numPr>
                <w:ilvl w:val="0"/>
                <w:numId w:val="3"/>
              </w:numPr>
              <w:spacing w:after="0" w:line="240" w:lineRule="auto"/>
              <w:ind w:left="0" w:firstLine="65"/>
              <w:contextualSpacing/>
              <w:jc w:val="both"/>
              <w:rPr>
                <w:rFonts w:ascii="Times New Roman" w:hAnsi="Times New Roman" w:cs="Times New Roman"/>
                <w:sz w:val="24"/>
                <w:szCs w:val="24"/>
                <w:lang w:val="ru-RU"/>
              </w:rPr>
            </w:pPr>
            <w:r w:rsidRPr="003A2A86">
              <w:rPr>
                <w:rFonts w:ascii="Times New Roman" w:hAnsi="Times New Roman" w:cs="Times New Roman"/>
                <w:sz w:val="24"/>
                <w:szCs w:val="24"/>
                <w:lang w:val="ru-RU"/>
              </w:rPr>
              <w:t>Выявление интересов и потребностей родителей, возможностей конкретного участия каждого родителя в педагогическом процессе детского сада.</w:t>
            </w:r>
          </w:p>
          <w:p w:rsidR="00212B97" w:rsidRPr="003A2A86" w:rsidRDefault="00212B97" w:rsidP="007E6294">
            <w:pPr>
              <w:numPr>
                <w:ilvl w:val="0"/>
                <w:numId w:val="3"/>
              </w:numPr>
              <w:spacing w:after="0" w:line="240" w:lineRule="auto"/>
              <w:ind w:left="0" w:firstLine="65"/>
              <w:contextualSpacing/>
              <w:jc w:val="both"/>
              <w:rPr>
                <w:rFonts w:ascii="Times New Roman" w:hAnsi="Times New Roman" w:cs="Times New Roman"/>
                <w:sz w:val="24"/>
                <w:szCs w:val="24"/>
              </w:rPr>
            </w:pPr>
            <w:r w:rsidRPr="003A2A86">
              <w:rPr>
                <w:rFonts w:ascii="Times New Roman" w:hAnsi="Times New Roman" w:cs="Times New Roman"/>
                <w:sz w:val="24"/>
                <w:szCs w:val="24"/>
              </w:rPr>
              <w:t>Знакомство с семейными</w:t>
            </w:r>
            <w:r w:rsidRPr="003A2A86">
              <w:rPr>
                <w:rFonts w:ascii="Times New Roman" w:hAnsi="Times New Roman" w:cs="Times New Roman"/>
                <w:sz w:val="24"/>
                <w:szCs w:val="24"/>
                <w:lang w:val="ru-RU"/>
              </w:rPr>
              <w:t xml:space="preserve"> </w:t>
            </w:r>
            <w:r w:rsidRPr="003A2A86">
              <w:rPr>
                <w:rFonts w:ascii="Times New Roman" w:hAnsi="Times New Roman" w:cs="Times New Roman"/>
                <w:sz w:val="24"/>
                <w:szCs w:val="24"/>
              </w:rPr>
              <w:t>традициями.</w:t>
            </w:r>
          </w:p>
        </w:tc>
        <w:tc>
          <w:tcPr>
            <w:tcW w:w="6096" w:type="dxa"/>
          </w:tcPr>
          <w:p w:rsidR="00212B97" w:rsidRPr="003A2A86" w:rsidRDefault="00212B97" w:rsidP="007E6294">
            <w:pPr>
              <w:numPr>
                <w:ilvl w:val="0"/>
                <w:numId w:val="4"/>
              </w:numPr>
              <w:spacing w:after="0" w:line="240" w:lineRule="auto"/>
              <w:ind w:left="0" w:hanging="141"/>
              <w:contextualSpacing/>
              <w:jc w:val="both"/>
              <w:rPr>
                <w:rFonts w:ascii="Times New Roman" w:hAnsi="Times New Roman" w:cs="Times New Roman"/>
                <w:sz w:val="24"/>
                <w:szCs w:val="24"/>
              </w:rPr>
            </w:pPr>
            <w:r w:rsidRPr="003A2A86">
              <w:rPr>
                <w:rFonts w:ascii="Times New Roman" w:hAnsi="Times New Roman" w:cs="Times New Roman"/>
                <w:sz w:val="24"/>
                <w:szCs w:val="24"/>
              </w:rPr>
              <w:lastRenderedPageBreak/>
              <w:t>Анкетирование</w:t>
            </w:r>
            <w:r w:rsidRPr="003A2A86">
              <w:rPr>
                <w:rFonts w:ascii="Times New Roman" w:hAnsi="Times New Roman" w:cs="Times New Roman"/>
                <w:sz w:val="24"/>
                <w:szCs w:val="24"/>
                <w:lang w:val="ru-RU"/>
              </w:rPr>
              <w:t xml:space="preserve"> </w:t>
            </w:r>
            <w:r w:rsidRPr="003A2A86">
              <w:rPr>
                <w:rFonts w:ascii="Times New Roman" w:hAnsi="Times New Roman" w:cs="Times New Roman"/>
                <w:sz w:val="24"/>
                <w:szCs w:val="24"/>
              </w:rPr>
              <w:t>родителей</w:t>
            </w:r>
          </w:p>
          <w:p w:rsidR="00212B97" w:rsidRPr="003A2A86" w:rsidRDefault="00212B97" w:rsidP="007E6294">
            <w:pPr>
              <w:numPr>
                <w:ilvl w:val="0"/>
                <w:numId w:val="4"/>
              </w:numPr>
              <w:spacing w:after="0" w:line="240" w:lineRule="auto"/>
              <w:ind w:left="0" w:hanging="141"/>
              <w:contextualSpacing/>
              <w:jc w:val="both"/>
              <w:rPr>
                <w:rFonts w:ascii="Times New Roman" w:hAnsi="Times New Roman" w:cs="Times New Roman"/>
                <w:sz w:val="24"/>
                <w:szCs w:val="24"/>
              </w:rPr>
            </w:pPr>
            <w:r w:rsidRPr="003A2A86">
              <w:rPr>
                <w:rFonts w:ascii="Times New Roman" w:hAnsi="Times New Roman" w:cs="Times New Roman"/>
                <w:sz w:val="24"/>
                <w:szCs w:val="24"/>
              </w:rPr>
              <w:t>Беседы с родителями</w:t>
            </w:r>
          </w:p>
          <w:p w:rsidR="00212B97" w:rsidRPr="003A2A86" w:rsidRDefault="00212B97" w:rsidP="007E6294">
            <w:pPr>
              <w:numPr>
                <w:ilvl w:val="0"/>
                <w:numId w:val="4"/>
              </w:numPr>
              <w:spacing w:after="0" w:line="240" w:lineRule="auto"/>
              <w:ind w:left="0" w:hanging="141"/>
              <w:contextualSpacing/>
              <w:jc w:val="both"/>
              <w:rPr>
                <w:rFonts w:ascii="Times New Roman" w:hAnsi="Times New Roman" w:cs="Times New Roman"/>
                <w:sz w:val="24"/>
                <w:szCs w:val="24"/>
              </w:rPr>
            </w:pPr>
            <w:r w:rsidRPr="003A2A86">
              <w:rPr>
                <w:rFonts w:ascii="Times New Roman" w:hAnsi="Times New Roman" w:cs="Times New Roman"/>
                <w:sz w:val="24"/>
                <w:szCs w:val="24"/>
              </w:rPr>
              <w:t>Беседы с детьми о семье</w:t>
            </w:r>
          </w:p>
          <w:p w:rsidR="00212B97" w:rsidRPr="003A2A86" w:rsidRDefault="00212B97" w:rsidP="007E6294">
            <w:pPr>
              <w:numPr>
                <w:ilvl w:val="0"/>
                <w:numId w:val="4"/>
              </w:numPr>
              <w:spacing w:after="0" w:line="240" w:lineRule="auto"/>
              <w:ind w:left="0" w:hanging="141"/>
              <w:contextualSpacing/>
              <w:jc w:val="both"/>
              <w:rPr>
                <w:rFonts w:ascii="Times New Roman" w:hAnsi="Times New Roman" w:cs="Times New Roman"/>
                <w:sz w:val="24"/>
                <w:szCs w:val="24"/>
                <w:lang w:val="ru-RU"/>
              </w:rPr>
            </w:pPr>
            <w:r w:rsidRPr="003A2A86">
              <w:rPr>
                <w:rFonts w:ascii="Times New Roman" w:hAnsi="Times New Roman" w:cs="Times New Roman"/>
                <w:sz w:val="24"/>
                <w:szCs w:val="24"/>
                <w:lang w:val="ru-RU"/>
              </w:rPr>
              <w:lastRenderedPageBreak/>
              <w:t>Наблюдение за общением родителей и детей</w:t>
            </w:r>
          </w:p>
        </w:tc>
      </w:tr>
      <w:tr w:rsidR="00212B97" w:rsidRPr="005526D7" w:rsidTr="00212B97">
        <w:tc>
          <w:tcPr>
            <w:tcW w:w="2374" w:type="dxa"/>
          </w:tcPr>
          <w:p w:rsidR="00212B97" w:rsidRPr="003A2A86" w:rsidRDefault="00212B97" w:rsidP="003A2A86">
            <w:pPr>
              <w:spacing w:after="0" w:line="240" w:lineRule="auto"/>
              <w:contextualSpacing/>
              <w:jc w:val="both"/>
              <w:rPr>
                <w:rFonts w:ascii="Times New Roman" w:hAnsi="Times New Roman" w:cs="Times New Roman"/>
                <w:i/>
                <w:iCs/>
                <w:sz w:val="24"/>
                <w:szCs w:val="24"/>
              </w:rPr>
            </w:pPr>
            <w:r w:rsidRPr="003A2A86">
              <w:rPr>
                <w:rFonts w:ascii="Times New Roman" w:hAnsi="Times New Roman" w:cs="Times New Roman"/>
                <w:i/>
                <w:iCs/>
                <w:sz w:val="24"/>
                <w:szCs w:val="24"/>
              </w:rPr>
              <w:lastRenderedPageBreak/>
              <w:t>Педагогическая</w:t>
            </w:r>
            <w:r w:rsidRPr="003A2A86">
              <w:rPr>
                <w:rFonts w:ascii="Times New Roman" w:hAnsi="Times New Roman" w:cs="Times New Roman"/>
                <w:i/>
                <w:iCs/>
                <w:sz w:val="24"/>
                <w:szCs w:val="24"/>
                <w:lang w:val="ru-RU"/>
              </w:rPr>
              <w:t xml:space="preserve"> </w:t>
            </w:r>
            <w:r w:rsidRPr="003A2A86">
              <w:rPr>
                <w:rFonts w:ascii="Times New Roman" w:hAnsi="Times New Roman" w:cs="Times New Roman"/>
                <w:i/>
                <w:iCs/>
                <w:sz w:val="24"/>
                <w:szCs w:val="24"/>
              </w:rPr>
              <w:t>поддержка</w:t>
            </w:r>
          </w:p>
        </w:tc>
        <w:tc>
          <w:tcPr>
            <w:tcW w:w="6237" w:type="dxa"/>
          </w:tcPr>
          <w:p w:rsidR="00212B97" w:rsidRPr="003A2A86" w:rsidRDefault="00212B97" w:rsidP="007E6294">
            <w:pPr>
              <w:numPr>
                <w:ilvl w:val="0"/>
                <w:numId w:val="5"/>
              </w:numPr>
              <w:spacing w:after="0" w:line="240" w:lineRule="auto"/>
              <w:ind w:left="0" w:firstLine="65"/>
              <w:contextualSpacing/>
              <w:jc w:val="both"/>
              <w:rPr>
                <w:rFonts w:ascii="Times New Roman" w:hAnsi="Times New Roman" w:cs="Times New Roman"/>
                <w:sz w:val="24"/>
                <w:szCs w:val="24"/>
                <w:lang w:val="ru-RU"/>
              </w:rPr>
            </w:pPr>
            <w:r w:rsidRPr="003A2A86">
              <w:rPr>
                <w:rFonts w:ascii="Times New Roman" w:hAnsi="Times New Roman" w:cs="Times New Roman"/>
                <w:sz w:val="24"/>
                <w:szCs w:val="24"/>
                <w:lang w:val="ru-RU"/>
              </w:rPr>
              <w:t>Оказание помощи родителям в понимании своих возможностей как родителя и особенностей своего ребёнка.</w:t>
            </w:r>
          </w:p>
          <w:p w:rsidR="00212B97" w:rsidRPr="003A2A86" w:rsidRDefault="00212B97" w:rsidP="007E6294">
            <w:pPr>
              <w:numPr>
                <w:ilvl w:val="0"/>
                <w:numId w:val="5"/>
              </w:numPr>
              <w:spacing w:after="0" w:line="240" w:lineRule="auto"/>
              <w:ind w:left="0" w:firstLine="65"/>
              <w:contextualSpacing/>
              <w:jc w:val="both"/>
              <w:rPr>
                <w:rFonts w:ascii="Times New Roman" w:hAnsi="Times New Roman" w:cs="Times New Roman"/>
                <w:sz w:val="24"/>
                <w:szCs w:val="24"/>
                <w:lang w:val="ru-RU"/>
              </w:rPr>
            </w:pPr>
            <w:r w:rsidRPr="003A2A86">
              <w:rPr>
                <w:rFonts w:ascii="Times New Roman" w:hAnsi="Times New Roman" w:cs="Times New Roman"/>
                <w:sz w:val="24"/>
                <w:szCs w:val="24"/>
                <w:lang w:val="ru-RU"/>
              </w:rPr>
              <w:t>Популяризация лучшего семейного опыта воспитания и семейных традиций.</w:t>
            </w:r>
          </w:p>
          <w:p w:rsidR="00212B97" w:rsidRPr="003A2A86" w:rsidRDefault="00212B97" w:rsidP="007E6294">
            <w:pPr>
              <w:numPr>
                <w:ilvl w:val="0"/>
                <w:numId w:val="5"/>
              </w:numPr>
              <w:spacing w:after="0" w:line="240" w:lineRule="auto"/>
              <w:ind w:left="0" w:firstLine="65"/>
              <w:contextualSpacing/>
              <w:jc w:val="both"/>
              <w:rPr>
                <w:rFonts w:ascii="Times New Roman" w:hAnsi="Times New Roman" w:cs="Times New Roman"/>
                <w:sz w:val="24"/>
                <w:szCs w:val="24"/>
              </w:rPr>
            </w:pPr>
            <w:r w:rsidRPr="003A2A86">
              <w:rPr>
                <w:rFonts w:ascii="Times New Roman" w:hAnsi="Times New Roman" w:cs="Times New Roman"/>
                <w:sz w:val="24"/>
                <w:szCs w:val="24"/>
              </w:rPr>
              <w:t>Сплочение</w:t>
            </w:r>
            <w:r w:rsidRPr="003A2A86">
              <w:rPr>
                <w:rFonts w:ascii="Times New Roman" w:hAnsi="Times New Roman" w:cs="Times New Roman"/>
                <w:sz w:val="24"/>
                <w:szCs w:val="24"/>
                <w:lang w:val="ru-RU"/>
              </w:rPr>
              <w:t xml:space="preserve"> </w:t>
            </w:r>
            <w:r w:rsidRPr="003A2A86">
              <w:rPr>
                <w:rFonts w:ascii="Times New Roman" w:hAnsi="Times New Roman" w:cs="Times New Roman"/>
                <w:sz w:val="24"/>
                <w:szCs w:val="24"/>
              </w:rPr>
              <w:t>родительского</w:t>
            </w:r>
            <w:r w:rsidRPr="003A2A86">
              <w:rPr>
                <w:rFonts w:ascii="Times New Roman" w:hAnsi="Times New Roman" w:cs="Times New Roman"/>
                <w:sz w:val="24"/>
                <w:szCs w:val="24"/>
                <w:lang w:val="ru-RU"/>
              </w:rPr>
              <w:t xml:space="preserve"> </w:t>
            </w:r>
            <w:r w:rsidRPr="003A2A86">
              <w:rPr>
                <w:rFonts w:ascii="Times New Roman" w:hAnsi="Times New Roman" w:cs="Times New Roman"/>
                <w:sz w:val="24"/>
                <w:szCs w:val="24"/>
              </w:rPr>
              <w:t>коллектива.</w:t>
            </w:r>
          </w:p>
        </w:tc>
        <w:tc>
          <w:tcPr>
            <w:tcW w:w="6096" w:type="dxa"/>
          </w:tcPr>
          <w:p w:rsidR="00212B97" w:rsidRPr="003A2A86" w:rsidRDefault="00212B97" w:rsidP="007E6294">
            <w:pPr>
              <w:numPr>
                <w:ilvl w:val="0"/>
                <w:numId w:val="5"/>
              </w:numPr>
              <w:spacing w:after="0" w:line="240" w:lineRule="auto"/>
              <w:ind w:left="0" w:hanging="43"/>
              <w:contextualSpacing/>
              <w:jc w:val="both"/>
              <w:rPr>
                <w:rFonts w:ascii="Times New Roman" w:hAnsi="Times New Roman" w:cs="Times New Roman"/>
                <w:sz w:val="24"/>
                <w:szCs w:val="24"/>
              </w:rPr>
            </w:pPr>
            <w:r w:rsidRPr="003A2A86">
              <w:rPr>
                <w:rFonts w:ascii="Times New Roman" w:hAnsi="Times New Roman" w:cs="Times New Roman"/>
                <w:sz w:val="24"/>
                <w:szCs w:val="24"/>
              </w:rPr>
              <w:t>Беседы с родителями</w:t>
            </w:r>
          </w:p>
          <w:p w:rsidR="00212B97" w:rsidRPr="003A2A86" w:rsidRDefault="00212B97" w:rsidP="007E6294">
            <w:pPr>
              <w:numPr>
                <w:ilvl w:val="0"/>
                <w:numId w:val="5"/>
              </w:numPr>
              <w:spacing w:after="0" w:line="240" w:lineRule="auto"/>
              <w:ind w:left="0" w:hanging="43"/>
              <w:contextualSpacing/>
              <w:jc w:val="both"/>
              <w:rPr>
                <w:rFonts w:ascii="Times New Roman" w:hAnsi="Times New Roman" w:cs="Times New Roman"/>
                <w:sz w:val="24"/>
                <w:szCs w:val="24"/>
              </w:rPr>
            </w:pPr>
            <w:r w:rsidRPr="003A2A86">
              <w:rPr>
                <w:rFonts w:ascii="Times New Roman" w:hAnsi="Times New Roman" w:cs="Times New Roman"/>
                <w:sz w:val="24"/>
                <w:szCs w:val="24"/>
              </w:rPr>
              <w:t>Психолого-педагогические</w:t>
            </w:r>
            <w:r w:rsidRPr="003A2A86">
              <w:rPr>
                <w:rFonts w:ascii="Times New Roman" w:hAnsi="Times New Roman" w:cs="Times New Roman"/>
                <w:sz w:val="24"/>
                <w:szCs w:val="24"/>
                <w:lang w:val="ru-RU"/>
              </w:rPr>
              <w:t xml:space="preserve"> </w:t>
            </w:r>
            <w:r w:rsidRPr="003A2A86">
              <w:rPr>
                <w:rFonts w:ascii="Times New Roman" w:hAnsi="Times New Roman" w:cs="Times New Roman"/>
                <w:sz w:val="24"/>
                <w:szCs w:val="24"/>
              </w:rPr>
              <w:t>тренинги</w:t>
            </w:r>
          </w:p>
          <w:p w:rsidR="00212B97" w:rsidRPr="003A2A86" w:rsidRDefault="00212B97" w:rsidP="007E6294">
            <w:pPr>
              <w:numPr>
                <w:ilvl w:val="0"/>
                <w:numId w:val="5"/>
              </w:numPr>
              <w:spacing w:after="0" w:line="240" w:lineRule="auto"/>
              <w:ind w:left="0" w:hanging="43"/>
              <w:contextualSpacing/>
              <w:jc w:val="both"/>
              <w:rPr>
                <w:rFonts w:ascii="Times New Roman" w:hAnsi="Times New Roman" w:cs="Times New Roman"/>
                <w:sz w:val="24"/>
                <w:szCs w:val="24"/>
                <w:lang w:val="ru-RU"/>
              </w:rPr>
            </w:pPr>
            <w:r w:rsidRPr="003A2A86">
              <w:rPr>
                <w:rFonts w:ascii="Times New Roman" w:hAnsi="Times New Roman" w:cs="Times New Roman"/>
                <w:sz w:val="24"/>
                <w:szCs w:val="24"/>
                <w:lang w:val="ru-RU"/>
              </w:rPr>
              <w:t xml:space="preserve">Экскурсии по детскому саду (для вновь </w:t>
            </w:r>
            <w:proofErr w:type="gramStart"/>
            <w:r w:rsidRPr="003A2A86">
              <w:rPr>
                <w:rFonts w:ascii="Times New Roman" w:hAnsi="Times New Roman" w:cs="Times New Roman"/>
                <w:sz w:val="24"/>
                <w:szCs w:val="24"/>
                <w:lang w:val="ru-RU"/>
              </w:rPr>
              <w:t>поступивших</w:t>
            </w:r>
            <w:proofErr w:type="gramEnd"/>
            <w:r w:rsidRPr="003A2A86">
              <w:rPr>
                <w:rFonts w:ascii="Times New Roman" w:hAnsi="Times New Roman" w:cs="Times New Roman"/>
                <w:sz w:val="24"/>
                <w:szCs w:val="24"/>
                <w:lang w:val="ru-RU"/>
              </w:rPr>
              <w:t>)</w:t>
            </w:r>
          </w:p>
          <w:p w:rsidR="00212B97" w:rsidRPr="003A2A86" w:rsidRDefault="00212B97" w:rsidP="007E6294">
            <w:pPr>
              <w:numPr>
                <w:ilvl w:val="0"/>
                <w:numId w:val="5"/>
              </w:numPr>
              <w:spacing w:after="0" w:line="240" w:lineRule="auto"/>
              <w:ind w:left="0" w:hanging="43"/>
              <w:contextualSpacing/>
              <w:jc w:val="both"/>
              <w:rPr>
                <w:rFonts w:ascii="Times New Roman" w:hAnsi="Times New Roman" w:cs="Times New Roman"/>
                <w:sz w:val="24"/>
                <w:szCs w:val="24"/>
              </w:rPr>
            </w:pPr>
            <w:r w:rsidRPr="003A2A86">
              <w:rPr>
                <w:rFonts w:ascii="Times New Roman" w:hAnsi="Times New Roman" w:cs="Times New Roman"/>
                <w:sz w:val="24"/>
                <w:szCs w:val="24"/>
              </w:rPr>
              <w:t>Дни</w:t>
            </w:r>
            <w:r w:rsidRPr="003A2A86">
              <w:rPr>
                <w:rFonts w:ascii="Times New Roman" w:hAnsi="Times New Roman" w:cs="Times New Roman"/>
                <w:sz w:val="24"/>
                <w:szCs w:val="24"/>
                <w:lang w:val="ru-RU"/>
              </w:rPr>
              <w:t xml:space="preserve"> </w:t>
            </w:r>
            <w:r w:rsidRPr="003A2A86">
              <w:rPr>
                <w:rFonts w:ascii="Times New Roman" w:hAnsi="Times New Roman" w:cs="Times New Roman"/>
                <w:sz w:val="24"/>
                <w:szCs w:val="24"/>
              </w:rPr>
              <w:t>открытых</w:t>
            </w:r>
            <w:r w:rsidRPr="003A2A86">
              <w:rPr>
                <w:rFonts w:ascii="Times New Roman" w:hAnsi="Times New Roman" w:cs="Times New Roman"/>
                <w:sz w:val="24"/>
                <w:szCs w:val="24"/>
                <w:lang w:val="ru-RU"/>
              </w:rPr>
              <w:t xml:space="preserve"> </w:t>
            </w:r>
            <w:r w:rsidRPr="003A2A86">
              <w:rPr>
                <w:rFonts w:ascii="Times New Roman" w:hAnsi="Times New Roman" w:cs="Times New Roman"/>
                <w:sz w:val="24"/>
                <w:szCs w:val="24"/>
              </w:rPr>
              <w:t>дверей</w:t>
            </w:r>
          </w:p>
          <w:p w:rsidR="00212B97" w:rsidRPr="003A2A86" w:rsidRDefault="00212B97" w:rsidP="007E6294">
            <w:pPr>
              <w:numPr>
                <w:ilvl w:val="0"/>
                <w:numId w:val="5"/>
              </w:numPr>
              <w:spacing w:after="0" w:line="240" w:lineRule="auto"/>
              <w:ind w:left="0" w:hanging="43"/>
              <w:contextualSpacing/>
              <w:jc w:val="both"/>
              <w:rPr>
                <w:rFonts w:ascii="Times New Roman" w:hAnsi="Times New Roman" w:cs="Times New Roman"/>
                <w:sz w:val="24"/>
                <w:szCs w:val="24"/>
              </w:rPr>
            </w:pPr>
            <w:r w:rsidRPr="003A2A86">
              <w:rPr>
                <w:rFonts w:ascii="Times New Roman" w:hAnsi="Times New Roman" w:cs="Times New Roman"/>
                <w:sz w:val="24"/>
                <w:szCs w:val="24"/>
              </w:rPr>
              <w:t>Показ</w:t>
            </w:r>
            <w:r w:rsidRPr="003A2A86">
              <w:rPr>
                <w:rFonts w:ascii="Times New Roman" w:hAnsi="Times New Roman" w:cs="Times New Roman"/>
                <w:sz w:val="24"/>
                <w:szCs w:val="24"/>
                <w:lang w:val="ru-RU"/>
              </w:rPr>
              <w:t xml:space="preserve"> </w:t>
            </w:r>
            <w:r w:rsidRPr="003A2A86">
              <w:rPr>
                <w:rFonts w:ascii="Times New Roman" w:hAnsi="Times New Roman" w:cs="Times New Roman"/>
                <w:sz w:val="24"/>
                <w:szCs w:val="24"/>
              </w:rPr>
              <w:t>открытых</w:t>
            </w:r>
            <w:r w:rsidRPr="003A2A86">
              <w:rPr>
                <w:rFonts w:ascii="Times New Roman" w:hAnsi="Times New Roman" w:cs="Times New Roman"/>
                <w:sz w:val="24"/>
                <w:szCs w:val="24"/>
                <w:lang w:val="ru-RU"/>
              </w:rPr>
              <w:t xml:space="preserve"> </w:t>
            </w:r>
            <w:r w:rsidRPr="003A2A86">
              <w:rPr>
                <w:rFonts w:ascii="Times New Roman" w:hAnsi="Times New Roman" w:cs="Times New Roman"/>
                <w:sz w:val="24"/>
                <w:szCs w:val="24"/>
              </w:rPr>
              <w:t>занятий</w:t>
            </w:r>
          </w:p>
          <w:p w:rsidR="00212B97" w:rsidRPr="003A2A86" w:rsidRDefault="00212B97" w:rsidP="007E6294">
            <w:pPr>
              <w:numPr>
                <w:ilvl w:val="0"/>
                <w:numId w:val="5"/>
              </w:numPr>
              <w:spacing w:after="0" w:line="240" w:lineRule="auto"/>
              <w:ind w:left="0" w:hanging="43"/>
              <w:contextualSpacing/>
              <w:jc w:val="both"/>
              <w:rPr>
                <w:rFonts w:ascii="Times New Roman" w:hAnsi="Times New Roman" w:cs="Times New Roman"/>
                <w:sz w:val="24"/>
                <w:szCs w:val="24"/>
              </w:rPr>
            </w:pPr>
            <w:r w:rsidRPr="003A2A86">
              <w:rPr>
                <w:rFonts w:ascii="Times New Roman" w:hAnsi="Times New Roman" w:cs="Times New Roman"/>
                <w:sz w:val="24"/>
                <w:szCs w:val="24"/>
              </w:rPr>
              <w:t>Родительские</w:t>
            </w:r>
            <w:r w:rsidRPr="003A2A86">
              <w:rPr>
                <w:rFonts w:ascii="Times New Roman" w:hAnsi="Times New Roman" w:cs="Times New Roman"/>
                <w:sz w:val="24"/>
                <w:szCs w:val="24"/>
                <w:lang w:val="ru-RU"/>
              </w:rPr>
              <w:t xml:space="preserve"> </w:t>
            </w:r>
            <w:r w:rsidRPr="003A2A86">
              <w:rPr>
                <w:rFonts w:ascii="Times New Roman" w:hAnsi="Times New Roman" w:cs="Times New Roman"/>
                <w:sz w:val="24"/>
                <w:szCs w:val="24"/>
              </w:rPr>
              <w:t>мастер-классы</w:t>
            </w:r>
          </w:p>
          <w:p w:rsidR="00212B97" w:rsidRPr="003A2A86" w:rsidRDefault="00212B97" w:rsidP="007E6294">
            <w:pPr>
              <w:numPr>
                <w:ilvl w:val="0"/>
                <w:numId w:val="5"/>
              </w:numPr>
              <w:spacing w:after="0" w:line="240" w:lineRule="auto"/>
              <w:ind w:left="0" w:hanging="43"/>
              <w:contextualSpacing/>
              <w:jc w:val="both"/>
              <w:rPr>
                <w:rFonts w:ascii="Times New Roman" w:hAnsi="Times New Roman" w:cs="Times New Roman"/>
                <w:sz w:val="24"/>
                <w:szCs w:val="24"/>
                <w:lang w:val="ru-RU"/>
              </w:rPr>
            </w:pPr>
            <w:r w:rsidRPr="003A2A86">
              <w:rPr>
                <w:rFonts w:ascii="Times New Roman" w:hAnsi="Times New Roman" w:cs="Times New Roman"/>
                <w:sz w:val="24"/>
                <w:szCs w:val="24"/>
                <w:lang w:val="ru-RU"/>
              </w:rPr>
              <w:t>Проведение совместных детско-родительских мероприятий, конкурсов</w:t>
            </w:r>
          </w:p>
        </w:tc>
      </w:tr>
      <w:tr w:rsidR="00212B97" w:rsidRPr="005526D7" w:rsidTr="00212B97">
        <w:tc>
          <w:tcPr>
            <w:tcW w:w="2374" w:type="dxa"/>
          </w:tcPr>
          <w:p w:rsidR="00212B97" w:rsidRPr="003A2A86" w:rsidRDefault="00212B97" w:rsidP="003A2A86">
            <w:pPr>
              <w:spacing w:after="0" w:line="240" w:lineRule="auto"/>
              <w:contextualSpacing/>
              <w:jc w:val="both"/>
              <w:rPr>
                <w:rFonts w:ascii="Times New Roman" w:hAnsi="Times New Roman" w:cs="Times New Roman"/>
                <w:i/>
                <w:iCs/>
                <w:sz w:val="24"/>
                <w:szCs w:val="24"/>
              </w:rPr>
            </w:pPr>
            <w:r w:rsidRPr="003A2A86">
              <w:rPr>
                <w:rFonts w:ascii="Times New Roman" w:hAnsi="Times New Roman" w:cs="Times New Roman"/>
                <w:i/>
                <w:iCs/>
                <w:sz w:val="24"/>
                <w:szCs w:val="24"/>
              </w:rPr>
              <w:t>Педагогическое</w:t>
            </w:r>
            <w:r w:rsidRPr="003A2A86">
              <w:rPr>
                <w:rFonts w:ascii="Times New Roman" w:hAnsi="Times New Roman" w:cs="Times New Roman"/>
                <w:i/>
                <w:iCs/>
                <w:sz w:val="24"/>
                <w:szCs w:val="24"/>
                <w:lang w:val="ru-RU"/>
              </w:rPr>
              <w:t xml:space="preserve"> </w:t>
            </w:r>
            <w:r w:rsidRPr="003A2A86">
              <w:rPr>
                <w:rFonts w:ascii="Times New Roman" w:hAnsi="Times New Roman" w:cs="Times New Roman"/>
                <w:i/>
                <w:iCs/>
                <w:sz w:val="24"/>
                <w:szCs w:val="24"/>
              </w:rPr>
              <w:t>образование</w:t>
            </w:r>
            <w:r w:rsidRPr="003A2A86">
              <w:rPr>
                <w:rFonts w:ascii="Times New Roman" w:hAnsi="Times New Roman" w:cs="Times New Roman"/>
                <w:i/>
                <w:iCs/>
                <w:sz w:val="24"/>
                <w:szCs w:val="24"/>
                <w:lang w:val="ru-RU"/>
              </w:rPr>
              <w:t xml:space="preserve"> </w:t>
            </w:r>
            <w:r w:rsidRPr="003A2A86">
              <w:rPr>
                <w:rFonts w:ascii="Times New Roman" w:hAnsi="Times New Roman" w:cs="Times New Roman"/>
                <w:i/>
                <w:iCs/>
                <w:sz w:val="24"/>
                <w:szCs w:val="24"/>
              </w:rPr>
              <w:t>родителей</w:t>
            </w:r>
          </w:p>
        </w:tc>
        <w:tc>
          <w:tcPr>
            <w:tcW w:w="6237" w:type="dxa"/>
          </w:tcPr>
          <w:p w:rsidR="00212B97" w:rsidRPr="003A2A86" w:rsidRDefault="00212B97" w:rsidP="007E6294">
            <w:pPr>
              <w:numPr>
                <w:ilvl w:val="0"/>
                <w:numId w:val="5"/>
              </w:numPr>
              <w:spacing w:after="0" w:line="240" w:lineRule="auto"/>
              <w:ind w:left="0" w:firstLine="65"/>
              <w:contextualSpacing/>
              <w:jc w:val="both"/>
              <w:rPr>
                <w:rFonts w:ascii="Times New Roman" w:hAnsi="Times New Roman" w:cs="Times New Roman"/>
                <w:sz w:val="24"/>
                <w:szCs w:val="24"/>
                <w:lang w:val="ru-RU"/>
              </w:rPr>
            </w:pPr>
            <w:r w:rsidRPr="003A2A86">
              <w:rPr>
                <w:rFonts w:ascii="Times New Roman" w:hAnsi="Times New Roman" w:cs="Times New Roman"/>
                <w:sz w:val="24"/>
                <w:szCs w:val="24"/>
                <w:lang w:val="ru-RU"/>
              </w:rPr>
              <w:t>Развитие компетентности родителей в области педагогики и детской психологии.</w:t>
            </w:r>
          </w:p>
          <w:p w:rsidR="00212B97" w:rsidRPr="003A2A86" w:rsidRDefault="00212B97" w:rsidP="007E6294">
            <w:pPr>
              <w:numPr>
                <w:ilvl w:val="0"/>
                <w:numId w:val="5"/>
              </w:numPr>
              <w:spacing w:after="0" w:line="240" w:lineRule="auto"/>
              <w:ind w:left="0" w:firstLine="65"/>
              <w:contextualSpacing/>
              <w:jc w:val="both"/>
              <w:rPr>
                <w:rFonts w:ascii="Times New Roman" w:hAnsi="Times New Roman" w:cs="Times New Roman"/>
                <w:sz w:val="24"/>
                <w:szCs w:val="24"/>
              </w:rPr>
            </w:pPr>
            <w:r w:rsidRPr="003A2A86">
              <w:rPr>
                <w:rFonts w:ascii="Times New Roman" w:hAnsi="Times New Roman" w:cs="Times New Roman"/>
                <w:sz w:val="24"/>
                <w:szCs w:val="24"/>
              </w:rPr>
              <w:t>Удовлетворение</w:t>
            </w:r>
            <w:r w:rsidRPr="003A2A86">
              <w:rPr>
                <w:rFonts w:ascii="Times New Roman" w:hAnsi="Times New Roman" w:cs="Times New Roman"/>
                <w:sz w:val="24"/>
                <w:szCs w:val="24"/>
                <w:lang w:val="ru-RU"/>
              </w:rPr>
              <w:t xml:space="preserve"> </w:t>
            </w:r>
            <w:r w:rsidRPr="003A2A86">
              <w:rPr>
                <w:rFonts w:ascii="Times New Roman" w:hAnsi="Times New Roman" w:cs="Times New Roman"/>
                <w:sz w:val="24"/>
                <w:szCs w:val="24"/>
              </w:rPr>
              <w:t>образовательных</w:t>
            </w:r>
            <w:r w:rsidRPr="003A2A86">
              <w:rPr>
                <w:rFonts w:ascii="Times New Roman" w:hAnsi="Times New Roman" w:cs="Times New Roman"/>
                <w:sz w:val="24"/>
                <w:szCs w:val="24"/>
                <w:lang w:val="ru-RU"/>
              </w:rPr>
              <w:t xml:space="preserve"> </w:t>
            </w:r>
            <w:r w:rsidRPr="003A2A86">
              <w:rPr>
                <w:rFonts w:ascii="Times New Roman" w:hAnsi="Times New Roman" w:cs="Times New Roman"/>
                <w:sz w:val="24"/>
                <w:szCs w:val="24"/>
              </w:rPr>
              <w:t>запросов</w:t>
            </w:r>
            <w:r w:rsidRPr="003A2A86">
              <w:rPr>
                <w:rFonts w:ascii="Times New Roman" w:hAnsi="Times New Roman" w:cs="Times New Roman"/>
                <w:sz w:val="24"/>
                <w:szCs w:val="24"/>
                <w:lang w:val="ru-RU"/>
              </w:rPr>
              <w:t xml:space="preserve"> </w:t>
            </w:r>
            <w:r w:rsidRPr="003A2A86">
              <w:rPr>
                <w:rFonts w:ascii="Times New Roman" w:hAnsi="Times New Roman" w:cs="Times New Roman"/>
                <w:sz w:val="24"/>
                <w:szCs w:val="24"/>
              </w:rPr>
              <w:t>родителей.</w:t>
            </w:r>
          </w:p>
          <w:p w:rsidR="00212B97" w:rsidRPr="003A2A86" w:rsidRDefault="00212B97" w:rsidP="007E6294">
            <w:pPr>
              <w:numPr>
                <w:ilvl w:val="0"/>
                <w:numId w:val="5"/>
              </w:numPr>
              <w:spacing w:after="0" w:line="240" w:lineRule="auto"/>
              <w:ind w:left="0" w:firstLine="65"/>
              <w:contextualSpacing/>
              <w:jc w:val="both"/>
              <w:rPr>
                <w:rFonts w:ascii="Times New Roman" w:hAnsi="Times New Roman" w:cs="Times New Roman"/>
                <w:sz w:val="24"/>
                <w:szCs w:val="24"/>
                <w:lang w:val="ru-RU"/>
              </w:rPr>
            </w:pPr>
            <w:r w:rsidRPr="003A2A86">
              <w:rPr>
                <w:rFonts w:ascii="Times New Roman" w:hAnsi="Times New Roman" w:cs="Times New Roman"/>
                <w:sz w:val="24"/>
                <w:szCs w:val="24"/>
                <w:lang w:val="ru-RU"/>
              </w:rPr>
              <w:t>Темы для педагогического образования родителей определяются с учётом  их потребностей (по результатам педагогического мониторинга).</w:t>
            </w:r>
          </w:p>
        </w:tc>
        <w:tc>
          <w:tcPr>
            <w:tcW w:w="6096" w:type="dxa"/>
          </w:tcPr>
          <w:p w:rsidR="00212B97" w:rsidRPr="003A2A86" w:rsidRDefault="00212B97" w:rsidP="007E6294">
            <w:pPr>
              <w:numPr>
                <w:ilvl w:val="0"/>
                <w:numId w:val="5"/>
              </w:numPr>
              <w:spacing w:after="0" w:line="240" w:lineRule="auto"/>
              <w:ind w:left="0" w:hanging="175"/>
              <w:contextualSpacing/>
              <w:jc w:val="both"/>
              <w:rPr>
                <w:rFonts w:ascii="Times New Roman" w:hAnsi="Times New Roman" w:cs="Times New Roman"/>
                <w:sz w:val="24"/>
                <w:szCs w:val="24"/>
              </w:rPr>
            </w:pPr>
            <w:r w:rsidRPr="003A2A86">
              <w:rPr>
                <w:rFonts w:ascii="Times New Roman" w:hAnsi="Times New Roman" w:cs="Times New Roman"/>
                <w:sz w:val="24"/>
                <w:szCs w:val="24"/>
              </w:rPr>
              <w:t>Консультации</w:t>
            </w:r>
            <w:r w:rsidRPr="003A2A86">
              <w:rPr>
                <w:rFonts w:ascii="Times New Roman" w:hAnsi="Times New Roman" w:cs="Times New Roman"/>
                <w:sz w:val="24"/>
                <w:szCs w:val="24"/>
                <w:lang w:val="ru-RU"/>
              </w:rPr>
              <w:t>, д</w:t>
            </w:r>
            <w:r w:rsidRPr="003A2A86">
              <w:rPr>
                <w:rFonts w:ascii="Times New Roman" w:hAnsi="Times New Roman" w:cs="Times New Roman"/>
                <w:sz w:val="24"/>
                <w:szCs w:val="24"/>
              </w:rPr>
              <w:t>искуссии</w:t>
            </w:r>
          </w:p>
          <w:p w:rsidR="00212B97" w:rsidRPr="003A2A86" w:rsidRDefault="00212B97" w:rsidP="007E6294">
            <w:pPr>
              <w:numPr>
                <w:ilvl w:val="0"/>
                <w:numId w:val="5"/>
              </w:numPr>
              <w:spacing w:after="0" w:line="240" w:lineRule="auto"/>
              <w:ind w:left="0" w:hanging="175"/>
              <w:contextualSpacing/>
              <w:jc w:val="both"/>
              <w:rPr>
                <w:rFonts w:ascii="Times New Roman" w:hAnsi="Times New Roman" w:cs="Times New Roman"/>
                <w:sz w:val="24"/>
                <w:szCs w:val="24"/>
              </w:rPr>
            </w:pPr>
            <w:r w:rsidRPr="003A2A86">
              <w:rPr>
                <w:rFonts w:ascii="Times New Roman" w:hAnsi="Times New Roman" w:cs="Times New Roman"/>
                <w:sz w:val="24"/>
                <w:szCs w:val="24"/>
              </w:rPr>
              <w:t>Информация</w:t>
            </w:r>
            <w:r w:rsidRPr="003A2A86">
              <w:rPr>
                <w:rFonts w:ascii="Times New Roman" w:hAnsi="Times New Roman" w:cs="Times New Roman"/>
                <w:sz w:val="24"/>
                <w:szCs w:val="24"/>
                <w:lang w:val="ru-RU"/>
              </w:rPr>
              <w:t xml:space="preserve"> </w:t>
            </w:r>
            <w:r w:rsidRPr="003A2A86">
              <w:rPr>
                <w:rFonts w:ascii="Times New Roman" w:hAnsi="Times New Roman" w:cs="Times New Roman"/>
                <w:sz w:val="24"/>
                <w:szCs w:val="24"/>
              </w:rPr>
              <w:t>насайте ДОУ</w:t>
            </w:r>
          </w:p>
          <w:p w:rsidR="00212B97" w:rsidRPr="003A2A86" w:rsidRDefault="00212B97" w:rsidP="007E6294">
            <w:pPr>
              <w:numPr>
                <w:ilvl w:val="0"/>
                <w:numId w:val="5"/>
              </w:numPr>
              <w:spacing w:after="0" w:line="240" w:lineRule="auto"/>
              <w:ind w:left="0" w:hanging="175"/>
              <w:contextualSpacing/>
              <w:jc w:val="both"/>
              <w:rPr>
                <w:rFonts w:ascii="Times New Roman" w:hAnsi="Times New Roman" w:cs="Times New Roman"/>
                <w:sz w:val="24"/>
                <w:szCs w:val="24"/>
              </w:rPr>
            </w:pPr>
            <w:r w:rsidRPr="003A2A86">
              <w:rPr>
                <w:rFonts w:ascii="Times New Roman" w:hAnsi="Times New Roman" w:cs="Times New Roman"/>
                <w:sz w:val="24"/>
                <w:szCs w:val="24"/>
              </w:rPr>
              <w:t>Круглые</w:t>
            </w:r>
            <w:r w:rsidRPr="003A2A86">
              <w:rPr>
                <w:rFonts w:ascii="Times New Roman" w:hAnsi="Times New Roman" w:cs="Times New Roman"/>
                <w:sz w:val="24"/>
                <w:szCs w:val="24"/>
                <w:lang w:val="ru-RU"/>
              </w:rPr>
              <w:t xml:space="preserve"> </w:t>
            </w:r>
            <w:r w:rsidRPr="003A2A86">
              <w:rPr>
                <w:rFonts w:ascii="Times New Roman" w:hAnsi="Times New Roman" w:cs="Times New Roman"/>
                <w:sz w:val="24"/>
                <w:szCs w:val="24"/>
              </w:rPr>
              <w:t>столы</w:t>
            </w:r>
            <w:r w:rsidRPr="003A2A86">
              <w:rPr>
                <w:rFonts w:ascii="Times New Roman" w:hAnsi="Times New Roman" w:cs="Times New Roman"/>
                <w:sz w:val="24"/>
                <w:szCs w:val="24"/>
                <w:lang w:val="ru-RU"/>
              </w:rPr>
              <w:t>, р</w:t>
            </w:r>
            <w:r w:rsidRPr="003A2A86">
              <w:rPr>
                <w:rFonts w:ascii="Times New Roman" w:hAnsi="Times New Roman" w:cs="Times New Roman"/>
                <w:sz w:val="24"/>
                <w:szCs w:val="24"/>
              </w:rPr>
              <w:t>одительские</w:t>
            </w:r>
            <w:r w:rsidRPr="003A2A86">
              <w:rPr>
                <w:rFonts w:ascii="Times New Roman" w:hAnsi="Times New Roman" w:cs="Times New Roman"/>
                <w:sz w:val="24"/>
                <w:szCs w:val="24"/>
                <w:lang w:val="ru-RU"/>
              </w:rPr>
              <w:t xml:space="preserve"> </w:t>
            </w:r>
            <w:r w:rsidRPr="003A2A86">
              <w:rPr>
                <w:rFonts w:ascii="Times New Roman" w:hAnsi="Times New Roman" w:cs="Times New Roman"/>
                <w:sz w:val="24"/>
                <w:szCs w:val="24"/>
              </w:rPr>
              <w:t>собрания</w:t>
            </w:r>
          </w:p>
          <w:p w:rsidR="00212B97" w:rsidRPr="003A2A86" w:rsidRDefault="00212B97" w:rsidP="007E6294">
            <w:pPr>
              <w:numPr>
                <w:ilvl w:val="0"/>
                <w:numId w:val="5"/>
              </w:numPr>
              <w:spacing w:after="0" w:line="240" w:lineRule="auto"/>
              <w:ind w:left="0" w:hanging="175"/>
              <w:contextualSpacing/>
              <w:jc w:val="both"/>
              <w:rPr>
                <w:rFonts w:ascii="Times New Roman" w:hAnsi="Times New Roman" w:cs="Times New Roman"/>
                <w:sz w:val="24"/>
                <w:szCs w:val="24"/>
                <w:lang w:val="ru-RU"/>
              </w:rPr>
            </w:pPr>
            <w:r w:rsidRPr="003A2A86">
              <w:rPr>
                <w:rFonts w:ascii="Times New Roman" w:hAnsi="Times New Roman" w:cs="Times New Roman"/>
                <w:sz w:val="24"/>
                <w:szCs w:val="24"/>
                <w:lang w:val="ru-RU"/>
              </w:rPr>
              <w:t>Вечера вопросов и ответов, семинары</w:t>
            </w:r>
          </w:p>
          <w:p w:rsidR="00212B97" w:rsidRPr="003A2A86" w:rsidRDefault="00212B97" w:rsidP="007E6294">
            <w:pPr>
              <w:numPr>
                <w:ilvl w:val="0"/>
                <w:numId w:val="5"/>
              </w:numPr>
              <w:spacing w:after="0" w:line="240" w:lineRule="auto"/>
              <w:ind w:left="0" w:hanging="175"/>
              <w:contextualSpacing/>
              <w:jc w:val="both"/>
              <w:rPr>
                <w:rFonts w:ascii="Times New Roman" w:hAnsi="Times New Roman" w:cs="Times New Roman"/>
                <w:sz w:val="24"/>
                <w:szCs w:val="24"/>
              </w:rPr>
            </w:pPr>
            <w:r w:rsidRPr="003A2A86">
              <w:rPr>
                <w:rFonts w:ascii="Times New Roman" w:hAnsi="Times New Roman" w:cs="Times New Roman"/>
                <w:sz w:val="24"/>
                <w:szCs w:val="24"/>
              </w:rPr>
              <w:t>Показ и обсуждение</w:t>
            </w:r>
            <w:r w:rsidRPr="003A2A86">
              <w:rPr>
                <w:rFonts w:ascii="Times New Roman" w:hAnsi="Times New Roman" w:cs="Times New Roman"/>
                <w:sz w:val="24"/>
                <w:szCs w:val="24"/>
                <w:lang w:val="ru-RU"/>
              </w:rPr>
              <w:t xml:space="preserve"> </w:t>
            </w:r>
            <w:r w:rsidRPr="003A2A86">
              <w:rPr>
                <w:rFonts w:ascii="Times New Roman" w:hAnsi="Times New Roman" w:cs="Times New Roman"/>
                <w:sz w:val="24"/>
                <w:szCs w:val="24"/>
              </w:rPr>
              <w:t>видеоматериалов</w:t>
            </w:r>
          </w:p>
          <w:p w:rsidR="00212B97" w:rsidRPr="003A2A86" w:rsidRDefault="00212B97" w:rsidP="007E6294">
            <w:pPr>
              <w:numPr>
                <w:ilvl w:val="0"/>
                <w:numId w:val="5"/>
              </w:numPr>
              <w:spacing w:after="0" w:line="240" w:lineRule="auto"/>
              <w:ind w:left="0" w:hanging="175"/>
              <w:contextualSpacing/>
              <w:jc w:val="both"/>
              <w:rPr>
                <w:rFonts w:ascii="Times New Roman" w:hAnsi="Times New Roman" w:cs="Times New Roman"/>
                <w:sz w:val="24"/>
                <w:szCs w:val="24"/>
              </w:rPr>
            </w:pPr>
            <w:r w:rsidRPr="003A2A86">
              <w:rPr>
                <w:rFonts w:ascii="Times New Roman" w:hAnsi="Times New Roman" w:cs="Times New Roman"/>
                <w:sz w:val="24"/>
                <w:szCs w:val="24"/>
              </w:rPr>
              <w:t>Решение</w:t>
            </w:r>
            <w:r w:rsidRPr="003A2A86">
              <w:rPr>
                <w:rFonts w:ascii="Times New Roman" w:hAnsi="Times New Roman" w:cs="Times New Roman"/>
                <w:sz w:val="24"/>
                <w:szCs w:val="24"/>
                <w:lang w:val="ru-RU"/>
              </w:rPr>
              <w:t xml:space="preserve"> </w:t>
            </w:r>
            <w:r w:rsidRPr="003A2A86">
              <w:rPr>
                <w:rFonts w:ascii="Times New Roman" w:hAnsi="Times New Roman" w:cs="Times New Roman"/>
                <w:sz w:val="24"/>
                <w:szCs w:val="24"/>
              </w:rPr>
              <w:t>проблемных</w:t>
            </w:r>
            <w:r w:rsidRPr="003A2A86">
              <w:rPr>
                <w:rFonts w:ascii="Times New Roman" w:hAnsi="Times New Roman" w:cs="Times New Roman"/>
                <w:sz w:val="24"/>
                <w:szCs w:val="24"/>
                <w:lang w:val="ru-RU"/>
              </w:rPr>
              <w:t xml:space="preserve"> </w:t>
            </w:r>
            <w:r w:rsidRPr="003A2A86">
              <w:rPr>
                <w:rFonts w:ascii="Times New Roman" w:hAnsi="Times New Roman" w:cs="Times New Roman"/>
                <w:sz w:val="24"/>
                <w:szCs w:val="24"/>
              </w:rPr>
              <w:t>педагогических</w:t>
            </w:r>
            <w:r w:rsidRPr="003A2A86">
              <w:rPr>
                <w:rFonts w:ascii="Times New Roman" w:hAnsi="Times New Roman" w:cs="Times New Roman"/>
                <w:sz w:val="24"/>
                <w:szCs w:val="24"/>
                <w:lang w:val="ru-RU"/>
              </w:rPr>
              <w:t xml:space="preserve"> </w:t>
            </w:r>
            <w:r w:rsidRPr="003A2A86">
              <w:rPr>
                <w:rFonts w:ascii="Times New Roman" w:hAnsi="Times New Roman" w:cs="Times New Roman"/>
                <w:sz w:val="24"/>
                <w:szCs w:val="24"/>
              </w:rPr>
              <w:t>ситуаций</w:t>
            </w:r>
          </w:p>
          <w:p w:rsidR="00212B97" w:rsidRPr="003A2A86" w:rsidRDefault="00212B97" w:rsidP="007E6294">
            <w:pPr>
              <w:numPr>
                <w:ilvl w:val="0"/>
                <w:numId w:val="5"/>
              </w:numPr>
              <w:spacing w:after="0" w:line="240" w:lineRule="auto"/>
              <w:ind w:left="0" w:hanging="175"/>
              <w:contextualSpacing/>
              <w:jc w:val="both"/>
              <w:rPr>
                <w:rFonts w:ascii="Times New Roman" w:hAnsi="Times New Roman" w:cs="Times New Roman"/>
                <w:sz w:val="24"/>
                <w:szCs w:val="24"/>
                <w:lang w:val="ru-RU"/>
              </w:rPr>
            </w:pPr>
            <w:r w:rsidRPr="003A2A86">
              <w:rPr>
                <w:rFonts w:ascii="Times New Roman" w:hAnsi="Times New Roman" w:cs="Times New Roman"/>
                <w:sz w:val="24"/>
                <w:szCs w:val="24"/>
                <w:lang w:val="ru-RU"/>
              </w:rPr>
              <w:t>Выпуск газет, информационных листов плакатов для родителей</w:t>
            </w:r>
          </w:p>
        </w:tc>
      </w:tr>
      <w:tr w:rsidR="00212B97" w:rsidRPr="003A2A86" w:rsidTr="00212B97">
        <w:tc>
          <w:tcPr>
            <w:tcW w:w="2374" w:type="dxa"/>
          </w:tcPr>
          <w:p w:rsidR="00212B97" w:rsidRPr="003A2A86" w:rsidRDefault="00212B97" w:rsidP="003A2A86">
            <w:pPr>
              <w:spacing w:after="0" w:line="240" w:lineRule="auto"/>
              <w:contextualSpacing/>
              <w:jc w:val="both"/>
              <w:rPr>
                <w:rFonts w:ascii="Times New Roman" w:hAnsi="Times New Roman" w:cs="Times New Roman"/>
                <w:i/>
                <w:iCs/>
                <w:sz w:val="24"/>
                <w:szCs w:val="24"/>
                <w:lang w:val="ru-RU"/>
              </w:rPr>
            </w:pPr>
            <w:r w:rsidRPr="003A2A86">
              <w:rPr>
                <w:rFonts w:ascii="Times New Roman" w:hAnsi="Times New Roman" w:cs="Times New Roman"/>
                <w:i/>
                <w:iCs/>
                <w:sz w:val="24"/>
                <w:szCs w:val="24"/>
                <w:lang w:val="ru-RU"/>
              </w:rPr>
              <w:t>Совместная деятельность педагогов и родителей</w:t>
            </w:r>
          </w:p>
        </w:tc>
        <w:tc>
          <w:tcPr>
            <w:tcW w:w="6237" w:type="dxa"/>
          </w:tcPr>
          <w:p w:rsidR="00212B97" w:rsidRPr="003A2A86" w:rsidRDefault="00212B97" w:rsidP="007E6294">
            <w:pPr>
              <w:numPr>
                <w:ilvl w:val="0"/>
                <w:numId w:val="6"/>
              </w:numPr>
              <w:spacing w:after="0" w:line="240" w:lineRule="auto"/>
              <w:ind w:left="0" w:firstLine="65"/>
              <w:contextualSpacing/>
              <w:jc w:val="both"/>
              <w:rPr>
                <w:rFonts w:ascii="Times New Roman" w:hAnsi="Times New Roman" w:cs="Times New Roman"/>
                <w:sz w:val="24"/>
                <w:szCs w:val="24"/>
                <w:lang w:val="ru-RU"/>
              </w:rPr>
            </w:pPr>
            <w:r w:rsidRPr="003A2A86">
              <w:rPr>
                <w:rFonts w:ascii="Times New Roman" w:hAnsi="Times New Roman" w:cs="Times New Roman"/>
                <w:sz w:val="24"/>
                <w:szCs w:val="24"/>
                <w:lang w:val="ru-RU"/>
              </w:rPr>
              <w:t>Развитие совместного общения взрослых и детей.</w:t>
            </w:r>
          </w:p>
          <w:p w:rsidR="00212B97" w:rsidRPr="003A2A86" w:rsidRDefault="00212B97" w:rsidP="007E6294">
            <w:pPr>
              <w:numPr>
                <w:ilvl w:val="0"/>
                <w:numId w:val="6"/>
              </w:numPr>
              <w:spacing w:after="0" w:line="240" w:lineRule="auto"/>
              <w:ind w:left="0" w:firstLine="65"/>
              <w:contextualSpacing/>
              <w:jc w:val="both"/>
              <w:rPr>
                <w:rFonts w:ascii="Times New Roman" w:hAnsi="Times New Roman" w:cs="Times New Roman"/>
                <w:sz w:val="24"/>
                <w:szCs w:val="24"/>
              </w:rPr>
            </w:pPr>
            <w:r w:rsidRPr="003A2A86">
              <w:rPr>
                <w:rFonts w:ascii="Times New Roman" w:hAnsi="Times New Roman" w:cs="Times New Roman"/>
                <w:sz w:val="24"/>
                <w:szCs w:val="24"/>
              </w:rPr>
              <w:t>Сплочение</w:t>
            </w:r>
            <w:r w:rsidRPr="003A2A86">
              <w:rPr>
                <w:rFonts w:ascii="Times New Roman" w:hAnsi="Times New Roman" w:cs="Times New Roman"/>
                <w:sz w:val="24"/>
                <w:szCs w:val="24"/>
                <w:lang w:val="ru-RU"/>
              </w:rPr>
              <w:t xml:space="preserve"> </w:t>
            </w:r>
            <w:r w:rsidRPr="003A2A86">
              <w:rPr>
                <w:rFonts w:ascii="Times New Roman" w:hAnsi="Times New Roman" w:cs="Times New Roman"/>
                <w:sz w:val="24"/>
                <w:szCs w:val="24"/>
              </w:rPr>
              <w:t>родителей и педагогов.</w:t>
            </w:r>
          </w:p>
          <w:p w:rsidR="00212B97" w:rsidRPr="003A2A86" w:rsidRDefault="00212B97" w:rsidP="007E6294">
            <w:pPr>
              <w:numPr>
                <w:ilvl w:val="0"/>
                <w:numId w:val="6"/>
              </w:numPr>
              <w:spacing w:after="0" w:line="240" w:lineRule="auto"/>
              <w:ind w:left="0" w:firstLine="65"/>
              <w:contextualSpacing/>
              <w:jc w:val="both"/>
              <w:rPr>
                <w:rFonts w:ascii="Times New Roman" w:hAnsi="Times New Roman" w:cs="Times New Roman"/>
                <w:sz w:val="24"/>
                <w:szCs w:val="24"/>
                <w:lang w:val="ru-RU"/>
              </w:rPr>
            </w:pPr>
            <w:r w:rsidRPr="003A2A86">
              <w:rPr>
                <w:rFonts w:ascii="Times New Roman" w:hAnsi="Times New Roman" w:cs="Times New Roman"/>
                <w:sz w:val="24"/>
                <w:szCs w:val="24"/>
                <w:lang w:val="ru-RU"/>
              </w:rPr>
              <w:t>Формирование позиции родителя как непосредственного участника образовательного процесса.</w:t>
            </w:r>
          </w:p>
        </w:tc>
        <w:tc>
          <w:tcPr>
            <w:tcW w:w="6096" w:type="dxa"/>
          </w:tcPr>
          <w:p w:rsidR="00212B97" w:rsidRPr="003A2A86" w:rsidRDefault="00212B97" w:rsidP="007E6294">
            <w:pPr>
              <w:numPr>
                <w:ilvl w:val="0"/>
                <w:numId w:val="6"/>
              </w:numPr>
              <w:spacing w:after="0" w:line="240" w:lineRule="auto"/>
              <w:ind w:left="0" w:hanging="175"/>
              <w:contextualSpacing/>
              <w:jc w:val="both"/>
              <w:rPr>
                <w:rFonts w:ascii="Times New Roman" w:hAnsi="Times New Roman" w:cs="Times New Roman"/>
                <w:sz w:val="24"/>
                <w:szCs w:val="24"/>
                <w:lang w:val="ru-RU"/>
              </w:rPr>
            </w:pPr>
            <w:r w:rsidRPr="003A2A86">
              <w:rPr>
                <w:rFonts w:ascii="Times New Roman" w:hAnsi="Times New Roman" w:cs="Times New Roman"/>
                <w:sz w:val="24"/>
                <w:szCs w:val="24"/>
                <w:lang w:val="ru-RU"/>
              </w:rPr>
              <w:t>Проведение совместных праздников и посиделок</w:t>
            </w:r>
          </w:p>
          <w:p w:rsidR="00212B97" w:rsidRPr="003A2A86" w:rsidRDefault="00212B97" w:rsidP="007E6294">
            <w:pPr>
              <w:numPr>
                <w:ilvl w:val="0"/>
                <w:numId w:val="6"/>
              </w:numPr>
              <w:spacing w:after="0" w:line="240" w:lineRule="auto"/>
              <w:ind w:left="0" w:hanging="175"/>
              <w:contextualSpacing/>
              <w:jc w:val="both"/>
              <w:rPr>
                <w:rFonts w:ascii="Times New Roman" w:hAnsi="Times New Roman" w:cs="Times New Roman"/>
                <w:sz w:val="24"/>
                <w:szCs w:val="24"/>
              </w:rPr>
            </w:pPr>
            <w:r w:rsidRPr="003A2A86">
              <w:rPr>
                <w:rFonts w:ascii="Times New Roman" w:hAnsi="Times New Roman" w:cs="Times New Roman"/>
                <w:sz w:val="24"/>
                <w:szCs w:val="24"/>
              </w:rPr>
              <w:t>Заседания</w:t>
            </w:r>
            <w:r w:rsidRPr="003A2A86">
              <w:rPr>
                <w:rFonts w:ascii="Times New Roman" w:hAnsi="Times New Roman" w:cs="Times New Roman"/>
                <w:sz w:val="24"/>
                <w:szCs w:val="24"/>
                <w:lang w:val="ru-RU"/>
              </w:rPr>
              <w:t xml:space="preserve"> </w:t>
            </w:r>
            <w:r w:rsidRPr="003A2A86">
              <w:rPr>
                <w:rFonts w:ascii="Times New Roman" w:hAnsi="Times New Roman" w:cs="Times New Roman"/>
                <w:sz w:val="24"/>
                <w:szCs w:val="24"/>
              </w:rPr>
              <w:t>семейного</w:t>
            </w:r>
            <w:r w:rsidRPr="003A2A86">
              <w:rPr>
                <w:rFonts w:ascii="Times New Roman" w:hAnsi="Times New Roman" w:cs="Times New Roman"/>
                <w:sz w:val="24"/>
                <w:szCs w:val="24"/>
                <w:lang w:val="ru-RU"/>
              </w:rPr>
              <w:t xml:space="preserve"> </w:t>
            </w:r>
            <w:r w:rsidRPr="003A2A86">
              <w:rPr>
                <w:rFonts w:ascii="Times New Roman" w:hAnsi="Times New Roman" w:cs="Times New Roman"/>
                <w:sz w:val="24"/>
                <w:szCs w:val="24"/>
              </w:rPr>
              <w:t>клуба</w:t>
            </w:r>
          </w:p>
          <w:p w:rsidR="00212B97" w:rsidRPr="003A2A86" w:rsidRDefault="00212B97" w:rsidP="007E6294">
            <w:pPr>
              <w:numPr>
                <w:ilvl w:val="0"/>
                <w:numId w:val="6"/>
              </w:numPr>
              <w:spacing w:after="0" w:line="240" w:lineRule="auto"/>
              <w:ind w:left="0" w:hanging="175"/>
              <w:contextualSpacing/>
              <w:jc w:val="both"/>
              <w:rPr>
                <w:rFonts w:ascii="Times New Roman" w:hAnsi="Times New Roman" w:cs="Times New Roman"/>
                <w:sz w:val="24"/>
                <w:szCs w:val="24"/>
                <w:lang w:val="ru-RU"/>
              </w:rPr>
            </w:pPr>
            <w:r w:rsidRPr="003A2A86">
              <w:rPr>
                <w:rFonts w:ascii="Times New Roman" w:hAnsi="Times New Roman" w:cs="Times New Roman"/>
                <w:sz w:val="24"/>
                <w:szCs w:val="24"/>
                <w:lang w:val="ru-RU"/>
              </w:rPr>
              <w:t>Оформление совместных с детьми выставок</w:t>
            </w:r>
          </w:p>
          <w:p w:rsidR="00212B97" w:rsidRPr="003A2A86" w:rsidRDefault="00212B97" w:rsidP="007E6294">
            <w:pPr>
              <w:numPr>
                <w:ilvl w:val="0"/>
                <w:numId w:val="6"/>
              </w:numPr>
              <w:spacing w:after="0" w:line="240" w:lineRule="auto"/>
              <w:ind w:left="0" w:hanging="175"/>
              <w:contextualSpacing/>
              <w:jc w:val="both"/>
              <w:rPr>
                <w:rFonts w:ascii="Times New Roman" w:hAnsi="Times New Roman" w:cs="Times New Roman"/>
                <w:sz w:val="24"/>
                <w:szCs w:val="24"/>
              </w:rPr>
            </w:pPr>
            <w:r w:rsidRPr="003A2A86">
              <w:rPr>
                <w:rFonts w:ascii="Times New Roman" w:hAnsi="Times New Roman" w:cs="Times New Roman"/>
                <w:sz w:val="24"/>
                <w:szCs w:val="24"/>
              </w:rPr>
              <w:t>Совместные</w:t>
            </w:r>
            <w:r w:rsidRPr="003A2A86">
              <w:rPr>
                <w:rFonts w:ascii="Times New Roman" w:hAnsi="Times New Roman" w:cs="Times New Roman"/>
                <w:sz w:val="24"/>
                <w:szCs w:val="24"/>
                <w:lang w:val="ru-RU"/>
              </w:rPr>
              <w:t xml:space="preserve"> </w:t>
            </w:r>
            <w:r w:rsidRPr="003A2A86">
              <w:rPr>
                <w:rFonts w:ascii="Times New Roman" w:hAnsi="Times New Roman" w:cs="Times New Roman"/>
                <w:sz w:val="24"/>
                <w:szCs w:val="24"/>
              </w:rPr>
              <w:t>проекты</w:t>
            </w:r>
          </w:p>
          <w:p w:rsidR="00212B97" w:rsidRPr="003A2A86" w:rsidRDefault="00212B97" w:rsidP="007E6294">
            <w:pPr>
              <w:numPr>
                <w:ilvl w:val="0"/>
                <w:numId w:val="6"/>
              </w:numPr>
              <w:spacing w:after="0" w:line="240" w:lineRule="auto"/>
              <w:ind w:left="0" w:hanging="175"/>
              <w:contextualSpacing/>
              <w:jc w:val="both"/>
              <w:rPr>
                <w:rFonts w:ascii="Times New Roman" w:hAnsi="Times New Roman" w:cs="Times New Roman"/>
                <w:sz w:val="24"/>
                <w:szCs w:val="24"/>
              </w:rPr>
            </w:pPr>
            <w:r w:rsidRPr="003A2A86">
              <w:rPr>
                <w:rFonts w:ascii="Times New Roman" w:hAnsi="Times New Roman" w:cs="Times New Roman"/>
                <w:sz w:val="24"/>
                <w:szCs w:val="24"/>
              </w:rPr>
              <w:t>Семейные</w:t>
            </w:r>
            <w:r w:rsidRPr="003A2A86">
              <w:rPr>
                <w:rFonts w:ascii="Times New Roman" w:hAnsi="Times New Roman" w:cs="Times New Roman"/>
                <w:sz w:val="24"/>
                <w:szCs w:val="24"/>
                <w:lang w:val="ru-RU"/>
              </w:rPr>
              <w:t xml:space="preserve"> </w:t>
            </w:r>
            <w:r w:rsidRPr="003A2A86">
              <w:rPr>
                <w:rFonts w:ascii="Times New Roman" w:hAnsi="Times New Roman" w:cs="Times New Roman"/>
                <w:sz w:val="24"/>
                <w:szCs w:val="24"/>
              </w:rPr>
              <w:t>конкурсы</w:t>
            </w:r>
          </w:p>
          <w:p w:rsidR="00212B97" w:rsidRPr="003A2A86" w:rsidRDefault="00212B97" w:rsidP="007E6294">
            <w:pPr>
              <w:numPr>
                <w:ilvl w:val="0"/>
                <w:numId w:val="6"/>
              </w:numPr>
              <w:spacing w:after="0" w:line="240" w:lineRule="auto"/>
              <w:ind w:left="0" w:hanging="175"/>
              <w:contextualSpacing/>
              <w:jc w:val="both"/>
              <w:rPr>
                <w:rFonts w:ascii="Times New Roman" w:hAnsi="Times New Roman" w:cs="Times New Roman"/>
                <w:sz w:val="24"/>
                <w:szCs w:val="24"/>
              </w:rPr>
            </w:pPr>
            <w:r w:rsidRPr="003A2A86">
              <w:rPr>
                <w:rFonts w:ascii="Times New Roman" w:hAnsi="Times New Roman" w:cs="Times New Roman"/>
                <w:sz w:val="24"/>
                <w:szCs w:val="24"/>
              </w:rPr>
              <w:t>Совместные</w:t>
            </w:r>
            <w:r w:rsidRPr="003A2A86">
              <w:rPr>
                <w:rFonts w:ascii="Times New Roman" w:hAnsi="Times New Roman" w:cs="Times New Roman"/>
                <w:sz w:val="24"/>
                <w:szCs w:val="24"/>
                <w:lang w:val="ru-RU"/>
              </w:rPr>
              <w:t xml:space="preserve"> </w:t>
            </w:r>
            <w:r w:rsidRPr="003A2A86">
              <w:rPr>
                <w:rFonts w:ascii="Times New Roman" w:hAnsi="Times New Roman" w:cs="Times New Roman"/>
                <w:sz w:val="24"/>
                <w:szCs w:val="24"/>
              </w:rPr>
              <w:t>социальнозначимые</w:t>
            </w:r>
            <w:r w:rsidRPr="003A2A86">
              <w:rPr>
                <w:rFonts w:ascii="Times New Roman" w:hAnsi="Times New Roman" w:cs="Times New Roman"/>
                <w:sz w:val="24"/>
                <w:szCs w:val="24"/>
                <w:lang w:val="ru-RU"/>
              </w:rPr>
              <w:t xml:space="preserve"> </w:t>
            </w:r>
            <w:r w:rsidRPr="003A2A86">
              <w:rPr>
                <w:rFonts w:ascii="Times New Roman" w:hAnsi="Times New Roman" w:cs="Times New Roman"/>
                <w:sz w:val="24"/>
                <w:szCs w:val="24"/>
              </w:rPr>
              <w:t>акции</w:t>
            </w:r>
          </w:p>
          <w:p w:rsidR="00212B97" w:rsidRPr="003A2A86" w:rsidRDefault="00212B97" w:rsidP="007E6294">
            <w:pPr>
              <w:numPr>
                <w:ilvl w:val="0"/>
                <w:numId w:val="6"/>
              </w:numPr>
              <w:spacing w:after="0" w:line="240" w:lineRule="auto"/>
              <w:ind w:left="0" w:hanging="175"/>
              <w:contextualSpacing/>
              <w:jc w:val="both"/>
              <w:rPr>
                <w:rFonts w:ascii="Times New Roman" w:hAnsi="Times New Roman" w:cs="Times New Roman"/>
                <w:sz w:val="24"/>
                <w:szCs w:val="24"/>
              </w:rPr>
            </w:pPr>
            <w:r w:rsidRPr="003A2A86">
              <w:rPr>
                <w:rFonts w:ascii="Times New Roman" w:hAnsi="Times New Roman" w:cs="Times New Roman"/>
                <w:sz w:val="24"/>
                <w:szCs w:val="24"/>
              </w:rPr>
              <w:t>Совместная</w:t>
            </w:r>
            <w:r w:rsidRPr="003A2A86">
              <w:rPr>
                <w:rFonts w:ascii="Times New Roman" w:hAnsi="Times New Roman" w:cs="Times New Roman"/>
                <w:sz w:val="24"/>
                <w:szCs w:val="24"/>
                <w:lang w:val="ru-RU"/>
              </w:rPr>
              <w:t xml:space="preserve"> </w:t>
            </w:r>
            <w:r w:rsidRPr="003A2A86">
              <w:rPr>
                <w:rFonts w:ascii="Times New Roman" w:hAnsi="Times New Roman" w:cs="Times New Roman"/>
                <w:sz w:val="24"/>
                <w:szCs w:val="24"/>
              </w:rPr>
              <w:t>трудовая</w:t>
            </w:r>
            <w:r w:rsidRPr="003A2A86">
              <w:rPr>
                <w:rFonts w:ascii="Times New Roman" w:hAnsi="Times New Roman" w:cs="Times New Roman"/>
                <w:sz w:val="24"/>
                <w:szCs w:val="24"/>
                <w:lang w:val="ru-RU"/>
              </w:rPr>
              <w:t xml:space="preserve"> </w:t>
            </w:r>
            <w:r w:rsidRPr="003A2A86">
              <w:rPr>
                <w:rFonts w:ascii="Times New Roman" w:hAnsi="Times New Roman" w:cs="Times New Roman"/>
                <w:sz w:val="24"/>
                <w:szCs w:val="24"/>
              </w:rPr>
              <w:t>деятельность</w:t>
            </w:r>
          </w:p>
        </w:tc>
      </w:tr>
    </w:tbl>
    <w:p w:rsidR="004F0054" w:rsidRPr="003A2A86" w:rsidRDefault="004F0054" w:rsidP="003A2A86">
      <w:pPr>
        <w:spacing w:after="0" w:line="240" w:lineRule="auto"/>
        <w:contextualSpacing/>
        <w:jc w:val="both"/>
        <w:rPr>
          <w:rFonts w:ascii="Times New Roman" w:hAnsi="Times New Roman" w:cs="Times New Roman"/>
          <w:sz w:val="24"/>
          <w:szCs w:val="24"/>
        </w:rPr>
      </w:pPr>
    </w:p>
    <w:p w:rsidR="004F0054" w:rsidRPr="003A2A86" w:rsidRDefault="004F0054" w:rsidP="003A2A86">
      <w:pPr>
        <w:tabs>
          <w:tab w:val="left" w:pos="-4678"/>
          <w:tab w:val="left" w:pos="2800"/>
        </w:tabs>
        <w:spacing w:after="0" w:line="240" w:lineRule="auto"/>
        <w:contextualSpacing/>
        <w:jc w:val="both"/>
        <w:rPr>
          <w:rFonts w:ascii="Times New Roman" w:hAnsi="Times New Roman" w:cs="Times New Roman"/>
          <w:b/>
          <w:bCs/>
          <w:sz w:val="24"/>
          <w:szCs w:val="24"/>
          <w:lang w:val="ru-RU"/>
        </w:rPr>
      </w:pPr>
    </w:p>
    <w:sectPr w:rsidR="004F0054" w:rsidRPr="003A2A86" w:rsidSect="00047520">
      <w:headerReference w:type="default" r:id="rId10"/>
      <w:footerReference w:type="default" r:id="rId11"/>
      <w:headerReference w:type="first" r:id="rId12"/>
      <w:footerReference w:type="first" r:id="rId13"/>
      <w:pgSz w:w="16838" w:h="11906" w:orient="landscape"/>
      <w:pgMar w:top="993" w:right="1134" w:bottom="85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50D" w:rsidRDefault="001D350D" w:rsidP="00DF62A4">
      <w:pPr>
        <w:spacing w:after="0" w:line="240" w:lineRule="auto"/>
        <w:rPr>
          <w:rFonts w:cs="Times New Roman"/>
        </w:rPr>
      </w:pPr>
      <w:r>
        <w:rPr>
          <w:rFonts w:cs="Times New Roman"/>
        </w:rPr>
        <w:separator/>
      </w:r>
    </w:p>
  </w:endnote>
  <w:endnote w:type="continuationSeparator" w:id="0">
    <w:p w:rsidR="001D350D" w:rsidRDefault="001D350D" w:rsidP="00DF62A4">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TimesNewRomanPSMT">
    <w:panose1 w:val="00000000000000000000"/>
    <w:charset w:val="CC"/>
    <w:family w:val="auto"/>
    <w:notTrueType/>
    <w:pitch w:val="default"/>
    <w:sig w:usb0="00000201" w:usb1="00000000" w:usb2="00000000" w:usb3="00000000" w:csb0="00000004" w:csb1="00000000"/>
  </w:font>
  <w:font w:name="Monotype Corsiva">
    <w:altName w:val="Courier New"/>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79100"/>
    </w:sdtPr>
    <w:sdtEndPr/>
    <w:sdtContent>
      <w:p w:rsidR="00240FA9" w:rsidRDefault="00240FA9">
        <w:pPr>
          <w:pStyle w:val="a8"/>
          <w:jc w:val="right"/>
        </w:pPr>
        <w:r>
          <w:fldChar w:fldCharType="begin"/>
        </w:r>
        <w:r>
          <w:instrText xml:space="preserve"> PAGE   \* MERGEFORMAT </w:instrText>
        </w:r>
        <w:r>
          <w:fldChar w:fldCharType="separate"/>
        </w:r>
        <w:r w:rsidR="001D3410">
          <w:rPr>
            <w:noProof/>
          </w:rPr>
          <w:t>101</w:t>
        </w:r>
        <w:r>
          <w:rPr>
            <w:noProof/>
          </w:rPr>
          <w:fldChar w:fldCharType="end"/>
        </w:r>
      </w:p>
    </w:sdtContent>
  </w:sdt>
  <w:p w:rsidR="00240FA9" w:rsidRDefault="00240FA9">
    <w:pPr>
      <w:pStyle w:val="a8"/>
      <w:rPr>
        <w:rFonts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79099"/>
    </w:sdtPr>
    <w:sdtEndPr/>
    <w:sdtContent>
      <w:p w:rsidR="00240FA9" w:rsidRDefault="00240FA9">
        <w:pPr>
          <w:pStyle w:val="a8"/>
          <w:jc w:val="right"/>
        </w:pPr>
        <w:r>
          <w:fldChar w:fldCharType="begin"/>
        </w:r>
        <w:r>
          <w:instrText xml:space="preserve"> PAGE   \* MERGEFORMAT </w:instrText>
        </w:r>
        <w:r>
          <w:fldChar w:fldCharType="separate"/>
        </w:r>
        <w:r w:rsidR="001D3410">
          <w:rPr>
            <w:noProof/>
          </w:rPr>
          <w:t>1</w:t>
        </w:r>
        <w:r>
          <w:rPr>
            <w:noProof/>
          </w:rPr>
          <w:fldChar w:fldCharType="end"/>
        </w:r>
      </w:p>
    </w:sdtContent>
  </w:sdt>
  <w:p w:rsidR="00240FA9" w:rsidRDefault="00240FA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50D" w:rsidRDefault="001D350D" w:rsidP="00DF62A4">
      <w:pPr>
        <w:spacing w:after="0" w:line="240" w:lineRule="auto"/>
        <w:rPr>
          <w:rFonts w:cs="Times New Roman"/>
        </w:rPr>
      </w:pPr>
      <w:r>
        <w:rPr>
          <w:rFonts w:cs="Times New Roman"/>
        </w:rPr>
        <w:separator/>
      </w:r>
    </w:p>
  </w:footnote>
  <w:footnote w:type="continuationSeparator" w:id="0">
    <w:p w:rsidR="001D350D" w:rsidRDefault="001D350D" w:rsidP="00DF62A4">
      <w:pPr>
        <w:spacing w:after="0" w:line="240" w:lineRule="auto"/>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FA9" w:rsidRPr="00082029" w:rsidRDefault="00240FA9" w:rsidP="00082029">
    <w:pPr>
      <w:pStyle w:val="a6"/>
      <w:rPr>
        <w:rFonts w:ascii="Times New Roman" w:hAnsi="Times New Roman"/>
        <w:lang w:val="ru-RU"/>
      </w:rPr>
    </w:pPr>
    <w:r w:rsidRPr="00082029">
      <w:rPr>
        <w:rFonts w:ascii="Times New Roman" w:hAnsi="Times New Roman"/>
        <w:lang w:val="ru-RU"/>
      </w:rPr>
      <w:t xml:space="preserve">Муниципальное бюджетное дошкольное образовательное учреждение «Детский сад комбинированного вида №17 г. Алексеевка Белгородской области» </w:t>
    </w:r>
  </w:p>
  <w:p w:rsidR="00240FA9" w:rsidRPr="00082029" w:rsidRDefault="00240FA9">
    <w:pPr>
      <w:pStyle w:val="a6"/>
      <w:rPr>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FA9" w:rsidRPr="00082029" w:rsidRDefault="00240FA9" w:rsidP="00082029">
    <w:pPr>
      <w:pStyle w:val="a6"/>
      <w:rPr>
        <w:rFonts w:ascii="Times New Roman" w:hAnsi="Times New Roman"/>
        <w:lang w:val="ru-RU"/>
      </w:rPr>
    </w:pPr>
    <w:r w:rsidRPr="00082029">
      <w:rPr>
        <w:rFonts w:ascii="Times New Roman" w:hAnsi="Times New Roman"/>
        <w:lang w:val="ru-RU"/>
      </w:rPr>
      <w:t xml:space="preserve">Муниципальное бюджетное дошкольное образовательное учреждение «Детский сад комбинированного вида №17 г. Алексеевка Белгородской области» </w:t>
    </w:r>
  </w:p>
  <w:p w:rsidR="00240FA9" w:rsidRPr="00082029" w:rsidRDefault="00240FA9">
    <w:pPr>
      <w:pStyle w:val="a6"/>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8075"/>
      </v:shape>
    </w:pict>
  </w:numPicBullet>
  <w:abstractNum w:abstractNumId="0">
    <w:nsid w:val="039D47C9"/>
    <w:multiLevelType w:val="hybridMultilevel"/>
    <w:tmpl w:val="453C60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nsid w:val="05233844"/>
    <w:multiLevelType w:val="hybridMultilevel"/>
    <w:tmpl w:val="284C65B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6B56BDA"/>
    <w:multiLevelType w:val="hybridMultilevel"/>
    <w:tmpl w:val="5D9EFCB2"/>
    <w:lvl w:ilvl="0" w:tplc="04190007">
      <w:start w:val="1"/>
      <w:numFmt w:val="bullet"/>
      <w:lvlText w:val=""/>
      <w:lvlPicBulletId w:val="0"/>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8CE7078"/>
    <w:multiLevelType w:val="hybridMultilevel"/>
    <w:tmpl w:val="06A2D0B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nsid w:val="096524BB"/>
    <w:multiLevelType w:val="hybridMultilevel"/>
    <w:tmpl w:val="A52887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E6325D5"/>
    <w:multiLevelType w:val="hybridMultilevel"/>
    <w:tmpl w:val="34AAB3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FE274D4"/>
    <w:multiLevelType w:val="hybridMultilevel"/>
    <w:tmpl w:val="D700D27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6486B5C"/>
    <w:multiLevelType w:val="hybridMultilevel"/>
    <w:tmpl w:val="F564C1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7682251"/>
    <w:multiLevelType w:val="hybridMultilevel"/>
    <w:tmpl w:val="5BDCA22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AA72175"/>
    <w:multiLevelType w:val="hybridMultilevel"/>
    <w:tmpl w:val="24CAC51E"/>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1BD97A84"/>
    <w:multiLevelType w:val="hybridMultilevel"/>
    <w:tmpl w:val="0A70CE8C"/>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D1D29B6"/>
    <w:multiLevelType w:val="hybridMultilevel"/>
    <w:tmpl w:val="B7629C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F9D098F"/>
    <w:multiLevelType w:val="hybridMultilevel"/>
    <w:tmpl w:val="8B7467A2"/>
    <w:lvl w:ilvl="0" w:tplc="1D34D36E">
      <w:start w:val="1"/>
      <w:numFmt w:val="bullet"/>
      <w:lvlText w:val=""/>
      <w:lvlJc w:val="left"/>
      <w:pPr>
        <w:tabs>
          <w:tab w:val="num" w:pos="360"/>
        </w:tabs>
        <w:ind w:left="360" w:hanging="360"/>
      </w:pPr>
      <w:rPr>
        <w:rFonts w:ascii="Symbol" w:hAnsi="Symbol" w:hint="default"/>
        <w:color w:val="auto"/>
        <w:sz w:val="24"/>
        <w:szCs w:val="24"/>
      </w:rPr>
    </w:lvl>
    <w:lvl w:ilvl="1" w:tplc="04190001">
      <w:start w:val="1"/>
      <w:numFmt w:val="bullet"/>
      <w:lvlText w:val=""/>
      <w:lvlJc w:val="left"/>
      <w:pPr>
        <w:tabs>
          <w:tab w:val="num" w:pos="360"/>
        </w:tabs>
        <w:ind w:left="360" w:hanging="360"/>
      </w:pPr>
      <w:rPr>
        <w:rFonts w:ascii="Symbol" w:hAnsi="Symbol" w:hint="default"/>
        <w:color w:val="auto"/>
        <w:sz w:val="24"/>
        <w:szCs w:val="24"/>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1FE24BB8"/>
    <w:multiLevelType w:val="hybridMultilevel"/>
    <w:tmpl w:val="50ECED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09C3AAE"/>
    <w:multiLevelType w:val="multilevel"/>
    <w:tmpl w:val="E3A279DA"/>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246E47F6"/>
    <w:multiLevelType w:val="hybridMultilevel"/>
    <w:tmpl w:val="C44E5DDA"/>
    <w:lvl w:ilvl="0" w:tplc="04190001">
      <w:start w:val="1"/>
      <w:numFmt w:val="bullet"/>
      <w:lvlText w:val=""/>
      <w:lvlJc w:val="left"/>
      <w:pPr>
        <w:tabs>
          <w:tab w:val="num" w:pos="720"/>
        </w:tabs>
        <w:ind w:left="720" w:hanging="360"/>
      </w:pPr>
      <w:rPr>
        <w:rFonts w:ascii="Symbol" w:hAnsi="Symbol" w:cs="Symbol" w:hint="default"/>
      </w:rPr>
    </w:lvl>
    <w:lvl w:ilvl="1" w:tplc="42D0A358">
      <w:start w:val="1"/>
      <w:numFmt w:val="bullet"/>
      <w:lvlText w:val=""/>
      <w:lvlJc w:val="left"/>
      <w:pPr>
        <w:tabs>
          <w:tab w:val="num" w:pos="1440"/>
        </w:tabs>
        <w:ind w:left="1440" w:hanging="360"/>
      </w:pPr>
      <w:rPr>
        <w:rFonts w:ascii="Symbol" w:hAnsi="Symbol" w:cs="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2513019E"/>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18">
    <w:nsid w:val="272562E8"/>
    <w:multiLevelType w:val="multilevel"/>
    <w:tmpl w:val="DC0090FA"/>
    <w:lvl w:ilvl="0">
      <w:start w:val="1"/>
      <w:numFmt w:val="upperRoman"/>
      <w:lvlText w:val="%1."/>
      <w:lvlJc w:val="left"/>
      <w:pPr>
        <w:ind w:left="1080" w:hanging="72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278E3938"/>
    <w:multiLevelType w:val="hybridMultilevel"/>
    <w:tmpl w:val="0304E95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A3C714D"/>
    <w:multiLevelType w:val="multilevel"/>
    <w:tmpl w:val="F40271E0"/>
    <w:lvl w:ilvl="0">
      <w:start w:val="1"/>
      <w:numFmt w:val="decimal"/>
      <w:lvlText w:val="%1."/>
      <w:lvlJc w:val="left"/>
      <w:pPr>
        <w:ind w:left="585" w:hanging="58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21">
    <w:nsid w:val="2C457FDC"/>
    <w:multiLevelType w:val="hybridMultilevel"/>
    <w:tmpl w:val="E35CD30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32884A20"/>
    <w:multiLevelType w:val="hybridMultilevel"/>
    <w:tmpl w:val="BD04F314"/>
    <w:lvl w:ilvl="0" w:tplc="0AACC3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3EBA3026"/>
    <w:multiLevelType w:val="hybridMultilevel"/>
    <w:tmpl w:val="1F6276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EBD124B"/>
    <w:multiLevelType w:val="hybridMultilevel"/>
    <w:tmpl w:val="031A46D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
    <w:nsid w:val="411F106E"/>
    <w:multiLevelType w:val="hybridMultilevel"/>
    <w:tmpl w:val="1F8A409E"/>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416F0DBD"/>
    <w:multiLevelType w:val="hybridMultilevel"/>
    <w:tmpl w:val="62D0237E"/>
    <w:lvl w:ilvl="0" w:tplc="42D0A358">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45A631C6"/>
    <w:multiLevelType w:val="hybridMultilevel"/>
    <w:tmpl w:val="F53CB37A"/>
    <w:lvl w:ilvl="0" w:tplc="04190001">
      <w:start w:val="1"/>
      <w:numFmt w:val="bullet"/>
      <w:lvlText w:val=""/>
      <w:lvlJc w:val="left"/>
      <w:pPr>
        <w:ind w:left="780" w:hanging="360"/>
      </w:pPr>
      <w:rPr>
        <w:rFonts w:ascii="Symbol" w:hAnsi="Symbol" w:hint="default"/>
      </w:rPr>
    </w:lvl>
    <w:lvl w:ilvl="1" w:tplc="04190001">
      <w:start w:val="1"/>
      <w:numFmt w:val="bullet"/>
      <w:lvlText w:val=""/>
      <w:lvlJc w:val="left"/>
      <w:pPr>
        <w:ind w:left="1500" w:hanging="360"/>
      </w:pPr>
      <w:rPr>
        <w:rFonts w:ascii="Symbol" w:hAnsi="Symbol"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8">
    <w:nsid w:val="46FD2AC8"/>
    <w:multiLevelType w:val="hybridMultilevel"/>
    <w:tmpl w:val="F09073F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9">
    <w:nsid w:val="4AF430A4"/>
    <w:multiLevelType w:val="multilevel"/>
    <w:tmpl w:val="883E3130"/>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4C580B77"/>
    <w:multiLevelType w:val="hybridMultilevel"/>
    <w:tmpl w:val="06E03C08"/>
    <w:lvl w:ilvl="0" w:tplc="04190011">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4F455E5C"/>
    <w:multiLevelType w:val="hybridMultilevel"/>
    <w:tmpl w:val="55760D04"/>
    <w:lvl w:ilvl="0" w:tplc="42D0A358">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045225A"/>
    <w:multiLevelType w:val="hybridMultilevel"/>
    <w:tmpl w:val="30FA53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1480EC8"/>
    <w:multiLevelType w:val="hybridMultilevel"/>
    <w:tmpl w:val="84B45C9E"/>
    <w:lvl w:ilvl="0" w:tplc="04190001">
      <w:start w:val="1"/>
      <w:numFmt w:val="bullet"/>
      <w:lvlText w:val=""/>
      <w:lvlJc w:val="left"/>
      <w:pPr>
        <w:ind w:left="1179"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52607B84"/>
    <w:multiLevelType w:val="hybridMultilevel"/>
    <w:tmpl w:val="A5762AC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53B33966"/>
    <w:multiLevelType w:val="hybridMultilevel"/>
    <w:tmpl w:val="6C2E9FE6"/>
    <w:lvl w:ilvl="0" w:tplc="0EA8AD54">
      <w:start w:val="1"/>
      <w:numFmt w:val="bullet"/>
      <w:lvlText w:val=""/>
      <w:lvlJc w:val="left"/>
      <w:pPr>
        <w:tabs>
          <w:tab w:val="num" w:pos="360"/>
        </w:tabs>
        <w:ind w:left="360" w:hanging="360"/>
      </w:pPr>
      <w:rPr>
        <w:rFonts w:ascii="Symbol" w:hAnsi="Symbol" w:hint="default"/>
        <w:color w:val="auto"/>
        <w:sz w:val="22"/>
        <w:szCs w:val="2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551C61F2"/>
    <w:multiLevelType w:val="hybridMultilevel"/>
    <w:tmpl w:val="AC8850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77D21F9"/>
    <w:multiLevelType w:val="hybridMultilevel"/>
    <w:tmpl w:val="13561492"/>
    <w:lvl w:ilvl="0" w:tplc="09D6D44C">
      <w:start w:val="1"/>
      <w:numFmt w:val="decimal"/>
      <w:lvlText w:val="%1."/>
      <w:lvlJc w:val="left"/>
      <w:pPr>
        <w:tabs>
          <w:tab w:val="num" w:pos="747"/>
        </w:tabs>
        <w:ind w:left="747" w:hanging="495"/>
      </w:pPr>
      <w:rPr>
        <w:rFonts w:hint="default"/>
      </w:rPr>
    </w:lvl>
    <w:lvl w:ilvl="1" w:tplc="04190019" w:tentative="1">
      <w:start w:val="1"/>
      <w:numFmt w:val="lowerLetter"/>
      <w:lvlText w:val="%2."/>
      <w:lvlJc w:val="left"/>
      <w:pPr>
        <w:tabs>
          <w:tab w:val="num" w:pos="1332"/>
        </w:tabs>
        <w:ind w:left="1332" w:hanging="360"/>
      </w:pPr>
    </w:lvl>
    <w:lvl w:ilvl="2" w:tplc="0419001B" w:tentative="1">
      <w:start w:val="1"/>
      <w:numFmt w:val="lowerRoman"/>
      <w:lvlText w:val="%3."/>
      <w:lvlJc w:val="right"/>
      <w:pPr>
        <w:tabs>
          <w:tab w:val="num" w:pos="2052"/>
        </w:tabs>
        <w:ind w:left="2052" w:hanging="180"/>
      </w:pPr>
    </w:lvl>
    <w:lvl w:ilvl="3" w:tplc="0419000F" w:tentative="1">
      <w:start w:val="1"/>
      <w:numFmt w:val="decimal"/>
      <w:lvlText w:val="%4."/>
      <w:lvlJc w:val="left"/>
      <w:pPr>
        <w:tabs>
          <w:tab w:val="num" w:pos="2772"/>
        </w:tabs>
        <w:ind w:left="2772" w:hanging="360"/>
      </w:pPr>
    </w:lvl>
    <w:lvl w:ilvl="4" w:tplc="04190019" w:tentative="1">
      <w:start w:val="1"/>
      <w:numFmt w:val="lowerLetter"/>
      <w:lvlText w:val="%5."/>
      <w:lvlJc w:val="left"/>
      <w:pPr>
        <w:tabs>
          <w:tab w:val="num" w:pos="3492"/>
        </w:tabs>
        <w:ind w:left="3492" w:hanging="360"/>
      </w:pPr>
    </w:lvl>
    <w:lvl w:ilvl="5" w:tplc="0419001B" w:tentative="1">
      <w:start w:val="1"/>
      <w:numFmt w:val="lowerRoman"/>
      <w:lvlText w:val="%6."/>
      <w:lvlJc w:val="right"/>
      <w:pPr>
        <w:tabs>
          <w:tab w:val="num" w:pos="4212"/>
        </w:tabs>
        <w:ind w:left="4212" w:hanging="180"/>
      </w:pPr>
    </w:lvl>
    <w:lvl w:ilvl="6" w:tplc="0419000F" w:tentative="1">
      <w:start w:val="1"/>
      <w:numFmt w:val="decimal"/>
      <w:lvlText w:val="%7."/>
      <w:lvlJc w:val="left"/>
      <w:pPr>
        <w:tabs>
          <w:tab w:val="num" w:pos="4932"/>
        </w:tabs>
        <w:ind w:left="4932" w:hanging="360"/>
      </w:pPr>
    </w:lvl>
    <w:lvl w:ilvl="7" w:tplc="04190019" w:tentative="1">
      <w:start w:val="1"/>
      <w:numFmt w:val="lowerLetter"/>
      <w:lvlText w:val="%8."/>
      <w:lvlJc w:val="left"/>
      <w:pPr>
        <w:tabs>
          <w:tab w:val="num" w:pos="5652"/>
        </w:tabs>
        <w:ind w:left="5652" w:hanging="360"/>
      </w:pPr>
    </w:lvl>
    <w:lvl w:ilvl="8" w:tplc="0419001B" w:tentative="1">
      <w:start w:val="1"/>
      <w:numFmt w:val="lowerRoman"/>
      <w:lvlText w:val="%9."/>
      <w:lvlJc w:val="right"/>
      <w:pPr>
        <w:tabs>
          <w:tab w:val="num" w:pos="6372"/>
        </w:tabs>
        <w:ind w:left="6372" w:hanging="180"/>
      </w:pPr>
    </w:lvl>
  </w:abstractNum>
  <w:abstractNum w:abstractNumId="38">
    <w:nsid w:val="5A750F18"/>
    <w:multiLevelType w:val="hybridMultilevel"/>
    <w:tmpl w:val="75ACE1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5B1F72B7"/>
    <w:multiLevelType w:val="hybridMultilevel"/>
    <w:tmpl w:val="2AEAB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2024042"/>
    <w:multiLevelType w:val="hybridMultilevel"/>
    <w:tmpl w:val="AE2C6C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2082654"/>
    <w:multiLevelType w:val="hybridMultilevel"/>
    <w:tmpl w:val="8F402C3C"/>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652F7991"/>
    <w:multiLevelType w:val="hybridMultilevel"/>
    <w:tmpl w:val="2340B9D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66F338C2"/>
    <w:multiLevelType w:val="hybridMultilevel"/>
    <w:tmpl w:val="4A727FF6"/>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4">
    <w:nsid w:val="677F312F"/>
    <w:multiLevelType w:val="hybridMultilevel"/>
    <w:tmpl w:val="136801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795671F"/>
    <w:multiLevelType w:val="hybridMultilevel"/>
    <w:tmpl w:val="D27A4E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8703DED"/>
    <w:multiLevelType w:val="multilevel"/>
    <w:tmpl w:val="E3A279DA"/>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7">
    <w:nsid w:val="78B932C9"/>
    <w:multiLevelType w:val="hybridMultilevel"/>
    <w:tmpl w:val="1884FFA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92F562A"/>
    <w:multiLevelType w:val="hybridMultilevel"/>
    <w:tmpl w:val="FF6EDE9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AA0305D"/>
    <w:multiLevelType w:val="hybridMultilevel"/>
    <w:tmpl w:val="3E8CD63A"/>
    <w:lvl w:ilvl="0" w:tplc="04190001">
      <w:start w:val="1"/>
      <w:numFmt w:val="bullet"/>
      <w:lvlText w:val=""/>
      <w:lvlJc w:val="left"/>
      <w:pPr>
        <w:ind w:left="18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nsid w:val="7AFA0C2C"/>
    <w:multiLevelType w:val="multilevel"/>
    <w:tmpl w:val="F230B750"/>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nsid w:val="7CB6216A"/>
    <w:multiLevelType w:val="hybridMultilevel"/>
    <w:tmpl w:val="4A143C7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7FA95686"/>
    <w:multiLevelType w:val="singleLevel"/>
    <w:tmpl w:val="A5DC73B2"/>
    <w:lvl w:ilvl="0">
      <w:start w:val="1"/>
      <w:numFmt w:val="decimal"/>
      <w:lvlText w:val="%1."/>
      <w:lvlJc w:val="left"/>
      <w:pPr>
        <w:tabs>
          <w:tab w:val="num" w:pos="360"/>
        </w:tabs>
        <w:ind w:left="360" w:hanging="360"/>
      </w:p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0"/>
  </w:num>
  <w:num w:numId="10">
    <w:abstractNumId w:val="14"/>
  </w:num>
  <w:num w:numId="11">
    <w:abstractNumId w:val="8"/>
  </w:num>
  <w:num w:numId="12">
    <w:abstractNumId w:val="31"/>
  </w:num>
  <w:num w:numId="13">
    <w:abstractNumId w:val="24"/>
  </w:num>
  <w:num w:numId="14">
    <w:abstractNumId w:val="4"/>
  </w:num>
  <w:num w:numId="15">
    <w:abstractNumId w:val="28"/>
  </w:num>
  <w:num w:numId="16">
    <w:abstractNumId w:val="18"/>
  </w:num>
  <w:num w:numId="17">
    <w:abstractNumId w:val="13"/>
  </w:num>
  <w:num w:numId="18">
    <w:abstractNumId w:val="35"/>
  </w:num>
  <w:num w:numId="19">
    <w:abstractNumId w:val="15"/>
  </w:num>
  <w:num w:numId="20">
    <w:abstractNumId w:val="12"/>
  </w:num>
  <w:num w:numId="21">
    <w:abstractNumId w:val="20"/>
  </w:num>
  <w:num w:numId="22">
    <w:abstractNumId w:val="39"/>
  </w:num>
  <w:num w:numId="23">
    <w:abstractNumId w:val="46"/>
  </w:num>
  <w:num w:numId="24">
    <w:abstractNumId w:val="1"/>
  </w:num>
  <w:num w:numId="25">
    <w:abstractNumId w:val="36"/>
  </w:num>
  <w:num w:numId="26">
    <w:abstractNumId w:val="38"/>
  </w:num>
  <w:num w:numId="27">
    <w:abstractNumId w:val="27"/>
  </w:num>
  <w:num w:numId="28">
    <w:abstractNumId w:val="40"/>
  </w:num>
  <w:num w:numId="29">
    <w:abstractNumId w:val="5"/>
  </w:num>
  <w:num w:numId="30">
    <w:abstractNumId w:val="29"/>
  </w:num>
  <w:num w:numId="31">
    <w:abstractNumId w:val="2"/>
  </w:num>
  <w:num w:numId="32">
    <w:abstractNumId w:val="37"/>
  </w:num>
  <w:num w:numId="33">
    <w:abstractNumId w:val="23"/>
  </w:num>
  <w:num w:numId="34">
    <w:abstractNumId w:val="0"/>
  </w:num>
  <w:num w:numId="35">
    <w:abstractNumId w:val="52"/>
    <w:lvlOverride w:ilvl="0">
      <w:startOverride w:val="1"/>
    </w:lvlOverride>
  </w:num>
  <w:num w:numId="36">
    <w:abstractNumId w:val="17"/>
  </w:num>
  <w:num w:numId="37">
    <w:abstractNumId w:val="22"/>
  </w:num>
  <w:num w:numId="38">
    <w:abstractNumId w:val="43"/>
  </w:num>
  <w:num w:numId="39">
    <w:abstractNumId w:val="49"/>
  </w:num>
  <w:num w:numId="40">
    <w:abstractNumId w:val="47"/>
  </w:num>
  <w:num w:numId="41">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4"/>
  </w:num>
  <w:num w:numId="44">
    <w:abstractNumId w:val="6"/>
  </w:num>
  <w:num w:numId="45">
    <w:abstractNumId w:val="32"/>
  </w:num>
  <w:num w:numId="46">
    <w:abstractNumId w:val="7"/>
  </w:num>
  <w:num w:numId="47">
    <w:abstractNumId w:val="9"/>
  </w:num>
  <w:num w:numId="48">
    <w:abstractNumId w:val="44"/>
  </w:num>
  <w:num w:numId="49">
    <w:abstractNumId w:val="51"/>
  </w:num>
  <w:num w:numId="50">
    <w:abstractNumId w:val="48"/>
  </w:num>
  <w:num w:numId="51">
    <w:abstractNumId w:val="19"/>
  </w:num>
  <w:num w:numId="52">
    <w:abstractNumId w:val="3"/>
  </w:num>
  <w:num w:numId="53">
    <w:abstractNumId w:val="11"/>
  </w:num>
  <w:num w:numId="54">
    <w:abstractNumId w:val="4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grammar="clean"/>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7C33F2"/>
    <w:rsid w:val="00006590"/>
    <w:rsid w:val="00010BD4"/>
    <w:rsid w:val="00014BCB"/>
    <w:rsid w:val="000170E9"/>
    <w:rsid w:val="0002283B"/>
    <w:rsid w:val="00025ED9"/>
    <w:rsid w:val="00026818"/>
    <w:rsid w:val="00026A2A"/>
    <w:rsid w:val="00031B46"/>
    <w:rsid w:val="00043921"/>
    <w:rsid w:val="00047520"/>
    <w:rsid w:val="00063DBB"/>
    <w:rsid w:val="00064FCF"/>
    <w:rsid w:val="00066C83"/>
    <w:rsid w:val="000805D9"/>
    <w:rsid w:val="00082029"/>
    <w:rsid w:val="00094078"/>
    <w:rsid w:val="000A30B2"/>
    <w:rsid w:val="000B2735"/>
    <w:rsid w:val="000C083B"/>
    <w:rsid w:val="000C567E"/>
    <w:rsid w:val="000C7E37"/>
    <w:rsid w:val="000D0C18"/>
    <w:rsid w:val="000D15B9"/>
    <w:rsid w:val="000E7EA6"/>
    <w:rsid w:val="000F5336"/>
    <w:rsid w:val="000F6313"/>
    <w:rsid w:val="000F6529"/>
    <w:rsid w:val="000F763D"/>
    <w:rsid w:val="0011096A"/>
    <w:rsid w:val="001171C2"/>
    <w:rsid w:val="00117698"/>
    <w:rsid w:val="00117B52"/>
    <w:rsid w:val="001201CF"/>
    <w:rsid w:val="00122305"/>
    <w:rsid w:val="001241C8"/>
    <w:rsid w:val="00124288"/>
    <w:rsid w:val="001320DF"/>
    <w:rsid w:val="00136792"/>
    <w:rsid w:val="001372C8"/>
    <w:rsid w:val="00137498"/>
    <w:rsid w:val="0014007C"/>
    <w:rsid w:val="0014093C"/>
    <w:rsid w:val="00147329"/>
    <w:rsid w:val="00151C40"/>
    <w:rsid w:val="00151EDA"/>
    <w:rsid w:val="0015231D"/>
    <w:rsid w:val="001554C0"/>
    <w:rsid w:val="0016315F"/>
    <w:rsid w:val="00166EBC"/>
    <w:rsid w:val="001737C8"/>
    <w:rsid w:val="00175852"/>
    <w:rsid w:val="00177E55"/>
    <w:rsid w:val="00185C5B"/>
    <w:rsid w:val="001868AB"/>
    <w:rsid w:val="00192A24"/>
    <w:rsid w:val="00194BA3"/>
    <w:rsid w:val="00197383"/>
    <w:rsid w:val="001A02FB"/>
    <w:rsid w:val="001A080B"/>
    <w:rsid w:val="001A4BDD"/>
    <w:rsid w:val="001A5911"/>
    <w:rsid w:val="001A5C62"/>
    <w:rsid w:val="001A5EA1"/>
    <w:rsid w:val="001A7051"/>
    <w:rsid w:val="001B0176"/>
    <w:rsid w:val="001B0B17"/>
    <w:rsid w:val="001B3679"/>
    <w:rsid w:val="001C1BD0"/>
    <w:rsid w:val="001C3620"/>
    <w:rsid w:val="001C38F1"/>
    <w:rsid w:val="001C67D2"/>
    <w:rsid w:val="001D1ECE"/>
    <w:rsid w:val="001D2A1B"/>
    <w:rsid w:val="001D3410"/>
    <w:rsid w:val="001D350D"/>
    <w:rsid w:val="001E03A2"/>
    <w:rsid w:val="001E28DF"/>
    <w:rsid w:val="001F0710"/>
    <w:rsid w:val="001F2E84"/>
    <w:rsid w:val="001F6813"/>
    <w:rsid w:val="00200E8B"/>
    <w:rsid w:val="0020496F"/>
    <w:rsid w:val="00205CB0"/>
    <w:rsid w:val="00207E0D"/>
    <w:rsid w:val="00212B97"/>
    <w:rsid w:val="002150E9"/>
    <w:rsid w:val="00216C4D"/>
    <w:rsid w:val="00220876"/>
    <w:rsid w:val="00224F7F"/>
    <w:rsid w:val="00240FA9"/>
    <w:rsid w:val="00242017"/>
    <w:rsid w:val="002437D8"/>
    <w:rsid w:val="002467DC"/>
    <w:rsid w:val="00251514"/>
    <w:rsid w:val="00254E4C"/>
    <w:rsid w:val="0025500E"/>
    <w:rsid w:val="00256409"/>
    <w:rsid w:val="002601B4"/>
    <w:rsid w:val="002607F0"/>
    <w:rsid w:val="002733AF"/>
    <w:rsid w:val="002747F8"/>
    <w:rsid w:val="00276ACA"/>
    <w:rsid w:val="00283D5B"/>
    <w:rsid w:val="00285A38"/>
    <w:rsid w:val="0029529B"/>
    <w:rsid w:val="00296448"/>
    <w:rsid w:val="002A5E39"/>
    <w:rsid w:val="002B0085"/>
    <w:rsid w:val="002B048A"/>
    <w:rsid w:val="002B6073"/>
    <w:rsid w:val="002C3B12"/>
    <w:rsid w:val="002C67CF"/>
    <w:rsid w:val="002C6955"/>
    <w:rsid w:val="002D5737"/>
    <w:rsid w:val="002E0D80"/>
    <w:rsid w:val="002E7374"/>
    <w:rsid w:val="002E7472"/>
    <w:rsid w:val="002F3394"/>
    <w:rsid w:val="002F3D4F"/>
    <w:rsid w:val="002F4806"/>
    <w:rsid w:val="0030192E"/>
    <w:rsid w:val="00301B6C"/>
    <w:rsid w:val="003044BA"/>
    <w:rsid w:val="00312D39"/>
    <w:rsid w:val="00313893"/>
    <w:rsid w:val="0031494D"/>
    <w:rsid w:val="00322AE3"/>
    <w:rsid w:val="0032302D"/>
    <w:rsid w:val="003279D6"/>
    <w:rsid w:val="003318EE"/>
    <w:rsid w:val="00332047"/>
    <w:rsid w:val="0033658F"/>
    <w:rsid w:val="00337E38"/>
    <w:rsid w:val="00341272"/>
    <w:rsid w:val="00345DE3"/>
    <w:rsid w:val="00356AC9"/>
    <w:rsid w:val="00361BCB"/>
    <w:rsid w:val="00365BD2"/>
    <w:rsid w:val="00373AE3"/>
    <w:rsid w:val="003747C2"/>
    <w:rsid w:val="00374B19"/>
    <w:rsid w:val="00384A2E"/>
    <w:rsid w:val="003851FC"/>
    <w:rsid w:val="00385C05"/>
    <w:rsid w:val="00386CB2"/>
    <w:rsid w:val="003A2A86"/>
    <w:rsid w:val="003A2BD8"/>
    <w:rsid w:val="003A3C5D"/>
    <w:rsid w:val="003B036C"/>
    <w:rsid w:val="003B1101"/>
    <w:rsid w:val="003B1671"/>
    <w:rsid w:val="003C576B"/>
    <w:rsid w:val="003C777A"/>
    <w:rsid w:val="003C7DF9"/>
    <w:rsid w:val="003E2988"/>
    <w:rsid w:val="003E4A39"/>
    <w:rsid w:val="003E5A27"/>
    <w:rsid w:val="003F0F74"/>
    <w:rsid w:val="00400EBA"/>
    <w:rsid w:val="0040471C"/>
    <w:rsid w:val="00404E23"/>
    <w:rsid w:val="00405AD0"/>
    <w:rsid w:val="004172D5"/>
    <w:rsid w:val="00417F4C"/>
    <w:rsid w:val="00421F8D"/>
    <w:rsid w:val="0042254D"/>
    <w:rsid w:val="00424DA0"/>
    <w:rsid w:val="00430AED"/>
    <w:rsid w:val="00436E70"/>
    <w:rsid w:val="004464C6"/>
    <w:rsid w:val="00447BF0"/>
    <w:rsid w:val="00447CA7"/>
    <w:rsid w:val="004546AF"/>
    <w:rsid w:val="00461B3A"/>
    <w:rsid w:val="0047708A"/>
    <w:rsid w:val="00480620"/>
    <w:rsid w:val="0048164D"/>
    <w:rsid w:val="00485D48"/>
    <w:rsid w:val="00495909"/>
    <w:rsid w:val="004A7529"/>
    <w:rsid w:val="004A77A7"/>
    <w:rsid w:val="004B0911"/>
    <w:rsid w:val="004C18BB"/>
    <w:rsid w:val="004C3D58"/>
    <w:rsid w:val="004C3F4B"/>
    <w:rsid w:val="004C6184"/>
    <w:rsid w:val="004D0656"/>
    <w:rsid w:val="004D3754"/>
    <w:rsid w:val="004D70B7"/>
    <w:rsid w:val="004D797D"/>
    <w:rsid w:val="004E1F15"/>
    <w:rsid w:val="004E541C"/>
    <w:rsid w:val="004F0054"/>
    <w:rsid w:val="004F4026"/>
    <w:rsid w:val="0050022A"/>
    <w:rsid w:val="005028B1"/>
    <w:rsid w:val="005032AD"/>
    <w:rsid w:val="00503930"/>
    <w:rsid w:val="005043EB"/>
    <w:rsid w:val="00506FBC"/>
    <w:rsid w:val="00507000"/>
    <w:rsid w:val="00511DEA"/>
    <w:rsid w:val="00516AA6"/>
    <w:rsid w:val="00516AF3"/>
    <w:rsid w:val="00516C5A"/>
    <w:rsid w:val="00523937"/>
    <w:rsid w:val="00531741"/>
    <w:rsid w:val="00535247"/>
    <w:rsid w:val="00535F14"/>
    <w:rsid w:val="00536B6D"/>
    <w:rsid w:val="005447B1"/>
    <w:rsid w:val="005526D7"/>
    <w:rsid w:val="00555651"/>
    <w:rsid w:val="00556611"/>
    <w:rsid w:val="00562DD4"/>
    <w:rsid w:val="00570000"/>
    <w:rsid w:val="005716DE"/>
    <w:rsid w:val="005758AF"/>
    <w:rsid w:val="00576712"/>
    <w:rsid w:val="00585674"/>
    <w:rsid w:val="00595B49"/>
    <w:rsid w:val="00595B77"/>
    <w:rsid w:val="005A0B48"/>
    <w:rsid w:val="005B4CE4"/>
    <w:rsid w:val="005B5782"/>
    <w:rsid w:val="005B610F"/>
    <w:rsid w:val="005B661B"/>
    <w:rsid w:val="005C31B1"/>
    <w:rsid w:val="005F467C"/>
    <w:rsid w:val="006011B4"/>
    <w:rsid w:val="00604F2A"/>
    <w:rsid w:val="00607847"/>
    <w:rsid w:val="00607B6A"/>
    <w:rsid w:val="00610923"/>
    <w:rsid w:val="006122CA"/>
    <w:rsid w:val="006133D5"/>
    <w:rsid w:val="00616C3E"/>
    <w:rsid w:val="00620AA6"/>
    <w:rsid w:val="00620EC6"/>
    <w:rsid w:val="006237F7"/>
    <w:rsid w:val="006238B3"/>
    <w:rsid w:val="00627643"/>
    <w:rsid w:val="00630DEF"/>
    <w:rsid w:val="00634FBC"/>
    <w:rsid w:val="00641A34"/>
    <w:rsid w:val="00645483"/>
    <w:rsid w:val="00650897"/>
    <w:rsid w:val="00654DE9"/>
    <w:rsid w:val="00657A43"/>
    <w:rsid w:val="00657F24"/>
    <w:rsid w:val="006617D6"/>
    <w:rsid w:val="00661C42"/>
    <w:rsid w:val="0066228C"/>
    <w:rsid w:val="006665FB"/>
    <w:rsid w:val="00681255"/>
    <w:rsid w:val="00681729"/>
    <w:rsid w:val="00682777"/>
    <w:rsid w:val="00683F24"/>
    <w:rsid w:val="00684B9A"/>
    <w:rsid w:val="006863AC"/>
    <w:rsid w:val="00690BD2"/>
    <w:rsid w:val="00693D90"/>
    <w:rsid w:val="0069689F"/>
    <w:rsid w:val="00696A84"/>
    <w:rsid w:val="006A230E"/>
    <w:rsid w:val="006A33DE"/>
    <w:rsid w:val="006C03CF"/>
    <w:rsid w:val="006C3191"/>
    <w:rsid w:val="006C3586"/>
    <w:rsid w:val="006C5B6D"/>
    <w:rsid w:val="006C7327"/>
    <w:rsid w:val="006D582D"/>
    <w:rsid w:val="006D6CBC"/>
    <w:rsid w:val="006E169D"/>
    <w:rsid w:val="006E3434"/>
    <w:rsid w:val="006F4350"/>
    <w:rsid w:val="00702E42"/>
    <w:rsid w:val="007104AE"/>
    <w:rsid w:val="00711194"/>
    <w:rsid w:val="00713365"/>
    <w:rsid w:val="0071352E"/>
    <w:rsid w:val="00713CBF"/>
    <w:rsid w:val="00723FED"/>
    <w:rsid w:val="00726548"/>
    <w:rsid w:val="00726E77"/>
    <w:rsid w:val="007302BD"/>
    <w:rsid w:val="0073669E"/>
    <w:rsid w:val="00737FF5"/>
    <w:rsid w:val="00743F1F"/>
    <w:rsid w:val="00744D8B"/>
    <w:rsid w:val="007628C5"/>
    <w:rsid w:val="00763153"/>
    <w:rsid w:val="007640C3"/>
    <w:rsid w:val="00770606"/>
    <w:rsid w:val="007732CB"/>
    <w:rsid w:val="007768CE"/>
    <w:rsid w:val="00776A14"/>
    <w:rsid w:val="00777BCD"/>
    <w:rsid w:val="00790769"/>
    <w:rsid w:val="0079513F"/>
    <w:rsid w:val="00796226"/>
    <w:rsid w:val="007A5B79"/>
    <w:rsid w:val="007C1FCB"/>
    <w:rsid w:val="007C33F2"/>
    <w:rsid w:val="007C593F"/>
    <w:rsid w:val="007D0889"/>
    <w:rsid w:val="007D2E88"/>
    <w:rsid w:val="007E0748"/>
    <w:rsid w:val="007E3ED1"/>
    <w:rsid w:val="007E6294"/>
    <w:rsid w:val="007F15A5"/>
    <w:rsid w:val="008058CF"/>
    <w:rsid w:val="00805C8A"/>
    <w:rsid w:val="00811327"/>
    <w:rsid w:val="00811333"/>
    <w:rsid w:val="00812BDF"/>
    <w:rsid w:val="00816673"/>
    <w:rsid w:val="0082182E"/>
    <w:rsid w:val="008241B7"/>
    <w:rsid w:val="00842890"/>
    <w:rsid w:val="00842A7B"/>
    <w:rsid w:val="00846602"/>
    <w:rsid w:val="00846BA7"/>
    <w:rsid w:val="00857108"/>
    <w:rsid w:val="00860BE9"/>
    <w:rsid w:val="00863386"/>
    <w:rsid w:val="008661E6"/>
    <w:rsid w:val="0087017D"/>
    <w:rsid w:val="008701F8"/>
    <w:rsid w:val="00873886"/>
    <w:rsid w:val="00874E9B"/>
    <w:rsid w:val="008757C1"/>
    <w:rsid w:val="00881542"/>
    <w:rsid w:val="00891E16"/>
    <w:rsid w:val="00894AD1"/>
    <w:rsid w:val="00896D84"/>
    <w:rsid w:val="008A4396"/>
    <w:rsid w:val="008B3D88"/>
    <w:rsid w:val="008B4530"/>
    <w:rsid w:val="008C37AE"/>
    <w:rsid w:val="008C660A"/>
    <w:rsid w:val="008C7A13"/>
    <w:rsid w:val="008D15C1"/>
    <w:rsid w:val="008D3545"/>
    <w:rsid w:val="008F40C5"/>
    <w:rsid w:val="0090429E"/>
    <w:rsid w:val="009056B0"/>
    <w:rsid w:val="00912666"/>
    <w:rsid w:val="00922D28"/>
    <w:rsid w:val="00932B57"/>
    <w:rsid w:val="009364A4"/>
    <w:rsid w:val="00937FC4"/>
    <w:rsid w:val="00940AC7"/>
    <w:rsid w:val="00941229"/>
    <w:rsid w:val="0094637F"/>
    <w:rsid w:val="00946EC6"/>
    <w:rsid w:val="0095467A"/>
    <w:rsid w:val="00955E53"/>
    <w:rsid w:val="0095604B"/>
    <w:rsid w:val="009566F4"/>
    <w:rsid w:val="00966F7A"/>
    <w:rsid w:val="00970472"/>
    <w:rsid w:val="00972A61"/>
    <w:rsid w:val="00975FD3"/>
    <w:rsid w:val="00976C93"/>
    <w:rsid w:val="00980C41"/>
    <w:rsid w:val="00980D46"/>
    <w:rsid w:val="009834C2"/>
    <w:rsid w:val="00985155"/>
    <w:rsid w:val="00986D9D"/>
    <w:rsid w:val="00987280"/>
    <w:rsid w:val="00990E4E"/>
    <w:rsid w:val="00995405"/>
    <w:rsid w:val="009A2E17"/>
    <w:rsid w:val="009A4D0D"/>
    <w:rsid w:val="009A522F"/>
    <w:rsid w:val="009B04B0"/>
    <w:rsid w:val="009B1CF9"/>
    <w:rsid w:val="009B45C9"/>
    <w:rsid w:val="009C30F8"/>
    <w:rsid w:val="009C4C5F"/>
    <w:rsid w:val="009C7B7C"/>
    <w:rsid w:val="009D1CFC"/>
    <w:rsid w:val="009D53EA"/>
    <w:rsid w:val="009E076D"/>
    <w:rsid w:val="009F034F"/>
    <w:rsid w:val="009F5C03"/>
    <w:rsid w:val="00A0005D"/>
    <w:rsid w:val="00A01000"/>
    <w:rsid w:val="00A0174D"/>
    <w:rsid w:val="00A04F22"/>
    <w:rsid w:val="00A12744"/>
    <w:rsid w:val="00A13C82"/>
    <w:rsid w:val="00A1504E"/>
    <w:rsid w:val="00A2115E"/>
    <w:rsid w:val="00A237C9"/>
    <w:rsid w:val="00A2408F"/>
    <w:rsid w:val="00A24B04"/>
    <w:rsid w:val="00A26EAE"/>
    <w:rsid w:val="00A411C8"/>
    <w:rsid w:val="00A433D5"/>
    <w:rsid w:val="00A4625F"/>
    <w:rsid w:val="00A47ACB"/>
    <w:rsid w:val="00A5046A"/>
    <w:rsid w:val="00A54606"/>
    <w:rsid w:val="00A546B6"/>
    <w:rsid w:val="00A6044F"/>
    <w:rsid w:val="00A6338E"/>
    <w:rsid w:val="00A64D57"/>
    <w:rsid w:val="00A84D5B"/>
    <w:rsid w:val="00A9200A"/>
    <w:rsid w:val="00AA164A"/>
    <w:rsid w:val="00AA22BA"/>
    <w:rsid w:val="00AA2AC3"/>
    <w:rsid w:val="00AA4F6C"/>
    <w:rsid w:val="00AA6399"/>
    <w:rsid w:val="00AA6E49"/>
    <w:rsid w:val="00AB18D7"/>
    <w:rsid w:val="00AB3AB8"/>
    <w:rsid w:val="00AB3B8F"/>
    <w:rsid w:val="00AB5494"/>
    <w:rsid w:val="00AB7F9A"/>
    <w:rsid w:val="00AC0994"/>
    <w:rsid w:val="00AC56B1"/>
    <w:rsid w:val="00AC7091"/>
    <w:rsid w:val="00AD0DE7"/>
    <w:rsid w:val="00AD5169"/>
    <w:rsid w:val="00AD7E8C"/>
    <w:rsid w:val="00AE0BC9"/>
    <w:rsid w:val="00AE313D"/>
    <w:rsid w:val="00AE3CC9"/>
    <w:rsid w:val="00AE6434"/>
    <w:rsid w:val="00AF271C"/>
    <w:rsid w:val="00AF3E27"/>
    <w:rsid w:val="00AF7BA0"/>
    <w:rsid w:val="00B0076F"/>
    <w:rsid w:val="00B018B1"/>
    <w:rsid w:val="00B02944"/>
    <w:rsid w:val="00B054D0"/>
    <w:rsid w:val="00B07087"/>
    <w:rsid w:val="00B202A7"/>
    <w:rsid w:val="00B2447A"/>
    <w:rsid w:val="00B320D8"/>
    <w:rsid w:val="00B36A94"/>
    <w:rsid w:val="00B41840"/>
    <w:rsid w:val="00B47DF0"/>
    <w:rsid w:val="00B500CA"/>
    <w:rsid w:val="00B5252F"/>
    <w:rsid w:val="00B55A27"/>
    <w:rsid w:val="00B55BB2"/>
    <w:rsid w:val="00B57DED"/>
    <w:rsid w:val="00B60EC5"/>
    <w:rsid w:val="00B61E9A"/>
    <w:rsid w:val="00B6345C"/>
    <w:rsid w:val="00B67037"/>
    <w:rsid w:val="00B706F5"/>
    <w:rsid w:val="00B72D8A"/>
    <w:rsid w:val="00B739D1"/>
    <w:rsid w:val="00B80CD0"/>
    <w:rsid w:val="00B82058"/>
    <w:rsid w:val="00B82983"/>
    <w:rsid w:val="00B82F18"/>
    <w:rsid w:val="00B84C72"/>
    <w:rsid w:val="00B8722D"/>
    <w:rsid w:val="00B8778A"/>
    <w:rsid w:val="00B95845"/>
    <w:rsid w:val="00BA1ACC"/>
    <w:rsid w:val="00BA4990"/>
    <w:rsid w:val="00BB08AE"/>
    <w:rsid w:val="00BB3074"/>
    <w:rsid w:val="00BB6FBE"/>
    <w:rsid w:val="00BC2C79"/>
    <w:rsid w:val="00BC42CC"/>
    <w:rsid w:val="00BC7714"/>
    <w:rsid w:val="00BD744F"/>
    <w:rsid w:val="00BD7E18"/>
    <w:rsid w:val="00BE000F"/>
    <w:rsid w:val="00BE7991"/>
    <w:rsid w:val="00BE7CA7"/>
    <w:rsid w:val="00BF19C7"/>
    <w:rsid w:val="00BF4895"/>
    <w:rsid w:val="00BF5E45"/>
    <w:rsid w:val="00C01029"/>
    <w:rsid w:val="00C11EA2"/>
    <w:rsid w:val="00C13875"/>
    <w:rsid w:val="00C20C25"/>
    <w:rsid w:val="00C23F83"/>
    <w:rsid w:val="00C278E0"/>
    <w:rsid w:val="00C3204C"/>
    <w:rsid w:val="00C33F33"/>
    <w:rsid w:val="00C34ADD"/>
    <w:rsid w:val="00C44021"/>
    <w:rsid w:val="00C44582"/>
    <w:rsid w:val="00C449B8"/>
    <w:rsid w:val="00C44A83"/>
    <w:rsid w:val="00C468EB"/>
    <w:rsid w:val="00C46F5F"/>
    <w:rsid w:val="00C519E5"/>
    <w:rsid w:val="00C612D0"/>
    <w:rsid w:val="00C70C1C"/>
    <w:rsid w:val="00C714A3"/>
    <w:rsid w:val="00C72328"/>
    <w:rsid w:val="00C729AB"/>
    <w:rsid w:val="00C72CE9"/>
    <w:rsid w:val="00C7626D"/>
    <w:rsid w:val="00C8030C"/>
    <w:rsid w:val="00C81E55"/>
    <w:rsid w:val="00C84648"/>
    <w:rsid w:val="00C900FB"/>
    <w:rsid w:val="00C93EF9"/>
    <w:rsid w:val="00C9466B"/>
    <w:rsid w:val="00C97331"/>
    <w:rsid w:val="00C978C7"/>
    <w:rsid w:val="00CA001C"/>
    <w:rsid w:val="00CD1CF2"/>
    <w:rsid w:val="00CD4561"/>
    <w:rsid w:val="00CD7960"/>
    <w:rsid w:val="00CE3B3A"/>
    <w:rsid w:val="00CE3DC1"/>
    <w:rsid w:val="00CE46A8"/>
    <w:rsid w:val="00CE4D21"/>
    <w:rsid w:val="00CF1389"/>
    <w:rsid w:val="00CF217F"/>
    <w:rsid w:val="00CF30A1"/>
    <w:rsid w:val="00D01992"/>
    <w:rsid w:val="00D073A4"/>
    <w:rsid w:val="00D11AC7"/>
    <w:rsid w:val="00D12A21"/>
    <w:rsid w:val="00D1496F"/>
    <w:rsid w:val="00D1597A"/>
    <w:rsid w:val="00D176B5"/>
    <w:rsid w:val="00D21139"/>
    <w:rsid w:val="00D244BF"/>
    <w:rsid w:val="00D2736A"/>
    <w:rsid w:val="00D35238"/>
    <w:rsid w:val="00D42DF6"/>
    <w:rsid w:val="00D47645"/>
    <w:rsid w:val="00D70154"/>
    <w:rsid w:val="00D70729"/>
    <w:rsid w:val="00D73565"/>
    <w:rsid w:val="00D74B24"/>
    <w:rsid w:val="00D774CA"/>
    <w:rsid w:val="00D850D6"/>
    <w:rsid w:val="00D853DA"/>
    <w:rsid w:val="00D8768B"/>
    <w:rsid w:val="00D953BA"/>
    <w:rsid w:val="00D97A57"/>
    <w:rsid w:val="00DA4CA7"/>
    <w:rsid w:val="00DA5D93"/>
    <w:rsid w:val="00DA64F4"/>
    <w:rsid w:val="00DC68CD"/>
    <w:rsid w:val="00DC6F18"/>
    <w:rsid w:val="00DD2DA0"/>
    <w:rsid w:val="00DD5894"/>
    <w:rsid w:val="00DD5CA0"/>
    <w:rsid w:val="00DD7749"/>
    <w:rsid w:val="00DE7BB3"/>
    <w:rsid w:val="00DF62A4"/>
    <w:rsid w:val="00DF702C"/>
    <w:rsid w:val="00E010C6"/>
    <w:rsid w:val="00E103A8"/>
    <w:rsid w:val="00E13278"/>
    <w:rsid w:val="00E15134"/>
    <w:rsid w:val="00E17227"/>
    <w:rsid w:val="00E22009"/>
    <w:rsid w:val="00E2413F"/>
    <w:rsid w:val="00E25CD2"/>
    <w:rsid w:val="00E25F5E"/>
    <w:rsid w:val="00E345E4"/>
    <w:rsid w:val="00E36634"/>
    <w:rsid w:val="00E4022B"/>
    <w:rsid w:val="00E42A39"/>
    <w:rsid w:val="00E47143"/>
    <w:rsid w:val="00E50A30"/>
    <w:rsid w:val="00E511A6"/>
    <w:rsid w:val="00E57D39"/>
    <w:rsid w:val="00E603F5"/>
    <w:rsid w:val="00E6456C"/>
    <w:rsid w:val="00E679C3"/>
    <w:rsid w:val="00E815DA"/>
    <w:rsid w:val="00E815EB"/>
    <w:rsid w:val="00E81A01"/>
    <w:rsid w:val="00E829EA"/>
    <w:rsid w:val="00E85F41"/>
    <w:rsid w:val="00E9335E"/>
    <w:rsid w:val="00E9587B"/>
    <w:rsid w:val="00E97668"/>
    <w:rsid w:val="00EB05CF"/>
    <w:rsid w:val="00EB6440"/>
    <w:rsid w:val="00EC126D"/>
    <w:rsid w:val="00EC4122"/>
    <w:rsid w:val="00EC4D54"/>
    <w:rsid w:val="00EC50A7"/>
    <w:rsid w:val="00ED1C38"/>
    <w:rsid w:val="00EE0250"/>
    <w:rsid w:val="00EE10E3"/>
    <w:rsid w:val="00EE1E54"/>
    <w:rsid w:val="00EF2BB9"/>
    <w:rsid w:val="00EF3937"/>
    <w:rsid w:val="00F01350"/>
    <w:rsid w:val="00F12172"/>
    <w:rsid w:val="00F1788B"/>
    <w:rsid w:val="00F20E8A"/>
    <w:rsid w:val="00F2705B"/>
    <w:rsid w:val="00F27CAA"/>
    <w:rsid w:val="00F35FAE"/>
    <w:rsid w:val="00F423F8"/>
    <w:rsid w:val="00F574D4"/>
    <w:rsid w:val="00F67187"/>
    <w:rsid w:val="00F704E4"/>
    <w:rsid w:val="00F709D3"/>
    <w:rsid w:val="00F726E8"/>
    <w:rsid w:val="00F7274E"/>
    <w:rsid w:val="00F7625D"/>
    <w:rsid w:val="00F92BA6"/>
    <w:rsid w:val="00F94E2A"/>
    <w:rsid w:val="00FA301D"/>
    <w:rsid w:val="00FB1058"/>
    <w:rsid w:val="00FC29F0"/>
    <w:rsid w:val="00FC2C93"/>
    <w:rsid w:val="00FC440B"/>
    <w:rsid w:val="00FC583C"/>
    <w:rsid w:val="00FD031C"/>
    <w:rsid w:val="00FD10F6"/>
    <w:rsid w:val="00FD298F"/>
    <w:rsid w:val="00FD47C0"/>
    <w:rsid w:val="00FE0080"/>
    <w:rsid w:val="00FE37DE"/>
    <w:rsid w:val="00FE50F4"/>
    <w:rsid w:val="00FE62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rules v:ext="edit">
        <o:r id="V:Rule1" type="connector" idref="#AutoShape 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11B4"/>
    <w:pPr>
      <w:spacing w:after="200" w:line="252" w:lineRule="auto"/>
    </w:pPr>
    <w:rPr>
      <w:rFonts w:ascii="Cambria" w:eastAsia="Times New Roman" w:hAnsi="Cambria" w:cs="Cambria"/>
      <w:sz w:val="22"/>
      <w:szCs w:val="22"/>
      <w:lang w:val="en-US" w:eastAsia="en-US"/>
    </w:rPr>
  </w:style>
  <w:style w:type="paragraph" w:styleId="1">
    <w:name w:val="heading 1"/>
    <w:basedOn w:val="a"/>
    <w:next w:val="a"/>
    <w:link w:val="10"/>
    <w:qFormat/>
    <w:locked/>
    <w:rsid w:val="00386CB2"/>
    <w:pPr>
      <w:keepNext/>
      <w:spacing w:after="0" w:line="240" w:lineRule="auto"/>
      <w:outlineLvl w:val="0"/>
    </w:pPr>
    <w:rPr>
      <w:rFonts w:ascii="Times New Roman" w:hAnsi="Times New Roman" w:cs="Times New Roman"/>
      <w:sz w:val="20"/>
      <w:szCs w:val="20"/>
      <w:u w:val="single"/>
      <w:lang w:val="ru-RU" w:eastAsia="ru-RU"/>
    </w:rPr>
  </w:style>
  <w:style w:type="paragraph" w:styleId="2">
    <w:name w:val="heading 2"/>
    <w:basedOn w:val="a"/>
    <w:next w:val="a"/>
    <w:link w:val="20"/>
    <w:qFormat/>
    <w:locked/>
    <w:rsid w:val="00386CB2"/>
    <w:pPr>
      <w:keepNext/>
      <w:spacing w:after="0" w:line="240" w:lineRule="auto"/>
      <w:outlineLvl w:val="1"/>
    </w:pPr>
    <w:rPr>
      <w:rFonts w:ascii="Times New Roman" w:hAnsi="Times New Roman" w:cs="Times New Roman"/>
      <w:b/>
      <w:sz w:val="20"/>
      <w:szCs w:val="20"/>
      <w:lang w:val="ru-RU" w:eastAsia="ru-RU"/>
    </w:rPr>
  </w:style>
  <w:style w:type="paragraph" w:styleId="3">
    <w:name w:val="heading 3"/>
    <w:basedOn w:val="a"/>
    <w:link w:val="30"/>
    <w:qFormat/>
    <w:rsid w:val="00301B6C"/>
    <w:pPr>
      <w:spacing w:before="100" w:beforeAutospacing="1" w:after="100" w:afterAutospacing="1" w:line="240" w:lineRule="auto"/>
      <w:jc w:val="center"/>
      <w:outlineLvl w:val="2"/>
    </w:pPr>
    <w:rPr>
      <w:rFonts w:ascii="Times New Roman" w:hAnsi="Times New Roman" w:cs="Times New Roman"/>
      <w:b/>
      <w:bCs/>
      <w:color w:val="FF0000"/>
      <w:sz w:val="24"/>
      <w:szCs w:val="24"/>
      <w:lang w:val="ru-RU" w:eastAsia="ru-RU"/>
    </w:rPr>
  </w:style>
  <w:style w:type="paragraph" w:styleId="4">
    <w:name w:val="heading 4"/>
    <w:basedOn w:val="a"/>
    <w:next w:val="a"/>
    <w:link w:val="40"/>
    <w:uiPriority w:val="99"/>
    <w:qFormat/>
    <w:rsid w:val="00301B6C"/>
    <w:pPr>
      <w:keepNext/>
      <w:spacing w:before="240" w:after="60" w:line="240" w:lineRule="auto"/>
      <w:outlineLvl w:val="3"/>
    </w:pPr>
    <w:rPr>
      <w:rFonts w:ascii="Calibri" w:hAnsi="Calibri" w:cs="Calibri"/>
      <w:b/>
      <w:b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locked/>
    <w:rsid w:val="00301B6C"/>
    <w:rPr>
      <w:rFonts w:ascii="Times New Roman" w:hAnsi="Times New Roman" w:cs="Times New Roman"/>
      <w:b/>
      <w:bCs/>
      <w:color w:val="FF0000"/>
      <w:sz w:val="24"/>
      <w:szCs w:val="24"/>
      <w:lang w:eastAsia="ru-RU"/>
    </w:rPr>
  </w:style>
  <w:style w:type="character" w:customStyle="1" w:styleId="40">
    <w:name w:val="Заголовок 4 Знак"/>
    <w:link w:val="4"/>
    <w:uiPriority w:val="99"/>
    <w:semiHidden/>
    <w:locked/>
    <w:rsid w:val="00301B6C"/>
    <w:rPr>
      <w:rFonts w:ascii="Calibri" w:hAnsi="Calibri" w:cs="Calibri"/>
      <w:b/>
      <w:bCs/>
      <w:sz w:val="28"/>
      <w:szCs w:val="28"/>
      <w:lang w:eastAsia="ru-RU"/>
    </w:rPr>
  </w:style>
  <w:style w:type="paragraph" w:styleId="a3">
    <w:name w:val="No Spacing"/>
    <w:link w:val="a4"/>
    <w:qFormat/>
    <w:rsid w:val="006011B4"/>
    <w:rPr>
      <w:rFonts w:ascii="Cambria" w:eastAsia="Times New Roman" w:hAnsi="Cambria" w:cs="Cambria"/>
      <w:sz w:val="22"/>
      <w:szCs w:val="22"/>
      <w:lang w:val="en-US" w:eastAsia="en-US"/>
    </w:rPr>
  </w:style>
  <w:style w:type="paragraph" w:styleId="a5">
    <w:name w:val="List Paragraph"/>
    <w:basedOn w:val="a"/>
    <w:uiPriority w:val="34"/>
    <w:qFormat/>
    <w:rsid w:val="00026818"/>
    <w:pPr>
      <w:spacing w:before="100" w:beforeAutospacing="1" w:after="100" w:afterAutospacing="1" w:line="240" w:lineRule="auto"/>
    </w:pPr>
    <w:rPr>
      <w:rFonts w:ascii="Times New Roman" w:hAnsi="Times New Roman" w:cs="Times New Roman"/>
      <w:sz w:val="24"/>
      <w:szCs w:val="24"/>
      <w:lang w:val="ru-RU" w:eastAsia="ru-RU"/>
    </w:rPr>
  </w:style>
  <w:style w:type="character" w:customStyle="1" w:styleId="a4">
    <w:name w:val="Без интервала Знак"/>
    <w:link w:val="a3"/>
    <w:uiPriority w:val="99"/>
    <w:locked/>
    <w:rsid w:val="00DF62A4"/>
    <w:rPr>
      <w:rFonts w:ascii="Cambria" w:hAnsi="Cambria" w:cs="Cambria"/>
      <w:sz w:val="22"/>
      <w:szCs w:val="22"/>
      <w:lang w:val="en-US" w:eastAsia="en-US"/>
    </w:rPr>
  </w:style>
  <w:style w:type="paragraph" w:styleId="a6">
    <w:name w:val="header"/>
    <w:basedOn w:val="a"/>
    <w:link w:val="a7"/>
    <w:uiPriority w:val="99"/>
    <w:rsid w:val="00DF62A4"/>
    <w:pPr>
      <w:tabs>
        <w:tab w:val="center" w:pos="4677"/>
        <w:tab w:val="right" w:pos="9355"/>
      </w:tabs>
      <w:spacing w:after="0" w:line="240" w:lineRule="auto"/>
    </w:pPr>
  </w:style>
  <w:style w:type="character" w:customStyle="1" w:styleId="a7">
    <w:name w:val="Верхний колонтитул Знак"/>
    <w:link w:val="a6"/>
    <w:uiPriority w:val="99"/>
    <w:locked/>
    <w:rsid w:val="00DF62A4"/>
    <w:rPr>
      <w:rFonts w:ascii="Cambria" w:hAnsi="Cambria" w:cs="Cambria"/>
      <w:lang w:val="en-US"/>
    </w:rPr>
  </w:style>
  <w:style w:type="paragraph" w:styleId="a8">
    <w:name w:val="footer"/>
    <w:basedOn w:val="a"/>
    <w:link w:val="a9"/>
    <w:rsid w:val="00DF62A4"/>
    <w:pPr>
      <w:tabs>
        <w:tab w:val="center" w:pos="4677"/>
        <w:tab w:val="right" w:pos="9355"/>
      </w:tabs>
      <w:spacing w:after="0" w:line="240" w:lineRule="auto"/>
    </w:pPr>
  </w:style>
  <w:style w:type="character" w:customStyle="1" w:styleId="a9">
    <w:name w:val="Нижний колонтитул Знак"/>
    <w:link w:val="a8"/>
    <w:locked/>
    <w:rsid w:val="00DF62A4"/>
    <w:rPr>
      <w:rFonts w:ascii="Cambria" w:hAnsi="Cambria" w:cs="Cambria"/>
      <w:lang w:val="en-US"/>
    </w:rPr>
  </w:style>
  <w:style w:type="paragraph" w:styleId="aa">
    <w:name w:val="Normal (Web)"/>
    <w:aliases w:val="Знак Знак1"/>
    <w:basedOn w:val="a"/>
    <w:uiPriority w:val="99"/>
    <w:rsid w:val="006D6CBC"/>
    <w:pPr>
      <w:spacing w:before="40" w:after="40" w:line="240" w:lineRule="auto"/>
    </w:pPr>
    <w:rPr>
      <w:rFonts w:ascii="Times New Roman" w:hAnsi="Times New Roman" w:cs="Times New Roman"/>
      <w:sz w:val="20"/>
      <w:szCs w:val="20"/>
      <w:lang w:val="ru-RU" w:eastAsia="ru-RU"/>
    </w:rPr>
  </w:style>
  <w:style w:type="paragraph" w:customStyle="1" w:styleId="Default">
    <w:name w:val="Default"/>
    <w:uiPriority w:val="99"/>
    <w:rsid w:val="006D6CBC"/>
    <w:pPr>
      <w:autoSpaceDE w:val="0"/>
      <w:autoSpaceDN w:val="0"/>
      <w:adjustRightInd w:val="0"/>
    </w:pPr>
    <w:rPr>
      <w:rFonts w:ascii="Times New Roman" w:eastAsia="Times New Roman" w:hAnsi="Times New Roman"/>
      <w:color w:val="000000"/>
      <w:sz w:val="24"/>
      <w:szCs w:val="24"/>
    </w:rPr>
  </w:style>
  <w:style w:type="character" w:customStyle="1" w:styleId="61">
    <w:name w:val="Основной текст (61)"/>
    <w:uiPriority w:val="99"/>
    <w:rsid w:val="006D6CBC"/>
    <w:rPr>
      <w:rFonts w:ascii="Times New Roman" w:hAnsi="Times New Roman" w:cs="Times New Roman"/>
      <w:spacing w:val="0"/>
      <w:sz w:val="23"/>
      <w:szCs w:val="23"/>
      <w:u w:val="none"/>
      <w:effect w:val="none"/>
    </w:rPr>
  </w:style>
  <w:style w:type="character" w:customStyle="1" w:styleId="610">
    <w:name w:val="Основной текст (61) + Курсив"/>
    <w:uiPriority w:val="99"/>
    <w:rsid w:val="006D6CBC"/>
    <w:rPr>
      <w:rFonts w:ascii="Times New Roman" w:hAnsi="Times New Roman" w:cs="Times New Roman"/>
      <w:i/>
      <w:iCs/>
      <w:spacing w:val="0"/>
      <w:sz w:val="23"/>
      <w:szCs w:val="23"/>
      <w:u w:val="none"/>
      <w:effect w:val="none"/>
    </w:rPr>
  </w:style>
  <w:style w:type="character" w:customStyle="1" w:styleId="198TimesNewRoman">
    <w:name w:val="Основной текст (198) + Times New Roman"/>
    <w:aliases w:val="11,5 pt,Не полужирный"/>
    <w:uiPriority w:val="99"/>
    <w:rsid w:val="006D6CBC"/>
    <w:rPr>
      <w:rFonts w:ascii="Times New Roman" w:hAnsi="Times New Roman" w:cs="Times New Roman"/>
      <w:b/>
      <w:bCs/>
      <w:spacing w:val="0"/>
      <w:sz w:val="23"/>
      <w:szCs w:val="23"/>
      <w:u w:val="none"/>
      <w:effect w:val="none"/>
    </w:rPr>
  </w:style>
  <w:style w:type="character" w:customStyle="1" w:styleId="3270pt">
    <w:name w:val="Заголовок №3 (27) + Интервал 0 pt"/>
    <w:uiPriority w:val="99"/>
    <w:rsid w:val="006D6CBC"/>
    <w:rPr>
      <w:rFonts w:ascii="Microsoft Sans Serif" w:eastAsia="Times New Roman" w:hAnsi="Microsoft Sans Serif" w:cs="Microsoft Sans Serif"/>
      <w:spacing w:val="-10"/>
      <w:sz w:val="17"/>
      <w:szCs w:val="17"/>
      <w:shd w:val="clear" w:color="auto" w:fill="FFFFFF"/>
    </w:rPr>
  </w:style>
  <w:style w:type="character" w:customStyle="1" w:styleId="6112pt">
    <w:name w:val="Основной текст (61) + 12 pt"/>
    <w:aliases w:val="Курсив"/>
    <w:uiPriority w:val="99"/>
    <w:rsid w:val="006D6CBC"/>
    <w:rPr>
      <w:rFonts w:ascii="Times New Roman" w:hAnsi="Times New Roman" w:cs="Times New Roman"/>
      <w:i/>
      <w:iCs/>
      <w:spacing w:val="0"/>
      <w:sz w:val="24"/>
      <w:szCs w:val="24"/>
      <w:u w:val="none"/>
      <w:effect w:val="none"/>
    </w:rPr>
  </w:style>
  <w:style w:type="paragraph" w:customStyle="1" w:styleId="style2">
    <w:name w:val="style2"/>
    <w:basedOn w:val="a"/>
    <w:uiPriority w:val="99"/>
    <w:rsid w:val="007A5B79"/>
    <w:pPr>
      <w:spacing w:before="150" w:after="150" w:line="240" w:lineRule="auto"/>
      <w:ind w:left="150" w:right="150"/>
    </w:pPr>
    <w:rPr>
      <w:rFonts w:ascii="Times New Roman" w:hAnsi="Times New Roman" w:cs="Times New Roman"/>
      <w:sz w:val="24"/>
      <w:szCs w:val="24"/>
      <w:lang w:val="ru-RU" w:eastAsia="ru-RU"/>
    </w:rPr>
  </w:style>
  <w:style w:type="table" w:styleId="ab">
    <w:name w:val="Table Grid"/>
    <w:basedOn w:val="a1"/>
    <w:uiPriority w:val="59"/>
    <w:rsid w:val="00BB3074"/>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a0"/>
    <w:uiPriority w:val="99"/>
    <w:rsid w:val="00447CA7"/>
  </w:style>
  <w:style w:type="character" w:styleId="ac">
    <w:name w:val="Strong"/>
    <w:qFormat/>
    <w:rsid w:val="00447CA7"/>
    <w:rPr>
      <w:b/>
      <w:bCs/>
    </w:rPr>
  </w:style>
  <w:style w:type="paragraph" w:customStyle="1" w:styleId="11">
    <w:name w:val="Без интервала1"/>
    <w:uiPriority w:val="99"/>
    <w:rsid w:val="00E85F41"/>
    <w:rPr>
      <w:rFonts w:eastAsia="Times New Roman" w:cs="Calibri"/>
      <w:sz w:val="22"/>
      <w:szCs w:val="22"/>
    </w:rPr>
  </w:style>
  <w:style w:type="paragraph" w:styleId="ad">
    <w:name w:val="Balloon Text"/>
    <w:basedOn w:val="a"/>
    <w:link w:val="ae"/>
    <w:uiPriority w:val="99"/>
    <w:semiHidden/>
    <w:rsid w:val="006C7327"/>
    <w:pPr>
      <w:spacing w:after="0" w:line="240" w:lineRule="auto"/>
    </w:pPr>
    <w:rPr>
      <w:rFonts w:ascii="Segoe UI" w:hAnsi="Segoe UI" w:cs="Segoe UI"/>
      <w:sz w:val="18"/>
      <w:szCs w:val="18"/>
    </w:rPr>
  </w:style>
  <w:style w:type="character" w:customStyle="1" w:styleId="ae">
    <w:name w:val="Текст выноски Знак"/>
    <w:link w:val="ad"/>
    <w:uiPriority w:val="99"/>
    <w:semiHidden/>
    <w:locked/>
    <w:rsid w:val="006C7327"/>
    <w:rPr>
      <w:rFonts w:ascii="Segoe UI" w:hAnsi="Segoe UI" w:cs="Segoe UI"/>
      <w:sz w:val="18"/>
      <w:szCs w:val="18"/>
      <w:lang w:val="en-US"/>
    </w:rPr>
  </w:style>
  <w:style w:type="character" w:customStyle="1" w:styleId="apple-style-span">
    <w:name w:val="apple-style-span"/>
    <w:basedOn w:val="a0"/>
    <w:uiPriority w:val="99"/>
    <w:rsid w:val="00AA2AC3"/>
  </w:style>
  <w:style w:type="character" w:customStyle="1" w:styleId="10">
    <w:name w:val="Заголовок 1 Знак"/>
    <w:basedOn w:val="a0"/>
    <w:link w:val="1"/>
    <w:rsid w:val="00386CB2"/>
    <w:rPr>
      <w:rFonts w:ascii="Times New Roman" w:eastAsia="Times New Roman" w:hAnsi="Times New Roman"/>
      <w:u w:val="single"/>
    </w:rPr>
  </w:style>
  <w:style w:type="character" w:customStyle="1" w:styleId="20">
    <w:name w:val="Заголовок 2 Знак"/>
    <w:basedOn w:val="a0"/>
    <w:link w:val="2"/>
    <w:rsid w:val="00386CB2"/>
    <w:rPr>
      <w:rFonts w:ascii="Times New Roman" w:eastAsia="Times New Roman" w:hAnsi="Times New Roman"/>
      <w:b/>
    </w:rPr>
  </w:style>
  <w:style w:type="paragraph" w:styleId="af">
    <w:name w:val="footnote text"/>
    <w:basedOn w:val="a"/>
    <w:link w:val="af0"/>
    <w:uiPriority w:val="99"/>
    <w:semiHidden/>
    <w:unhideWhenUsed/>
    <w:rsid w:val="00386CB2"/>
    <w:pPr>
      <w:spacing w:after="0" w:line="240" w:lineRule="auto"/>
    </w:pPr>
    <w:rPr>
      <w:rFonts w:asciiTheme="minorHAnsi" w:eastAsiaTheme="minorHAnsi" w:hAnsiTheme="minorHAnsi" w:cstheme="minorBidi"/>
      <w:sz w:val="20"/>
      <w:szCs w:val="20"/>
      <w:lang w:val="ru-RU"/>
    </w:rPr>
  </w:style>
  <w:style w:type="character" w:customStyle="1" w:styleId="af0">
    <w:name w:val="Текст сноски Знак"/>
    <w:basedOn w:val="a0"/>
    <w:link w:val="af"/>
    <w:uiPriority w:val="99"/>
    <w:semiHidden/>
    <w:rsid w:val="00386CB2"/>
    <w:rPr>
      <w:rFonts w:asciiTheme="minorHAnsi" w:eastAsiaTheme="minorHAnsi" w:hAnsiTheme="minorHAnsi" w:cstheme="minorBidi"/>
      <w:lang w:eastAsia="en-US"/>
    </w:rPr>
  </w:style>
  <w:style w:type="character" w:styleId="af1">
    <w:name w:val="footnote reference"/>
    <w:basedOn w:val="a0"/>
    <w:uiPriority w:val="99"/>
    <w:semiHidden/>
    <w:unhideWhenUsed/>
    <w:rsid w:val="00386CB2"/>
    <w:rPr>
      <w:vertAlign w:val="superscript"/>
    </w:rPr>
  </w:style>
  <w:style w:type="table" w:customStyle="1" w:styleId="12">
    <w:name w:val="Сетка таблицы светлая1"/>
    <w:basedOn w:val="a1"/>
    <w:uiPriority w:val="40"/>
    <w:rsid w:val="00386CB2"/>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bodytext">
    <w:name w:val="bodytext"/>
    <w:basedOn w:val="a0"/>
    <w:rsid w:val="00386CB2"/>
  </w:style>
  <w:style w:type="paragraph" w:styleId="af2">
    <w:name w:val="Body Text"/>
    <w:basedOn w:val="a"/>
    <w:link w:val="af3"/>
    <w:semiHidden/>
    <w:rsid w:val="00386CB2"/>
    <w:pPr>
      <w:spacing w:after="0" w:line="240" w:lineRule="auto"/>
    </w:pPr>
    <w:rPr>
      <w:rFonts w:ascii="Times New Roman" w:hAnsi="Times New Roman" w:cs="Times New Roman"/>
      <w:b/>
      <w:sz w:val="20"/>
      <w:szCs w:val="20"/>
      <w:lang w:val="ru-RU" w:eastAsia="ru-RU"/>
    </w:rPr>
  </w:style>
  <w:style w:type="character" w:customStyle="1" w:styleId="af3">
    <w:name w:val="Основной текст Знак"/>
    <w:basedOn w:val="a0"/>
    <w:link w:val="af2"/>
    <w:semiHidden/>
    <w:rsid w:val="00386CB2"/>
    <w:rPr>
      <w:rFonts w:ascii="Times New Roman" w:eastAsia="Times New Roman" w:hAnsi="Times New Roman"/>
      <w:b/>
    </w:rPr>
  </w:style>
  <w:style w:type="paragraph" w:styleId="21">
    <w:name w:val="Body Text 2"/>
    <w:basedOn w:val="a"/>
    <w:link w:val="22"/>
    <w:semiHidden/>
    <w:rsid w:val="00386CB2"/>
    <w:pPr>
      <w:spacing w:after="0" w:line="240" w:lineRule="auto"/>
    </w:pPr>
    <w:rPr>
      <w:rFonts w:ascii="Times New Roman" w:hAnsi="Times New Roman" w:cs="Times New Roman"/>
      <w:sz w:val="20"/>
      <w:szCs w:val="20"/>
      <w:u w:val="single"/>
      <w:lang w:val="ru-RU" w:eastAsia="ru-RU"/>
    </w:rPr>
  </w:style>
  <w:style w:type="character" w:customStyle="1" w:styleId="22">
    <w:name w:val="Основной текст 2 Знак"/>
    <w:basedOn w:val="a0"/>
    <w:link w:val="21"/>
    <w:semiHidden/>
    <w:rsid w:val="00386CB2"/>
    <w:rPr>
      <w:rFonts w:ascii="Times New Roman" w:eastAsia="Times New Roman" w:hAnsi="Times New Roman"/>
      <w:u w:val="single"/>
    </w:rPr>
  </w:style>
  <w:style w:type="paragraph" w:customStyle="1" w:styleId="ConsPlusNormal">
    <w:name w:val="ConsPlusNormal"/>
    <w:uiPriority w:val="99"/>
    <w:rsid w:val="00A2408F"/>
    <w:pPr>
      <w:widowControl w:val="0"/>
      <w:autoSpaceDE w:val="0"/>
      <w:autoSpaceDN w:val="0"/>
      <w:adjustRightInd w:val="0"/>
      <w:ind w:firstLine="720"/>
    </w:pPr>
    <w:rPr>
      <w:rFonts w:ascii="Arial" w:eastAsia="Times New Roman" w:hAnsi="Arial" w:cs="Arial"/>
    </w:rPr>
  </w:style>
  <w:style w:type="character" w:styleId="af4">
    <w:name w:val="page number"/>
    <w:basedOn w:val="a0"/>
    <w:rsid w:val="000F763D"/>
  </w:style>
  <w:style w:type="character" w:styleId="af5">
    <w:name w:val="Hyperlink"/>
    <w:basedOn w:val="a0"/>
    <w:uiPriority w:val="99"/>
    <w:semiHidden/>
    <w:unhideWhenUsed/>
    <w:rsid w:val="00137498"/>
    <w:rPr>
      <w:color w:val="0000FF"/>
      <w:u w:val="single"/>
    </w:rPr>
  </w:style>
  <w:style w:type="paragraph" w:customStyle="1" w:styleId="msonormalbullet2gif">
    <w:name w:val="msonormalbullet2.gif"/>
    <w:basedOn w:val="a"/>
    <w:rsid w:val="00743F1F"/>
    <w:pPr>
      <w:spacing w:before="100" w:beforeAutospacing="1" w:after="100" w:afterAutospacing="1" w:line="240" w:lineRule="auto"/>
    </w:pPr>
    <w:rPr>
      <w:rFonts w:ascii="Times New Roman" w:hAnsi="Times New Roman" w:cs="Times New Roman"/>
      <w:sz w:val="24"/>
      <w:szCs w:val="24"/>
      <w:lang w:val="ru-RU" w:eastAsia="ru-RU"/>
    </w:rPr>
  </w:style>
  <w:style w:type="character" w:styleId="af6">
    <w:name w:val="Subtle Reference"/>
    <w:basedOn w:val="a0"/>
    <w:uiPriority w:val="31"/>
    <w:qFormat/>
    <w:rsid w:val="00702E42"/>
    <w:rPr>
      <w:smallCaps/>
      <w:color w:val="C0504D" w:themeColor="accent2"/>
      <w:u w:val="single"/>
    </w:rPr>
  </w:style>
  <w:style w:type="paragraph" w:styleId="af7">
    <w:name w:val="Title"/>
    <w:basedOn w:val="a"/>
    <w:next w:val="a"/>
    <w:link w:val="af8"/>
    <w:qFormat/>
    <w:locked/>
    <w:rsid w:val="0048164D"/>
    <w:pPr>
      <w:spacing w:before="240" w:after="60" w:line="240" w:lineRule="auto"/>
      <w:jc w:val="center"/>
      <w:outlineLvl w:val="0"/>
    </w:pPr>
    <w:rPr>
      <w:rFonts w:cs="Times New Roman"/>
      <w:b/>
      <w:bCs/>
      <w:kern w:val="28"/>
      <w:sz w:val="32"/>
      <w:szCs w:val="32"/>
      <w:lang w:val="ru-RU" w:eastAsia="ru-RU"/>
    </w:rPr>
  </w:style>
  <w:style w:type="character" w:customStyle="1" w:styleId="af8">
    <w:name w:val="Название Знак"/>
    <w:basedOn w:val="a0"/>
    <w:link w:val="af7"/>
    <w:rsid w:val="0048164D"/>
    <w:rPr>
      <w:rFonts w:ascii="Cambria" w:eastAsia="Times New Roman" w:hAnsi="Cambria"/>
      <w:b/>
      <w:bCs/>
      <w:kern w:val="28"/>
      <w:sz w:val="32"/>
      <w:szCs w:val="32"/>
    </w:rPr>
  </w:style>
  <w:style w:type="paragraph" w:customStyle="1" w:styleId="13">
    <w:name w:val="Абзац списка1"/>
    <w:basedOn w:val="a"/>
    <w:uiPriority w:val="99"/>
    <w:qFormat/>
    <w:rsid w:val="0002283B"/>
    <w:pPr>
      <w:spacing w:line="276" w:lineRule="auto"/>
      <w:ind w:left="720"/>
    </w:pPr>
    <w:rPr>
      <w:rFonts w:ascii="Calibri" w:hAnsi="Calibri" w:cs="Calibri"/>
      <w:lang w:val="ru-RU"/>
    </w:rPr>
  </w:style>
  <w:style w:type="character" w:customStyle="1" w:styleId="fontstyle01">
    <w:name w:val="fontstyle01"/>
    <w:basedOn w:val="a0"/>
    <w:rsid w:val="00094078"/>
    <w:rPr>
      <w:rFonts w:ascii="Times New Roman" w:hAnsi="Times New Roman" w:cs="Times New Roman" w:hint="default"/>
      <w:b/>
      <w:bCs/>
      <w:i w:val="0"/>
      <w:iCs w:val="0"/>
      <w:color w:val="000000"/>
      <w:sz w:val="24"/>
      <w:szCs w:val="24"/>
    </w:rPr>
  </w:style>
  <w:style w:type="character" w:customStyle="1" w:styleId="fontstyle21">
    <w:name w:val="fontstyle21"/>
    <w:basedOn w:val="a0"/>
    <w:rsid w:val="00094078"/>
    <w:rPr>
      <w:rFonts w:ascii="Times New Roman" w:hAnsi="Times New Roman" w:cs="Times New Roman" w:hint="default"/>
      <w:b w:val="0"/>
      <w:bCs w:val="0"/>
      <w:i w:val="0"/>
      <w:iCs w:val="0"/>
      <w:color w:val="000000"/>
      <w:sz w:val="24"/>
      <w:szCs w:val="24"/>
    </w:rPr>
  </w:style>
  <w:style w:type="character" w:customStyle="1" w:styleId="fontstyle31">
    <w:name w:val="fontstyle31"/>
    <w:basedOn w:val="a0"/>
    <w:rsid w:val="00094078"/>
    <w:rPr>
      <w:rFonts w:ascii="Times New Roman" w:hAnsi="Times New Roman" w:cs="Times New Roman" w:hint="default"/>
      <w:b/>
      <w:bCs/>
      <w:i/>
      <w:iCs/>
      <w:color w:val="000000"/>
      <w:sz w:val="24"/>
      <w:szCs w:val="24"/>
    </w:rPr>
  </w:style>
  <w:style w:type="character" w:customStyle="1" w:styleId="fontstyle41">
    <w:name w:val="fontstyle41"/>
    <w:basedOn w:val="a0"/>
    <w:rsid w:val="00E81A01"/>
    <w:rPr>
      <w:rFonts w:ascii="Arial Unicode MS" w:eastAsia="Arial Unicode MS" w:hAnsi="Arial Unicode MS" w:cs="Arial Unicode MS" w:hint="eastAsia"/>
      <w:b w:val="0"/>
      <w:bCs w:val="0"/>
      <w:i w:val="0"/>
      <w:iCs w:val="0"/>
      <w:color w:val="000000"/>
      <w:sz w:val="24"/>
      <w:szCs w:val="24"/>
    </w:rPr>
  </w:style>
  <w:style w:type="character" w:customStyle="1" w:styleId="fontstyle51">
    <w:name w:val="fontstyle51"/>
    <w:basedOn w:val="a0"/>
    <w:rsid w:val="00E81A01"/>
    <w:rPr>
      <w:rFonts w:ascii="Times New Roman" w:hAnsi="Times New Roman" w:cs="Times New Roman" w:hint="default"/>
      <w:b w:val="0"/>
      <w:bCs w:val="0"/>
      <w:i/>
      <w:iCs/>
      <w:color w:val="000000"/>
      <w:sz w:val="24"/>
      <w:szCs w:val="24"/>
    </w:rPr>
  </w:style>
  <w:style w:type="paragraph" w:customStyle="1" w:styleId="31">
    <w:name w:val="Абзац списка3"/>
    <w:basedOn w:val="a"/>
    <w:uiPriority w:val="99"/>
    <w:rsid w:val="00385C05"/>
    <w:pPr>
      <w:spacing w:line="276" w:lineRule="auto"/>
      <w:ind w:left="720"/>
      <w:contextualSpacing/>
    </w:pPr>
    <w:rPr>
      <w:rFonts w:ascii="Calibri" w:hAnsi="Calibri" w:cs="Times New Roman"/>
      <w:lang w:val="ru-RU"/>
    </w:rPr>
  </w:style>
  <w:style w:type="paragraph" w:customStyle="1" w:styleId="c2">
    <w:name w:val="c2"/>
    <w:basedOn w:val="a"/>
    <w:uiPriority w:val="99"/>
    <w:rsid w:val="00385C05"/>
    <w:pPr>
      <w:spacing w:before="100" w:beforeAutospacing="1" w:after="100" w:afterAutospacing="1" w:line="240" w:lineRule="auto"/>
    </w:pPr>
    <w:rPr>
      <w:rFonts w:ascii="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11B4"/>
    <w:pPr>
      <w:spacing w:after="200" w:line="252" w:lineRule="auto"/>
    </w:pPr>
    <w:rPr>
      <w:rFonts w:ascii="Cambria" w:eastAsia="Times New Roman" w:hAnsi="Cambria" w:cs="Cambria"/>
      <w:sz w:val="22"/>
      <w:szCs w:val="22"/>
      <w:lang w:val="en-US" w:eastAsia="en-US"/>
    </w:rPr>
  </w:style>
  <w:style w:type="paragraph" w:styleId="1">
    <w:name w:val="heading 1"/>
    <w:basedOn w:val="a"/>
    <w:next w:val="a"/>
    <w:link w:val="10"/>
    <w:qFormat/>
    <w:locked/>
    <w:rsid w:val="00386CB2"/>
    <w:pPr>
      <w:keepNext/>
      <w:spacing w:after="0" w:line="240" w:lineRule="auto"/>
      <w:outlineLvl w:val="0"/>
    </w:pPr>
    <w:rPr>
      <w:rFonts w:ascii="Times New Roman" w:hAnsi="Times New Roman" w:cs="Times New Roman"/>
      <w:sz w:val="20"/>
      <w:szCs w:val="20"/>
      <w:u w:val="single"/>
      <w:lang w:val="ru-RU" w:eastAsia="ru-RU"/>
    </w:rPr>
  </w:style>
  <w:style w:type="paragraph" w:styleId="2">
    <w:name w:val="heading 2"/>
    <w:basedOn w:val="a"/>
    <w:next w:val="a"/>
    <w:link w:val="20"/>
    <w:qFormat/>
    <w:locked/>
    <w:rsid w:val="00386CB2"/>
    <w:pPr>
      <w:keepNext/>
      <w:spacing w:after="0" w:line="240" w:lineRule="auto"/>
      <w:outlineLvl w:val="1"/>
    </w:pPr>
    <w:rPr>
      <w:rFonts w:ascii="Times New Roman" w:hAnsi="Times New Roman" w:cs="Times New Roman"/>
      <w:b/>
      <w:sz w:val="20"/>
      <w:szCs w:val="20"/>
      <w:lang w:val="ru-RU" w:eastAsia="ru-RU"/>
    </w:rPr>
  </w:style>
  <w:style w:type="paragraph" w:styleId="3">
    <w:name w:val="heading 3"/>
    <w:basedOn w:val="a"/>
    <w:link w:val="30"/>
    <w:qFormat/>
    <w:rsid w:val="00301B6C"/>
    <w:pPr>
      <w:spacing w:before="100" w:beforeAutospacing="1" w:after="100" w:afterAutospacing="1" w:line="240" w:lineRule="auto"/>
      <w:jc w:val="center"/>
      <w:outlineLvl w:val="2"/>
    </w:pPr>
    <w:rPr>
      <w:rFonts w:ascii="Times New Roman" w:hAnsi="Times New Roman" w:cs="Times New Roman"/>
      <w:b/>
      <w:bCs/>
      <w:color w:val="FF0000"/>
      <w:sz w:val="24"/>
      <w:szCs w:val="24"/>
      <w:lang w:val="ru-RU" w:eastAsia="ru-RU"/>
    </w:rPr>
  </w:style>
  <w:style w:type="paragraph" w:styleId="4">
    <w:name w:val="heading 4"/>
    <w:basedOn w:val="a"/>
    <w:next w:val="a"/>
    <w:link w:val="40"/>
    <w:uiPriority w:val="99"/>
    <w:qFormat/>
    <w:rsid w:val="00301B6C"/>
    <w:pPr>
      <w:keepNext/>
      <w:spacing w:before="240" w:after="60" w:line="240" w:lineRule="auto"/>
      <w:outlineLvl w:val="3"/>
    </w:pPr>
    <w:rPr>
      <w:rFonts w:ascii="Calibri" w:hAnsi="Calibri" w:cs="Calibri"/>
      <w:b/>
      <w:b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locked/>
    <w:rsid w:val="00301B6C"/>
    <w:rPr>
      <w:rFonts w:ascii="Times New Roman" w:hAnsi="Times New Roman" w:cs="Times New Roman"/>
      <w:b/>
      <w:bCs/>
      <w:color w:val="FF0000"/>
      <w:sz w:val="24"/>
      <w:szCs w:val="24"/>
      <w:lang w:eastAsia="ru-RU"/>
    </w:rPr>
  </w:style>
  <w:style w:type="character" w:customStyle="1" w:styleId="40">
    <w:name w:val="Заголовок 4 Знак"/>
    <w:link w:val="4"/>
    <w:uiPriority w:val="99"/>
    <w:semiHidden/>
    <w:locked/>
    <w:rsid w:val="00301B6C"/>
    <w:rPr>
      <w:rFonts w:ascii="Calibri" w:hAnsi="Calibri" w:cs="Calibri"/>
      <w:b/>
      <w:bCs/>
      <w:sz w:val="28"/>
      <w:szCs w:val="28"/>
      <w:lang w:eastAsia="ru-RU"/>
    </w:rPr>
  </w:style>
  <w:style w:type="paragraph" w:styleId="a3">
    <w:name w:val="No Spacing"/>
    <w:link w:val="a4"/>
    <w:qFormat/>
    <w:rsid w:val="006011B4"/>
    <w:rPr>
      <w:rFonts w:ascii="Cambria" w:eastAsia="Times New Roman" w:hAnsi="Cambria" w:cs="Cambria"/>
      <w:sz w:val="22"/>
      <w:szCs w:val="22"/>
      <w:lang w:val="en-US" w:eastAsia="en-US"/>
    </w:rPr>
  </w:style>
  <w:style w:type="paragraph" w:styleId="a5">
    <w:name w:val="List Paragraph"/>
    <w:basedOn w:val="a"/>
    <w:uiPriority w:val="34"/>
    <w:qFormat/>
    <w:rsid w:val="00026818"/>
    <w:pPr>
      <w:spacing w:before="100" w:beforeAutospacing="1" w:after="100" w:afterAutospacing="1" w:line="240" w:lineRule="auto"/>
    </w:pPr>
    <w:rPr>
      <w:rFonts w:ascii="Times New Roman" w:hAnsi="Times New Roman" w:cs="Times New Roman"/>
      <w:sz w:val="24"/>
      <w:szCs w:val="24"/>
      <w:lang w:val="ru-RU" w:eastAsia="ru-RU"/>
    </w:rPr>
  </w:style>
  <w:style w:type="character" w:customStyle="1" w:styleId="a4">
    <w:name w:val="Без интервала Знак"/>
    <w:link w:val="a3"/>
    <w:uiPriority w:val="99"/>
    <w:locked/>
    <w:rsid w:val="00DF62A4"/>
    <w:rPr>
      <w:rFonts w:ascii="Cambria" w:hAnsi="Cambria" w:cs="Cambria"/>
      <w:sz w:val="22"/>
      <w:szCs w:val="22"/>
      <w:lang w:val="en-US" w:eastAsia="en-US"/>
    </w:rPr>
  </w:style>
  <w:style w:type="paragraph" w:styleId="a6">
    <w:name w:val="header"/>
    <w:basedOn w:val="a"/>
    <w:link w:val="a7"/>
    <w:uiPriority w:val="99"/>
    <w:rsid w:val="00DF62A4"/>
    <w:pPr>
      <w:tabs>
        <w:tab w:val="center" w:pos="4677"/>
        <w:tab w:val="right" w:pos="9355"/>
      </w:tabs>
      <w:spacing w:after="0" w:line="240" w:lineRule="auto"/>
    </w:pPr>
  </w:style>
  <w:style w:type="character" w:customStyle="1" w:styleId="a7">
    <w:name w:val="Верхний колонтитул Знак"/>
    <w:link w:val="a6"/>
    <w:uiPriority w:val="99"/>
    <w:locked/>
    <w:rsid w:val="00DF62A4"/>
    <w:rPr>
      <w:rFonts w:ascii="Cambria" w:hAnsi="Cambria" w:cs="Cambria"/>
      <w:lang w:val="en-US"/>
    </w:rPr>
  </w:style>
  <w:style w:type="paragraph" w:styleId="a8">
    <w:name w:val="footer"/>
    <w:basedOn w:val="a"/>
    <w:link w:val="a9"/>
    <w:rsid w:val="00DF62A4"/>
    <w:pPr>
      <w:tabs>
        <w:tab w:val="center" w:pos="4677"/>
        <w:tab w:val="right" w:pos="9355"/>
      </w:tabs>
      <w:spacing w:after="0" w:line="240" w:lineRule="auto"/>
    </w:pPr>
  </w:style>
  <w:style w:type="character" w:customStyle="1" w:styleId="a9">
    <w:name w:val="Нижний колонтитул Знак"/>
    <w:link w:val="a8"/>
    <w:locked/>
    <w:rsid w:val="00DF62A4"/>
    <w:rPr>
      <w:rFonts w:ascii="Cambria" w:hAnsi="Cambria" w:cs="Cambria"/>
      <w:lang w:val="en-US"/>
    </w:rPr>
  </w:style>
  <w:style w:type="paragraph" w:styleId="aa">
    <w:name w:val="Normal (Web)"/>
    <w:aliases w:val="Знак Знак1"/>
    <w:basedOn w:val="a"/>
    <w:uiPriority w:val="99"/>
    <w:rsid w:val="006D6CBC"/>
    <w:pPr>
      <w:spacing w:before="40" w:after="40" w:line="240" w:lineRule="auto"/>
    </w:pPr>
    <w:rPr>
      <w:rFonts w:ascii="Times New Roman" w:hAnsi="Times New Roman" w:cs="Times New Roman"/>
      <w:sz w:val="20"/>
      <w:szCs w:val="20"/>
      <w:lang w:val="ru-RU" w:eastAsia="ru-RU"/>
    </w:rPr>
  </w:style>
  <w:style w:type="paragraph" w:customStyle="1" w:styleId="Default">
    <w:name w:val="Default"/>
    <w:uiPriority w:val="99"/>
    <w:rsid w:val="006D6CBC"/>
    <w:pPr>
      <w:autoSpaceDE w:val="0"/>
      <w:autoSpaceDN w:val="0"/>
      <w:adjustRightInd w:val="0"/>
    </w:pPr>
    <w:rPr>
      <w:rFonts w:ascii="Times New Roman" w:eastAsia="Times New Roman" w:hAnsi="Times New Roman"/>
      <w:color w:val="000000"/>
      <w:sz w:val="24"/>
      <w:szCs w:val="24"/>
    </w:rPr>
  </w:style>
  <w:style w:type="character" w:customStyle="1" w:styleId="61">
    <w:name w:val="Основной текст (61)"/>
    <w:uiPriority w:val="99"/>
    <w:rsid w:val="006D6CBC"/>
    <w:rPr>
      <w:rFonts w:ascii="Times New Roman" w:hAnsi="Times New Roman" w:cs="Times New Roman"/>
      <w:spacing w:val="0"/>
      <w:sz w:val="23"/>
      <w:szCs w:val="23"/>
      <w:u w:val="none"/>
      <w:effect w:val="none"/>
    </w:rPr>
  </w:style>
  <w:style w:type="character" w:customStyle="1" w:styleId="610">
    <w:name w:val="Основной текст (61) + Курсив"/>
    <w:uiPriority w:val="99"/>
    <w:rsid w:val="006D6CBC"/>
    <w:rPr>
      <w:rFonts w:ascii="Times New Roman" w:hAnsi="Times New Roman" w:cs="Times New Roman"/>
      <w:i/>
      <w:iCs/>
      <w:spacing w:val="0"/>
      <w:sz w:val="23"/>
      <w:szCs w:val="23"/>
      <w:u w:val="none"/>
      <w:effect w:val="none"/>
    </w:rPr>
  </w:style>
  <w:style w:type="character" w:customStyle="1" w:styleId="198TimesNewRoman">
    <w:name w:val="Основной текст (198) + Times New Roman"/>
    <w:aliases w:val="11,5 pt,Не полужирный"/>
    <w:uiPriority w:val="99"/>
    <w:rsid w:val="006D6CBC"/>
    <w:rPr>
      <w:rFonts w:ascii="Times New Roman" w:hAnsi="Times New Roman" w:cs="Times New Roman"/>
      <w:b/>
      <w:bCs/>
      <w:spacing w:val="0"/>
      <w:sz w:val="23"/>
      <w:szCs w:val="23"/>
      <w:u w:val="none"/>
      <w:effect w:val="none"/>
    </w:rPr>
  </w:style>
  <w:style w:type="character" w:customStyle="1" w:styleId="3270pt">
    <w:name w:val="Заголовок №3 (27) + Интервал 0 pt"/>
    <w:uiPriority w:val="99"/>
    <w:rsid w:val="006D6CBC"/>
    <w:rPr>
      <w:rFonts w:ascii="Microsoft Sans Serif" w:eastAsia="Times New Roman" w:hAnsi="Microsoft Sans Serif" w:cs="Microsoft Sans Serif"/>
      <w:spacing w:val="-10"/>
      <w:sz w:val="17"/>
      <w:szCs w:val="17"/>
      <w:shd w:val="clear" w:color="auto" w:fill="FFFFFF"/>
    </w:rPr>
  </w:style>
  <w:style w:type="character" w:customStyle="1" w:styleId="6112pt">
    <w:name w:val="Основной текст (61) + 12 pt"/>
    <w:aliases w:val="Курсив"/>
    <w:uiPriority w:val="99"/>
    <w:rsid w:val="006D6CBC"/>
    <w:rPr>
      <w:rFonts w:ascii="Times New Roman" w:hAnsi="Times New Roman" w:cs="Times New Roman"/>
      <w:i/>
      <w:iCs/>
      <w:spacing w:val="0"/>
      <w:sz w:val="24"/>
      <w:szCs w:val="24"/>
      <w:u w:val="none"/>
      <w:effect w:val="none"/>
    </w:rPr>
  </w:style>
  <w:style w:type="paragraph" w:customStyle="1" w:styleId="style2">
    <w:name w:val="style2"/>
    <w:basedOn w:val="a"/>
    <w:uiPriority w:val="99"/>
    <w:rsid w:val="007A5B79"/>
    <w:pPr>
      <w:spacing w:before="150" w:after="150" w:line="240" w:lineRule="auto"/>
      <w:ind w:left="150" w:right="150"/>
    </w:pPr>
    <w:rPr>
      <w:rFonts w:ascii="Times New Roman" w:hAnsi="Times New Roman" w:cs="Times New Roman"/>
      <w:sz w:val="24"/>
      <w:szCs w:val="24"/>
      <w:lang w:val="ru-RU" w:eastAsia="ru-RU"/>
    </w:rPr>
  </w:style>
  <w:style w:type="table" w:styleId="ab">
    <w:name w:val="Table Grid"/>
    <w:basedOn w:val="a1"/>
    <w:uiPriority w:val="59"/>
    <w:rsid w:val="00BB3074"/>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a0"/>
    <w:rsid w:val="00447CA7"/>
  </w:style>
  <w:style w:type="character" w:styleId="ac">
    <w:name w:val="Strong"/>
    <w:qFormat/>
    <w:rsid w:val="00447CA7"/>
    <w:rPr>
      <w:b/>
      <w:bCs/>
    </w:rPr>
  </w:style>
  <w:style w:type="paragraph" w:customStyle="1" w:styleId="11">
    <w:name w:val="Без интервала1"/>
    <w:uiPriority w:val="99"/>
    <w:rsid w:val="00E85F41"/>
    <w:rPr>
      <w:rFonts w:eastAsia="Times New Roman" w:cs="Calibri"/>
      <w:sz w:val="22"/>
      <w:szCs w:val="22"/>
    </w:rPr>
  </w:style>
  <w:style w:type="paragraph" w:styleId="ad">
    <w:name w:val="Balloon Text"/>
    <w:basedOn w:val="a"/>
    <w:link w:val="ae"/>
    <w:uiPriority w:val="99"/>
    <w:semiHidden/>
    <w:rsid w:val="006C7327"/>
    <w:pPr>
      <w:spacing w:after="0" w:line="240" w:lineRule="auto"/>
    </w:pPr>
    <w:rPr>
      <w:rFonts w:ascii="Segoe UI" w:hAnsi="Segoe UI" w:cs="Segoe UI"/>
      <w:sz w:val="18"/>
      <w:szCs w:val="18"/>
    </w:rPr>
  </w:style>
  <w:style w:type="character" w:customStyle="1" w:styleId="ae">
    <w:name w:val="Текст выноски Знак"/>
    <w:link w:val="ad"/>
    <w:uiPriority w:val="99"/>
    <w:semiHidden/>
    <w:locked/>
    <w:rsid w:val="006C7327"/>
    <w:rPr>
      <w:rFonts w:ascii="Segoe UI" w:hAnsi="Segoe UI" w:cs="Segoe UI"/>
      <w:sz w:val="18"/>
      <w:szCs w:val="18"/>
      <w:lang w:val="en-US"/>
    </w:rPr>
  </w:style>
  <w:style w:type="character" w:customStyle="1" w:styleId="apple-style-span">
    <w:name w:val="apple-style-span"/>
    <w:basedOn w:val="a0"/>
    <w:uiPriority w:val="99"/>
    <w:rsid w:val="00AA2AC3"/>
  </w:style>
  <w:style w:type="character" w:customStyle="1" w:styleId="10">
    <w:name w:val="Заголовок 1 Знак"/>
    <w:basedOn w:val="a0"/>
    <w:link w:val="1"/>
    <w:rsid w:val="00386CB2"/>
    <w:rPr>
      <w:rFonts w:ascii="Times New Roman" w:eastAsia="Times New Roman" w:hAnsi="Times New Roman"/>
      <w:u w:val="single"/>
    </w:rPr>
  </w:style>
  <w:style w:type="character" w:customStyle="1" w:styleId="20">
    <w:name w:val="Заголовок 2 Знак"/>
    <w:basedOn w:val="a0"/>
    <w:link w:val="2"/>
    <w:rsid w:val="00386CB2"/>
    <w:rPr>
      <w:rFonts w:ascii="Times New Roman" w:eastAsia="Times New Roman" w:hAnsi="Times New Roman"/>
      <w:b/>
    </w:rPr>
  </w:style>
  <w:style w:type="paragraph" w:styleId="af">
    <w:name w:val="footnote text"/>
    <w:basedOn w:val="a"/>
    <w:link w:val="af0"/>
    <w:uiPriority w:val="99"/>
    <w:semiHidden/>
    <w:unhideWhenUsed/>
    <w:rsid w:val="00386CB2"/>
    <w:pPr>
      <w:spacing w:after="0" w:line="240" w:lineRule="auto"/>
    </w:pPr>
    <w:rPr>
      <w:rFonts w:asciiTheme="minorHAnsi" w:eastAsiaTheme="minorHAnsi" w:hAnsiTheme="minorHAnsi" w:cstheme="minorBidi"/>
      <w:sz w:val="20"/>
      <w:szCs w:val="20"/>
      <w:lang w:val="ru-RU"/>
    </w:rPr>
  </w:style>
  <w:style w:type="character" w:customStyle="1" w:styleId="af0">
    <w:name w:val="Текст сноски Знак"/>
    <w:basedOn w:val="a0"/>
    <w:link w:val="af"/>
    <w:uiPriority w:val="99"/>
    <w:semiHidden/>
    <w:rsid w:val="00386CB2"/>
    <w:rPr>
      <w:rFonts w:asciiTheme="minorHAnsi" w:eastAsiaTheme="minorHAnsi" w:hAnsiTheme="minorHAnsi" w:cstheme="minorBidi"/>
      <w:lang w:eastAsia="en-US"/>
    </w:rPr>
  </w:style>
  <w:style w:type="character" w:styleId="af1">
    <w:name w:val="footnote reference"/>
    <w:basedOn w:val="a0"/>
    <w:uiPriority w:val="99"/>
    <w:semiHidden/>
    <w:unhideWhenUsed/>
    <w:rsid w:val="00386CB2"/>
    <w:rPr>
      <w:vertAlign w:val="superscript"/>
    </w:rPr>
  </w:style>
  <w:style w:type="table" w:customStyle="1" w:styleId="12">
    <w:name w:val="Сетка таблицы светлая1"/>
    <w:basedOn w:val="a1"/>
    <w:uiPriority w:val="40"/>
    <w:rsid w:val="00386CB2"/>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bodytext">
    <w:name w:val="bodytext"/>
    <w:basedOn w:val="a0"/>
    <w:rsid w:val="00386CB2"/>
  </w:style>
  <w:style w:type="paragraph" w:styleId="af2">
    <w:name w:val="Body Text"/>
    <w:basedOn w:val="a"/>
    <w:link w:val="af3"/>
    <w:semiHidden/>
    <w:rsid w:val="00386CB2"/>
    <w:pPr>
      <w:spacing w:after="0" w:line="240" w:lineRule="auto"/>
    </w:pPr>
    <w:rPr>
      <w:rFonts w:ascii="Times New Roman" w:hAnsi="Times New Roman" w:cs="Times New Roman"/>
      <w:b/>
      <w:sz w:val="20"/>
      <w:szCs w:val="20"/>
      <w:lang w:val="ru-RU" w:eastAsia="ru-RU"/>
    </w:rPr>
  </w:style>
  <w:style w:type="character" w:customStyle="1" w:styleId="af3">
    <w:name w:val="Основной текст Знак"/>
    <w:basedOn w:val="a0"/>
    <w:link w:val="af2"/>
    <w:semiHidden/>
    <w:rsid w:val="00386CB2"/>
    <w:rPr>
      <w:rFonts w:ascii="Times New Roman" w:eastAsia="Times New Roman" w:hAnsi="Times New Roman"/>
      <w:b/>
    </w:rPr>
  </w:style>
  <w:style w:type="paragraph" w:styleId="21">
    <w:name w:val="Body Text 2"/>
    <w:basedOn w:val="a"/>
    <w:link w:val="22"/>
    <w:semiHidden/>
    <w:rsid w:val="00386CB2"/>
    <w:pPr>
      <w:spacing w:after="0" w:line="240" w:lineRule="auto"/>
    </w:pPr>
    <w:rPr>
      <w:rFonts w:ascii="Times New Roman" w:hAnsi="Times New Roman" w:cs="Times New Roman"/>
      <w:sz w:val="20"/>
      <w:szCs w:val="20"/>
      <w:u w:val="single"/>
      <w:lang w:val="ru-RU" w:eastAsia="ru-RU"/>
    </w:rPr>
  </w:style>
  <w:style w:type="character" w:customStyle="1" w:styleId="22">
    <w:name w:val="Основной текст 2 Знак"/>
    <w:basedOn w:val="a0"/>
    <w:link w:val="21"/>
    <w:semiHidden/>
    <w:rsid w:val="00386CB2"/>
    <w:rPr>
      <w:rFonts w:ascii="Times New Roman" w:eastAsia="Times New Roman" w:hAnsi="Times New Roman"/>
      <w:u w:val="single"/>
    </w:rPr>
  </w:style>
  <w:style w:type="paragraph" w:customStyle="1" w:styleId="ConsPlusNormal">
    <w:name w:val="ConsPlusNormal"/>
    <w:rsid w:val="00A2408F"/>
    <w:pPr>
      <w:widowControl w:val="0"/>
      <w:autoSpaceDE w:val="0"/>
      <w:autoSpaceDN w:val="0"/>
      <w:adjustRightInd w:val="0"/>
      <w:ind w:firstLine="720"/>
    </w:pPr>
    <w:rPr>
      <w:rFonts w:ascii="Arial" w:eastAsia="Times New Roman" w:hAnsi="Arial" w:cs="Arial"/>
    </w:rPr>
  </w:style>
  <w:style w:type="character" w:styleId="af4">
    <w:name w:val="page number"/>
    <w:basedOn w:val="a0"/>
    <w:rsid w:val="000F763D"/>
  </w:style>
  <w:style w:type="character" w:styleId="af5">
    <w:name w:val="Hyperlink"/>
    <w:basedOn w:val="a0"/>
    <w:uiPriority w:val="99"/>
    <w:semiHidden/>
    <w:unhideWhenUsed/>
    <w:rsid w:val="00137498"/>
    <w:rPr>
      <w:color w:val="0000FF"/>
      <w:u w:val="single"/>
    </w:rPr>
  </w:style>
  <w:style w:type="paragraph" w:customStyle="1" w:styleId="msonormalbullet2gif">
    <w:name w:val="msonormalbullet2.gif"/>
    <w:basedOn w:val="a"/>
    <w:rsid w:val="00743F1F"/>
    <w:pPr>
      <w:spacing w:before="100" w:beforeAutospacing="1" w:after="100" w:afterAutospacing="1" w:line="240" w:lineRule="auto"/>
    </w:pPr>
    <w:rPr>
      <w:rFonts w:ascii="Times New Roman" w:hAnsi="Times New Roman" w:cs="Times New Roman"/>
      <w:sz w:val="24"/>
      <w:szCs w:val="24"/>
      <w:lang w:val="ru-RU" w:eastAsia="ru-RU"/>
    </w:rPr>
  </w:style>
  <w:style w:type="character" w:styleId="af6">
    <w:name w:val="Subtle Reference"/>
    <w:basedOn w:val="a0"/>
    <w:uiPriority w:val="31"/>
    <w:qFormat/>
    <w:rsid w:val="00702E42"/>
    <w:rPr>
      <w:smallCaps/>
      <w:color w:val="C0504D" w:themeColor="accent2"/>
      <w:u w:val="single"/>
    </w:rPr>
  </w:style>
  <w:style w:type="paragraph" w:styleId="af7">
    <w:name w:val="Title"/>
    <w:basedOn w:val="a"/>
    <w:next w:val="a"/>
    <w:link w:val="af8"/>
    <w:qFormat/>
    <w:locked/>
    <w:rsid w:val="0048164D"/>
    <w:pPr>
      <w:spacing w:before="240" w:after="60" w:line="240" w:lineRule="auto"/>
      <w:jc w:val="center"/>
      <w:outlineLvl w:val="0"/>
    </w:pPr>
    <w:rPr>
      <w:rFonts w:cs="Times New Roman"/>
      <w:b/>
      <w:bCs/>
      <w:kern w:val="28"/>
      <w:sz w:val="32"/>
      <w:szCs w:val="32"/>
      <w:lang w:val="ru-RU" w:eastAsia="ru-RU"/>
    </w:rPr>
  </w:style>
  <w:style w:type="character" w:customStyle="1" w:styleId="af8">
    <w:name w:val="Название Знак"/>
    <w:basedOn w:val="a0"/>
    <w:link w:val="af7"/>
    <w:rsid w:val="0048164D"/>
    <w:rPr>
      <w:rFonts w:ascii="Cambria" w:eastAsia="Times New Roman" w:hAnsi="Cambria"/>
      <w:b/>
      <w:bCs/>
      <w:kern w:val="28"/>
      <w:sz w:val="32"/>
      <w:szCs w:val="32"/>
    </w:rPr>
  </w:style>
  <w:style w:type="paragraph" w:customStyle="1" w:styleId="13">
    <w:name w:val="Абзац списка1"/>
    <w:basedOn w:val="a"/>
    <w:uiPriority w:val="99"/>
    <w:qFormat/>
    <w:rsid w:val="0002283B"/>
    <w:pPr>
      <w:spacing w:line="276" w:lineRule="auto"/>
      <w:ind w:left="720"/>
    </w:pPr>
    <w:rPr>
      <w:rFonts w:ascii="Calibri" w:hAnsi="Calibri" w:cs="Calibri"/>
      <w:lang w:val="ru-RU"/>
    </w:rPr>
  </w:style>
  <w:style w:type="character" w:customStyle="1" w:styleId="fontstyle01">
    <w:name w:val="fontstyle01"/>
    <w:basedOn w:val="a0"/>
    <w:rsid w:val="00094078"/>
    <w:rPr>
      <w:rFonts w:ascii="Times New Roman" w:hAnsi="Times New Roman" w:cs="Times New Roman" w:hint="default"/>
      <w:b/>
      <w:bCs/>
      <w:i w:val="0"/>
      <w:iCs w:val="0"/>
      <w:color w:val="000000"/>
      <w:sz w:val="24"/>
      <w:szCs w:val="24"/>
    </w:rPr>
  </w:style>
  <w:style w:type="character" w:customStyle="1" w:styleId="fontstyle21">
    <w:name w:val="fontstyle21"/>
    <w:basedOn w:val="a0"/>
    <w:rsid w:val="00094078"/>
    <w:rPr>
      <w:rFonts w:ascii="Times New Roman" w:hAnsi="Times New Roman" w:cs="Times New Roman" w:hint="default"/>
      <w:b w:val="0"/>
      <w:bCs w:val="0"/>
      <w:i w:val="0"/>
      <w:iCs w:val="0"/>
      <w:color w:val="000000"/>
      <w:sz w:val="24"/>
      <w:szCs w:val="24"/>
    </w:rPr>
  </w:style>
  <w:style w:type="character" w:customStyle="1" w:styleId="fontstyle31">
    <w:name w:val="fontstyle31"/>
    <w:basedOn w:val="a0"/>
    <w:rsid w:val="00094078"/>
    <w:rPr>
      <w:rFonts w:ascii="Times New Roman" w:hAnsi="Times New Roman" w:cs="Times New Roman" w:hint="default"/>
      <w:b/>
      <w:bCs/>
      <w:i/>
      <w:iCs/>
      <w:color w:val="000000"/>
      <w:sz w:val="24"/>
      <w:szCs w:val="24"/>
    </w:rPr>
  </w:style>
  <w:style w:type="character" w:customStyle="1" w:styleId="fontstyle41">
    <w:name w:val="fontstyle41"/>
    <w:basedOn w:val="a0"/>
    <w:rsid w:val="00E81A01"/>
    <w:rPr>
      <w:rFonts w:ascii="Arial Unicode MS" w:eastAsia="Arial Unicode MS" w:hAnsi="Arial Unicode MS" w:cs="Arial Unicode MS" w:hint="eastAsia"/>
      <w:b w:val="0"/>
      <w:bCs w:val="0"/>
      <w:i w:val="0"/>
      <w:iCs w:val="0"/>
      <w:color w:val="000000"/>
      <w:sz w:val="24"/>
      <w:szCs w:val="24"/>
    </w:rPr>
  </w:style>
  <w:style w:type="character" w:customStyle="1" w:styleId="fontstyle51">
    <w:name w:val="fontstyle51"/>
    <w:basedOn w:val="a0"/>
    <w:rsid w:val="00E81A01"/>
    <w:rPr>
      <w:rFonts w:ascii="Times New Roman" w:hAnsi="Times New Roman" w:cs="Times New Roman" w:hint="default"/>
      <w:b w:val="0"/>
      <w:bCs w:val="0"/>
      <w:i/>
      <w:i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500">
      <w:bodyDiv w:val="1"/>
      <w:marLeft w:val="0"/>
      <w:marRight w:val="0"/>
      <w:marTop w:val="0"/>
      <w:marBottom w:val="0"/>
      <w:divBdr>
        <w:top w:val="none" w:sz="0" w:space="0" w:color="auto"/>
        <w:left w:val="none" w:sz="0" w:space="0" w:color="auto"/>
        <w:bottom w:val="none" w:sz="0" w:space="0" w:color="auto"/>
        <w:right w:val="none" w:sz="0" w:space="0" w:color="auto"/>
      </w:divBdr>
      <w:divsChild>
        <w:div w:id="615528370">
          <w:marLeft w:val="0"/>
          <w:marRight w:val="0"/>
          <w:marTop w:val="0"/>
          <w:marBottom w:val="0"/>
          <w:divBdr>
            <w:top w:val="none" w:sz="0" w:space="0" w:color="auto"/>
            <w:left w:val="none" w:sz="0" w:space="0" w:color="auto"/>
            <w:bottom w:val="none" w:sz="0" w:space="0" w:color="auto"/>
            <w:right w:val="none" w:sz="0" w:space="0" w:color="auto"/>
          </w:divBdr>
        </w:div>
        <w:div w:id="981618436">
          <w:marLeft w:val="0"/>
          <w:marRight w:val="0"/>
          <w:marTop w:val="0"/>
          <w:marBottom w:val="0"/>
          <w:divBdr>
            <w:top w:val="none" w:sz="0" w:space="0" w:color="auto"/>
            <w:left w:val="none" w:sz="0" w:space="0" w:color="auto"/>
            <w:bottom w:val="none" w:sz="0" w:space="0" w:color="auto"/>
            <w:right w:val="none" w:sz="0" w:space="0" w:color="auto"/>
          </w:divBdr>
        </w:div>
        <w:div w:id="1695380627">
          <w:marLeft w:val="0"/>
          <w:marRight w:val="0"/>
          <w:marTop w:val="0"/>
          <w:marBottom w:val="0"/>
          <w:divBdr>
            <w:top w:val="none" w:sz="0" w:space="0" w:color="auto"/>
            <w:left w:val="none" w:sz="0" w:space="0" w:color="auto"/>
            <w:bottom w:val="none" w:sz="0" w:space="0" w:color="auto"/>
            <w:right w:val="none" w:sz="0" w:space="0" w:color="auto"/>
          </w:divBdr>
        </w:div>
        <w:div w:id="1579249172">
          <w:marLeft w:val="0"/>
          <w:marRight w:val="0"/>
          <w:marTop w:val="0"/>
          <w:marBottom w:val="0"/>
          <w:divBdr>
            <w:top w:val="none" w:sz="0" w:space="0" w:color="auto"/>
            <w:left w:val="none" w:sz="0" w:space="0" w:color="auto"/>
            <w:bottom w:val="none" w:sz="0" w:space="0" w:color="auto"/>
            <w:right w:val="none" w:sz="0" w:space="0" w:color="auto"/>
          </w:divBdr>
        </w:div>
        <w:div w:id="241109660">
          <w:marLeft w:val="0"/>
          <w:marRight w:val="0"/>
          <w:marTop w:val="0"/>
          <w:marBottom w:val="0"/>
          <w:divBdr>
            <w:top w:val="none" w:sz="0" w:space="0" w:color="auto"/>
            <w:left w:val="none" w:sz="0" w:space="0" w:color="auto"/>
            <w:bottom w:val="none" w:sz="0" w:space="0" w:color="auto"/>
            <w:right w:val="none" w:sz="0" w:space="0" w:color="auto"/>
          </w:divBdr>
        </w:div>
      </w:divsChild>
    </w:div>
    <w:div w:id="12192810">
      <w:bodyDiv w:val="1"/>
      <w:marLeft w:val="0"/>
      <w:marRight w:val="0"/>
      <w:marTop w:val="0"/>
      <w:marBottom w:val="0"/>
      <w:divBdr>
        <w:top w:val="none" w:sz="0" w:space="0" w:color="auto"/>
        <w:left w:val="none" w:sz="0" w:space="0" w:color="auto"/>
        <w:bottom w:val="none" w:sz="0" w:space="0" w:color="auto"/>
        <w:right w:val="none" w:sz="0" w:space="0" w:color="auto"/>
      </w:divBdr>
      <w:divsChild>
        <w:div w:id="1550993924">
          <w:marLeft w:val="0"/>
          <w:marRight w:val="0"/>
          <w:marTop w:val="0"/>
          <w:marBottom w:val="0"/>
          <w:divBdr>
            <w:top w:val="none" w:sz="0" w:space="0" w:color="auto"/>
            <w:left w:val="none" w:sz="0" w:space="0" w:color="auto"/>
            <w:bottom w:val="none" w:sz="0" w:space="0" w:color="auto"/>
            <w:right w:val="none" w:sz="0" w:space="0" w:color="auto"/>
          </w:divBdr>
        </w:div>
        <w:div w:id="203324082">
          <w:marLeft w:val="0"/>
          <w:marRight w:val="0"/>
          <w:marTop w:val="0"/>
          <w:marBottom w:val="0"/>
          <w:divBdr>
            <w:top w:val="none" w:sz="0" w:space="0" w:color="auto"/>
            <w:left w:val="none" w:sz="0" w:space="0" w:color="auto"/>
            <w:bottom w:val="none" w:sz="0" w:space="0" w:color="auto"/>
            <w:right w:val="none" w:sz="0" w:space="0" w:color="auto"/>
          </w:divBdr>
        </w:div>
        <w:div w:id="959647962">
          <w:marLeft w:val="0"/>
          <w:marRight w:val="0"/>
          <w:marTop w:val="0"/>
          <w:marBottom w:val="0"/>
          <w:divBdr>
            <w:top w:val="none" w:sz="0" w:space="0" w:color="auto"/>
            <w:left w:val="none" w:sz="0" w:space="0" w:color="auto"/>
            <w:bottom w:val="none" w:sz="0" w:space="0" w:color="auto"/>
            <w:right w:val="none" w:sz="0" w:space="0" w:color="auto"/>
          </w:divBdr>
        </w:div>
        <w:div w:id="95759493">
          <w:marLeft w:val="0"/>
          <w:marRight w:val="0"/>
          <w:marTop w:val="0"/>
          <w:marBottom w:val="0"/>
          <w:divBdr>
            <w:top w:val="none" w:sz="0" w:space="0" w:color="auto"/>
            <w:left w:val="none" w:sz="0" w:space="0" w:color="auto"/>
            <w:bottom w:val="none" w:sz="0" w:space="0" w:color="auto"/>
            <w:right w:val="none" w:sz="0" w:space="0" w:color="auto"/>
          </w:divBdr>
        </w:div>
        <w:div w:id="12924922">
          <w:marLeft w:val="0"/>
          <w:marRight w:val="0"/>
          <w:marTop w:val="0"/>
          <w:marBottom w:val="0"/>
          <w:divBdr>
            <w:top w:val="none" w:sz="0" w:space="0" w:color="auto"/>
            <w:left w:val="none" w:sz="0" w:space="0" w:color="auto"/>
            <w:bottom w:val="none" w:sz="0" w:space="0" w:color="auto"/>
            <w:right w:val="none" w:sz="0" w:space="0" w:color="auto"/>
          </w:divBdr>
        </w:div>
      </w:divsChild>
    </w:div>
    <w:div w:id="24253887">
      <w:marLeft w:val="0"/>
      <w:marRight w:val="0"/>
      <w:marTop w:val="0"/>
      <w:marBottom w:val="0"/>
      <w:divBdr>
        <w:top w:val="none" w:sz="0" w:space="0" w:color="auto"/>
        <w:left w:val="none" w:sz="0" w:space="0" w:color="auto"/>
        <w:bottom w:val="none" w:sz="0" w:space="0" w:color="auto"/>
        <w:right w:val="none" w:sz="0" w:space="0" w:color="auto"/>
      </w:divBdr>
    </w:div>
    <w:div w:id="24253888">
      <w:marLeft w:val="0"/>
      <w:marRight w:val="0"/>
      <w:marTop w:val="0"/>
      <w:marBottom w:val="0"/>
      <w:divBdr>
        <w:top w:val="none" w:sz="0" w:space="0" w:color="auto"/>
        <w:left w:val="none" w:sz="0" w:space="0" w:color="auto"/>
        <w:bottom w:val="none" w:sz="0" w:space="0" w:color="auto"/>
        <w:right w:val="none" w:sz="0" w:space="0" w:color="auto"/>
      </w:divBdr>
    </w:div>
    <w:div w:id="24253889">
      <w:marLeft w:val="0"/>
      <w:marRight w:val="0"/>
      <w:marTop w:val="0"/>
      <w:marBottom w:val="0"/>
      <w:divBdr>
        <w:top w:val="none" w:sz="0" w:space="0" w:color="auto"/>
        <w:left w:val="none" w:sz="0" w:space="0" w:color="auto"/>
        <w:bottom w:val="none" w:sz="0" w:space="0" w:color="auto"/>
        <w:right w:val="none" w:sz="0" w:space="0" w:color="auto"/>
      </w:divBdr>
    </w:div>
    <w:div w:id="24253890">
      <w:marLeft w:val="0"/>
      <w:marRight w:val="0"/>
      <w:marTop w:val="0"/>
      <w:marBottom w:val="0"/>
      <w:divBdr>
        <w:top w:val="none" w:sz="0" w:space="0" w:color="auto"/>
        <w:left w:val="none" w:sz="0" w:space="0" w:color="auto"/>
        <w:bottom w:val="none" w:sz="0" w:space="0" w:color="auto"/>
        <w:right w:val="none" w:sz="0" w:space="0" w:color="auto"/>
      </w:divBdr>
    </w:div>
    <w:div w:id="24253891">
      <w:marLeft w:val="0"/>
      <w:marRight w:val="0"/>
      <w:marTop w:val="0"/>
      <w:marBottom w:val="0"/>
      <w:divBdr>
        <w:top w:val="none" w:sz="0" w:space="0" w:color="auto"/>
        <w:left w:val="none" w:sz="0" w:space="0" w:color="auto"/>
        <w:bottom w:val="none" w:sz="0" w:space="0" w:color="auto"/>
        <w:right w:val="none" w:sz="0" w:space="0" w:color="auto"/>
      </w:divBdr>
    </w:div>
    <w:div w:id="24253892">
      <w:marLeft w:val="0"/>
      <w:marRight w:val="0"/>
      <w:marTop w:val="0"/>
      <w:marBottom w:val="0"/>
      <w:divBdr>
        <w:top w:val="none" w:sz="0" w:space="0" w:color="auto"/>
        <w:left w:val="none" w:sz="0" w:space="0" w:color="auto"/>
        <w:bottom w:val="none" w:sz="0" w:space="0" w:color="auto"/>
        <w:right w:val="none" w:sz="0" w:space="0" w:color="auto"/>
      </w:divBdr>
    </w:div>
    <w:div w:id="24253893">
      <w:marLeft w:val="0"/>
      <w:marRight w:val="0"/>
      <w:marTop w:val="0"/>
      <w:marBottom w:val="0"/>
      <w:divBdr>
        <w:top w:val="none" w:sz="0" w:space="0" w:color="auto"/>
        <w:left w:val="none" w:sz="0" w:space="0" w:color="auto"/>
        <w:bottom w:val="none" w:sz="0" w:space="0" w:color="auto"/>
        <w:right w:val="none" w:sz="0" w:space="0" w:color="auto"/>
      </w:divBdr>
    </w:div>
    <w:div w:id="24253894">
      <w:marLeft w:val="0"/>
      <w:marRight w:val="0"/>
      <w:marTop w:val="0"/>
      <w:marBottom w:val="0"/>
      <w:divBdr>
        <w:top w:val="none" w:sz="0" w:space="0" w:color="auto"/>
        <w:left w:val="none" w:sz="0" w:space="0" w:color="auto"/>
        <w:bottom w:val="none" w:sz="0" w:space="0" w:color="auto"/>
        <w:right w:val="none" w:sz="0" w:space="0" w:color="auto"/>
      </w:divBdr>
    </w:div>
    <w:div w:id="24253895">
      <w:marLeft w:val="0"/>
      <w:marRight w:val="0"/>
      <w:marTop w:val="0"/>
      <w:marBottom w:val="0"/>
      <w:divBdr>
        <w:top w:val="none" w:sz="0" w:space="0" w:color="auto"/>
        <w:left w:val="none" w:sz="0" w:space="0" w:color="auto"/>
        <w:bottom w:val="none" w:sz="0" w:space="0" w:color="auto"/>
        <w:right w:val="none" w:sz="0" w:space="0" w:color="auto"/>
      </w:divBdr>
    </w:div>
    <w:div w:id="24253896">
      <w:marLeft w:val="0"/>
      <w:marRight w:val="0"/>
      <w:marTop w:val="0"/>
      <w:marBottom w:val="0"/>
      <w:divBdr>
        <w:top w:val="none" w:sz="0" w:space="0" w:color="auto"/>
        <w:left w:val="none" w:sz="0" w:space="0" w:color="auto"/>
        <w:bottom w:val="none" w:sz="0" w:space="0" w:color="auto"/>
        <w:right w:val="none" w:sz="0" w:space="0" w:color="auto"/>
      </w:divBdr>
    </w:div>
    <w:div w:id="24253897">
      <w:marLeft w:val="0"/>
      <w:marRight w:val="0"/>
      <w:marTop w:val="0"/>
      <w:marBottom w:val="0"/>
      <w:divBdr>
        <w:top w:val="none" w:sz="0" w:space="0" w:color="auto"/>
        <w:left w:val="none" w:sz="0" w:space="0" w:color="auto"/>
        <w:bottom w:val="none" w:sz="0" w:space="0" w:color="auto"/>
        <w:right w:val="none" w:sz="0" w:space="0" w:color="auto"/>
      </w:divBdr>
    </w:div>
    <w:div w:id="24253898">
      <w:marLeft w:val="0"/>
      <w:marRight w:val="0"/>
      <w:marTop w:val="0"/>
      <w:marBottom w:val="0"/>
      <w:divBdr>
        <w:top w:val="none" w:sz="0" w:space="0" w:color="auto"/>
        <w:left w:val="none" w:sz="0" w:space="0" w:color="auto"/>
        <w:bottom w:val="none" w:sz="0" w:space="0" w:color="auto"/>
        <w:right w:val="none" w:sz="0" w:space="0" w:color="auto"/>
      </w:divBdr>
    </w:div>
    <w:div w:id="24253899">
      <w:marLeft w:val="0"/>
      <w:marRight w:val="0"/>
      <w:marTop w:val="0"/>
      <w:marBottom w:val="0"/>
      <w:divBdr>
        <w:top w:val="none" w:sz="0" w:space="0" w:color="auto"/>
        <w:left w:val="none" w:sz="0" w:space="0" w:color="auto"/>
        <w:bottom w:val="none" w:sz="0" w:space="0" w:color="auto"/>
        <w:right w:val="none" w:sz="0" w:space="0" w:color="auto"/>
      </w:divBdr>
    </w:div>
    <w:div w:id="24253900">
      <w:marLeft w:val="0"/>
      <w:marRight w:val="0"/>
      <w:marTop w:val="0"/>
      <w:marBottom w:val="0"/>
      <w:divBdr>
        <w:top w:val="none" w:sz="0" w:space="0" w:color="auto"/>
        <w:left w:val="none" w:sz="0" w:space="0" w:color="auto"/>
        <w:bottom w:val="none" w:sz="0" w:space="0" w:color="auto"/>
        <w:right w:val="none" w:sz="0" w:space="0" w:color="auto"/>
      </w:divBdr>
    </w:div>
    <w:div w:id="24253901">
      <w:marLeft w:val="0"/>
      <w:marRight w:val="0"/>
      <w:marTop w:val="0"/>
      <w:marBottom w:val="0"/>
      <w:divBdr>
        <w:top w:val="none" w:sz="0" w:space="0" w:color="auto"/>
        <w:left w:val="none" w:sz="0" w:space="0" w:color="auto"/>
        <w:bottom w:val="none" w:sz="0" w:space="0" w:color="auto"/>
        <w:right w:val="none" w:sz="0" w:space="0" w:color="auto"/>
      </w:divBdr>
    </w:div>
    <w:div w:id="24253902">
      <w:marLeft w:val="0"/>
      <w:marRight w:val="0"/>
      <w:marTop w:val="0"/>
      <w:marBottom w:val="0"/>
      <w:divBdr>
        <w:top w:val="none" w:sz="0" w:space="0" w:color="auto"/>
        <w:left w:val="none" w:sz="0" w:space="0" w:color="auto"/>
        <w:bottom w:val="none" w:sz="0" w:space="0" w:color="auto"/>
        <w:right w:val="none" w:sz="0" w:space="0" w:color="auto"/>
      </w:divBdr>
    </w:div>
    <w:div w:id="24253903">
      <w:marLeft w:val="0"/>
      <w:marRight w:val="0"/>
      <w:marTop w:val="0"/>
      <w:marBottom w:val="0"/>
      <w:divBdr>
        <w:top w:val="none" w:sz="0" w:space="0" w:color="auto"/>
        <w:left w:val="none" w:sz="0" w:space="0" w:color="auto"/>
        <w:bottom w:val="none" w:sz="0" w:space="0" w:color="auto"/>
        <w:right w:val="none" w:sz="0" w:space="0" w:color="auto"/>
      </w:divBdr>
    </w:div>
    <w:div w:id="24253904">
      <w:marLeft w:val="0"/>
      <w:marRight w:val="0"/>
      <w:marTop w:val="0"/>
      <w:marBottom w:val="0"/>
      <w:divBdr>
        <w:top w:val="none" w:sz="0" w:space="0" w:color="auto"/>
        <w:left w:val="none" w:sz="0" w:space="0" w:color="auto"/>
        <w:bottom w:val="none" w:sz="0" w:space="0" w:color="auto"/>
        <w:right w:val="none" w:sz="0" w:space="0" w:color="auto"/>
      </w:divBdr>
    </w:div>
    <w:div w:id="24253905">
      <w:marLeft w:val="0"/>
      <w:marRight w:val="0"/>
      <w:marTop w:val="0"/>
      <w:marBottom w:val="0"/>
      <w:divBdr>
        <w:top w:val="none" w:sz="0" w:space="0" w:color="auto"/>
        <w:left w:val="none" w:sz="0" w:space="0" w:color="auto"/>
        <w:bottom w:val="none" w:sz="0" w:space="0" w:color="auto"/>
        <w:right w:val="none" w:sz="0" w:space="0" w:color="auto"/>
      </w:divBdr>
    </w:div>
    <w:div w:id="24253906">
      <w:marLeft w:val="0"/>
      <w:marRight w:val="0"/>
      <w:marTop w:val="0"/>
      <w:marBottom w:val="0"/>
      <w:divBdr>
        <w:top w:val="none" w:sz="0" w:space="0" w:color="auto"/>
        <w:left w:val="none" w:sz="0" w:space="0" w:color="auto"/>
        <w:bottom w:val="none" w:sz="0" w:space="0" w:color="auto"/>
        <w:right w:val="none" w:sz="0" w:space="0" w:color="auto"/>
      </w:divBdr>
    </w:div>
    <w:div w:id="24253907">
      <w:marLeft w:val="0"/>
      <w:marRight w:val="0"/>
      <w:marTop w:val="0"/>
      <w:marBottom w:val="0"/>
      <w:divBdr>
        <w:top w:val="none" w:sz="0" w:space="0" w:color="auto"/>
        <w:left w:val="none" w:sz="0" w:space="0" w:color="auto"/>
        <w:bottom w:val="none" w:sz="0" w:space="0" w:color="auto"/>
        <w:right w:val="none" w:sz="0" w:space="0" w:color="auto"/>
      </w:divBdr>
    </w:div>
    <w:div w:id="24253908">
      <w:marLeft w:val="0"/>
      <w:marRight w:val="0"/>
      <w:marTop w:val="0"/>
      <w:marBottom w:val="0"/>
      <w:divBdr>
        <w:top w:val="none" w:sz="0" w:space="0" w:color="auto"/>
        <w:left w:val="none" w:sz="0" w:space="0" w:color="auto"/>
        <w:bottom w:val="none" w:sz="0" w:space="0" w:color="auto"/>
        <w:right w:val="none" w:sz="0" w:space="0" w:color="auto"/>
      </w:divBdr>
    </w:div>
    <w:div w:id="24253909">
      <w:marLeft w:val="0"/>
      <w:marRight w:val="0"/>
      <w:marTop w:val="0"/>
      <w:marBottom w:val="0"/>
      <w:divBdr>
        <w:top w:val="none" w:sz="0" w:space="0" w:color="auto"/>
        <w:left w:val="none" w:sz="0" w:space="0" w:color="auto"/>
        <w:bottom w:val="none" w:sz="0" w:space="0" w:color="auto"/>
        <w:right w:val="none" w:sz="0" w:space="0" w:color="auto"/>
      </w:divBdr>
    </w:div>
    <w:div w:id="24253910">
      <w:marLeft w:val="0"/>
      <w:marRight w:val="0"/>
      <w:marTop w:val="0"/>
      <w:marBottom w:val="0"/>
      <w:divBdr>
        <w:top w:val="none" w:sz="0" w:space="0" w:color="auto"/>
        <w:left w:val="none" w:sz="0" w:space="0" w:color="auto"/>
        <w:bottom w:val="none" w:sz="0" w:space="0" w:color="auto"/>
        <w:right w:val="none" w:sz="0" w:space="0" w:color="auto"/>
      </w:divBdr>
    </w:div>
    <w:div w:id="24253911">
      <w:marLeft w:val="0"/>
      <w:marRight w:val="0"/>
      <w:marTop w:val="0"/>
      <w:marBottom w:val="0"/>
      <w:divBdr>
        <w:top w:val="none" w:sz="0" w:space="0" w:color="auto"/>
        <w:left w:val="none" w:sz="0" w:space="0" w:color="auto"/>
        <w:bottom w:val="none" w:sz="0" w:space="0" w:color="auto"/>
        <w:right w:val="none" w:sz="0" w:space="0" w:color="auto"/>
      </w:divBdr>
    </w:div>
    <w:div w:id="24253912">
      <w:marLeft w:val="0"/>
      <w:marRight w:val="0"/>
      <w:marTop w:val="0"/>
      <w:marBottom w:val="0"/>
      <w:divBdr>
        <w:top w:val="none" w:sz="0" w:space="0" w:color="auto"/>
        <w:left w:val="none" w:sz="0" w:space="0" w:color="auto"/>
        <w:bottom w:val="none" w:sz="0" w:space="0" w:color="auto"/>
        <w:right w:val="none" w:sz="0" w:space="0" w:color="auto"/>
      </w:divBdr>
    </w:div>
    <w:div w:id="24253913">
      <w:marLeft w:val="0"/>
      <w:marRight w:val="0"/>
      <w:marTop w:val="0"/>
      <w:marBottom w:val="0"/>
      <w:divBdr>
        <w:top w:val="none" w:sz="0" w:space="0" w:color="auto"/>
        <w:left w:val="none" w:sz="0" w:space="0" w:color="auto"/>
        <w:bottom w:val="none" w:sz="0" w:space="0" w:color="auto"/>
        <w:right w:val="none" w:sz="0" w:space="0" w:color="auto"/>
      </w:divBdr>
    </w:div>
    <w:div w:id="24253914">
      <w:marLeft w:val="0"/>
      <w:marRight w:val="0"/>
      <w:marTop w:val="0"/>
      <w:marBottom w:val="0"/>
      <w:divBdr>
        <w:top w:val="none" w:sz="0" w:space="0" w:color="auto"/>
        <w:left w:val="none" w:sz="0" w:space="0" w:color="auto"/>
        <w:bottom w:val="none" w:sz="0" w:space="0" w:color="auto"/>
        <w:right w:val="none" w:sz="0" w:space="0" w:color="auto"/>
      </w:divBdr>
    </w:div>
    <w:div w:id="24253915">
      <w:marLeft w:val="0"/>
      <w:marRight w:val="0"/>
      <w:marTop w:val="0"/>
      <w:marBottom w:val="0"/>
      <w:divBdr>
        <w:top w:val="none" w:sz="0" w:space="0" w:color="auto"/>
        <w:left w:val="none" w:sz="0" w:space="0" w:color="auto"/>
        <w:bottom w:val="none" w:sz="0" w:space="0" w:color="auto"/>
        <w:right w:val="none" w:sz="0" w:space="0" w:color="auto"/>
      </w:divBdr>
    </w:div>
    <w:div w:id="24253916">
      <w:marLeft w:val="0"/>
      <w:marRight w:val="0"/>
      <w:marTop w:val="0"/>
      <w:marBottom w:val="0"/>
      <w:divBdr>
        <w:top w:val="none" w:sz="0" w:space="0" w:color="auto"/>
        <w:left w:val="none" w:sz="0" w:space="0" w:color="auto"/>
        <w:bottom w:val="none" w:sz="0" w:space="0" w:color="auto"/>
        <w:right w:val="none" w:sz="0" w:space="0" w:color="auto"/>
      </w:divBdr>
    </w:div>
    <w:div w:id="24253917">
      <w:marLeft w:val="0"/>
      <w:marRight w:val="0"/>
      <w:marTop w:val="0"/>
      <w:marBottom w:val="0"/>
      <w:divBdr>
        <w:top w:val="none" w:sz="0" w:space="0" w:color="auto"/>
        <w:left w:val="none" w:sz="0" w:space="0" w:color="auto"/>
        <w:bottom w:val="none" w:sz="0" w:space="0" w:color="auto"/>
        <w:right w:val="none" w:sz="0" w:space="0" w:color="auto"/>
      </w:divBdr>
    </w:div>
    <w:div w:id="24253918">
      <w:marLeft w:val="0"/>
      <w:marRight w:val="0"/>
      <w:marTop w:val="0"/>
      <w:marBottom w:val="0"/>
      <w:divBdr>
        <w:top w:val="none" w:sz="0" w:space="0" w:color="auto"/>
        <w:left w:val="none" w:sz="0" w:space="0" w:color="auto"/>
        <w:bottom w:val="none" w:sz="0" w:space="0" w:color="auto"/>
        <w:right w:val="none" w:sz="0" w:space="0" w:color="auto"/>
      </w:divBdr>
    </w:div>
    <w:div w:id="24253919">
      <w:marLeft w:val="0"/>
      <w:marRight w:val="0"/>
      <w:marTop w:val="0"/>
      <w:marBottom w:val="0"/>
      <w:divBdr>
        <w:top w:val="none" w:sz="0" w:space="0" w:color="auto"/>
        <w:left w:val="none" w:sz="0" w:space="0" w:color="auto"/>
        <w:bottom w:val="none" w:sz="0" w:space="0" w:color="auto"/>
        <w:right w:val="none" w:sz="0" w:space="0" w:color="auto"/>
      </w:divBdr>
    </w:div>
    <w:div w:id="24253920">
      <w:marLeft w:val="0"/>
      <w:marRight w:val="0"/>
      <w:marTop w:val="0"/>
      <w:marBottom w:val="0"/>
      <w:divBdr>
        <w:top w:val="none" w:sz="0" w:space="0" w:color="auto"/>
        <w:left w:val="none" w:sz="0" w:space="0" w:color="auto"/>
        <w:bottom w:val="none" w:sz="0" w:space="0" w:color="auto"/>
        <w:right w:val="none" w:sz="0" w:space="0" w:color="auto"/>
      </w:divBdr>
    </w:div>
    <w:div w:id="24253921">
      <w:marLeft w:val="0"/>
      <w:marRight w:val="0"/>
      <w:marTop w:val="0"/>
      <w:marBottom w:val="0"/>
      <w:divBdr>
        <w:top w:val="none" w:sz="0" w:space="0" w:color="auto"/>
        <w:left w:val="none" w:sz="0" w:space="0" w:color="auto"/>
        <w:bottom w:val="none" w:sz="0" w:space="0" w:color="auto"/>
        <w:right w:val="none" w:sz="0" w:space="0" w:color="auto"/>
      </w:divBdr>
    </w:div>
    <w:div w:id="24253922">
      <w:marLeft w:val="0"/>
      <w:marRight w:val="0"/>
      <w:marTop w:val="0"/>
      <w:marBottom w:val="0"/>
      <w:divBdr>
        <w:top w:val="none" w:sz="0" w:space="0" w:color="auto"/>
        <w:left w:val="none" w:sz="0" w:space="0" w:color="auto"/>
        <w:bottom w:val="none" w:sz="0" w:space="0" w:color="auto"/>
        <w:right w:val="none" w:sz="0" w:space="0" w:color="auto"/>
      </w:divBdr>
    </w:div>
    <w:div w:id="24253923">
      <w:marLeft w:val="0"/>
      <w:marRight w:val="0"/>
      <w:marTop w:val="0"/>
      <w:marBottom w:val="0"/>
      <w:divBdr>
        <w:top w:val="none" w:sz="0" w:space="0" w:color="auto"/>
        <w:left w:val="none" w:sz="0" w:space="0" w:color="auto"/>
        <w:bottom w:val="none" w:sz="0" w:space="0" w:color="auto"/>
        <w:right w:val="none" w:sz="0" w:space="0" w:color="auto"/>
      </w:divBdr>
    </w:div>
    <w:div w:id="24253924">
      <w:marLeft w:val="0"/>
      <w:marRight w:val="0"/>
      <w:marTop w:val="0"/>
      <w:marBottom w:val="0"/>
      <w:divBdr>
        <w:top w:val="none" w:sz="0" w:space="0" w:color="auto"/>
        <w:left w:val="none" w:sz="0" w:space="0" w:color="auto"/>
        <w:bottom w:val="none" w:sz="0" w:space="0" w:color="auto"/>
        <w:right w:val="none" w:sz="0" w:space="0" w:color="auto"/>
      </w:divBdr>
    </w:div>
    <w:div w:id="24253925">
      <w:marLeft w:val="0"/>
      <w:marRight w:val="0"/>
      <w:marTop w:val="0"/>
      <w:marBottom w:val="0"/>
      <w:divBdr>
        <w:top w:val="none" w:sz="0" w:space="0" w:color="auto"/>
        <w:left w:val="none" w:sz="0" w:space="0" w:color="auto"/>
        <w:bottom w:val="none" w:sz="0" w:space="0" w:color="auto"/>
        <w:right w:val="none" w:sz="0" w:space="0" w:color="auto"/>
      </w:divBdr>
    </w:div>
    <w:div w:id="24253926">
      <w:marLeft w:val="0"/>
      <w:marRight w:val="0"/>
      <w:marTop w:val="0"/>
      <w:marBottom w:val="0"/>
      <w:divBdr>
        <w:top w:val="none" w:sz="0" w:space="0" w:color="auto"/>
        <w:left w:val="none" w:sz="0" w:space="0" w:color="auto"/>
        <w:bottom w:val="none" w:sz="0" w:space="0" w:color="auto"/>
        <w:right w:val="none" w:sz="0" w:space="0" w:color="auto"/>
      </w:divBdr>
    </w:div>
    <w:div w:id="24253927">
      <w:marLeft w:val="0"/>
      <w:marRight w:val="0"/>
      <w:marTop w:val="0"/>
      <w:marBottom w:val="0"/>
      <w:divBdr>
        <w:top w:val="none" w:sz="0" w:space="0" w:color="auto"/>
        <w:left w:val="none" w:sz="0" w:space="0" w:color="auto"/>
        <w:bottom w:val="none" w:sz="0" w:space="0" w:color="auto"/>
        <w:right w:val="none" w:sz="0" w:space="0" w:color="auto"/>
      </w:divBdr>
    </w:div>
    <w:div w:id="39280994">
      <w:bodyDiv w:val="1"/>
      <w:marLeft w:val="0"/>
      <w:marRight w:val="0"/>
      <w:marTop w:val="0"/>
      <w:marBottom w:val="0"/>
      <w:divBdr>
        <w:top w:val="none" w:sz="0" w:space="0" w:color="auto"/>
        <w:left w:val="none" w:sz="0" w:space="0" w:color="auto"/>
        <w:bottom w:val="none" w:sz="0" w:space="0" w:color="auto"/>
        <w:right w:val="none" w:sz="0" w:space="0" w:color="auto"/>
      </w:divBdr>
      <w:divsChild>
        <w:div w:id="121729705">
          <w:marLeft w:val="0"/>
          <w:marRight w:val="0"/>
          <w:marTop w:val="0"/>
          <w:marBottom w:val="0"/>
          <w:divBdr>
            <w:top w:val="none" w:sz="0" w:space="0" w:color="auto"/>
            <w:left w:val="none" w:sz="0" w:space="0" w:color="auto"/>
            <w:bottom w:val="none" w:sz="0" w:space="0" w:color="auto"/>
            <w:right w:val="none" w:sz="0" w:space="0" w:color="auto"/>
          </w:divBdr>
        </w:div>
        <w:div w:id="1498111085">
          <w:marLeft w:val="0"/>
          <w:marRight w:val="0"/>
          <w:marTop w:val="0"/>
          <w:marBottom w:val="0"/>
          <w:divBdr>
            <w:top w:val="none" w:sz="0" w:space="0" w:color="auto"/>
            <w:left w:val="none" w:sz="0" w:space="0" w:color="auto"/>
            <w:bottom w:val="none" w:sz="0" w:space="0" w:color="auto"/>
            <w:right w:val="none" w:sz="0" w:space="0" w:color="auto"/>
          </w:divBdr>
        </w:div>
        <w:div w:id="1764452349">
          <w:marLeft w:val="0"/>
          <w:marRight w:val="0"/>
          <w:marTop w:val="0"/>
          <w:marBottom w:val="0"/>
          <w:divBdr>
            <w:top w:val="none" w:sz="0" w:space="0" w:color="auto"/>
            <w:left w:val="none" w:sz="0" w:space="0" w:color="auto"/>
            <w:bottom w:val="none" w:sz="0" w:space="0" w:color="auto"/>
            <w:right w:val="none" w:sz="0" w:space="0" w:color="auto"/>
          </w:divBdr>
        </w:div>
      </w:divsChild>
    </w:div>
    <w:div w:id="102313234">
      <w:bodyDiv w:val="1"/>
      <w:marLeft w:val="0"/>
      <w:marRight w:val="0"/>
      <w:marTop w:val="0"/>
      <w:marBottom w:val="0"/>
      <w:divBdr>
        <w:top w:val="none" w:sz="0" w:space="0" w:color="auto"/>
        <w:left w:val="none" w:sz="0" w:space="0" w:color="auto"/>
        <w:bottom w:val="none" w:sz="0" w:space="0" w:color="auto"/>
        <w:right w:val="none" w:sz="0" w:space="0" w:color="auto"/>
      </w:divBdr>
      <w:divsChild>
        <w:div w:id="1410031166">
          <w:marLeft w:val="0"/>
          <w:marRight w:val="0"/>
          <w:marTop w:val="0"/>
          <w:marBottom w:val="0"/>
          <w:divBdr>
            <w:top w:val="none" w:sz="0" w:space="0" w:color="auto"/>
            <w:left w:val="none" w:sz="0" w:space="0" w:color="auto"/>
            <w:bottom w:val="none" w:sz="0" w:space="0" w:color="auto"/>
            <w:right w:val="none" w:sz="0" w:space="0" w:color="auto"/>
          </w:divBdr>
        </w:div>
        <w:div w:id="184253091">
          <w:marLeft w:val="0"/>
          <w:marRight w:val="0"/>
          <w:marTop w:val="0"/>
          <w:marBottom w:val="0"/>
          <w:divBdr>
            <w:top w:val="none" w:sz="0" w:space="0" w:color="auto"/>
            <w:left w:val="none" w:sz="0" w:space="0" w:color="auto"/>
            <w:bottom w:val="none" w:sz="0" w:space="0" w:color="auto"/>
            <w:right w:val="none" w:sz="0" w:space="0" w:color="auto"/>
          </w:divBdr>
        </w:div>
        <w:div w:id="1840192749">
          <w:marLeft w:val="0"/>
          <w:marRight w:val="0"/>
          <w:marTop w:val="0"/>
          <w:marBottom w:val="0"/>
          <w:divBdr>
            <w:top w:val="none" w:sz="0" w:space="0" w:color="auto"/>
            <w:left w:val="none" w:sz="0" w:space="0" w:color="auto"/>
            <w:bottom w:val="none" w:sz="0" w:space="0" w:color="auto"/>
            <w:right w:val="none" w:sz="0" w:space="0" w:color="auto"/>
          </w:divBdr>
        </w:div>
        <w:div w:id="818230765">
          <w:marLeft w:val="0"/>
          <w:marRight w:val="0"/>
          <w:marTop w:val="0"/>
          <w:marBottom w:val="0"/>
          <w:divBdr>
            <w:top w:val="none" w:sz="0" w:space="0" w:color="auto"/>
            <w:left w:val="none" w:sz="0" w:space="0" w:color="auto"/>
            <w:bottom w:val="none" w:sz="0" w:space="0" w:color="auto"/>
            <w:right w:val="none" w:sz="0" w:space="0" w:color="auto"/>
          </w:divBdr>
        </w:div>
        <w:div w:id="1825854247">
          <w:marLeft w:val="0"/>
          <w:marRight w:val="0"/>
          <w:marTop w:val="0"/>
          <w:marBottom w:val="0"/>
          <w:divBdr>
            <w:top w:val="none" w:sz="0" w:space="0" w:color="auto"/>
            <w:left w:val="none" w:sz="0" w:space="0" w:color="auto"/>
            <w:bottom w:val="none" w:sz="0" w:space="0" w:color="auto"/>
            <w:right w:val="none" w:sz="0" w:space="0" w:color="auto"/>
          </w:divBdr>
        </w:div>
        <w:div w:id="474416168">
          <w:marLeft w:val="0"/>
          <w:marRight w:val="0"/>
          <w:marTop w:val="0"/>
          <w:marBottom w:val="0"/>
          <w:divBdr>
            <w:top w:val="none" w:sz="0" w:space="0" w:color="auto"/>
            <w:left w:val="none" w:sz="0" w:space="0" w:color="auto"/>
            <w:bottom w:val="none" w:sz="0" w:space="0" w:color="auto"/>
            <w:right w:val="none" w:sz="0" w:space="0" w:color="auto"/>
          </w:divBdr>
        </w:div>
        <w:div w:id="147065037">
          <w:marLeft w:val="0"/>
          <w:marRight w:val="0"/>
          <w:marTop w:val="0"/>
          <w:marBottom w:val="0"/>
          <w:divBdr>
            <w:top w:val="none" w:sz="0" w:space="0" w:color="auto"/>
            <w:left w:val="none" w:sz="0" w:space="0" w:color="auto"/>
            <w:bottom w:val="none" w:sz="0" w:space="0" w:color="auto"/>
            <w:right w:val="none" w:sz="0" w:space="0" w:color="auto"/>
          </w:divBdr>
        </w:div>
        <w:div w:id="857549394">
          <w:marLeft w:val="0"/>
          <w:marRight w:val="0"/>
          <w:marTop w:val="0"/>
          <w:marBottom w:val="0"/>
          <w:divBdr>
            <w:top w:val="none" w:sz="0" w:space="0" w:color="auto"/>
            <w:left w:val="none" w:sz="0" w:space="0" w:color="auto"/>
            <w:bottom w:val="none" w:sz="0" w:space="0" w:color="auto"/>
            <w:right w:val="none" w:sz="0" w:space="0" w:color="auto"/>
          </w:divBdr>
        </w:div>
        <w:div w:id="672955461">
          <w:marLeft w:val="0"/>
          <w:marRight w:val="0"/>
          <w:marTop w:val="0"/>
          <w:marBottom w:val="0"/>
          <w:divBdr>
            <w:top w:val="none" w:sz="0" w:space="0" w:color="auto"/>
            <w:left w:val="none" w:sz="0" w:space="0" w:color="auto"/>
            <w:bottom w:val="none" w:sz="0" w:space="0" w:color="auto"/>
            <w:right w:val="none" w:sz="0" w:space="0" w:color="auto"/>
          </w:divBdr>
        </w:div>
        <w:div w:id="69886131">
          <w:marLeft w:val="0"/>
          <w:marRight w:val="0"/>
          <w:marTop w:val="0"/>
          <w:marBottom w:val="0"/>
          <w:divBdr>
            <w:top w:val="none" w:sz="0" w:space="0" w:color="auto"/>
            <w:left w:val="none" w:sz="0" w:space="0" w:color="auto"/>
            <w:bottom w:val="none" w:sz="0" w:space="0" w:color="auto"/>
            <w:right w:val="none" w:sz="0" w:space="0" w:color="auto"/>
          </w:divBdr>
        </w:div>
        <w:div w:id="1621916905">
          <w:marLeft w:val="0"/>
          <w:marRight w:val="0"/>
          <w:marTop w:val="0"/>
          <w:marBottom w:val="0"/>
          <w:divBdr>
            <w:top w:val="none" w:sz="0" w:space="0" w:color="auto"/>
            <w:left w:val="none" w:sz="0" w:space="0" w:color="auto"/>
            <w:bottom w:val="none" w:sz="0" w:space="0" w:color="auto"/>
            <w:right w:val="none" w:sz="0" w:space="0" w:color="auto"/>
          </w:divBdr>
        </w:div>
        <w:div w:id="508452388">
          <w:marLeft w:val="0"/>
          <w:marRight w:val="0"/>
          <w:marTop w:val="0"/>
          <w:marBottom w:val="0"/>
          <w:divBdr>
            <w:top w:val="none" w:sz="0" w:space="0" w:color="auto"/>
            <w:left w:val="none" w:sz="0" w:space="0" w:color="auto"/>
            <w:bottom w:val="none" w:sz="0" w:space="0" w:color="auto"/>
            <w:right w:val="none" w:sz="0" w:space="0" w:color="auto"/>
          </w:divBdr>
        </w:div>
        <w:div w:id="614872023">
          <w:marLeft w:val="0"/>
          <w:marRight w:val="0"/>
          <w:marTop w:val="0"/>
          <w:marBottom w:val="0"/>
          <w:divBdr>
            <w:top w:val="none" w:sz="0" w:space="0" w:color="auto"/>
            <w:left w:val="none" w:sz="0" w:space="0" w:color="auto"/>
            <w:bottom w:val="none" w:sz="0" w:space="0" w:color="auto"/>
            <w:right w:val="none" w:sz="0" w:space="0" w:color="auto"/>
          </w:divBdr>
        </w:div>
        <w:div w:id="1350791940">
          <w:marLeft w:val="0"/>
          <w:marRight w:val="0"/>
          <w:marTop w:val="0"/>
          <w:marBottom w:val="0"/>
          <w:divBdr>
            <w:top w:val="none" w:sz="0" w:space="0" w:color="auto"/>
            <w:left w:val="none" w:sz="0" w:space="0" w:color="auto"/>
            <w:bottom w:val="none" w:sz="0" w:space="0" w:color="auto"/>
            <w:right w:val="none" w:sz="0" w:space="0" w:color="auto"/>
          </w:divBdr>
        </w:div>
        <w:div w:id="403185394">
          <w:marLeft w:val="0"/>
          <w:marRight w:val="0"/>
          <w:marTop w:val="0"/>
          <w:marBottom w:val="0"/>
          <w:divBdr>
            <w:top w:val="none" w:sz="0" w:space="0" w:color="auto"/>
            <w:left w:val="none" w:sz="0" w:space="0" w:color="auto"/>
            <w:bottom w:val="none" w:sz="0" w:space="0" w:color="auto"/>
            <w:right w:val="none" w:sz="0" w:space="0" w:color="auto"/>
          </w:divBdr>
        </w:div>
        <w:div w:id="944923341">
          <w:marLeft w:val="0"/>
          <w:marRight w:val="0"/>
          <w:marTop w:val="0"/>
          <w:marBottom w:val="0"/>
          <w:divBdr>
            <w:top w:val="none" w:sz="0" w:space="0" w:color="auto"/>
            <w:left w:val="none" w:sz="0" w:space="0" w:color="auto"/>
            <w:bottom w:val="none" w:sz="0" w:space="0" w:color="auto"/>
            <w:right w:val="none" w:sz="0" w:space="0" w:color="auto"/>
          </w:divBdr>
        </w:div>
        <w:div w:id="61216747">
          <w:marLeft w:val="0"/>
          <w:marRight w:val="0"/>
          <w:marTop w:val="0"/>
          <w:marBottom w:val="0"/>
          <w:divBdr>
            <w:top w:val="none" w:sz="0" w:space="0" w:color="auto"/>
            <w:left w:val="none" w:sz="0" w:space="0" w:color="auto"/>
            <w:bottom w:val="none" w:sz="0" w:space="0" w:color="auto"/>
            <w:right w:val="none" w:sz="0" w:space="0" w:color="auto"/>
          </w:divBdr>
        </w:div>
        <w:div w:id="569077404">
          <w:marLeft w:val="0"/>
          <w:marRight w:val="0"/>
          <w:marTop w:val="0"/>
          <w:marBottom w:val="0"/>
          <w:divBdr>
            <w:top w:val="none" w:sz="0" w:space="0" w:color="auto"/>
            <w:left w:val="none" w:sz="0" w:space="0" w:color="auto"/>
            <w:bottom w:val="none" w:sz="0" w:space="0" w:color="auto"/>
            <w:right w:val="none" w:sz="0" w:space="0" w:color="auto"/>
          </w:divBdr>
        </w:div>
        <w:div w:id="12003282">
          <w:marLeft w:val="0"/>
          <w:marRight w:val="0"/>
          <w:marTop w:val="0"/>
          <w:marBottom w:val="0"/>
          <w:divBdr>
            <w:top w:val="none" w:sz="0" w:space="0" w:color="auto"/>
            <w:left w:val="none" w:sz="0" w:space="0" w:color="auto"/>
            <w:bottom w:val="none" w:sz="0" w:space="0" w:color="auto"/>
            <w:right w:val="none" w:sz="0" w:space="0" w:color="auto"/>
          </w:divBdr>
        </w:div>
        <w:div w:id="830370954">
          <w:marLeft w:val="0"/>
          <w:marRight w:val="0"/>
          <w:marTop w:val="0"/>
          <w:marBottom w:val="0"/>
          <w:divBdr>
            <w:top w:val="none" w:sz="0" w:space="0" w:color="auto"/>
            <w:left w:val="none" w:sz="0" w:space="0" w:color="auto"/>
            <w:bottom w:val="none" w:sz="0" w:space="0" w:color="auto"/>
            <w:right w:val="none" w:sz="0" w:space="0" w:color="auto"/>
          </w:divBdr>
        </w:div>
        <w:div w:id="1934437115">
          <w:marLeft w:val="0"/>
          <w:marRight w:val="0"/>
          <w:marTop w:val="0"/>
          <w:marBottom w:val="0"/>
          <w:divBdr>
            <w:top w:val="none" w:sz="0" w:space="0" w:color="auto"/>
            <w:left w:val="none" w:sz="0" w:space="0" w:color="auto"/>
            <w:bottom w:val="none" w:sz="0" w:space="0" w:color="auto"/>
            <w:right w:val="none" w:sz="0" w:space="0" w:color="auto"/>
          </w:divBdr>
        </w:div>
      </w:divsChild>
    </w:div>
    <w:div w:id="111944378">
      <w:bodyDiv w:val="1"/>
      <w:marLeft w:val="0"/>
      <w:marRight w:val="0"/>
      <w:marTop w:val="0"/>
      <w:marBottom w:val="0"/>
      <w:divBdr>
        <w:top w:val="none" w:sz="0" w:space="0" w:color="auto"/>
        <w:left w:val="none" w:sz="0" w:space="0" w:color="auto"/>
        <w:bottom w:val="none" w:sz="0" w:space="0" w:color="auto"/>
        <w:right w:val="none" w:sz="0" w:space="0" w:color="auto"/>
      </w:divBdr>
    </w:div>
    <w:div w:id="156267330">
      <w:bodyDiv w:val="1"/>
      <w:marLeft w:val="0"/>
      <w:marRight w:val="0"/>
      <w:marTop w:val="0"/>
      <w:marBottom w:val="0"/>
      <w:divBdr>
        <w:top w:val="none" w:sz="0" w:space="0" w:color="auto"/>
        <w:left w:val="none" w:sz="0" w:space="0" w:color="auto"/>
        <w:bottom w:val="none" w:sz="0" w:space="0" w:color="auto"/>
        <w:right w:val="none" w:sz="0" w:space="0" w:color="auto"/>
      </w:divBdr>
    </w:div>
    <w:div w:id="175461621">
      <w:bodyDiv w:val="1"/>
      <w:marLeft w:val="0"/>
      <w:marRight w:val="0"/>
      <w:marTop w:val="0"/>
      <w:marBottom w:val="0"/>
      <w:divBdr>
        <w:top w:val="none" w:sz="0" w:space="0" w:color="auto"/>
        <w:left w:val="none" w:sz="0" w:space="0" w:color="auto"/>
        <w:bottom w:val="none" w:sz="0" w:space="0" w:color="auto"/>
        <w:right w:val="none" w:sz="0" w:space="0" w:color="auto"/>
      </w:divBdr>
      <w:divsChild>
        <w:div w:id="442657417">
          <w:marLeft w:val="0"/>
          <w:marRight w:val="0"/>
          <w:marTop w:val="0"/>
          <w:marBottom w:val="0"/>
          <w:divBdr>
            <w:top w:val="none" w:sz="0" w:space="0" w:color="auto"/>
            <w:left w:val="none" w:sz="0" w:space="0" w:color="auto"/>
            <w:bottom w:val="none" w:sz="0" w:space="0" w:color="auto"/>
            <w:right w:val="none" w:sz="0" w:space="0" w:color="auto"/>
          </w:divBdr>
        </w:div>
        <w:div w:id="1106732887">
          <w:marLeft w:val="0"/>
          <w:marRight w:val="0"/>
          <w:marTop w:val="0"/>
          <w:marBottom w:val="0"/>
          <w:divBdr>
            <w:top w:val="none" w:sz="0" w:space="0" w:color="auto"/>
            <w:left w:val="none" w:sz="0" w:space="0" w:color="auto"/>
            <w:bottom w:val="none" w:sz="0" w:space="0" w:color="auto"/>
            <w:right w:val="none" w:sz="0" w:space="0" w:color="auto"/>
          </w:divBdr>
        </w:div>
        <w:div w:id="585765243">
          <w:marLeft w:val="0"/>
          <w:marRight w:val="0"/>
          <w:marTop w:val="0"/>
          <w:marBottom w:val="0"/>
          <w:divBdr>
            <w:top w:val="none" w:sz="0" w:space="0" w:color="auto"/>
            <w:left w:val="none" w:sz="0" w:space="0" w:color="auto"/>
            <w:bottom w:val="none" w:sz="0" w:space="0" w:color="auto"/>
            <w:right w:val="none" w:sz="0" w:space="0" w:color="auto"/>
          </w:divBdr>
        </w:div>
        <w:div w:id="398334001">
          <w:marLeft w:val="0"/>
          <w:marRight w:val="0"/>
          <w:marTop w:val="0"/>
          <w:marBottom w:val="0"/>
          <w:divBdr>
            <w:top w:val="none" w:sz="0" w:space="0" w:color="auto"/>
            <w:left w:val="none" w:sz="0" w:space="0" w:color="auto"/>
            <w:bottom w:val="none" w:sz="0" w:space="0" w:color="auto"/>
            <w:right w:val="none" w:sz="0" w:space="0" w:color="auto"/>
          </w:divBdr>
        </w:div>
        <w:div w:id="596522496">
          <w:marLeft w:val="0"/>
          <w:marRight w:val="0"/>
          <w:marTop w:val="0"/>
          <w:marBottom w:val="0"/>
          <w:divBdr>
            <w:top w:val="none" w:sz="0" w:space="0" w:color="auto"/>
            <w:left w:val="none" w:sz="0" w:space="0" w:color="auto"/>
            <w:bottom w:val="none" w:sz="0" w:space="0" w:color="auto"/>
            <w:right w:val="none" w:sz="0" w:space="0" w:color="auto"/>
          </w:divBdr>
        </w:div>
        <w:div w:id="1115444411">
          <w:marLeft w:val="0"/>
          <w:marRight w:val="0"/>
          <w:marTop w:val="0"/>
          <w:marBottom w:val="0"/>
          <w:divBdr>
            <w:top w:val="none" w:sz="0" w:space="0" w:color="auto"/>
            <w:left w:val="none" w:sz="0" w:space="0" w:color="auto"/>
            <w:bottom w:val="none" w:sz="0" w:space="0" w:color="auto"/>
            <w:right w:val="none" w:sz="0" w:space="0" w:color="auto"/>
          </w:divBdr>
        </w:div>
        <w:div w:id="566494577">
          <w:marLeft w:val="0"/>
          <w:marRight w:val="0"/>
          <w:marTop w:val="0"/>
          <w:marBottom w:val="0"/>
          <w:divBdr>
            <w:top w:val="none" w:sz="0" w:space="0" w:color="auto"/>
            <w:left w:val="none" w:sz="0" w:space="0" w:color="auto"/>
            <w:bottom w:val="none" w:sz="0" w:space="0" w:color="auto"/>
            <w:right w:val="none" w:sz="0" w:space="0" w:color="auto"/>
          </w:divBdr>
        </w:div>
        <w:div w:id="1171094716">
          <w:marLeft w:val="0"/>
          <w:marRight w:val="0"/>
          <w:marTop w:val="0"/>
          <w:marBottom w:val="0"/>
          <w:divBdr>
            <w:top w:val="none" w:sz="0" w:space="0" w:color="auto"/>
            <w:left w:val="none" w:sz="0" w:space="0" w:color="auto"/>
            <w:bottom w:val="none" w:sz="0" w:space="0" w:color="auto"/>
            <w:right w:val="none" w:sz="0" w:space="0" w:color="auto"/>
          </w:divBdr>
        </w:div>
        <w:div w:id="1640333053">
          <w:marLeft w:val="0"/>
          <w:marRight w:val="0"/>
          <w:marTop w:val="0"/>
          <w:marBottom w:val="0"/>
          <w:divBdr>
            <w:top w:val="none" w:sz="0" w:space="0" w:color="auto"/>
            <w:left w:val="none" w:sz="0" w:space="0" w:color="auto"/>
            <w:bottom w:val="none" w:sz="0" w:space="0" w:color="auto"/>
            <w:right w:val="none" w:sz="0" w:space="0" w:color="auto"/>
          </w:divBdr>
        </w:div>
        <w:div w:id="1571035142">
          <w:marLeft w:val="0"/>
          <w:marRight w:val="0"/>
          <w:marTop w:val="0"/>
          <w:marBottom w:val="0"/>
          <w:divBdr>
            <w:top w:val="none" w:sz="0" w:space="0" w:color="auto"/>
            <w:left w:val="none" w:sz="0" w:space="0" w:color="auto"/>
            <w:bottom w:val="none" w:sz="0" w:space="0" w:color="auto"/>
            <w:right w:val="none" w:sz="0" w:space="0" w:color="auto"/>
          </w:divBdr>
        </w:div>
        <w:div w:id="523060946">
          <w:marLeft w:val="0"/>
          <w:marRight w:val="0"/>
          <w:marTop w:val="0"/>
          <w:marBottom w:val="0"/>
          <w:divBdr>
            <w:top w:val="none" w:sz="0" w:space="0" w:color="auto"/>
            <w:left w:val="none" w:sz="0" w:space="0" w:color="auto"/>
            <w:bottom w:val="none" w:sz="0" w:space="0" w:color="auto"/>
            <w:right w:val="none" w:sz="0" w:space="0" w:color="auto"/>
          </w:divBdr>
        </w:div>
        <w:div w:id="1988436598">
          <w:marLeft w:val="0"/>
          <w:marRight w:val="0"/>
          <w:marTop w:val="0"/>
          <w:marBottom w:val="0"/>
          <w:divBdr>
            <w:top w:val="none" w:sz="0" w:space="0" w:color="auto"/>
            <w:left w:val="none" w:sz="0" w:space="0" w:color="auto"/>
            <w:bottom w:val="none" w:sz="0" w:space="0" w:color="auto"/>
            <w:right w:val="none" w:sz="0" w:space="0" w:color="auto"/>
          </w:divBdr>
        </w:div>
      </w:divsChild>
    </w:div>
    <w:div w:id="259220189">
      <w:bodyDiv w:val="1"/>
      <w:marLeft w:val="0"/>
      <w:marRight w:val="0"/>
      <w:marTop w:val="0"/>
      <w:marBottom w:val="0"/>
      <w:divBdr>
        <w:top w:val="none" w:sz="0" w:space="0" w:color="auto"/>
        <w:left w:val="none" w:sz="0" w:space="0" w:color="auto"/>
        <w:bottom w:val="none" w:sz="0" w:space="0" w:color="auto"/>
        <w:right w:val="none" w:sz="0" w:space="0" w:color="auto"/>
      </w:divBdr>
      <w:divsChild>
        <w:div w:id="2006741598">
          <w:marLeft w:val="0"/>
          <w:marRight w:val="0"/>
          <w:marTop w:val="0"/>
          <w:marBottom w:val="0"/>
          <w:divBdr>
            <w:top w:val="none" w:sz="0" w:space="0" w:color="auto"/>
            <w:left w:val="none" w:sz="0" w:space="0" w:color="auto"/>
            <w:bottom w:val="none" w:sz="0" w:space="0" w:color="auto"/>
            <w:right w:val="none" w:sz="0" w:space="0" w:color="auto"/>
          </w:divBdr>
        </w:div>
        <w:div w:id="575551100">
          <w:marLeft w:val="0"/>
          <w:marRight w:val="0"/>
          <w:marTop w:val="0"/>
          <w:marBottom w:val="0"/>
          <w:divBdr>
            <w:top w:val="none" w:sz="0" w:space="0" w:color="auto"/>
            <w:left w:val="none" w:sz="0" w:space="0" w:color="auto"/>
            <w:bottom w:val="none" w:sz="0" w:space="0" w:color="auto"/>
            <w:right w:val="none" w:sz="0" w:space="0" w:color="auto"/>
          </w:divBdr>
        </w:div>
        <w:div w:id="1154762698">
          <w:marLeft w:val="0"/>
          <w:marRight w:val="0"/>
          <w:marTop w:val="0"/>
          <w:marBottom w:val="0"/>
          <w:divBdr>
            <w:top w:val="none" w:sz="0" w:space="0" w:color="auto"/>
            <w:left w:val="none" w:sz="0" w:space="0" w:color="auto"/>
            <w:bottom w:val="none" w:sz="0" w:space="0" w:color="auto"/>
            <w:right w:val="none" w:sz="0" w:space="0" w:color="auto"/>
          </w:divBdr>
        </w:div>
        <w:div w:id="534123881">
          <w:marLeft w:val="0"/>
          <w:marRight w:val="0"/>
          <w:marTop w:val="0"/>
          <w:marBottom w:val="0"/>
          <w:divBdr>
            <w:top w:val="none" w:sz="0" w:space="0" w:color="auto"/>
            <w:left w:val="none" w:sz="0" w:space="0" w:color="auto"/>
            <w:bottom w:val="none" w:sz="0" w:space="0" w:color="auto"/>
            <w:right w:val="none" w:sz="0" w:space="0" w:color="auto"/>
          </w:divBdr>
        </w:div>
        <w:div w:id="1872064226">
          <w:marLeft w:val="0"/>
          <w:marRight w:val="0"/>
          <w:marTop w:val="0"/>
          <w:marBottom w:val="0"/>
          <w:divBdr>
            <w:top w:val="none" w:sz="0" w:space="0" w:color="auto"/>
            <w:left w:val="none" w:sz="0" w:space="0" w:color="auto"/>
            <w:bottom w:val="none" w:sz="0" w:space="0" w:color="auto"/>
            <w:right w:val="none" w:sz="0" w:space="0" w:color="auto"/>
          </w:divBdr>
        </w:div>
        <w:div w:id="68891399">
          <w:marLeft w:val="0"/>
          <w:marRight w:val="0"/>
          <w:marTop w:val="0"/>
          <w:marBottom w:val="0"/>
          <w:divBdr>
            <w:top w:val="none" w:sz="0" w:space="0" w:color="auto"/>
            <w:left w:val="none" w:sz="0" w:space="0" w:color="auto"/>
            <w:bottom w:val="none" w:sz="0" w:space="0" w:color="auto"/>
            <w:right w:val="none" w:sz="0" w:space="0" w:color="auto"/>
          </w:divBdr>
        </w:div>
        <w:div w:id="805437613">
          <w:marLeft w:val="0"/>
          <w:marRight w:val="0"/>
          <w:marTop w:val="0"/>
          <w:marBottom w:val="0"/>
          <w:divBdr>
            <w:top w:val="none" w:sz="0" w:space="0" w:color="auto"/>
            <w:left w:val="none" w:sz="0" w:space="0" w:color="auto"/>
            <w:bottom w:val="none" w:sz="0" w:space="0" w:color="auto"/>
            <w:right w:val="none" w:sz="0" w:space="0" w:color="auto"/>
          </w:divBdr>
        </w:div>
        <w:div w:id="27921797">
          <w:marLeft w:val="0"/>
          <w:marRight w:val="0"/>
          <w:marTop w:val="0"/>
          <w:marBottom w:val="0"/>
          <w:divBdr>
            <w:top w:val="none" w:sz="0" w:space="0" w:color="auto"/>
            <w:left w:val="none" w:sz="0" w:space="0" w:color="auto"/>
            <w:bottom w:val="none" w:sz="0" w:space="0" w:color="auto"/>
            <w:right w:val="none" w:sz="0" w:space="0" w:color="auto"/>
          </w:divBdr>
        </w:div>
        <w:div w:id="907302165">
          <w:marLeft w:val="0"/>
          <w:marRight w:val="0"/>
          <w:marTop w:val="0"/>
          <w:marBottom w:val="0"/>
          <w:divBdr>
            <w:top w:val="none" w:sz="0" w:space="0" w:color="auto"/>
            <w:left w:val="none" w:sz="0" w:space="0" w:color="auto"/>
            <w:bottom w:val="none" w:sz="0" w:space="0" w:color="auto"/>
            <w:right w:val="none" w:sz="0" w:space="0" w:color="auto"/>
          </w:divBdr>
        </w:div>
        <w:div w:id="499154146">
          <w:marLeft w:val="0"/>
          <w:marRight w:val="0"/>
          <w:marTop w:val="0"/>
          <w:marBottom w:val="0"/>
          <w:divBdr>
            <w:top w:val="none" w:sz="0" w:space="0" w:color="auto"/>
            <w:left w:val="none" w:sz="0" w:space="0" w:color="auto"/>
            <w:bottom w:val="none" w:sz="0" w:space="0" w:color="auto"/>
            <w:right w:val="none" w:sz="0" w:space="0" w:color="auto"/>
          </w:divBdr>
        </w:div>
        <w:div w:id="395710232">
          <w:marLeft w:val="0"/>
          <w:marRight w:val="0"/>
          <w:marTop w:val="0"/>
          <w:marBottom w:val="0"/>
          <w:divBdr>
            <w:top w:val="none" w:sz="0" w:space="0" w:color="auto"/>
            <w:left w:val="none" w:sz="0" w:space="0" w:color="auto"/>
            <w:bottom w:val="none" w:sz="0" w:space="0" w:color="auto"/>
            <w:right w:val="none" w:sz="0" w:space="0" w:color="auto"/>
          </w:divBdr>
        </w:div>
      </w:divsChild>
    </w:div>
    <w:div w:id="271323787">
      <w:bodyDiv w:val="1"/>
      <w:marLeft w:val="0"/>
      <w:marRight w:val="0"/>
      <w:marTop w:val="0"/>
      <w:marBottom w:val="0"/>
      <w:divBdr>
        <w:top w:val="none" w:sz="0" w:space="0" w:color="auto"/>
        <w:left w:val="none" w:sz="0" w:space="0" w:color="auto"/>
        <w:bottom w:val="none" w:sz="0" w:space="0" w:color="auto"/>
        <w:right w:val="none" w:sz="0" w:space="0" w:color="auto"/>
      </w:divBdr>
    </w:div>
    <w:div w:id="351031962">
      <w:bodyDiv w:val="1"/>
      <w:marLeft w:val="0"/>
      <w:marRight w:val="0"/>
      <w:marTop w:val="0"/>
      <w:marBottom w:val="0"/>
      <w:divBdr>
        <w:top w:val="none" w:sz="0" w:space="0" w:color="auto"/>
        <w:left w:val="none" w:sz="0" w:space="0" w:color="auto"/>
        <w:bottom w:val="none" w:sz="0" w:space="0" w:color="auto"/>
        <w:right w:val="none" w:sz="0" w:space="0" w:color="auto"/>
      </w:divBdr>
      <w:divsChild>
        <w:div w:id="985547216">
          <w:marLeft w:val="0"/>
          <w:marRight w:val="0"/>
          <w:marTop w:val="0"/>
          <w:marBottom w:val="0"/>
          <w:divBdr>
            <w:top w:val="none" w:sz="0" w:space="0" w:color="auto"/>
            <w:left w:val="none" w:sz="0" w:space="0" w:color="auto"/>
            <w:bottom w:val="none" w:sz="0" w:space="0" w:color="auto"/>
            <w:right w:val="none" w:sz="0" w:space="0" w:color="auto"/>
          </w:divBdr>
        </w:div>
        <w:div w:id="1367218732">
          <w:marLeft w:val="0"/>
          <w:marRight w:val="0"/>
          <w:marTop w:val="0"/>
          <w:marBottom w:val="0"/>
          <w:divBdr>
            <w:top w:val="none" w:sz="0" w:space="0" w:color="auto"/>
            <w:left w:val="none" w:sz="0" w:space="0" w:color="auto"/>
            <w:bottom w:val="none" w:sz="0" w:space="0" w:color="auto"/>
            <w:right w:val="none" w:sz="0" w:space="0" w:color="auto"/>
          </w:divBdr>
        </w:div>
      </w:divsChild>
    </w:div>
    <w:div w:id="407309018">
      <w:bodyDiv w:val="1"/>
      <w:marLeft w:val="0"/>
      <w:marRight w:val="0"/>
      <w:marTop w:val="0"/>
      <w:marBottom w:val="0"/>
      <w:divBdr>
        <w:top w:val="none" w:sz="0" w:space="0" w:color="auto"/>
        <w:left w:val="none" w:sz="0" w:space="0" w:color="auto"/>
        <w:bottom w:val="none" w:sz="0" w:space="0" w:color="auto"/>
        <w:right w:val="none" w:sz="0" w:space="0" w:color="auto"/>
      </w:divBdr>
      <w:divsChild>
        <w:div w:id="857081090">
          <w:marLeft w:val="0"/>
          <w:marRight w:val="0"/>
          <w:marTop w:val="0"/>
          <w:marBottom w:val="0"/>
          <w:divBdr>
            <w:top w:val="none" w:sz="0" w:space="0" w:color="auto"/>
            <w:left w:val="none" w:sz="0" w:space="0" w:color="auto"/>
            <w:bottom w:val="none" w:sz="0" w:space="0" w:color="auto"/>
            <w:right w:val="none" w:sz="0" w:space="0" w:color="auto"/>
          </w:divBdr>
        </w:div>
        <w:div w:id="598411187">
          <w:marLeft w:val="0"/>
          <w:marRight w:val="0"/>
          <w:marTop w:val="0"/>
          <w:marBottom w:val="0"/>
          <w:divBdr>
            <w:top w:val="none" w:sz="0" w:space="0" w:color="auto"/>
            <w:left w:val="none" w:sz="0" w:space="0" w:color="auto"/>
            <w:bottom w:val="none" w:sz="0" w:space="0" w:color="auto"/>
            <w:right w:val="none" w:sz="0" w:space="0" w:color="auto"/>
          </w:divBdr>
        </w:div>
        <w:div w:id="1499150269">
          <w:marLeft w:val="0"/>
          <w:marRight w:val="0"/>
          <w:marTop w:val="0"/>
          <w:marBottom w:val="0"/>
          <w:divBdr>
            <w:top w:val="none" w:sz="0" w:space="0" w:color="auto"/>
            <w:left w:val="none" w:sz="0" w:space="0" w:color="auto"/>
            <w:bottom w:val="none" w:sz="0" w:space="0" w:color="auto"/>
            <w:right w:val="none" w:sz="0" w:space="0" w:color="auto"/>
          </w:divBdr>
        </w:div>
        <w:div w:id="1610578423">
          <w:marLeft w:val="0"/>
          <w:marRight w:val="0"/>
          <w:marTop w:val="0"/>
          <w:marBottom w:val="0"/>
          <w:divBdr>
            <w:top w:val="none" w:sz="0" w:space="0" w:color="auto"/>
            <w:left w:val="none" w:sz="0" w:space="0" w:color="auto"/>
            <w:bottom w:val="none" w:sz="0" w:space="0" w:color="auto"/>
            <w:right w:val="none" w:sz="0" w:space="0" w:color="auto"/>
          </w:divBdr>
        </w:div>
        <w:div w:id="577179863">
          <w:marLeft w:val="0"/>
          <w:marRight w:val="0"/>
          <w:marTop w:val="0"/>
          <w:marBottom w:val="0"/>
          <w:divBdr>
            <w:top w:val="none" w:sz="0" w:space="0" w:color="auto"/>
            <w:left w:val="none" w:sz="0" w:space="0" w:color="auto"/>
            <w:bottom w:val="none" w:sz="0" w:space="0" w:color="auto"/>
            <w:right w:val="none" w:sz="0" w:space="0" w:color="auto"/>
          </w:divBdr>
        </w:div>
      </w:divsChild>
    </w:div>
    <w:div w:id="407730242">
      <w:bodyDiv w:val="1"/>
      <w:marLeft w:val="0"/>
      <w:marRight w:val="0"/>
      <w:marTop w:val="0"/>
      <w:marBottom w:val="0"/>
      <w:divBdr>
        <w:top w:val="none" w:sz="0" w:space="0" w:color="auto"/>
        <w:left w:val="none" w:sz="0" w:space="0" w:color="auto"/>
        <w:bottom w:val="none" w:sz="0" w:space="0" w:color="auto"/>
        <w:right w:val="none" w:sz="0" w:space="0" w:color="auto"/>
      </w:divBdr>
      <w:divsChild>
        <w:div w:id="595745590">
          <w:marLeft w:val="0"/>
          <w:marRight w:val="0"/>
          <w:marTop w:val="0"/>
          <w:marBottom w:val="0"/>
          <w:divBdr>
            <w:top w:val="none" w:sz="0" w:space="0" w:color="auto"/>
            <w:left w:val="none" w:sz="0" w:space="0" w:color="auto"/>
            <w:bottom w:val="none" w:sz="0" w:space="0" w:color="auto"/>
            <w:right w:val="none" w:sz="0" w:space="0" w:color="auto"/>
          </w:divBdr>
        </w:div>
        <w:div w:id="1555122105">
          <w:marLeft w:val="0"/>
          <w:marRight w:val="0"/>
          <w:marTop w:val="0"/>
          <w:marBottom w:val="0"/>
          <w:divBdr>
            <w:top w:val="none" w:sz="0" w:space="0" w:color="auto"/>
            <w:left w:val="none" w:sz="0" w:space="0" w:color="auto"/>
            <w:bottom w:val="none" w:sz="0" w:space="0" w:color="auto"/>
            <w:right w:val="none" w:sz="0" w:space="0" w:color="auto"/>
          </w:divBdr>
        </w:div>
        <w:div w:id="476844249">
          <w:marLeft w:val="0"/>
          <w:marRight w:val="0"/>
          <w:marTop w:val="0"/>
          <w:marBottom w:val="0"/>
          <w:divBdr>
            <w:top w:val="none" w:sz="0" w:space="0" w:color="auto"/>
            <w:left w:val="none" w:sz="0" w:space="0" w:color="auto"/>
            <w:bottom w:val="none" w:sz="0" w:space="0" w:color="auto"/>
            <w:right w:val="none" w:sz="0" w:space="0" w:color="auto"/>
          </w:divBdr>
        </w:div>
        <w:div w:id="1629513506">
          <w:marLeft w:val="0"/>
          <w:marRight w:val="0"/>
          <w:marTop w:val="0"/>
          <w:marBottom w:val="0"/>
          <w:divBdr>
            <w:top w:val="none" w:sz="0" w:space="0" w:color="auto"/>
            <w:left w:val="none" w:sz="0" w:space="0" w:color="auto"/>
            <w:bottom w:val="none" w:sz="0" w:space="0" w:color="auto"/>
            <w:right w:val="none" w:sz="0" w:space="0" w:color="auto"/>
          </w:divBdr>
        </w:div>
        <w:div w:id="679432054">
          <w:marLeft w:val="0"/>
          <w:marRight w:val="0"/>
          <w:marTop w:val="0"/>
          <w:marBottom w:val="0"/>
          <w:divBdr>
            <w:top w:val="none" w:sz="0" w:space="0" w:color="auto"/>
            <w:left w:val="none" w:sz="0" w:space="0" w:color="auto"/>
            <w:bottom w:val="none" w:sz="0" w:space="0" w:color="auto"/>
            <w:right w:val="none" w:sz="0" w:space="0" w:color="auto"/>
          </w:divBdr>
        </w:div>
        <w:div w:id="1860196405">
          <w:marLeft w:val="0"/>
          <w:marRight w:val="0"/>
          <w:marTop w:val="0"/>
          <w:marBottom w:val="0"/>
          <w:divBdr>
            <w:top w:val="none" w:sz="0" w:space="0" w:color="auto"/>
            <w:left w:val="none" w:sz="0" w:space="0" w:color="auto"/>
            <w:bottom w:val="none" w:sz="0" w:space="0" w:color="auto"/>
            <w:right w:val="none" w:sz="0" w:space="0" w:color="auto"/>
          </w:divBdr>
        </w:div>
      </w:divsChild>
    </w:div>
    <w:div w:id="421029260">
      <w:bodyDiv w:val="1"/>
      <w:marLeft w:val="0"/>
      <w:marRight w:val="0"/>
      <w:marTop w:val="0"/>
      <w:marBottom w:val="0"/>
      <w:divBdr>
        <w:top w:val="none" w:sz="0" w:space="0" w:color="auto"/>
        <w:left w:val="none" w:sz="0" w:space="0" w:color="auto"/>
        <w:bottom w:val="none" w:sz="0" w:space="0" w:color="auto"/>
        <w:right w:val="none" w:sz="0" w:space="0" w:color="auto"/>
      </w:divBdr>
      <w:divsChild>
        <w:div w:id="276330641">
          <w:marLeft w:val="0"/>
          <w:marRight w:val="0"/>
          <w:marTop w:val="0"/>
          <w:marBottom w:val="0"/>
          <w:divBdr>
            <w:top w:val="none" w:sz="0" w:space="0" w:color="auto"/>
            <w:left w:val="none" w:sz="0" w:space="0" w:color="auto"/>
            <w:bottom w:val="none" w:sz="0" w:space="0" w:color="auto"/>
            <w:right w:val="none" w:sz="0" w:space="0" w:color="auto"/>
          </w:divBdr>
        </w:div>
        <w:div w:id="249388526">
          <w:marLeft w:val="0"/>
          <w:marRight w:val="0"/>
          <w:marTop w:val="0"/>
          <w:marBottom w:val="0"/>
          <w:divBdr>
            <w:top w:val="none" w:sz="0" w:space="0" w:color="auto"/>
            <w:left w:val="none" w:sz="0" w:space="0" w:color="auto"/>
            <w:bottom w:val="none" w:sz="0" w:space="0" w:color="auto"/>
            <w:right w:val="none" w:sz="0" w:space="0" w:color="auto"/>
          </w:divBdr>
        </w:div>
        <w:div w:id="622005359">
          <w:marLeft w:val="0"/>
          <w:marRight w:val="0"/>
          <w:marTop w:val="0"/>
          <w:marBottom w:val="0"/>
          <w:divBdr>
            <w:top w:val="none" w:sz="0" w:space="0" w:color="auto"/>
            <w:left w:val="none" w:sz="0" w:space="0" w:color="auto"/>
            <w:bottom w:val="none" w:sz="0" w:space="0" w:color="auto"/>
            <w:right w:val="none" w:sz="0" w:space="0" w:color="auto"/>
          </w:divBdr>
        </w:div>
        <w:div w:id="337315404">
          <w:marLeft w:val="0"/>
          <w:marRight w:val="0"/>
          <w:marTop w:val="0"/>
          <w:marBottom w:val="0"/>
          <w:divBdr>
            <w:top w:val="none" w:sz="0" w:space="0" w:color="auto"/>
            <w:left w:val="none" w:sz="0" w:space="0" w:color="auto"/>
            <w:bottom w:val="none" w:sz="0" w:space="0" w:color="auto"/>
            <w:right w:val="none" w:sz="0" w:space="0" w:color="auto"/>
          </w:divBdr>
        </w:div>
        <w:div w:id="666324265">
          <w:marLeft w:val="0"/>
          <w:marRight w:val="0"/>
          <w:marTop w:val="0"/>
          <w:marBottom w:val="0"/>
          <w:divBdr>
            <w:top w:val="none" w:sz="0" w:space="0" w:color="auto"/>
            <w:left w:val="none" w:sz="0" w:space="0" w:color="auto"/>
            <w:bottom w:val="none" w:sz="0" w:space="0" w:color="auto"/>
            <w:right w:val="none" w:sz="0" w:space="0" w:color="auto"/>
          </w:divBdr>
        </w:div>
        <w:div w:id="1212689507">
          <w:marLeft w:val="0"/>
          <w:marRight w:val="0"/>
          <w:marTop w:val="0"/>
          <w:marBottom w:val="0"/>
          <w:divBdr>
            <w:top w:val="none" w:sz="0" w:space="0" w:color="auto"/>
            <w:left w:val="none" w:sz="0" w:space="0" w:color="auto"/>
            <w:bottom w:val="none" w:sz="0" w:space="0" w:color="auto"/>
            <w:right w:val="none" w:sz="0" w:space="0" w:color="auto"/>
          </w:divBdr>
        </w:div>
        <w:div w:id="1557009363">
          <w:marLeft w:val="0"/>
          <w:marRight w:val="0"/>
          <w:marTop w:val="0"/>
          <w:marBottom w:val="0"/>
          <w:divBdr>
            <w:top w:val="none" w:sz="0" w:space="0" w:color="auto"/>
            <w:left w:val="none" w:sz="0" w:space="0" w:color="auto"/>
            <w:bottom w:val="none" w:sz="0" w:space="0" w:color="auto"/>
            <w:right w:val="none" w:sz="0" w:space="0" w:color="auto"/>
          </w:divBdr>
        </w:div>
      </w:divsChild>
    </w:div>
    <w:div w:id="480345780">
      <w:bodyDiv w:val="1"/>
      <w:marLeft w:val="0"/>
      <w:marRight w:val="0"/>
      <w:marTop w:val="0"/>
      <w:marBottom w:val="0"/>
      <w:divBdr>
        <w:top w:val="none" w:sz="0" w:space="0" w:color="auto"/>
        <w:left w:val="none" w:sz="0" w:space="0" w:color="auto"/>
        <w:bottom w:val="none" w:sz="0" w:space="0" w:color="auto"/>
        <w:right w:val="none" w:sz="0" w:space="0" w:color="auto"/>
      </w:divBdr>
    </w:div>
    <w:div w:id="529414471">
      <w:bodyDiv w:val="1"/>
      <w:marLeft w:val="0"/>
      <w:marRight w:val="0"/>
      <w:marTop w:val="0"/>
      <w:marBottom w:val="0"/>
      <w:divBdr>
        <w:top w:val="none" w:sz="0" w:space="0" w:color="auto"/>
        <w:left w:val="none" w:sz="0" w:space="0" w:color="auto"/>
        <w:bottom w:val="none" w:sz="0" w:space="0" w:color="auto"/>
        <w:right w:val="none" w:sz="0" w:space="0" w:color="auto"/>
      </w:divBdr>
      <w:divsChild>
        <w:div w:id="1250889688">
          <w:marLeft w:val="0"/>
          <w:marRight w:val="0"/>
          <w:marTop w:val="0"/>
          <w:marBottom w:val="0"/>
          <w:divBdr>
            <w:top w:val="none" w:sz="0" w:space="0" w:color="auto"/>
            <w:left w:val="none" w:sz="0" w:space="0" w:color="auto"/>
            <w:bottom w:val="none" w:sz="0" w:space="0" w:color="auto"/>
            <w:right w:val="none" w:sz="0" w:space="0" w:color="auto"/>
          </w:divBdr>
        </w:div>
        <w:div w:id="1611159462">
          <w:marLeft w:val="0"/>
          <w:marRight w:val="0"/>
          <w:marTop w:val="0"/>
          <w:marBottom w:val="0"/>
          <w:divBdr>
            <w:top w:val="none" w:sz="0" w:space="0" w:color="auto"/>
            <w:left w:val="none" w:sz="0" w:space="0" w:color="auto"/>
            <w:bottom w:val="none" w:sz="0" w:space="0" w:color="auto"/>
            <w:right w:val="none" w:sz="0" w:space="0" w:color="auto"/>
          </w:divBdr>
        </w:div>
        <w:div w:id="290865160">
          <w:marLeft w:val="0"/>
          <w:marRight w:val="0"/>
          <w:marTop w:val="0"/>
          <w:marBottom w:val="0"/>
          <w:divBdr>
            <w:top w:val="none" w:sz="0" w:space="0" w:color="auto"/>
            <w:left w:val="none" w:sz="0" w:space="0" w:color="auto"/>
            <w:bottom w:val="none" w:sz="0" w:space="0" w:color="auto"/>
            <w:right w:val="none" w:sz="0" w:space="0" w:color="auto"/>
          </w:divBdr>
        </w:div>
      </w:divsChild>
    </w:div>
    <w:div w:id="535388092">
      <w:bodyDiv w:val="1"/>
      <w:marLeft w:val="0"/>
      <w:marRight w:val="0"/>
      <w:marTop w:val="0"/>
      <w:marBottom w:val="0"/>
      <w:divBdr>
        <w:top w:val="none" w:sz="0" w:space="0" w:color="auto"/>
        <w:left w:val="none" w:sz="0" w:space="0" w:color="auto"/>
        <w:bottom w:val="none" w:sz="0" w:space="0" w:color="auto"/>
        <w:right w:val="none" w:sz="0" w:space="0" w:color="auto"/>
      </w:divBdr>
      <w:divsChild>
        <w:div w:id="1080785518">
          <w:marLeft w:val="0"/>
          <w:marRight w:val="0"/>
          <w:marTop w:val="0"/>
          <w:marBottom w:val="0"/>
          <w:divBdr>
            <w:top w:val="none" w:sz="0" w:space="0" w:color="auto"/>
            <w:left w:val="none" w:sz="0" w:space="0" w:color="auto"/>
            <w:bottom w:val="none" w:sz="0" w:space="0" w:color="auto"/>
            <w:right w:val="none" w:sz="0" w:space="0" w:color="auto"/>
          </w:divBdr>
        </w:div>
        <w:div w:id="35591203">
          <w:marLeft w:val="0"/>
          <w:marRight w:val="0"/>
          <w:marTop w:val="0"/>
          <w:marBottom w:val="0"/>
          <w:divBdr>
            <w:top w:val="none" w:sz="0" w:space="0" w:color="auto"/>
            <w:left w:val="none" w:sz="0" w:space="0" w:color="auto"/>
            <w:bottom w:val="none" w:sz="0" w:space="0" w:color="auto"/>
            <w:right w:val="none" w:sz="0" w:space="0" w:color="auto"/>
          </w:divBdr>
        </w:div>
        <w:div w:id="18970450">
          <w:marLeft w:val="0"/>
          <w:marRight w:val="0"/>
          <w:marTop w:val="0"/>
          <w:marBottom w:val="0"/>
          <w:divBdr>
            <w:top w:val="none" w:sz="0" w:space="0" w:color="auto"/>
            <w:left w:val="none" w:sz="0" w:space="0" w:color="auto"/>
            <w:bottom w:val="none" w:sz="0" w:space="0" w:color="auto"/>
            <w:right w:val="none" w:sz="0" w:space="0" w:color="auto"/>
          </w:divBdr>
        </w:div>
      </w:divsChild>
    </w:div>
    <w:div w:id="572735331">
      <w:bodyDiv w:val="1"/>
      <w:marLeft w:val="0"/>
      <w:marRight w:val="0"/>
      <w:marTop w:val="0"/>
      <w:marBottom w:val="0"/>
      <w:divBdr>
        <w:top w:val="none" w:sz="0" w:space="0" w:color="auto"/>
        <w:left w:val="none" w:sz="0" w:space="0" w:color="auto"/>
        <w:bottom w:val="none" w:sz="0" w:space="0" w:color="auto"/>
        <w:right w:val="none" w:sz="0" w:space="0" w:color="auto"/>
      </w:divBdr>
      <w:divsChild>
        <w:div w:id="1305508498">
          <w:marLeft w:val="0"/>
          <w:marRight w:val="0"/>
          <w:marTop w:val="0"/>
          <w:marBottom w:val="0"/>
          <w:divBdr>
            <w:top w:val="none" w:sz="0" w:space="0" w:color="auto"/>
            <w:left w:val="none" w:sz="0" w:space="0" w:color="auto"/>
            <w:bottom w:val="none" w:sz="0" w:space="0" w:color="auto"/>
            <w:right w:val="none" w:sz="0" w:space="0" w:color="auto"/>
          </w:divBdr>
        </w:div>
        <w:div w:id="1724601652">
          <w:marLeft w:val="0"/>
          <w:marRight w:val="0"/>
          <w:marTop w:val="0"/>
          <w:marBottom w:val="0"/>
          <w:divBdr>
            <w:top w:val="none" w:sz="0" w:space="0" w:color="auto"/>
            <w:left w:val="none" w:sz="0" w:space="0" w:color="auto"/>
            <w:bottom w:val="none" w:sz="0" w:space="0" w:color="auto"/>
            <w:right w:val="none" w:sz="0" w:space="0" w:color="auto"/>
          </w:divBdr>
        </w:div>
        <w:div w:id="1364596922">
          <w:marLeft w:val="0"/>
          <w:marRight w:val="0"/>
          <w:marTop w:val="0"/>
          <w:marBottom w:val="0"/>
          <w:divBdr>
            <w:top w:val="none" w:sz="0" w:space="0" w:color="auto"/>
            <w:left w:val="none" w:sz="0" w:space="0" w:color="auto"/>
            <w:bottom w:val="none" w:sz="0" w:space="0" w:color="auto"/>
            <w:right w:val="none" w:sz="0" w:space="0" w:color="auto"/>
          </w:divBdr>
        </w:div>
      </w:divsChild>
    </w:div>
    <w:div w:id="667441818">
      <w:bodyDiv w:val="1"/>
      <w:marLeft w:val="0"/>
      <w:marRight w:val="0"/>
      <w:marTop w:val="0"/>
      <w:marBottom w:val="0"/>
      <w:divBdr>
        <w:top w:val="none" w:sz="0" w:space="0" w:color="auto"/>
        <w:left w:val="none" w:sz="0" w:space="0" w:color="auto"/>
        <w:bottom w:val="none" w:sz="0" w:space="0" w:color="auto"/>
        <w:right w:val="none" w:sz="0" w:space="0" w:color="auto"/>
      </w:divBdr>
      <w:divsChild>
        <w:div w:id="13698729">
          <w:marLeft w:val="0"/>
          <w:marRight w:val="0"/>
          <w:marTop w:val="0"/>
          <w:marBottom w:val="0"/>
          <w:divBdr>
            <w:top w:val="none" w:sz="0" w:space="0" w:color="auto"/>
            <w:left w:val="none" w:sz="0" w:space="0" w:color="auto"/>
            <w:bottom w:val="none" w:sz="0" w:space="0" w:color="auto"/>
            <w:right w:val="none" w:sz="0" w:space="0" w:color="auto"/>
          </w:divBdr>
        </w:div>
        <w:div w:id="214857806">
          <w:marLeft w:val="0"/>
          <w:marRight w:val="0"/>
          <w:marTop w:val="0"/>
          <w:marBottom w:val="0"/>
          <w:divBdr>
            <w:top w:val="none" w:sz="0" w:space="0" w:color="auto"/>
            <w:left w:val="none" w:sz="0" w:space="0" w:color="auto"/>
            <w:bottom w:val="none" w:sz="0" w:space="0" w:color="auto"/>
            <w:right w:val="none" w:sz="0" w:space="0" w:color="auto"/>
          </w:divBdr>
        </w:div>
        <w:div w:id="2066028035">
          <w:marLeft w:val="0"/>
          <w:marRight w:val="0"/>
          <w:marTop w:val="0"/>
          <w:marBottom w:val="0"/>
          <w:divBdr>
            <w:top w:val="none" w:sz="0" w:space="0" w:color="auto"/>
            <w:left w:val="none" w:sz="0" w:space="0" w:color="auto"/>
            <w:bottom w:val="none" w:sz="0" w:space="0" w:color="auto"/>
            <w:right w:val="none" w:sz="0" w:space="0" w:color="auto"/>
          </w:divBdr>
        </w:div>
        <w:div w:id="276525771">
          <w:marLeft w:val="0"/>
          <w:marRight w:val="0"/>
          <w:marTop w:val="0"/>
          <w:marBottom w:val="0"/>
          <w:divBdr>
            <w:top w:val="none" w:sz="0" w:space="0" w:color="auto"/>
            <w:left w:val="none" w:sz="0" w:space="0" w:color="auto"/>
            <w:bottom w:val="none" w:sz="0" w:space="0" w:color="auto"/>
            <w:right w:val="none" w:sz="0" w:space="0" w:color="auto"/>
          </w:divBdr>
        </w:div>
        <w:div w:id="1831018136">
          <w:marLeft w:val="0"/>
          <w:marRight w:val="0"/>
          <w:marTop w:val="0"/>
          <w:marBottom w:val="0"/>
          <w:divBdr>
            <w:top w:val="none" w:sz="0" w:space="0" w:color="auto"/>
            <w:left w:val="none" w:sz="0" w:space="0" w:color="auto"/>
            <w:bottom w:val="none" w:sz="0" w:space="0" w:color="auto"/>
            <w:right w:val="none" w:sz="0" w:space="0" w:color="auto"/>
          </w:divBdr>
        </w:div>
        <w:div w:id="986514503">
          <w:marLeft w:val="0"/>
          <w:marRight w:val="0"/>
          <w:marTop w:val="0"/>
          <w:marBottom w:val="0"/>
          <w:divBdr>
            <w:top w:val="none" w:sz="0" w:space="0" w:color="auto"/>
            <w:left w:val="none" w:sz="0" w:space="0" w:color="auto"/>
            <w:bottom w:val="none" w:sz="0" w:space="0" w:color="auto"/>
            <w:right w:val="none" w:sz="0" w:space="0" w:color="auto"/>
          </w:divBdr>
        </w:div>
        <w:div w:id="345328062">
          <w:marLeft w:val="0"/>
          <w:marRight w:val="0"/>
          <w:marTop w:val="0"/>
          <w:marBottom w:val="0"/>
          <w:divBdr>
            <w:top w:val="none" w:sz="0" w:space="0" w:color="auto"/>
            <w:left w:val="none" w:sz="0" w:space="0" w:color="auto"/>
            <w:bottom w:val="none" w:sz="0" w:space="0" w:color="auto"/>
            <w:right w:val="none" w:sz="0" w:space="0" w:color="auto"/>
          </w:divBdr>
        </w:div>
      </w:divsChild>
    </w:div>
    <w:div w:id="702904121">
      <w:bodyDiv w:val="1"/>
      <w:marLeft w:val="0"/>
      <w:marRight w:val="0"/>
      <w:marTop w:val="0"/>
      <w:marBottom w:val="0"/>
      <w:divBdr>
        <w:top w:val="none" w:sz="0" w:space="0" w:color="auto"/>
        <w:left w:val="none" w:sz="0" w:space="0" w:color="auto"/>
        <w:bottom w:val="none" w:sz="0" w:space="0" w:color="auto"/>
        <w:right w:val="none" w:sz="0" w:space="0" w:color="auto"/>
      </w:divBdr>
      <w:divsChild>
        <w:div w:id="1549029695">
          <w:marLeft w:val="0"/>
          <w:marRight w:val="0"/>
          <w:marTop w:val="0"/>
          <w:marBottom w:val="0"/>
          <w:divBdr>
            <w:top w:val="none" w:sz="0" w:space="0" w:color="auto"/>
            <w:left w:val="none" w:sz="0" w:space="0" w:color="auto"/>
            <w:bottom w:val="none" w:sz="0" w:space="0" w:color="auto"/>
            <w:right w:val="none" w:sz="0" w:space="0" w:color="auto"/>
          </w:divBdr>
        </w:div>
        <w:div w:id="2017295528">
          <w:marLeft w:val="0"/>
          <w:marRight w:val="0"/>
          <w:marTop w:val="0"/>
          <w:marBottom w:val="0"/>
          <w:divBdr>
            <w:top w:val="none" w:sz="0" w:space="0" w:color="auto"/>
            <w:left w:val="none" w:sz="0" w:space="0" w:color="auto"/>
            <w:bottom w:val="none" w:sz="0" w:space="0" w:color="auto"/>
            <w:right w:val="none" w:sz="0" w:space="0" w:color="auto"/>
          </w:divBdr>
        </w:div>
        <w:div w:id="1897348500">
          <w:marLeft w:val="0"/>
          <w:marRight w:val="0"/>
          <w:marTop w:val="0"/>
          <w:marBottom w:val="0"/>
          <w:divBdr>
            <w:top w:val="none" w:sz="0" w:space="0" w:color="auto"/>
            <w:left w:val="none" w:sz="0" w:space="0" w:color="auto"/>
            <w:bottom w:val="none" w:sz="0" w:space="0" w:color="auto"/>
            <w:right w:val="none" w:sz="0" w:space="0" w:color="auto"/>
          </w:divBdr>
        </w:div>
        <w:div w:id="2095779441">
          <w:marLeft w:val="0"/>
          <w:marRight w:val="0"/>
          <w:marTop w:val="0"/>
          <w:marBottom w:val="0"/>
          <w:divBdr>
            <w:top w:val="none" w:sz="0" w:space="0" w:color="auto"/>
            <w:left w:val="none" w:sz="0" w:space="0" w:color="auto"/>
            <w:bottom w:val="none" w:sz="0" w:space="0" w:color="auto"/>
            <w:right w:val="none" w:sz="0" w:space="0" w:color="auto"/>
          </w:divBdr>
        </w:div>
        <w:div w:id="328602915">
          <w:marLeft w:val="0"/>
          <w:marRight w:val="0"/>
          <w:marTop w:val="0"/>
          <w:marBottom w:val="0"/>
          <w:divBdr>
            <w:top w:val="none" w:sz="0" w:space="0" w:color="auto"/>
            <w:left w:val="none" w:sz="0" w:space="0" w:color="auto"/>
            <w:bottom w:val="none" w:sz="0" w:space="0" w:color="auto"/>
            <w:right w:val="none" w:sz="0" w:space="0" w:color="auto"/>
          </w:divBdr>
        </w:div>
        <w:div w:id="1799253403">
          <w:marLeft w:val="0"/>
          <w:marRight w:val="0"/>
          <w:marTop w:val="0"/>
          <w:marBottom w:val="0"/>
          <w:divBdr>
            <w:top w:val="none" w:sz="0" w:space="0" w:color="auto"/>
            <w:left w:val="none" w:sz="0" w:space="0" w:color="auto"/>
            <w:bottom w:val="none" w:sz="0" w:space="0" w:color="auto"/>
            <w:right w:val="none" w:sz="0" w:space="0" w:color="auto"/>
          </w:divBdr>
        </w:div>
        <w:div w:id="104496229">
          <w:marLeft w:val="0"/>
          <w:marRight w:val="0"/>
          <w:marTop w:val="0"/>
          <w:marBottom w:val="0"/>
          <w:divBdr>
            <w:top w:val="none" w:sz="0" w:space="0" w:color="auto"/>
            <w:left w:val="none" w:sz="0" w:space="0" w:color="auto"/>
            <w:bottom w:val="none" w:sz="0" w:space="0" w:color="auto"/>
            <w:right w:val="none" w:sz="0" w:space="0" w:color="auto"/>
          </w:divBdr>
        </w:div>
        <w:div w:id="1352680157">
          <w:marLeft w:val="0"/>
          <w:marRight w:val="0"/>
          <w:marTop w:val="0"/>
          <w:marBottom w:val="0"/>
          <w:divBdr>
            <w:top w:val="none" w:sz="0" w:space="0" w:color="auto"/>
            <w:left w:val="none" w:sz="0" w:space="0" w:color="auto"/>
            <w:bottom w:val="none" w:sz="0" w:space="0" w:color="auto"/>
            <w:right w:val="none" w:sz="0" w:space="0" w:color="auto"/>
          </w:divBdr>
        </w:div>
        <w:div w:id="667563110">
          <w:marLeft w:val="0"/>
          <w:marRight w:val="0"/>
          <w:marTop w:val="0"/>
          <w:marBottom w:val="0"/>
          <w:divBdr>
            <w:top w:val="none" w:sz="0" w:space="0" w:color="auto"/>
            <w:left w:val="none" w:sz="0" w:space="0" w:color="auto"/>
            <w:bottom w:val="none" w:sz="0" w:space="0" w:color="auto"/>
            <w:right w:val="none" w:sz="0" w:space="0" w:color="auto"/>
          </w:divBdr>
        </w:div>
        <w:div w:id="1169104278">
          <w:marLeft w:val="0"/>
          <w:marRight w:val="0"/>
          <w:marTop w:val="0"/>
          <w:marBottom w:val="0"/>
          <w:divBdr>
            <w:top w:val="none" w:sz="0" w:space="0" w:color="auto"/>
            <w:left w:val="none" w:sz="0" w:space="0" w:color="auto"/>
            <w:bottom w:val="none" w:sz="0" w:space="0" w:color="auto"/>
            <w:right w:val="none" w:sz="0" w:space="0" w:color="auto"/>
          </w:divBdr>
        </w:div>
        <w:div w:id="568540481">
          <w:marLeft w:val="0"/>
          <w:marRight w:val="0"/>
          <w:marTop w:val="0"/>
          <w:marBottom w:val="0"/>
          <w:divBdr>
            <w:top w:val="none" w:sz="0" w:space="0" w:color="auto"/>
            <w:left w:val="none" w:sz="0" w:space="0" w:color="auto"/>
            <w:bottom w:val="none" w:sz="0" w:space="0" w:color="auto"/>
            <w:right w:val="none" w:sz="0" w:space="0" w:color="auto"/>
          </w:divBdr>
        </w:div>
        <w:div w:id="229342718">
          <w:marLeft w:val="0"/>
          <w:marRight w:val="0"/>
          <w:marTop w:val="0"/>
          <w:marBottom w:val="0"/>
          <w:divBdr>
            <w:top w:val="none" w:sz="0" w:space="0" w:color="auto"/>
            <w:left w:val="none" w:sz="0" w:space="0" w:color="auto"/>
            <w:bottom w:val="none" w:sz="0" w:space="0" w:color="auto"/>
            <w:right w:val="none" w:sz="0" w:space="0" w:color="auto"/>
          </w:divBdr>
        </w:div>
      </w:divsChild>
    </w:div>
    <w:div w:id="724986460">
      <w:bodyDiv w:val="1"/>
      <w:marLeft w:val="0"/>
      <w:marRight w:val="0"/>
      <w:marTop w:val="0"/>
      <w:marBottom w:val="0"/>
      <w:divBdr>
        <w:top w:val="none" w:sz="0" w:space="0" w:color="auto"/>
        <w:left w:val="none" w:sz="0" w:space="0" w:color="auto"/>
        <w:bottom w:val="none" w:sz="0" w:space="0" w:color="auto"/>
        <w:right w:val="none" w:sz="0" w:space="0" w:color="auto"/>
      </w:divBdr>
      <w:divsChild>
        <w:div w:id="1511986669">
          <w:marLeft w:val="0"/>
          <w:marRight w:val="0"/>
          <w:marTop w:val="0"/>
          <w:marBottom w:val="0"/>
          <w:divBdr>
            <w:top w:val="none" w:sz="0" w:space="0" w:color="auto"/>
            <w:left w:val="none" w:sz="0" w:space="0" w:color="auto"/>
            <w:bottom w:val="none" w:sz="0" w:space="0" w:color="auto"/>
            <w:right w:val="none" w:sz="0" w:space="0" w:color="auto"/>
          </w:divBdr>
        </w:div>
        <w:div w:id="790635531">
          <w:marLeft w:val="0"/>
          <w:marRight w:val="0"/>
          <w:marTop w:val="0"/>
          <w:marBottom w:val="0"/>
          <w:divBdr>
            <w:top w:val="none" w:sz="0" w:space="0" w:color="auto"/>
            <w:left w:val="none" w:sz="0" w:space="0" w:color="auto"/>
            <w:bottom w:val="none" w:sz="0" w:space="0" w:color="auto"/>
            <w:right w:val="none" w:sz="0" w:space="0" w:color="auto"/>
          </w:divBdr>
        </w:div>
        <w:div w:id="1004863646">
          <w:marLeft w:val="0"/>
          <w:marRight w:val="0"/>
          <w:marTop w:val="0"/>
          <w:marBottom w:val="0"/>
          <w:divBdr>
            <w:top w:val="none" w:sz="0" w:space="0" w:color="auto"/>
            <w:left w:val="none" w:sz="0" w:space="0" w:color="auto"/>
            <w:bottom w:val="none" w:sz="0" w:space="0" w:color="auto"/>
            <w:right w:val="none" w:sz="0" w:space="0" w:color="auto"/>
          </w:divBdr>
        </w:div>
        <w:div w:id="646056039">
          <w:marLeft w:val="0"/>
          <w:marRight w:val="0"/>
          <w:marTop w:val="0"/>
          <w:marBottom w:val="0"/>
          <w:divBdr>
            <w:top w:val="none" w:sz="0" w:space="0" w:color="auto"/>
            <w:left w:val="none" w:sz="0" w:space="0" w:color="auto"/>
            <w:bottom w:val="none" w:sz="0" w:space="0" w:color="auto"/>
            <w:right w:val="none" w:sz="0" w:space="0" w:color="auto"/>
          </w:divBdr>
        </w:div>
        <w:div w:id="1541286390">
          <w:marLeft w:val="0"/>
          <w:marRight w:val="0"/>
          <w:marTop w:val="0"/>
          <w:marBottom w:val="0"/>
          <w:divBdr>
            <w:top w:val="none" w:sz="0" w:space="0" w:color="auto"/>
            <w:left w:val="none" w:sz="0" w:space="0" w:color="auto"/>
            <w:bottom w:val="none" w:sz="0" w:space="0" w:color="auto"/>
            <w:right w:val="none" w:sz="0" w:space="0" w:color="auto"/>
          </w:divBdr>
        </w:div>
        <w:div w:id="1482311549">
          <w:marLeft w:val="0"/>
          <w:marRight w:val="0"/>
          <w:marTop w:val="0"/>
          <w:marBottom w:val="0"/>
          <w:divBdr>
            <w:top w:val="none" w:sz="0" w:space="0" w:color="auto"/>
            <w:left w:val="none" w:sz="0" w:space="0" w:color="auto"/>
            <w:bottom w:val="none" w:sz="0" w:space="0" w:color="auto"/>
            <w:right w:val="none" w:sz="0" w:space="0" w:color="auto"/>
          </w:divBdr>
        </w:div>
        <w:div w:id="462164483">
          <w:marLeft w:val="0"/>
          <w:marRight w:val="0"/>
          <w:marTop w:val="0"/>
          <w:marBottom w:val="0"/>
          <w:divBdr>
            <w:top w:val="none" w:sz="0" w:space="0" w:color="auto"/>
            <w:left w:val="none" w:sz="0" w:space="0" w:color="auto"/>
            <w:bottom w:val="none" w:sz="0" w:space="0" w:color="auto"/>
            <w:right w:val="none" w:sz="0" w:space="0" w:color="auto"/>
          </w:divBdr>
        </w:div>
        <w:div w:id="157623957">
          <w:marLeft w:val="0"/>
          <w:marRight w:val="0"/>
          <w:marTop w:val="0"/>
          <w:marBottom w:val="0"/>
          <w:divBdr>
            <w:top w:val="none" w:sz="0" w:space="0" w:color="auto"/>
            <w:left w:val="none" w:sz="0" w:space="0" w:color="auto"/>
            <w:bottom w:val="none" w:sz="0" w:space="0" w:color="auto"/>
            <w:right w:val="none" w:sz="0" w:space="0" w:color="auto"/>
          </w:divBdr>
        </w:div>
        <w:div w:id="1192259280">
          <w:marLeft w:val="0"/>
          <w:marRight w:val="0"/>
          <w:marTop w:val="0"/>
          <w:marBottom w:val="0"/>
          <w:divBdr>
            <w:top w:val="none" w:sz="0" w:space="0" w:color="auto"/>
            <w:left w:val="none" w:sz="0" w:space="0" w:color="auto"/>
            <w:bottom w:val="none" w:sz="0" w:space="0" w:color="auto"/>
            <w:right w:val="none" w:sz="0" w:space="0" w:color="auto"/>
          </w:divBdr>
        </w:div>
        <w:div w:id="1433435874">
          <w:marLeft w:val="0"/>
          <w:marRight w:val="0"/>
          <w:marTop w:val="0"/>
          <w:marBottom w:val="0"/>
          <w:divBdr>
            <w:top w:val="none" w:sz="0" w:space="0" w:color="auto"/>
            <w:left w:val="none" w:sz="0" w:space="0" w:color="auto"/>
            <w:bottom w:val="none" w:sz="0" w:space="0" w:color="auto"/>
            <w:right w:val="none" w:sz="0" w:space="0" w:color="auto"/>
          </w:divBdr>
        </w:div>
        <w:div w:id="1331180906">
          <w:marLeft w:val="0"/>
          <w:marRight w:val="0"/>
          <w:marTop w:val="0"/>
          <w:marBottom w:val="0"/>
          <w:divBdr>
            <w:top w:val="none" w:sz="0" w:space="0" w:color="auto"/>
            <w:left w:val="none" w:sz="0" w:space="0" w:color="auto"/>
            <w:bottom w:val="none" w:sz="0" w:space="0" w:color="auto"/>
            <w:right w:val="none" w:sz="0" w:space="0" w:color="auto"/>
          </w:divBdr>
        </w:div>
      </w:divsChild>
    </w:div>
    <w:div w:id="776291290">
      <w:bodyDiv w:val="1"/>
      <w:marLeft w:val="0"/>
      <w:marRight w:val="0"/>
      <w:marTop w:val="0"/>
      <w:marBottom w:val="0"/>
      <w:divBdr>
        <w:top w:val="none" w:sz="0" w:space="0" w:color="auto"/>
        <w:left w:val="none" w:sz="0" w:space="0" w:color="auto"/>
        <w:bottom w:val="none" w:sz="0" w:space="0" w:color="auto"/>
        <w:right w:val="none" w:sz="0" w:space="0" w:color="auto"/>
      </w:divBdr>
      <w:divsChild>
        <w:div w:id="93021356">
          <w:marLeft w:val="0"/>
          <w:marRight w:val="0"/>
          <w:marTop w:val="0"/>
          <w:marBottom w:val="0"/>
          <w:divBdr>
            <w:top w:val="none" w:sz="0" w:space="0" w:color="auto"/>
            <w:left w:val="none" w:sz="0" w:space="0" w:color="auto"/>
            <w:bottom w:val="none" w:sz="0" w:space="0" w:color="auto"/>
            <w:right w:val="none" w:sz="0" w:space="0" w:color="auto"/>
          </w:divBdr>
        </w:div>
        <w:div w:id="1061177092">
          <w:marLeft w:val="0"/>
          <w:marRight w:val="0"/>
          <w:marTop w:val="0"/>
          <w:marBottom w:val="0"/>
          <w:divBdr>
            <w:top w:val="none" w:sz="0" w:space="0" w:color="auto"/>
            <w:left w:val="none" w:sz="0" w:space="0" w:color="auto"/>
            <w:bottom w:val="none" w:sz="0" w:space="0" w:color="auto"/>
            <w:right w:val="none" w:sz="0" w:space="0" w:color="auto"/>
          </w:divBdr>
        </w:div>
        <w:div w:id="40446151">
          <w:marLeft w:val="0"/>
          <w:marRight w:val="0"/>
          <w:marTop w:val="0"/>
          <w:marBottom w:val="0"/>
          <w:divBdr>
            <w:top w:val="none" w:sz="0" w:space="0" w:color="auto"/>
            <w:left w:val="none" w:sz="0" w:space="0" w:color="auto"/>
            <w:bottom w:val="none" w:sz="0" w:space="0" w:color="auto"/>
            <w:right w:val="none" w:sz="0" w:space="0" w:color="auto"/>
          </w:divBdr>
        </w:div>
        <w:div w:id="1589850205">
          <w:marLeft w:val="0"/>
          <w:marRight w:val="0"/>
          <w:marTop w:val="0"/>
          <w:marBottom w:val="0"/>
          <w:divBdr>
            <w:top w:val="none" w:sz="0" w:space="0" w:color="auto"/>
            <w:left w:val="none" w:sz="0" w:space="0" w:color="auto"/>
            <w:bottom w:val="none" w:sz="0" w:space="0" w:color="auto"/>
            <w:right w:val="none" w:sz="0" w:space="0" w:color="auto"/>
          </w:divBdr>
        </w:div>
        <w:div w:id="2048486167">
          <w:marLeft w:val="0"/>
          <w:marRight w:val="0"/>
          <w:marTop w:val="0"/>
          <w:marBottom w:val="0"/>
          <w:divBdr>
            <w:top w:val="none" w:sz="0" w:space="0" w:color="auto"/>
            <w:left w:val="none" w:sz="0" w:space="0" w:color="auto"/>
            <w:bottom w:val="none" w:sz="0" w:space="0" w:color="auto"/>
            <w:right w:val="none" w:sz="0" w:space="0" w:color="auto"/>
          </w:divBdr>
        </w:div>
        <w:div w:id="69276035">
          <w:marLeft w:val="0"/>
          <w:marRight w:val="0"/>
          <w:marTop w:val="0"/>
          <w:marBottom w:val="0"/>
          <w:divBdr>
            <w:top w:val="none" w:sz="0" w:space="0" w:color="auto"/>
            <w:left w:val="none" w:sz="0" w:space="0" w:color="auto"/>
            <w:bottom w:val="none" w:sz="0" w:space="0" w:color="auto"/>
            <w:right w:val="none" w:sz="0" w:space="0" w:color="auto"/>
          </w:divBdr>
        </w:div>
        <w:div w:id="1226916872">
          <w:marLeft w:val="0"/>
          <w:marRight w:val="0"/>
          <w:marTop w:val="0"/>
          <w:marBottom w:val="0"/>
          <w:divBdr>
            <w:top w:val="none" w:sz="0" w:space="0" w:color="auto"/>
            <w:left w:val="none" w:sz="0" w:space="0" w:color="auto"/>
            <w:bottom w:val="none" w:sz="0" w:space="0" w:color="auto"/>
            <w:right w:val="none" w:sz="0" w:space="0" w:color="auto"/>
          </w:divBdr>
        </w:div>
        <w:div w:id="160047293">
          <w:marLeft w:val="0"/>
          <w:marRight w:val="0"/>
          <w:marTop w:val="0"/>
          <w:marBottom w:val="0"/>
          <w:divBdr>
            <w:top w:val="none" w:sz="0" w:space="0" w:color="auto"/>
            <w:left w:val="none" w:sz="0" w:space="0" w:color="auto"/>
            <w:bottom w:val="none" w:sz="0" w:space="0" w:color="auto"/>
            <w:right w:val="none" w:sz="0" w:space="0" w:color="auto"/>
          </w:divBdr>
        </w:div>
        <w:div w:id="66658838">
          <w:marLeft w:val="0"/>
          <w:marRight w:val="0"/>
          <w:marTop w:val="0"/>
          <w:marBottom w:val="0"/>
          <w:divBdr>
            <w:top w:val="none" w:sz="0" w:space="0" w:color="auto"/>
            <w:left w:val="none" w:sz="0" w:space="0" w:color="auto"/>
            <w:bottom w:val="none" w:sz="0" w:space="0" w:color="auto"/>
            <w:right w:val="none" w:sz="0" w:space="0" w:color="auto"/>
          </w:divBdr>
        </w:div>
        <w:div w:id="1074158736">
          <w:marLeft w:val="0"/>
          <w:marRight w:val="0"/>
          <w:marTop w:val="0"/>
          <w:marBottom w:val="0"/>
          <w:divBdr>
            <w:top w:val="none" w:sz="0" w:space="0" w:color="auto"/>
            <w:left w:val="none" w:sz="0" w:space="0" w:color="auto"/>
            <w:bottom w:val="none" w:sz="0" w:space="0" w:color="auto"/>
            <w:right w:val="none" w:sz="0" w:space="0" w:color="auto"/>
          </w:divBdr>
        </w:div>
      </w:divsChild>
    </w:div>
    <w:div w:id="816341573">
      <w:bodyDiv w:val="1"/>
      <w:marLeft w:val="0"/>
      <w:marRight w:val="0"/>
      <w:marTop w:val="0"/>
      <w:marBottom w:val="0"/>
      <w:divBdr>
        <w:top w:val="none" w:sz="0" w:space="0" w:color="auto"/>
        <w:left w:val="none" w:sz="0" w:space="0" w:color="auto"/>
        <w:bottom w:val="none" w:sz="0" w:space="0" w:color="auto"/>
        <w:right w:val="none" w:sz="0" w:space="0" w:color="auto"/>
      </w:divBdr>
      <w:divsChild>
        <w:div w:id="522135119">
          <w:marLeft w:val="0"/>
          <w:marRight w:val="0"/>
          <w:marTop w:val="0"/>
          <w:marBottom w:val="0"/>
          <w:divBdr>
            <w:top w:val="none" w:sz="0" w:space="0" w:color="auto"/>
            <w:left w:val="none" w:sz="0" w:space="0" w:color="auto"/>
            <w:bottom w:val="none" w:sz="0" w:space="0" w:color="auto"/>
            <w:right w:val="none" w:sz="0" w:space="0" w:color="auto"/>
          </w:divBdr>
          <w:divsChild>
            <w:div w:id="204031310">
              <w:marLeft w:val="0"/>
              <w:marRight w:val="0"/>
              <w:marTop w:val="0"/>
              <w:marBottom w:val="0"/>
              <w:divBdr>
                <w:top w:val="none" w:sz="0" w:space="0" w:color="auto"/>
                <w:left w:val="none" w:sz="0" w:space="0" w:color="auto"/>
                <w:bottom w:val="none" w:sz="0" w:space="0" w:color="auto"/>
                <w:right w:val="none" w:sz="0" w:space="0" w:color="auto"/>
              </w:divBdr>
            </w:div>
            <w:div w:id="1694455321">
              <w:marLeft w:val="0"/>
              <w:marRight w:val="0"/>
              <w:marTop w:val="0"/>
              <w:marBottom w:val="0"/>
              <w:divBdr>
                <w:top w:val="none" w:sz="0" w:space="0" w:color="auto"/>
                <w:left w:val="none" w:sz="0" w:space="0" w:color="auto"/>
                <w:bottom w:val="none" w:sz="0" w:space="0" w:color="auto"/>
                <w:right w:val="none" w:sz="0" w:space="0" w:color="auto"/>
              </w:divBdr>
            </w:div>
            <w:div w:id="62445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703257">
      <w:bodyDiv w:val="1"/>
      <w:marLeft w:val="0"/>
      <w:marRight w:val="0"/>
      <w:marTop w:val="0"/>
      <w:marBottom w:val="0"/>
      <w:divBdr>
        <w:top w:val="none" w:sz="0" w:space="0" w:color="auto"/>
        <w:left w:val="none" w:sz="0" w:space="0" w:color="auto"/>
        <w:bottom w:val="none" w:sz="0" w:space="0" w:color="auto"/>
        <w:right w:val="none" w:sz="0" w:space="0" w:color="auto"/>
      </w:divBdr>
      <w:divsChild>
        <w:div w:id="1434008576">
          <w:marLeft w:val="0"/>
          <w:marRight w:val="0"/>
          <w:marTop w:val="0"/>
          <w:marBottom w:val="0"/>
          <w:divBdr>
            <w:top w:val="none" w:sz="0" w:space="0" w:color="auto"/>
            <w:left w:val="none" w:sz="0" w:space="0" w:color="auto"/>
            <w:bottom w:val="none" w:sz="0" w:space="0" w:color="auto"/>
            <w:right w:val="none" w:sz="0" w:space="0" w:color="auto"/>
          </w:divBdr>
        </w:div>
        <w:div w:id="1447971227">
          <w:marLeft w:val="0"/>
          <w:marRight w:val="0"/>
          <w:marTop w:val="0"/>
          <w:marBottom w:val="0"/>
          <w:divBdr>
            <w:top w:val="none" w:sz="0" w:space="0" w:color="auto"/>
            <w:left w:val="none" w:sz="0" w:space="0" w:color="auto"/>
            <w:bottom w:val="none" w:sz="0" w:space="0" w:color="auto"/>
            <w:right w:val="none" w:sz="0" w:space="0" w:color="auto"/>
          </w:divBdr>
        </w:div>
        <w:div w:id="1638563515">
          <w:marLeft w:val="0"/>
          <w:marRight w:val="0"/>
          <w:marTop w:val="0"/>
          <w:marBottom w:val="0"/>
          <w:divBdr>
            <w:top w:val="none" w:sz="0" w:space="0" w:color="auto"/>
            <w:left w:val="none" w:sz="0" w:space="0" w:color="auto"/>
            <w:bottom w:val="none" w:sz="0" w:space="0" w:color="auto"/>
            <w:right w:val="none" w:sz="0" w:space="0" w:color="auto"/>
          </w:divBdr>
        </w:div>
        <w:div w:id="130901459">
          <w:marLeft w:val="0"/>
          <w:marRight w:val="0"/>
          <w:marTop w:val="0"/>
          <w:marBottom w:val="0"/>
          <w:divBdr>
            <w:top w:val="none" w:sz="0" w:space="0" w:color="auto"/>
            <w:left w:val="none" w:sz="0" w:space="0" w:color="auto"/>
            <w:bottom w:val="none" w:sz="0" w:space="0" w:color="auto"/>
            <w:right w:val="none" w:sz="0" w:space="0" w:color="auto"/>
          </w:divBdr>
        </w:div>
        <w:div w:id="1676421780">
          <w:marLeft w:val="0"/>
          <w:marRight w:val="0"/>
          <w:marTop w:val="0"/>
          <w:marBottom w:val="0"/>
          <w:divBdr>
            <w:top w:val="none" w:sz="0" w:space="0" w:color="auto"/>
            <w:left w:val="none" w:sz="0" w:space="0" w:color="auto"/>
            <w:bottom w:val="none" w:sz="0" w:space="0" w:color="auto"/>
            <w:right w:val="none" w:sz="0" w:space="0" w:color="auto"/>
          </w:divBdr>
        </w:div>
        <w:div w:id="1955988150">
          <w:marLeft w:val="0"/>
          <w:marRight w:val="0"/>
          <w:marTop w:val="0"/>
          <w:marBottom w:val="0"/>
          <w:divBdr>
            <w:top w:val="none" w:sz="0" w:space="0" w:color="auto"/>
            <w:left w:val="none" w:sz="0" w:space="0" w:color="auto"/>
            <w:bottom w:val="none" w:sz="0" w:space="0" w:color="auto"/>
            <w:right w:val="none" w:sz="0" w:space="0" w:color="auto"/>
          </w:divBdr>
        </w:div>
        <w:div w:id="349836532">
          <w:marLeft w:val="0"/>
          <w:marRight w:val="0"/>
          <w:marTop w:val="0"/>
          <w:marBottom w:val="0"/>
          <w:divBdr>
            <w:top w:val="none" w:sz="0" w:space="0" w:color="auto"/>
            <w:left w:val="none" w:sz="0" w:space="0" w:color="auto"/>
            <w:bottom w:val="none" w:sz="0" w:space="0" w:color="auto"/>
            <w:right w:val="none" w:sz="0" w:space="0" w:color="auto"/>
          </w:divBdr>
        </w:div>
        <w:div w:id="1594245770">
          <w:marLeft w:val="0"/>
          <w:marRight w:val="0"/>
          <w:marTop w:val="0"/>
          <w:marBottom w:val="0"/>
          <w:divBdr>
            <w:top w:val="none" w:sz="0" w:space="0" w:color="auto"/>
            <w:left w:val="none" w:sz="0" w:space="0" w:color="auto"/>
            <w:bottom w:val="none" w:sz="0" w:space="0" w:color="auto"/>
            <w:right w:val="none" w:sz="0" w:space="0" w:color="auto"/>
          </w:divBdr>
        </w:div>
        <w:div w:id="1453092594">
          <w:marLeft w:val="0"/>
          <w:marRight w:val="0"/>
          <w:marTop w:val="0"/>
          <w:marBottom w:val="0"/>
          <w:divBdr>
            <w:top w:val="none" w:sz="0" w:space="0" w:color="auto"/>
            <w:left w:val="none" w:sz="0" w:space="0" w:color="auto"/>
            <w:bottom w:val="none" w:sz="0" w:space="0" w:color="auto"/>
            <w:right w:val="none" w:sz="0" w:space="0" w:color="auto"/>
          </w:divBdr>
        </w:div>
        <w:div w:id="1727021449">
          <w:marLeft w:val="0"/>
          <w:marRight w:val="0"/>
          <w:marTop w:val="0"/>
          <w:marBottom w:val="0"/>
          <w:divBdr>
            <w:top w:val="none" w:sz="0" w:space="0" w:color="auto"/>
            <w:left w:val="none" w:sz="0" w:space="0" w:color="auto"/>
            <w:bottom w:val="none" w:sz="0" w:space="0" w:color="auto"/>
            <w:right w:val="none" w:sz="0" w:space="0" w:color="auto"/>
          </w:divBdr>
        </w:div>
        <w:div w:id="1189954355">
          <w:marLeft w:val="0"/>
          <w:marRight w:val="0"/>
          <w:marTop w:val="0"/>
          <w:marBottom w:val="0"/>
          <w:divBdr>
            <w:top w:val="none" w:sz="0" w:space="0" w:color="auto"/>
            <w:left w:val="none" w:sz="0" w:space="0" w:color="auto"/>
            <w:bottom w:val="none" w:sz="0" w:space="0" w:color="auto"/>
            <w:right w:val="none" w:sz="0" w:space="0" w:color="auto"/>
          </w:divBdr>
        </w:div>
        <w:div w:id="198979241">
          <w:marLeft w:val="0"/>
          <w:marRight w:val="0"/>
          <w:marTop w:val="0"/>
          <w:marBottom w:val="0"/>
          <w:divBdr>
            <w:top w:val="none" w:sz="0" w:space="0" w:color="auto"/>
            <w:left w:val="none" w:sz="0" w:space="0" w:color="auto"/>
            <w:bottom w:val="none" w:sz="0" w:space="0" w:color="auto"/>
            <w:right w:val="none" w:sz="0" w:space="0" w:color="auto"/>
          </w:divBdr>
        </w:div>
      </w:divsChild>
    </w:div>
    <w:div w:id="834884027">
      <w:bodyDiv w:val="1"/>
      <w:marLeft w:val="0"/>
      <w:marRight w:val="0"/>
      <w:marTop w:val="0"/>
      <w:marBottom w:val="0"/>
      <w:divBdr>
        <w:top w:val="none" w:sz="0" w:space="0" w:color="auto"/>
        <w:left w:val="none" w:sz="0" w:space="0" w:color="auto"/>
        <w:bottom w:val="none" w:sz="0" w:space="0" w:color="auto"/>
        <w:right w:val="none" w:sz="0" w:space="0" w:color="auto"/>
      </w:divBdr>
      <w:divsChild>
        <w:div w:id="1759400549">
          <w:marLeft w:val="0"/>
          <w:marRight w:val="0"/>
          <w:marTop w:val="0"/>
          <w:marBottom w:val="0"/>
          <w:divBdr>
            <w:top w:val="none" w:sz="0" w:space="0" w:color="auto"/>
            <w:left w:val="none" w:sz="0" w:space="0" w:color="auto"/>
            <w:bottom w:val="none" w:sz="0" w:space="0" w:color="auto"/>
            <w:right w:val="none" w:sz="0" w:space="0" w:color="auto"/>
          </w:divBdr>
        </w:div>
        <w:div w:id="230046313">
          <w:marLeft w:val="0"/>
          <w:marRight w:val="0"/>
          <w:marTop w:val="0"/>
          <w:marBottom w:val="0"/>
          <w:divBdr>
            <w:top w:val="none" w:sz="0" w:space="0" w:color="auto"/>
            <w:left w:val="none" w:sz="0" w:space="0" w:color="auto"/>
            <w:bottom w:val="none" w:sz="0" w:space="0" w:color="auto"/>
            <w:right w:val="none" w:sz="0" w:space="0" w:color="auto"/>
          </w:divBdr>
        </w:div>
        <w:div w:id="1501892941">
          <w:marLeft w:val="0"/>
          <w:marRight w:val="0"/>
          <w:marTop w:val="0"/>
          <w:marBottom w:val="0"/>
          <w:divBdr>
            <w:top w:val="none" w:sz="0" w:space="0" w:color="auto"/>
            <w:left w:val="none" w:sz="0" w:space="0" w:color="auto"/>
            <w:bottom w:val="none" w:sz="0" w:space="0" w:color="auto"/>
            <w:right w:val="none" w:sz="0" w:space="0" w:color="auto"/>
          </w:divBdr>
        </w:div>
        <w:div w:id="887375974">
          <w:marLeft w:val="0"/>
          <w:marRight w:val="0"/>
          <w:marTop w:val="0"/>
          <w:marBottom w:val="0"/>
          <w:divBdr>
            <w:top w:val="none" w:sz="0" w:space="0" w:color="auto"/>
            <w:left w:val="none" w:sz="0" w:space="0" w:color="auto"/>
            <w:bottom w:val="none" w:sz="0" w:space="0" w:color="auto"/>
            <w:right w:val="none" w:sz="0" w:space="0" w:color="auto"/>
          </w:divBdr>
        </w:div>
        <w:div w:id="179199414">
          <w:marLeft w:val="0"/>
          <w:marRight w:val="0"/>
          <w:marTop w:val="0"/>
          <w:marBottom w:val="0"/>
          <w:divBdr>
            <w:top w:val="none" w:sz="0" w:space="0" w:color="auto"/>
            <w:left w:val="none" w:sz="0" w:space="0" w:color="auto"/>
            <w:bottom w:val="none" w:sz="0" w:space="0" w:color="auto"/>
            <w:right w:val="none" w:sz="0" w:space="0" w:color="auto"/>
          </w:divBdr>
        </w:div>
        <w:div w:id="704909098">
          <w:marLeft w:val="0"/>
          <w:marRight w:val="0"/>
          <w:marTop w:val="0"/>
          <w:marBottom w:val="0"/>
          <w:divBdr>
            <w:top w:val="none" w:sz="0" w:space="0" w:color="auto"/>
            <w:left w:val="none" w:sz="0" w:space="0" w:color="auto"/>
            <w:bottom w:val="none" w:sz="0" w:space="0" w:color="auto"/>
            <w:right w:val="none" w:sz="0" w:space="0" w:color="auto"/>
          </w:divBdr>
        </w:div>
        <w:div w:id="1219786494">
          <w:marLeft w:val="0"/>
          <w:marRight w:val="0"/>
          <w:marTop w:val="0"/>
          <w:marBottom w:val="0"/>
          <w:divBdr>
            <w:top w:val="none" w:sz="0" w:space="0" w:color="auto"/>
            <w:left w:val="none" w:sz="0" w:space="0" w:color="auto"/>
            <w:bottom w:val="none" w:sz="0" w:space="0" w:color="auto"/>
            <w:right w:val="none" w:sz="0" w:space="0" w:color="auto"/>
          </w:divBdr>
        </w:div>
        <w:div w:id="597058570">
          <w:marLeft w:val="0"/>
          <w:marRight w:val="0"/>
          <w:marTop w:val="0"/>
          <w:marBottom w:val="0"/>
          <w:divBdr>
            <w:top w:val="none" w:sz="0" w:space="0" w:color="auto"/>
            <w:left w:val="none" w:sz="0" w:space="0" w:color="auto"/>
            <w:bottom w:val="none" w:sz="0" w:space="0" w:color="auto"/>
            <w:right w:val="none" w:sz="0" w:space="0" w:color="auto"/>
          </w:divBdr>
        </w:div>
        <w:div w:id="1817992719">
          <w:marLeft w:val="0"/>
          <w:marRight w:val="0"/>
          <w:marTop w:val="0"/>
          <w:marBottom w:val="0"/>
          <w:divBdr>
            <w:top w:val="none" w:sz="0" w:space="0" w:color="auto"/>
            <w:left w:val="none" w:sz="0" w:space="0" w:color="auto"/>
            <w:bottom w:val="none" w:sz="0" w:space="0" w:color="auto"/>
            <w:right w:val="none" w:sz="0" w:space="0" w:color="auto"/>
          </w:divBdr>
        </w:div>
        <w:div w:id="126975389">
          <w:marLeft w:val="0"/>
          <w:marRight w:val="0"/>
          <w:marTop w:val="0"/>
          <w:marBottom w:val="0"/>
          <w:divBdr>
            <w:top w:val="none" w:sz="0" w:space="0" w:color="auto"/>
            <w:left w:val="none" w:sz="0" w:space="0" w:color="auto"/>
            <w:bottom w:val="none" w:sz="0" w:space="0" w:color="auto"/>
            <w:right w:val="none" w:sz="0" w:space="0" w:color="auto"/>
          </w:divBdr>
        </w:div>
        <w:div w:id="178083885">
          <w:marLeft w:val="0"/>
          <w:marRight w:val="0"/>
          <w:marTop w:val="0"/>
          <w:marBottom w:val="0"/>
          <w:divBdr>
            <w:top w:val="none" w:sz="0" w:space="0" w:color="auto"/>
            <w:left w:val="none" w:sz="0" w:space="0" w:color="auto"/>
            <w:bottom w:val="none" w:sz="0" w:space="0" w:color="auto"/>
            <w:right w:val="none" w:sz="0" w:space="0" w:color="auto"/>
          </w:divBdr>
        </w:div>
        <w:div w:id="1561674976">
          <w:marLeft w:val="0"/>
          <w:marRight w:val="0"/>
          <w:marTop w:val="0"/>
          <w:marBottom w:val="0"/>
          <w:divBdr>
            <w:top w:val="none" w:sz="0" w:space="0" w:color="auto"/>
            <w:left w:val="none" w:sz="0" w:space="0" w:color="auto"/>
            <w:bottom w:val="none" w:sz="0" w:space="0" w:color="auto"/>
            <w:right w:val="none" w:sz="0" w:space="0" w:color="auto"/>
          </w:divBdr>
        </w:div>
        <w:div w:id="1857498363">
          <w:marLeft w:val="0"/>
          <w:marRight w:val="0"/>
          <w:marTop w:val="0"/>
          <w:marBottom w:val="0"/>
          <w:divBdr>
            <w:top w:val="none" w:sz="0" w:space="0" w:color="auto"/>
            <w:left w:val="none" w:sz="0" w:space="0" w:color="auto"/>
            <w:bottom w:val="none" w:sz="0" w:space="0" w:color="auto"/>
            <w:right w:val="none" w:sz="0" w:space="0" w:color="auto"/>
          </w:divBdr>
        </w:div>
        <w:div w:id="498081617">
          <w:marLeft w:val="0"/>
          <w:marRight w:val="0"/>
          <w:marTop w:val="0"/>
          <w:marBottom w:val="0"/>
          <w:divBdr>
            <w:top w:val="none" w:sz="0" w:space="0" w:color="auto"/>
            <w:left w:val="none" w:sz="0" w:space="0" w:color="auto"/>
            <w:bottom w:val="none" w:sz="0" w:space="0" w:color="auto"/>
            <w:right w:val="none" w:sz="0" w:space="0" w:color="auto"/>
          </w:divBdr>
        </w:div>
        <w:div w:id="75172055">
          <w:marLeft w:val="0"/>
          <w:marRight w:val="0"/>
          <w:marTop w:val="0"/>
          <w:marBottom w:val="0"/>
          <w:divBdr>
            <w:top w:val="none" w:sz="0" w:space="0" w:color="auto"/>
            <w:left w:val="none" w:sz="0" w:space="0" w:color="auto"/>
            <w:bottom w:val="none" w:sz="0" w:space="0" w:color="auto"/>
            <w:right w:val="none" w:sz="0" w:space="0" w:color="auto"/>
          </w:divBdr>
        </w:div>
        <w:div w:id="878468389">
          <w:marLeft w:val="0"/>
          <w:marRight w:val="0"/>
          <w:marTop w:val="0"/>
          <w:marBottom w:val="0"/>
          <w:divBdr>
            <w:top w:val="none" w:sz="0" w:space="0" w:color="auto"/>
            <w:left w:val="none" w:sz="0" w:space="0" w:color="auto"/>
            <w:bottom w:val="none" w:sz="0" w:space="0" w:color="auto"/>
            <w:right w:val="none" w:sz="0" w:space="0" w:color="auto"/>
          </w:divBdr>
        </w:div>
        <w:div w:id="150759452">
          <w:marLeft w:val="0"/>
          <w:marRight w:val="0"/>
          <w:marTop w:val="0"/>
          <w:marBottom w:val="0"/>
          <w:divBdr>
            <w:top w:val="none" w:sz="0" w:space="0" w:color="auto"/>
            <w:left w:val="none" w:sz="0" w:space="0" w:color="auto"/>
            <w:bottom w:val="none" w:sz="0" w:space="0" w:color="auto"/>
            <w:right w:val="none" w:sz="0" w:space="0" w:color="auto"/>
          </w:divBdr>
        </w:div>
        <w:div w:id="844904748">
          <w:marLeft w:val="0"/>
          <w:marRight w:val="0"/>
          <w:marTop w:val="0"/>
          <w:marBottom w:val="0"/>
          <w:divBdr>
            <w:top w:val="none" w:sz="0" w:space="0" w:color="auto"/>
            <w:left w:val="none" w:sz="0" w:space="0" w:color="auto"/>
            <w:bottom w:val="none" w:sz="0" w:space="0" w:color="auto"/>
            <w:right w:val="none" w:sz="0" w:space="0" w:color="auto"/>
          </w:divBdr>
        </w:div>
        <w:div w:id="1579824544">
          <w:marLeft w:val="0"/>
          <w:marRight w:val="0"/>
          <w:marTop w:val="0"/>
          <w:marBottom w:val="0"/>
          <w:divBdr>
            <w:top w:val="none" w:sz="0" w:space="0" w:color="auto"/>
            <w:left w:val="none" w:sz="0" w:space="0" w:color="auto"/>
            <w:bottom w:val="none" w:sz="0" w:space="0" w:color="auto"/>
            <w:right w:val="none" w:sz="0" w:space="0" w:color="auto"/>
          </w:divBdr>
        </w:div>
        <w:div w:id="1667240778">
          <w:marLeft w:val="0"/>
          <w:marRight w:val="0"/>
          <w:marTop w:val="0"/>
          <w:marBottom w:val="0"/>
          <w:divBdr>
            <w:top w:val="none" w:sz="0" w:space="0" w:color="auto"/>
            <w:left w:val="none" w:sz="0" w:space="0" w:color="auto"/>
            <w:bottom w:val="none" w:sz="0" w:space="0" w:color="auto"/>
            <w:right w:val="none" w:sz="0" w:space="0" w:color="auto"/>
          </w:divBdr>
        </w:div>
        <w:div w:id="327296598">
          <w:marLeft w:val="0"/>
          <w:marRight w:val="0"/>
          <w:marTop w:val="0"/>
          <w:marBottom w:val="0"/>
          <w:divBdr>
            <w:top w:val="none" w:sz="0" w:space="0" w:color="auto"/>
            <w:left w:val="none" w:sz="0" w:space="0" w:color="auto"/>
            <w:bottom w:val="none" w:sz="0" w:space="0" w:color="auto"/>
            <w:right w:val="none" w:sz="0" w:space="0" w:color="auto"/>
          </w:divBdr>
        </w:div>
        <w:div w:id="1069578284">
          <w:marLeft w:val="0"/>
          <w:marRight w:val="0"/>
          <w:marTop w:val="0"/>
          <w:marBottom w:val="0"/>
          <w:divBdr>
            <w:top w:val="none" w:sz="0" w:space="0" w:color="auto"/>
            <w:left w:val="none" w:sz="0" w:space="0" w:color="auto"/>
            <w:bottom w:val="none" w:sz="0" w:space="0" w:color="auto"/>
            <w:right w:val="none" w:sz="0" w:space="0" w:color="auto"/>
          </w:divBdr>
        </w:div>
        <w:div w:id="1694913723">
          <w:marLeft w:val="0"/>
          <w:marRight w:val="0"/>
          <w:marTop w:val="0"/>
          <w:marBottom w:val="0"/>
          <w:divBdr>
            <w:top w:val="none" w:sz="0" w:space="0" w:color="auto"/>
            <w:left w:val="none" w:sz="0" w:space="0" w:color="auto"/>
            <w:bottom w:val="none" w:sz="0" w:space="0" w:color="auto"/>
            <w:right w:val="none" w:sz="0" w:space="0" w:color="auto"/>
          </w:divBdr>
        </w:div>
        <w:div w:id="629557977">
          <w:marLeft w:val="0"/>
          <w:marRight w:val="0"/>
          <w:marTop w:val="0"/>
          <w:marBottom w:val="0"/>
          <w:divBdr>
            <w:top w:val="none" w:sz="0" w:space="0" w:color="auto"/>
            <w:left w:val="none" w:sz="0" w:space="0" w:color="auto"/>
            <w:bottom w:val="none" w:sz="0" w:space="0" w:color="auto"/>
            <w:right w:val="none" w:sz="0" w:space="0" w:color="auto"/>
          </w:divBdr>
        </w:div>
        <w:div w:id="1957372747">
          <w:marLeft w:val="0"/>
          <w:marRight w:val="0"/>
          <w:marTop w:val="0"/>
          <w:marBottom w:val="0"/>
          <w:divBdr>
            <w:top w:val="none" w:sz="0" w:space="0" w:color="auto"/>
            <w:left w:val="none" w:sz="0" w:space="0" w:color="auto"/>
            <w:bottom w:val="none" w:sz="0" w:space="0" w:color="auto"/>
            <w:right w:val="none" w:sz="0" w:space="0" w:color="auto"/>
          </w:divBdr>
        </w:div>
        <w:div w:id="2059864161">
          <w:marLeft w:val="0"/>
          <w:marRight w:val="0"/>
          <w:marTop w:val="0"/>
          <w:marBottom w:val="0"/>
          <w:divBdr>
            <w:top w:val="none" w:sz="0" w:space="0" w:color="auto"/>
            <w:left w:val="none" w:sz="0" w:space="0" w:color="auto"/>
            <w:bottom w:val="none" w:sz="0" w:space="0" w:color="auto"/>
            <w:right w:val="none" w:sz="0" w:space="0" w:color="auto"/>
          </w:divBdr>
        </w:div>
        <w:div w:id="2019193086">
          <w:marLeft w:val="0"/>
          <w:marRight w:val="0"/>
          <w:marTop w:val="0"/>
          <w:marBottom w:val="0"/>
          <w:divBdr>
            <w:top w:val="none" w:sz="0" w:space="0" w:color="auto"/>
            <w:left w:val="none" w:sz="0" w:space="0" w:color="auto"/>
            <w:bottom w:val="none" w:sz="0" w:space="0" w:color="auto"/>
            <w:right w:val="none" w:sz="0" w:space="0" w:color="auto"/>
          </w:divBdr>
        </w:div>
        <w:div w:id="1633444203">
          <w:marLeft w:val="0"/>
          <w:marRight w:val="0"/>
          <w:marTop w:val="0"/>
          <w:marBottom w:val="0"/>
          <w:divBdr>
            <w:top w:val="none" w:sz="0" w:space="0" w:color="auto"/>
            <w:left w:val="none" w:sz="0" w:space="0" w:color="auto"/>
            <w:bottom w:val="none" w:sz="0" w:space="0" w:color="auto"/>
            <w:right w:val="none" w:sz="0" w:space="0" w:color="auto"/>
          </w:divBdr>
        </w:div>
        <w:div w:id="1995060093">
          <w:marLeft w:val="0"/>
          <w:marRight w:val="0"/>
          <w:marTop w:val="0"/>
          <w:marBottom w:val="0"/>
          <w:divBdr>
            <w:top w:val="none" w:sz="0" w:space="0" w:color="auto"/>
            <w:left w:val="none" w:sz="0" w:space="0" w:color="auto"/>
            <w:bottom w:val="none" w:sz="0" w:space="0" w:color="auto"/>
            <w:right w:val="none" w:sz="0" w:space="0" w:color="auto"/>
          </w:divBdr>
        </w:div>
        <w:div w:id="1581020516">
          <w:marLeft w:val="0"/>
          <w:marRight w:val="0"/>
          <w:marTop w:val="0"/>
          <w:marBottom w:val="0"/>
          <w:divBdr>
            <w:top w:val="none" w:sz="0" w:space="0" w:color="auto"/>
            <w:left w:val="none" w:sz="0" w:space="0" w:color="auto"/>
            <w:bottom w:val="none" w:sz="0" w:space="0" w:color="auto"/>
            <w:right w:val="none" w:sz="0" w:space="0" w:color="auto"/>
          </w:divBdr>
        </w:div>
      </w:divsChild>
    </w:div>
    <w:div w:id="879363087">
      <w:bodyDiv w:val="1"/>
      <w:marLeft w:val="0"/>
      <w:marRight w:val="0"/>
      <w:marTop w:val="0"/>
      <w:marBottom w:val="0"/>
      <w:divBdr>
        <w:top w:val="none" w:sz="0" w:space="0" w:color="auto"/>
        <w:left w:val="none" w:sz="0" w:space="0" w:color="auto"/>
        <w:bottom w:val="none" w:sz="0" w:space="0" w:color="auto"/>
        <w:right w:val="none" w:sz="0" w:space="0" w:color="auto"/>
      </w:divBdr>
      <w:divsChild>
        <w:div w:id="901256762">
          <w:marLeft w:val="0"/>
          <w:marRight w:val="0"/>
          <w:marTop w:val="0"/>
          <w:marBottom w:val="0"/>
          <w:divBdr>
            <w:top w:val="none" w:sz="0" w:space="0" w:color="auto"/>
            <w:left w:val="none" w:sz="0" w:space="0" w:color="auto"/>
            <w:bottom w:val="none" w:sz="0" w:space="0" w:color="auto"/>
            <w:right w:val="none" w:sz="0" w:space="0" w:color="auto"/>
          </w:divBdr>
        </w:div>
        <w:div w:id="792672224">
          <w:marLeft w:val="0"/>
          <w:marRight w:val="0"/>
          <w:marTop w:val="0"/>
          <w:marBottom w:val="0"/>
          <w:divBdr>
            <w:top w:val="none" w:sz="0" w:space="0" w:color="auto"/>
            <w:left w:val="none" w:sz="0" w:space="0" w:color="auto"/>
            <w:bottom w:val="none" w:sz="0" w:space="0" w:color="auto"/>
            <w:right w:val="none" w:sz="0" w:space="0" w:color="auto"/>
          </w:divBdr>
        </w:div>
      </w:divsChild>
    </w:div>
    <w:div w:id="895972747">
      <w:bodyDiv w:val="1"/>
      <w:marLeft w:val="0"/>
      <w:marRight w:val="0"/>
      <w:marTop w:val="0"/>
      <w:marBottom w:val="0"/>
      <w:divBdr>
        <w:top w:val="none" w:sz="0" w:space="0" w:color="auto"/>
        <w:left w:val="none" w:sz="0" w:space="0" w:color="auto"/>
        <w:bottom w:val="none" w:sz="0" w:space="0" w:color="auto"/>
        <w:right w:val="none" w:sz="0" w:space="0" w:color="auto"/>
      </w:divBdr>
      <w:divsChild>
        <w:div w:id="692537461">
          <w:marLeft w:val="0"/>
          <w:marRight w:val="0"/>
          <w:marTop w:val="0"/>
          <w:marBottom w:val="0"/>
          <w:divBdr>
            <w:top w:val="none" w:sz="0" w:space="0" w:color="auto"/>
            <w:left w:val="none" w:sz="0" w:space="0" w:color="auto"/>
            <w:bottom w:val="none" w:sz="0" w:space="0" w:color="auto"/>
            <w:right w:val="none" w:sz="0" w:space="0" w:color="auto"/>
          </w:divBdr>
        </w:div>
        <w:div w:id="1561743231">
          <w:marLeft w:val="0"/>
          <w:marRight w:val="0"/>
          <w:marTop w:val="0"/>
          <w:marBottom w:val="0"/>
          <w:divBdr>
            <w:top w:val="none" w:sz="0" w:space="0" w:color="auto"/>
            <w:left w:val="none" w:sz="0" w:space="0" w:color="auto"/>
            <w:bottom w:val="none" w:sz="0" w:space="0" w:color="auto"/>
            <w:right w:val="none" w:sz="0" w:space="0" w:color="auto"/>
          </w:divBdr>
        </w:div>
        <w:div w:id="1642728056">
          <w:marLeft w:val="0"/>
          <w:marRight w:val="0"/>
          <w:marTop w:val="0"/>
          <w:marBottom w:val="0"/>
          <w:divBdr>
            <w:top w:val="none" w:sz="0" w:space="0" w:color="auto"/>
            <w:left w:val="none" w:sz="0" w:space="0" w:color="auto"/>
            <w:bottom w:val="none" w:sz="0" w:space="0" w:color="auto"/>
            <w:right w:val="none" w:sz="0" w:space="0" w:color="auto"/>
          </w:divBdr>
        </w:div>
        <w:div w:id="819539363">
          <w:marLeft w:val="0"/>
          <w:marRight w:val="0"/>
          <w:marTop w:val="0"/>
          <w:marBottom w:val="0"/>
          <w:divBdr>
            <w:top w:val="none" w:sz="0" w:space="0" w:color="auto"/>
            <w:left w:val="none" w:sz="0" w:space="0" w:color="auto"/>
            <w:bottom w:val="none" w:sz="0" w:space="0" w:color="auto"/>
            <w:right w:val="none" w:sz="0" w:space="0" w:color="auto"/>
          </w:divBdr>
        </w:div>
        <w:div w:id="1783571867">
          <w:marLeft w:val="0"/>
          <w:marRight w:val="0"/>
          <w:marTop w:val="0"/>
          <w:marBottom w:val="0"/>
          <w:divBdr>
            <w:top w:val="none" w:sz="0" w:space="0" w:color="auto"/>
            <w:left w:val="none" w:sz="0" w:space="0" w:color="auto"/>
            <w:bottom w:val="none" w:sz="0" w:space="0" w:color="auto"/>
            <w:right w:val="none" w:sz="0" w:space="0" w:color="auto"/>
          </w:divBdr>
        </w:div>
        <w:div w:id="740057793">
          <w:marLeft w:val="0"/>
          <w:marRight w:val="0"/>
          <w:marTop w:val="0"/>
          <w:marBottom w:val="0"/>
          <w:divBdr>
            <w:top w:val="none" w:sz="0" w:space="0" w:color="auto"/>
            <w:left w:val="none" w:sz="0" w:space="0" w:color="auto"/>
            <w:bottom w:val="none" w:sz="0" w:space="0" w:color="auto"/>
            <w:right w:val="none" w:sz="0" w:space="0" w:color="auto"/>
          </w:divBdr>
        </w:div>
      </w:divsChild>
    </w:div>
    <w:div w:id="899484261">
      <w:bodyDiv w:val="1"/>
      <w:marLeft w:val="0"/>
      <w:marRight w:val="0"/>
      <w:marTop w:val="0"/>
      <w:marBottom w:val="0"/>
      <w:divBdr>
        <w:top w:val="none" w:sz="0" w:space="0" w:color="auto"/>
        <w:left w:val="none" w:sz="0" w:space="0" w:color="auto"/>
        <w:bottom w:val="none" w:sz="0" w:space="0" w:color="auto"/>
        <w:right w:val="none" w:sz="0" w:space="0" w:color="auto"/>
      </w:divBdr>
      <w:divsChild>
        <w:div w:id="1931114523">
          <w:marLeft w:val="0"/>
          <w:marRight w:val="0"/>
          <w:marTop w:val="0"/>
          <w:marBottom w:val="0"/>
          <w:divBdr>
            <w:top w:val="none" w:sz="0" w:space="0" w:color="auto"/>
            <w:left w:val="none" w:sz="0" w:space="0" w:color="auto"/>
            <w:bottom w:val="none" w:sz="0" w:space="0" w:color="auto"/>
            <w:right w:val="none" w:sz="0" w:space="0" w:color="auto"/>
          </w:divBdr>
        </w:div>
        <w:div w:id="1192036133">
          <w:marLeft w:val="0"/>
          <w:marRight w:val="0"/>
          <w:marTop w:val="0"/>
          <w:marBottom w:val="0"/>
          <w:divBdr>
            <w:top w:val="none" w:sz="0" w:space="0" w:color="auto"/>
            <w:left w:val="none" w:sz="0" w:space="0" w:color="auto"/>
            <w:bottom w:val="none" w:sz="0" w:space="0" w:color="auto"/>
            <w:right w:val="none" w:sz="0" w:space="0" w:color="auto"/>
          </w:divBdr>
        </w:div>
        <w:div w:id="743260145">
          <w:marLeft w:val="0"/>
          <w:marRight w:val="0"/>
          <w:marTop w:val="0"/>
          <w:marBottom w:val="0"/>
          <w:divBdr>
            <w:top w:val="none" w:sz="0" w:space="0" w:color="auto"/>
            <w:left w:val="none" w:sz="0" w:space="0" w:color="auto"/>
            <w:bottom w:val="none" w:sz="0" w:space="0" w:color="auto"/>
            <w:right w:val="none" w:sz="0" w:space="0" w:color="auto"/>
          </w:divBdr>
        </w:div>
        <w:div w:id="427428313">
          <w:marLeft w:val="0"/>
          <w:marRight w:val="0"/>
          <w:marTop w:val="0"/>
          <w:marBottom w:val="0"/>
          <w:divBdr>
            <w:top w:val="none" w:sz="0" w:space="0" w:color="auto"/>
            <w:left w:val="none" w:sz="0" w:space="0" w:color="auto"/>
            <w:bottom w:val="none" w:sz="0" w:space="0" w:color="auto"/>
            <w:right w:val="none" w:sz="0" w:space="0" w:color="auto"/>
          </w:divBdr>
        </w:div>
        <w:div w:id="1301885896">
          <w:marLeft w:val="0"/>
          <w:marRight w:val="0"/>
          <w:marTop w:val="0"/>
          <w:marBottom w:val="0"/>
          <w:divBdr>
            <w:top w:val="none" w:sz="0" w:space="0" w:color="auto"/>
            <w:left w:val="none" w:sz="0" w:space="0" w:color="auto"/>
            <w:bottom w:val="none" w:sz="0" w:space="0" w:color="auto"/>
            <w:right w:val="none" w:sz="0" w:space="0" w:color="auto"/>
          </w:divBdr>
        </w:div>
        <w:div w:id="698823013">
          <w:marLeft w:val="0"/>
          <w:marRight w:val="0"/>
          <w:marTop w:val="0"/>
          <w:marBottom w:val="0"/>
          <w:divBdr>
            <w:top w:val="none" w:sz="0" w:space="0" w:color="auto"/>
            <w:left w:val="none" w:sz="0" w:space="0" w:color="auto"/>
            <w:bottom w:val="none" w:sz="0" w:space="0" w:color="auto"/>
            <w:right w:val="none" w:sz="0" w:space="0" w:color="auto"/>
          </w:divBdr>
        </w:div>
        <w:div w:id="283007347">
          <w:marLeft w:val="0"/>
          <w:marRight w:val="0"/>
          <w:marTop w:val="0"/>
          <w:marBottom w:val="0"/>
          <w:divBdr>
            <w:top w:val="none" w:sz="0" w:space="0" w:color="auto"/>
            <w:left w:val="none" w:sz="0" w:space="0" w:color="auto"/>
            <w:bottom w:val="none" w:sz="0" w:space="0" w:color="auto"/>
            <w:right w:val="none" w:sz="0" w:space="0" w:color="auto"/>
          </w:divBdr>
        </w:div>
        <w:div w:id="895431977">
          <w:marLeft w:val="0"/>
          <w:marRight w:val="0"/>
          <w:marTop w:val="0"/>
          <w:marBottom w:val="0"/>
          <w:divBdr>
            <w:top w:val="none" w:sz="0" w:space="0" w:color="auto"/>
            <w:left w:val="none" w:sz="0" w:space="0" w:color="auto"/>
            <w:bottom w:val="none" w:sz="0" w:space="0" w:color="auto"/>
            <w:right w:val="none" w:sz="0" w:space="0" w:color="auto"/>
          </w:divBdr>
        </w:div>
        <w:div w:id="237640019">
          <w:marLeft w:val="0"/>
          <w:marRight w:val="0"/>
          <w:marTop w:val="0"/>
          <w:marBottom w:val="0"/>
          <w:divBdr>
            <w:top w:val="none" w:sz="0" w:space="0" w:color="auto"/>
            <w:left w:val="none" w:sz="0" w:space="0" w:color="auto"/>
            <w:bottom w:val="none" w:sz="0" w:space="0" w:color="auto"/>
            <w:right w:val="none" w:sz="0" w:space="0" w:color="auto"/>
          </w:divBdr>
        </w:div>
        <w:div w:id="485125589">
          <w:marLeft w:val="0"/>
          <w:marRight w:val="0"/>
          <w:marTop w:val="0"/>
          <w:marBottom w:val="0"/>
          <w:divBdr>
            <w:top w:val="none" w:sz="0" w:space="0" w:color="auto"/>
            <w:left w:val="none" w:sz="0" w:space="0" w:color="auto"/>
            <w:bottom w:val="none" w:sz="0" w:space="0" w:color="auto"/>
            <w:right w:val="none" w:sz="0" w:space="0" w:color="auto"/>
          </w:divBdr>
        </w:div>
        <w:div w:id="557059217">
          <w:marLeft w:val="0"/>
          <w:marRight w:val="0"/>
          <w:marTop w:val="0"/>
          <w:marBottom w:val="0"/>
          <w:divBdr>
            <w:top w:val="none" w:sz="0" w:space="0" w:color="auto"/>
            <w:left w:val="none" w:sz="0" w:space="0" w:color="auto"/>
            <w:bottom w:val="none" w:sz="0" w:space="0" w:color="auto"/>
            <w:right w:val="none" w:sz="0" w:space="0" w:color="auto"/>
          </w:divBdr>
        </w:div>
        <w:div w:id="842748307">
          <w:marLeft w:val="0"/>
          <w:marRight w:val="0"/>
          <w:marTop w:val="0"/>
          <w:marBottom w:val="0"/>
          <w:divBdr>
            <w:top w:val="none" w:sz="0" w:space="0" w:color="auto"/>
            <w:left w:val="none" w:sz="0" w:space="0" w:color="auto"/>
            <w:bottom w:val="none" w:sz="0" w:space="0" w:color="auto"/>
            <w:right w:val="none" w:sz="0" w:space="0" w:color="auto"/>
          </w:divBdr>
        </w:div>
        <w:div w:id="385303553">
          <w:marLeft w:val="0"/>
          <w:marRight w:val="0"/>
          <w:marTop w:val="0"/>
          <w:marBottom w:val="0"/>
          <w:divBdr>
            <w:top w:val="none" w:sz="0" w:space="0" w:color="auto"/>
            <w:left w:val="none" w:sz="0" w:space="0" w:color="auto"/>
            <w:bottom w:val="none" w:sz="0" w:space="0" w:color="auto"/>
            <w:right w:val="none" w:sz="0" w:space="0" w:color="auto"/>
          </w:divBdr>
        </w:div>
        <w:div w:id="2056193943">
          <w:marLeft w:val="0"/>
          <w:marRight w:val="0"/>
          <w:marTop w:val="0"/>
          <w:marBottom w:val="0"/>
          <w:divBdr>
            <w:top w:val="none" w:sz="0" w:space="0" w:color="auto"/>
            <w:left w:val="none" w:sz="0" w:space="0" w:color="auto"/>
            <w:bottom w:val="none" w:sz="0" w:space="0" w:color="auto"/>
            <w:right w:val="none" w:sz="0" w:space="0" w:color="auto"/>
          </w:divBdr>
        </w:div>
        <w:div w:id="929511491">
          <w:marLeft w:val="0"/>
          <w:marRight w:val="0"/>
          <w:marTop w:val="0"/>
          <w:marBottom w:val="0"/>
          <w:divBdr>
            <w:top w:val="none" w:sz="0" w:space="0" w:color="auto"/>
            <w:left w:val="none" w:sz="0" w:space="0" w:color="auto"/>
            <w:bottom w:val="none" w:sz="0" w:space="0" w:color="auto"/>
            <w:right w:val="none" w:sz="0" w:space="0" w:color="auto"/>
          </w:divBdr>
        </w:div>
        <w:div w:id="1816027281">
          <w:marLeft w:val="0"/>
          <w:marRight w:val="0"/>
          <w:marTop w:val="0"/>
          <w:marBottom w:val="0"/>
          <w:divBdr>
            <w:top w:val="none" w:sz="0" w:space="0" w:color="auto"/>
            <w:left w:val="none" w:sz="0" w:space="0" w:color="auto"/>
            <w:bottom w:val="none" w:sz="0" w:space="0" w:color="auto"/>
            <w:right w:val="none" w:sz="0" w:space="0" w:color="auto"/>
          </w:divBdr>
        </w:div>
        <w:div w:id="1157645572">
          <w:marLeft w:val="0"/>
          <w:marRight w:val="0"/>
          <w:marTop w:val="0"/>
          <w:marBottom w:val="0"/>
          <w:divBdr>
            <w:top w:val="none" w:sz="0" w:space="0" w:color="auto"/>
            <w:left w:val="none" w:sz="0" w:space="0" w:color="auto"/>
            <w:bottom w:val="none" w:sz="0" w:space="0" w:color="auto"/>
            <w:right w:val="none" w:sz="0" w:space="0" w:color="auto"/>
          </w:divBdr>
        </w:div>
        <w:div w:id="1068260867">
          <w:marLeft w:val="0"/>
          <w:marRight w:val="0"/>
          <w:marTop w:val="0"/>
          <w:marBottom w:val="0"/>
          <w:divBdr>
            <w:top w:val="none" w:sz="0" w:space="0" w:color="auto"/>
            <w:left w:val="none" w:sz="0" w:space="0" w:color="auto"/>
            <w:bottom w:val="none" w:sz="0" w:space="0" w:color="auto"/>
            <w:right w:val="none" w:sz="0" w:space="0" w:color="auto"/>
          </w:divBdr>
        </w:div>
        <w:div w:id="956909827">
          <w:marLeft w:val="0"/>
          <w:marRight w:val="0"/>
          <w:marTop w:val="0"/>
          <w:marBottom w:val="0"/>
          <w:divBdr>
            <w:top w:val="none" w:sz="0" w:space="0" w:color="auto"/>
            <w:left w:val="none" w:sz="0" w:space="0" w:color="auto"/>
            <w:bottom w:val="none" w:sz="0" w:space="0" w:color="auto"/>
            <w:right w:val="none" w:sz="0" w:space="0" w:color="auto"/>
          </w:divBdr>
        </w:div>
        <w:div w:id="330720124">
          <w:marLeft w:val="0"/>
          <w:marRight w:val="0"/>
          <w:marTop w:val="0"/>
          <w:marBottom w:val="0"/>
          <w:divBdr>
            <w:top w:val="none" w:sz="0" w:space="0" w:color="auto"/>
            <w:left w:val="none" w:sz="0" w:space="0" w:color="auto"/>
            <w:bottom w:val="none" w:sz="0" w:space="0" w:color="auto"/>
            <w:right w:val="none" w:sz="0" w:space="0" w:color="auto"/>
          </w:divBdr>
        </w:div>
        <w:div w:id="1066873373">
          <w:marLeft w:val="0"/>
          <w:marRight w:val="0"/>
          <w:marTop w:val="0"/>
          <w:marBottom w:val="0"/>
          <w:divBdr>
            <w:top w:val="none" w:sz="0" w:space="0" w:color="auto"/>
            <w:left w:val="none" w:sz="0" w:space="0" w:color="auto"/>
            <w:bottom w:val="none" w:sz="0" w:space="0" w:color="auto"/>
            <w:right w:val="none" w:sz="0" w:space="0" w:color="auto"/>
          </w:divBdr>
        </w:div>
        <w:div w:id="340669263">
          <w:marLeft w:val="0"/>
          <w:marRight w:val="0"/>
          <w:marTop w:val="0"/>
          <w:marBottom w:val="0"/>
          <w:divBdr>
            <w:top w:val="none" w:sz="0" w:space="0" w:color="auto"/>
            <w:left w:val="none" w:sz="0" w:space="0" w:color="auto"/>
            <w:bottom w:val="none" w:sz="0" w:space="0" w:color="auto"/>
            <w:right w:val="none" w:sz="0" w:space="0" w:color="auto"/>
          </w:divBdr>
        </w:div>
        <w:div w:id="1840192746">
          <w:marLeft w:val="0"/>
          <w:marRight w:val="0"/>
          <w:marTop w:val="0"/>
          <w:marBottom w:val="0"/>
          <w:divBdr>
            <w:top w:val="none" w:sz="0" w:space="0" w:color="auto"/>
            <w:left w:val="none" w:sz="0" w:space="0" w:color="auto"/>
            <w:bottom w:val="none" w:sz="0" w:space="0" w:color="auto"/>
            <w:right w:val="none" w:sz="0" w:space="0" w:color="auto"/>
          </w:divBdr>
        </w:div>
        <w:div w:id="1303583013">
          <w:marLeft w:val="0"/>
          <w:marRight w:val="0"/>
          <w:marTop w:val="0"/>
          <w:marBottom w:val="0"/>
          <w:divBdr>
            <w:top w:val="none" w:sz="0" w:space="0" w:color="auto"/>
            <w:left w:val="none" w:sz="0" w:space="0" w:color="auto"/>
            <w:bottom w:val="none" w:sz="0" w:space="0" w:color="auto"/>
            <w:right w:val="none" w:sz="0" w:space="0" w:color="auto"/>
          </w:divBdr>
        </w:div>
        <w:div w:id="805004564">
          <w:marLeft w:val="0"/>
          <w:marRight w:val="0"/>
          <w:marTop w:val="0"/>
          <w:marBottom w:val="0"/>
          <w:divBdr>
            <w:top w:val="none" w:sz="0" w:space="0" w:color="auto"/>
            <w:left w:val="none" w:sz="0" w:space="0" w:color="auto"/>
            <w:bottom w:val="none" w:sz="0" w:space="0" w:color="auto"/>
            <w:right w:val="none" w:sz="0" w:space="0" w:color="auto"/>
          </w:divBdr>
        </w:div>
        <w:div w:id="1719358558">
          <w:marLeft w:val="0"/>
          <w:marRight w:val="0"/>
          <w:marTop w:val="0"/>
          <w:marBottom w:val="0"/>
          <w:divBdr>
            <w:top w:val="none" w:sz="0" w:space="0" w:color="auto"/>
            <w:left w:val="none" w:sz="0" w:space="0" w:color="auto"/>
            <w:bottom w:val="none" w:sz="0" w:space="0" w:color="auto"/>
            <w:right w:val="none" w:sz="0" w:space="0" w:color="auto"/>
          </w:divBdr>
        </w:div>
        <w:div w:id="772481936">
          <w:marLeft w:val="0"/>
          <w:marRight w:val="0"/>
          <w:marTop w:val="0"/>
          <w:marBottom w:val="0"/>
          <w:divBdr>
            <w:top w:val="none" w:sz="0" w:space="0" w:color="auto"/>
            <w:left w:val="none" w:sz="0" w:space="0" w:color="auto"/>
            <w:bottom w:val="none" w:sz="0" w:space="0" w:color="auto"/>
            <w:right w:val="none" w:sz="0" w:space="0" w:color="auto"/>
          </w:divBdr>
        </w:div>
        <w:div w:id="1642345137">
          <w:marLeft w:val="0"/>
          <w:marRight w:val="0"/>
          <w:marTop w:val="0"/>
          <w:marBottom w:val="0"/>
          <w:divBdr>
            <w:top w:val="none" w:sz="0" w:space="0" w:color="auto"/>
            <w:left w:val="none" w:sz="0" w:space="0" w:color="auto"/>
            <w:bottom w:val="none" w:sz="0" w:space="0" w:color="auto"/>
            <w:right w:val="none" w:sz="0" w:space="0" w:color="auto"/>
          </w:divBdr>
        </w:div>
        <w:div w:id="1088110807">
          <w:marLeft w:val="0"/>
          <w:marRight w:val="0"/>
          <w:marTop w:val="0"/>
          <w:marBottom w:val="0"/>
          <w:divBdr>
            <w:top w:val="none" w:sz="0" w:space="0" w:color="auto"/>
            <w:left w:val="none" w:sz="0" w:space="0" w:color="auto"/>
            <w:bottom w:val="none" w:sz="0" w:space="0" w:color="auto"/>
            <w:right w:val="none" w:sz="0" w:space="0" w:color="auto"/>
          </w:divBdr>
        </w:div>
        <w:div w:id="451439755">
          <w:marLeft w:val="0"/>
          <w:marRight w:val="0"/>
          <w:marTop w:val="0"/>
          <w:marBottom w:val="0"/>
          <w:divBdr>
            <w:top w:val="none" w:sz="0" w:space="0" w:color="auto"/>
            <w:left w:val="none" w:sz="0" w:space="0" w:color="auto"/>
            <w:bottom w:val="none" w:sz="0" w:space="0" w:color="auto"/>
            <w:right w:val="none" w:sz="0" w:space="0" w:color="auto"/>
          </w:divBdr>
        </w:div>
        <w:div w:id="1061320653">
          <w:marLeft w:val="0"/>
          <w:marRight w:val="0"/>
          <w:marTop w:val="0"/>
          <w:marBottom w:val="0"/>
          <w:divBdr>
            <w:top w:val="none" w:sz="0" w:space="0" w:color="auto"/>
            <w:left w:val="none" w:sz="0" w:space="0" w:color="auto"/>
            <w:bottom w:val="none" w:sz="0" w:space="0" w:color="auto"/>
            <w:right w:val="none" w:sz="0" w:space="0" w:color="auto"/>
          </w:divBdr>
        </w:div>
        <w:div w:id="572589330">
          <w:marLeft w:val="0"/>
          <w:marRight w:val="0"/>
          <w:marTop w:val="0"/>
          <w:marBottom w:val="0"/>
          <w:divBdr>
            <w:top w:val="none" w:sz="0" w:space="0" w:color="auto"/>
            <w:left w:val="none" w:sz="0" w:space="0" w:color="auto"/>
            <w:bottom w:val="none" w:sz="0" w:space="0" w:color="auto"/>
            <w:right w:val="none" w:sz="0" w:space="0" w:color="auto"/>
          </w:divBdr>
        </w:div>
        <w:div w:id="427121347">
          <w:marLeft w:val="0"/>
          <w:marRight w:val="0"/>
          <w:marTop w:val="0"/>
          <w:marBottom w:val="0"/>
          <w:divBdr>
            <w:top w:val="none" w:sz="0" w:space="0" w:color="auto"/>
            <w:left w:val="none" w:sz="0" w:space="0" w:color="auto"/>
            <w:bottom w:val="none" w:sz="0" w:space="0" w:color="auto"/>
            <w:right w:val="none" w:sz="0" w:space="0" w:color="auto"/>
          </w:divBdr>
        </w:div>
        <w:div w:id="199637489">
          <w:marLeft w:val="0"/>
          <w:marRight w:val="0"/>
          <w:marTop w:val="0"/>
          <w:marBottom w:val="0"/>
          <w:divBdr>
            <w:top w:val="none" w:sz="0" w:space="0" w:color="auto"/>
            <w:left w:val="none" w:sz="0" w:space="0" w:color="auto"/>
            <w:bottom w:val="none" w:sz="0" w:space="0" w:color="auto"/>
            <w:right w:val="none" w:sz="0" w:space="0" w:color="auto"/>
          </w:divBdr>
        </w:div>
        <w:div w:id="1898130640">
          <w:marLeft w:val="0"/>
          <w:marRight w:val="0"/>
          <w:marTop w:val="0"/>
          <w:marBottom w:val="0"/>
          <w:divBdr>
            <w:top w:val="none" w:sz="0" w:space="0" w:color="auto"/>
            <w:left w:val="none" w:sz="0" w:space="0" w:color="auto"/>
            <w:bottom w:val="none" w:sz="0" w:space="0" w:color="auto"/>
            <w:right w:val="none" w:sz="0" w:space="0" w:color="auto"/>
          </w:divBdr>
        </w:div>
        <w:div w:id="1156604286">
          <w:marLeft w:val="0"/>
          <w:marRight w:val="0"/>
          <w:marTop w:val="0"/>
          <w:marBottom w:val="0"/>
          <w:divBdr>
            <w:top w:val="none" w:sz="0" w:space="0" w:color="auto"/>
            <w:left w:val="none" w:sz="0" w:space="0" w:color="auto"/>
            <w:bottom w:val="none" w:sz="0" w:space="0" w:color="auto"/>
            <w:right w:val="none" w:sz="0" w:space="0" w:color="auto"/>
          </w:divBdr>
        </w:div>
        <w:div w:id="1400904023">
          <w:marLeft w:val="0"/>
          <w:marRight w:val="0"/>
          <w:marTop w:val="0"/>
          <w:marBottom w:val="0"/>
          <w:divBdr>
            <w:top w:val="none" w:sz="0" w:space="0" w:color="auto"/>
            <w:left w:val="none" w:sz="0" w:space="0" w:color="auto"/>
            <w:bottom w:val="none" w:sz="0" w:space="0" w:color="auto"/>
            <w:right w:val="none" w:sz="0" w:space="0" w:color="auto"/>
          </w:divBdr>
        </w:div>
        <w:div w:id="845362868">
          <w:marLeft w:val="0"/>
          <w:marRight w:val="0"/>
          <w:marTop w:val="0"/>
          <w:marBottom w:val="0"/>
          <w:divBdr>
            <w:top w:val="none" w:sz="0" w:space="0" w:color="auto"/>
            <w:left w:val="none" w:sz="0" w:space="0" w:color="auto"/>
            <w:bottom w:val="none" w:sz="0" w:space="0" w:color="auto"/>
            <w:right w:val="none" w:sz="0" w:space="0" w:color="auto"/>
          </w:divBdr>
        </w:div>
        <w:div w:id="971400755">
          <w:marLeft w:val="0"/>
          <w:marRight w:val="0"/>
          <w:marTop w:val="0"/>
          <w:marBottom w:val="0"/>
          <w:divBdr>
            <w:top w:val="none" w:sz="0" w:space="0" w:color="auto"/>
            <w:left w:val="none" w:sz="0" w:space="0" w:color="auto"/>
            <w:bottom w:val="none" w:sz="0" w:space="0" w:color="auto"/>
            <w:right w:val="none" w:sz="0" w:space="0" w:color="auto"/>
          </w:divBdr>
        </w:div>
        <w:div w:id="1180122017">
          <w:marLeft w:val="0"/>
          <w:marRight w:val="0"/>
          <w:marTop w:val="0"/>
          <w:marBottom w:val="0"/>
          <w:divBdr>
            <w:top w:val="none" w:sz="0" w:space="0" w:color="auto"/>
            <w:left w:val="none" w:sz="0" w:space="0" w:color="auto"/>
            <w:bottom w:val="none" w:sz="0" w:space="0" w:color="auto"/>
            <w:right w:val="none" w:sz="0" w:space="0" w:color="auto"/>
          </w:divBdr>
        </w:div>
      </w:divsChild>
    </w:div>
    <w:div w:id="1127309397">
      <w:bodyDiv w:val="1"/>
      <w:marLeft w:val="0"/>
      <w:marRight w:val="0"/>
      <w:marTop w:val="0"/>
      <w:marBottom w:val="0"/>
      <w:divBdr>
        <w:top w:val="none" w:sz="0" w:space="0" w:color="auto"/>
        <w:left w:val="none" w:sz="0" w:space="0" w:color="auto"/>
        <w:bottom w:val="none" w:sz="0" w:space="0" w:color="auto"/>
        <w:right w:val="none" w:sz="0" w:space="0" w:color="auto"/>
      </w:divBdr>
      <w:divsChild>
        <w:div w:id="695547777">
          <w:marLeft w:val="0"/>
          <w:marRight w:val="0"/>
          <w:marTop w:val="0"/>
          <w:marBottom w:val="0"/>
          <w:divBdr>
            <w:top w:val="none" w:sz="0" w:space="0" w:color="auto"/>
            <w:left w:val="none" w:sz="0" w:space="0" w:color="auto"/>
            <w:bottom w:val="none" w:sz="0" w:space="0" w:color="auto"/>
            <w:right w:val="none" w:sz="0" w:space="0" w:color="auto"/>
          </w:divBdr>
        </w:div>
        <w:div w:id="1783527487">
          <w:marLeft w:val="0"/>
          <w:marRight w:val="0"/>
          <w:marTop w:val="0"/>
          <w:marBottom w:val="0"/>
          <w:divBdr>
            <w:top w:val="none" w:sz="0" w:space="0" w:color="auto"/>
            <w:left w:val="none" w:sz="0" w:space="0" w:color="auto"/>
            <w:bottom w:val="none" w:sz="0" w:space="0" w:color="auto"/>
            <w:right w:val="none" w:sz="0" w:space="0" w:color="auto"/>
          </w:divBdr>
        </w:div>
      </w:divsChild>
    </w:div>
    <w:div w:id="1196120729">
      <w:bodyDiv w:val="1"/>
      <w:marLeft w:val="0"/>
      <w:marRight w:val="0"/>
      <w:marTop w:val="0"/>
      <w:marBottom w:val="0"/>
      <w:divBdr>
        <w:top w:val="none" w:sz="0" w:space="0" w:color="auto"/>
        <w:left w:val="none" w:sz="0" w:space="0" w:color="auto"/>
        <w:bottom w:val="none" w:sz="0" w:space="0" w:color="auto"/>
        <w:right w:val="none" w:sz="0" w:space="0" w:color="auto"/>
      </w:divBdr>
      <w:divsChild>
        <w:div w:id="1468233728">
          <w:marLeft w:val="0"/>
          <w:marRight w:val="0"/>
          <w:marTop w:val="0"/>
          <w:marBottom w:val="0"/>
          <w:divBdr>
            <w:top w:val="none" w:sz="0" w:space="0" w:color="auto"/>
            <w:left w:val="none" w:sz="0" w:space="0" w:color="auto"/>
            <w:bottom w:val="none" w:sz="0" w:space="0" w:color="auto"/>
            <w:right w:val="none" w:sz="0" w:space="0" w:color="auto"/>
          </w:divBdr>
        </w:div>
        <w:div w:id="1264024480">
          <w:marLeft w:val="0"/>
          <w:marRight w:val="0"/>
          <w:marTop w:val="0"/>
          <w:marBottom w:val="0"/>
          <w:divBdr>
            <w:top w:val="none" w:sz="0" w:space="0" w:color="auto"/>
            <w:left w:val="none" w:sz="0" w:space="0" w:color="auto"/>
            <w:bottom w:val="none" w:sz="0" w:space="0" w:color="auto"/>
            <w:right w:val="none" w:sz="0" w:space="0" w:color="auto"/>
          </w:divBdr>
        </w:div>
        <w:div w:id="1253582679">
          <w:marLeft w:val="0"/>
          <w:marRight w:val="0"/>
          <w:marTop w:val="0"/>
          <w:marBottom w:val="0"/>
          <w:divBdr>
            <w:top w:val="none" w:sz="0" w:space="0" w:color="auto"/>
            <w:left w:val="none" w:sz="0" w:space="0" w:color="auto"/>
            <w:bottom w:val="none" w:sz="0" w:space="0" w:color="auto"/>
            <w:right w:val="none" w:sz="0" w:space="0" w:color="auto"/>
          </w:divBdr>
        </w:div>
        <w:div w:id="1427387071">
          <w:marLeft w:val="0"/>
          <w:marRight w:val="0"/>
          <w:marTop w:val="0"/>
          <w:marBottom w:val="0"/>
          <w:divBdr>
            <w:top w:val="none" w:sz="0" w:space="0" w:color="auto"/>
            <w:left w:val="none" w:sz="0" w:space="0" w:color="auto"/>
            <w:bottom w:val="none" w:sz="0" w:space="0" w:color="auto"/>
            <w:right w:val="none" w:sz="0" w:space="0" w:color="auto"/>
          </w:divBdr>
        </w:div>
        <w:div w:id="1403521954">
          <w:marLeft w:val="0"/>
          <w:marRight w:val="0"/>
          <w:marTop w:val="0"/>
          <w:marBottom w:val="0"/>
          <w:divBdr>
            <w:top w:val="none" w:sz="0" w:space="0" w:color="auto"/>
            <w:left w:val="none" w:sz="0" w:space="0" w:color="auto"/>
            <w:bottom w:val="none" w:sz="0" w:space="0" w:color="auto"/>
            <w:right w:val="none" w:sz="0" w:space="0" w:color="auto"/>
          </w:divBdr>
        </w:div>
        <w:div w:id="1676686942">
          <w:marLeft w:val="0"/>
          <w:marRight w:val="0"/>
          <w:marTop w:val="0"/>
          <w:marBottom w:val="0"/>
          <w:divBdr>
            <w:top w:val="none" w:sz="0" w:space="0" w:color="auto"/>
            <w:left w:val="none" w:sz="0" w:space="0" w:color="auto"/>
            <w:bottom w:val="none" w:sz="0" w:space="0" w:color="auto"/>
            <w:right w:val="none" w:sz="0" w:space="0" w:color="auto"/>
          </w:divBdr>
        </w:div>
        <w:div w:id="1398935156">
          <w:marLeft w:val="0"/>
          <w:marRight w:val="0"/>
          <w:marTop w:val="0"/>
          <w:marBottom w:val="0"/>
          <w:divBdr>
            <w:top w:val="none" w:sz="0" w:space="0" w:color="auto"/>
            <w:left w:val="none" w:sz="0" w:space="0" w:color="auto"/>
            <w:bottom w:val="none" w:sz="0" w:space="0" w:color="auto"/>
            <w:right w:val="none" w:sz="0" w:space="0" w:color="auto"/>
          </w:divBdr>
        </w:div>
        <w:div w:id="1923105991">
          <w:marLeft w:val="0"/>
          <w:marRight w:val="0"/>
          <w:marTop w:val="0"/>
          <w:marBottom w:val="0"/>
          <w:divBdr>
            <w:top w:val="none" w:sz="0" w:space="0" w:color="auto"/>
            <w:left w:val="none" w:sz="0" w:space="0" w:color="auto"/>
            <w:bottom w:val="none" w:sz="0" w:space="0" w:color="auto"/>
            <w:right w:val="none" w:sz="0" w:space="0" w:color="auto"/>
          </w:divBdr>
        </w:div>
        <w:div w:id="707026002">
          <w:marLeft w:val="0"/>
          <w:marRight w:val="0"/>
          <w:marTop w:val="0"/>
          <w:marBottom w:val="0"/>
          <w:divBdr>
            <w:top w:val="none" w:sz="0" w:space="0" w:color="auto"/>
            <w:left w:val="none" w:sz="0" w:space="0" w:color="auto"/>
            <w:bottom w:val="none" w:sz="0" w:space="0" w:color="auto"/>
            <w:right w:val="none" w:sz="0" w:space="0" w:color="auto"/>
          </w:divBdr>
        </w:div>
        <w:div w:id="1512640379">
          <w:marLeft w:val="0"/>
          <w:marRight w:val="0"/>
          <w:marTop w:val="0"/>
          <w:marBottom w:val="0"/>
          <w:divBdr>
            <w:top w:val="none" w:sz="0" w:space="0" w:color="auto"/>
            <w:left w:val="none" w:sz="0" w:space="0" w:color="auto"/>
            <w:bottom w:val="none" w:sz="0" w:space="0" w:color="auto"/>
            <w:right w:val="none" w:sz="0" w:space="0" w:color="auto"/>
          </w:divBdr>
        </w:div>
        <w:div w:id="1809008787">
          <w:marLeft w:val="0"/>
          <w:marRight w:val="0"/>
          <w:marTop w:val="0"/>
          <w:marBottom w:val="0"/>
          <w:divBdr>
            <w:top w:val="none" w:sz="0" w:space="0" w:color="auto"/>
            <w:left w:val="none" w:sz="0" w:space="0" w:color="auto"/>
            <w:bottom w:val="none" w:sz="0" w:space="0" w:color="auto"/>
            <w:right w:val="none" w:sz="0" w:space="0" w:color="auto"/>
          </w:divBdr>
        </w:div>
        <w:div w:id="1598369238">
          <w:marLeft w:val="0"/>
          <w:marRight w:val="0"/>
          <w:marTop w:val="0"/>
          <w:marBottom w:val="0"/>
          <w:divBdr>
            <w:top w:val="none" w:sz="0" w:space="0" w:color="auto"/>
            <w:left w:val="none" w:sz="0" w:space="0" w:color="auto"/>
            <w:bottom w:val="none" w:sz="0" w:space="0" w:color="auto"/>
            <w:right w:val="none" w:sz="0" w:space="0" w:color="auto"/>
          </w:divBdr>
        </w:div>
        <w:div w:id="246498852">
          <w:marLeft w:val="0"/>
          <w:marRight w:val="0"/>
          <w:marTop w:val="0"/>
          <w:marBottom w:val="0"/>
          <w:divBdr>
            <w:top w:val="none" w:sz="0" w:space="0" w:color="auto"/>
            <w:left w:val="none" w:sz="0" w:space="0" w:color="auto"/>
            <w:bottom w:val="none" w:sz="0" w:space="0" w:color="auto"/>
            <w:right w:val="none" w:sz="0" w:space="0" w:color="auto"/>
          </w:divBdr>
        </w:div>
        <w:div w:id="1770469266">
          <w:marLeft w:val="0"/>
          <w:marRight w:val="0"/>
          <w:marTop w:val="0"/>
          <w:marBottom w:val="0"/>
          <w:divBdr>
            <w:top w:val="none" w:sz="0" w:space="0" w:color="auto"/>
            <w:left w:val="none" w:sz="0" w:space="0" w:color="auto"/>
            <w:bottom w:val="none" w:sz="0" w:space="0" w:color="auto"/>
            <w:right w:val="none" w:sz="0" w:space="0" w:color="auto"/>
          </w:divBdr>
        </w:div>
        <w:div w:id="1749811682">
          <w:marLeft w:val="0"/>
          <w:marRight w:val="0"/>
          <w:marTop w:val="0"/>
          <w:marBottom w:val="0"/>
          <w:divBdr>
            <w:top w:val="none" w:sz="0" w:space="0" w:color="auto"/>
            <w:left w:val="none" w:sz="0" w:space="0" w:color="auto"/>
            <w:bottom w:val="none" w:sz="0" w:space="0" w:color="auto"/>
            <w:right w:val="none" w:sz="0" w:space="0" w:color="auto"/>
          </w:divBdr>
        </w:div>
        <w:div w:id="1151025523">
          <w:marLeft w:val="0"/>
          <w:marRight w:val="0"/>
          <w:marTop w:val="0"/>
          <w:marBottom w:val="0"/>
          <w:divBdr>
            <w:top w:val="none" w:sz="0" w:space="0" w:color="auto"/>
            <w:left w:val="none" w:sz="0" w:space="0" w:color="auto"/>
            <w:bottom w:val="none" w:sz="0" w:space="0" w:color="auto"/>
            <w:right w:val="none" w:sz="0" w:space="0" w:color="auto"/>
          </w:divBdr>
        </w:div>
        <w:div w:id="2110733203">
          <w:marLeft w:val="0"/>
          <w:marRight w:val="0"/>
          <w:marTop w:val="0"/>
          <w:marBottom w:val="0"/>
          <w:divBdr>
            <w:top w:val="none" w:sz="0" w:space="0" w:color="auto"/>
            <w:left w:val="none" w:sz="0" w:space="0" w:color="auto"/>
            <w:bottom w:val="none" w:sz="0" w:space="0" w:color="auto"/>
            <w:right w:val="none" w:sz="0" w:space="0" w:color="auto"/>
          </w:divBdr>
        </w:div>
        <w:div w:id="167792216">
          <w:marLeft w:val="0"/>
          <w:marRight w:val="0"/>
          <w:marTop w:val="0"/>
          <w:marBottom w:val="0"/>
          <w:divBdr>
            <w:top w:val="none" w:sz="0" w:space="0" w:color="auto"/>
            <w:left w:val="none" w:sz="0" w:space="0" w:color="auto"/>
            <w:bottom w:val="none" w:sz="0" w:space="0" w:color="auto"/>
            <w:right w:val="none" w:sz="0" w:space="0" w:color="auto"/>
          </w:divBdr>
        </w:div>
        <w:div w:id="575751792">
          <w:marLeft w:val="0"/>
          <w:marRight w:val="0"/>
          <w:marTop w:val="0"/>
          <w:marBottom w:val="0"/>
          <w:divBdr>
            <w:top w:val="none" w:sz="0" w:space="0" w:color="auto"/>
            <w:left w:val="none" w:sz="0" w:space="0" w:color="auto"/>
            <w:bottom w:val="none" w:sz="0" w:space="0" w:color="auto"/>
            <w:right w:val="none" w:sz="0" w:space="0" w:color="auto"/>
          </w:divBdr>
        </w:div>
        <w:div w:id="1541554319">
          <w:marLeft w:val="0"/>
          <w:marRight w:val="0"/>
          <w:marTop w:val="0"/>
          <w:marBottom w:val="0"/>
          <w:divBdr>
            <w:top w:val="none" w:sz="0" w:space="0" w:color="auto"/>
            <w:left w:val="none" w:sz="0" w:space="0" w:color="auto"/>
            <w:bottom w:val="none" w:sz="0" w:space="0" w:color="auto"/>
            <w:right w:val="none" w:sz="0" w:space="0" w:color="auto"/>
          </w:divBdr>
        </w:div>
        <w:div w:id="1331059388">
          <w:marLeft w:val="0"/>
          <w:marRight w:val="0"/>
          <w:marTop w:val="0"/>
          <w:marBottom w:val="0"/>
          <w:divBdr>
            <w:top w:val="none" w:sz="0" w:space="0" w:color="auto"/>
            <w:left w:val="none" w:sz="0" w:space="0" w:color="auto"/>
            <w:bottom w:val="none" w:sz="0" w:space="0" w:color="auto"/>
            <w:right w:val="none" w:sz="0" w:space="0" w:color="auto"/>
          </w:divBdr>
        </w:div>
        <w:div w:id="167643504">
          <w:marLeft w:val="0"/>
          <w:marRight w:val="0"/>
          <w:marTop w:val="0"/>
          <w:marBottom w:val="0"/>
          <w:divBdr>
            <w:top w:val="none" w:sz="0" w:space="0" w:color="auto"/>
            <w:left w:val="none" w:sz="0" w:space="0" w:color="auto"/>
            <w:bottom w:val="none" w:sz="0" w:space="0" w:color="auto"/>
            <w:right w:val="none" w:sz="0" w:space="0" w:color="auto"/>
          </w:divBdr>
        </w:div>
        <w:div w:id="694383646">
          <w:marLeft w:val="0"/>
          <w:marRight w:val="0"/>
          <w:marTop w:val="0"/>
          <w:marBottom w:val="0"/>
          <w:divBdr>
            <w:top w:val="none" w:sz="0" w:space="0" w:color="auto"/>
            <w:left w:val="none" w:sz="0" w:space="0" w:color="auto"/>
            <w:bottom w:val="none" w:sz="0" w:space="0" w:color="auto"/>
            <w:right w:val="none" w:sz="0" w:space="0" w:color="auto"/>
          </w:divBdr>
        </w:div>
        <w:div w:id="1356737975">
          <w:marLeft w:val="0"/>
          <w:marRight w:val="0"/>
          <w:marTop w:val="0"/>
          <w:marBottom w:val="0"/>
          <w:divBdr>
            <w:top w:val="none" w:sz="0" w:space="0" w:color="auto"/>
            <w:left w:val="none" w:sz="0" w:space="0" w:color="auto"/>
            <w:bottom w:val="none" w:sz="0" w:space="0" w:color="auto"/>
            <w:right w:val="none" w:sz="0" w:space="0" w:color="auto"/>
          </w:divBdr>
        </w:div>
        <w:div w:id="1830362902">
          <w:marLeft w:val="0"/>
          <w:marRight w:val="0"/>
          <w:marTop w:val="0"/>
          <w:marBottom w:val="0"/>
          <w:divBdr>
            <w:top w:val="none" w:sz="0" w:space="0" w:color="auto"/>
            <w:left w:val="none" w:sz="0" w:space="0" w:color="auto"/>
            <w:bottom w:val="none" w:sz="0" w:space="0" w:color="auto"/>
            <w:right w:val="none" w:sz="0" w:space="0" w:color="auto"/>
          </w:divBdr>
        </w:div>
        <w:div w:id="533812075">
          <w:marLeft w:val="0"/>
          <w:marRight w:val="0"/>
          <w:marTop w:val="0"/>
          <w:marBottom w:val="0"/>
          <w:divBdr>
            <w:top w:val="none" w:sz="0" w:space="0" w:color="auto"/>
            <w:left w:val="none" w:sz="0" w:space="0" w:color="auto"/>
            <w:bottom w:val="none" w:sz="0" w:space="0" w:color="auto"/>
            <w:right w:val="none" w:sz="0" w:space="0" w:color="auto"/>
          </w:divBdr>
        </w:div>
        <w:div w:id="1208101178">
          <w:marLeft w:val="0"/>
          <w:marRight w:val="0"/>
          <w:marTop w:val="0"/>
          <w:marBottom w:val="0"/>
          <w:divBdr>
            <w:top w:val="none" w:sz="0" w:space="0" w:color="auto"/>
            <w:left w:val="none" w:sz="0" w:space="0" w:color="auto"/>
            <w:bottom w:val="none" w:sz="0" w:space="0" w:color="auto"/>
            <w:right w:val="none" w:sz="0" w:space="0" w:color="auto"/>
          </w:divBdr>
        </w:div>
        <w:div w:id="862942529">
          <w:marLeft w:val="0"/>
          <w:marRight w:val="0"/>
          <w:marTop w:val="0"/>
          <w:marBottom w:val="0"/>
          <w:divBdr>
            <w:top w:val="none" w:sz="0" w:space="0" w:color="auto"/>
            <w:left w:val="none" w:sz="0" w:space="0" w:color="auto"/>
            <w:bottom w:val="none" w:sz="0" w:space="0" w:color="auto"/>
            <w:right w:val="none" w:sz="0" w:space="0" w:color="auto"/>
          </w:divBdr>
        </w:div>
        <w:div w:id="1745294465">
          <w:marLeft w:val="0"/>
          <w:marRight w:val="0"/>
          <w:marTop w:val="0"/>
          <w:marBottom w:val="0"/>
          <w:divBdr>
            <w:top w:val="none" w:sz="0" w:space="0" w:color="auto"/>
            <w:left w:val="none" w:sz="0" w:space="0" w:color="auto"/>
            <w:bottom w:val="none" w:sz="0" w:space="0" w:color="auto"/>
            <w:right w:val="none" w:sz="0" w:space="0" w:color="auto"/>
          </w:divBdr>
        </w:div>
        <w:div w:id="850218557">
          <w:marLeft w:val="0"/>
          <w:marRight w:val="0"/>
          <w:marTop w:val="0"/>
          <w:marBottom w:val="0"/>
          <w:divBdr>
            <w:top w:val="none" w:sz="0" w:space="0" w:color="auto"/>
            <w:left w:val="none" w:sz="0" w:space="0" w:color="auto"/>
            <w:bottom w:val="none" w:sz="0" w:space="0" w:color="auto"/>
            <w:right w:val="none" w:sz="0" w:space="0" w:color="auto"/>
          </w:divBdr>
        </w:div>
        <w:div w:id="422343115">
          <w:marLeft w:val="0"/>
          <w:marRight w:val="0"/>
          <w:marTop w:val="0"/>
          <w:marBottom w:val="0"/>
          <w:divBdr>
            <w:top w:val="none" w:sz="0" w:space="0" w:color="auto"/>
            <w:left w:val="none" w:sz="0" w:space="0" w:color="auto"/>
            <w:bottom w:val="none" w:sz="0" w:space="0" w:color="auto"/>
            <w:right w:val="none" w:sz="0" w:space="0" w:color="auto"/>
          </w:divBdr>
        </w:div>
        <w:div w:id="299918667">
          <w:marLeft w:val="0"/>
          <w:marRight w:val="0"/>
          <w:marTop w:val="0"/>
          <w:marBottom w:val="0"/>
          <w:divBdr>
            <w:top w:val="none" w:sz="0" w:space="0" w:color="auto"/>
            <w:left w:val="none" w:sz="0" w:space="0" w:color="auto"/>
            <w:bottom w:val="none" w:sz="0" w:space="0" w:color="auto"/>
            <w:right w:val="none" w:sz="0" w:space="0" w:color="auto"/>
          </w:divBdr>
        </w:div>
        <w:div w:id="409692591">
          <w:marLeft w:val="0"/>
          <w:marRight w:val="0"/>
          <w:marTop w:val="0"/>
          <w:marBottom w:val="0"/>
          <w:divBdr>
            <w:top w:val="none" w:sz="0" w:space="0" w:color="auto"/>
            <w:left w:val="none" w:sz="0" w:space="0" w:color="auto"/>
            <w:bottom w:val="none" w:sz="0" w:space="0" w:color="auto"/>
            <w:right w:val="none" w:sz="0" w:space="0" w:color="auto"/>
          </w:divBdr>
        </w:div>
        <w:div w:id="80219800">
          <w:marLeft w:val="0"/>
          <w:marRight w:val="0"/>
          <w:marTop w:val="0"/>
          <w:marBottom w:val="0"/>
          <w:divBdr>
            <w:top w:val="none" w:sz="0" w:space="0" w:color="auto"/>
            <w:left w:val="none" w:sz="0" w:space="0" w:color="auto"/>
            <w:bottom w:val="none" w:sz="0" w:space="0" w:color="auto"/>
            <w:right w:val="none" w:sz="0" w:space="0" w:color="auto"/>
          </w:divBdr>
        </w:div>
        <w:div w:id="1525710305">
          <w:marLeft w:val="0"/>
          <w:marRight w:val="0"/>
          <w:marTop w:val="0"/>
          <w:marBottom w:val="0"/>
          <w:divBdr>
            <w:top w:val="none" w:sz="0" w:space="0" w:color="auto"/>
            <w:left w:val="none" w:sz="0" w:space="0" w:color="auto"/>
            <w:bottom w:val="none" w:sz="0" w:space="0" w:color="auto"/>
            <w:right w:val="none" w:sz="0" w:space="0" w:color="auto"/>
          </w:divBdr>
        </w:div>
        <w:div w:id="1417091412">
          <w:marLeft w:val="0"/>
          <w:marRight w:val="0"/>
          <w:marTop w:val="0"/>
          <w:marBottom w:val="0"/>
          <w:divBdr>
            <w:top w:val="none" w:sz="0" w:space="0" w:color="auto"/>
            <w:left w:val="none" w:sz="0" w:space="0" w:color="auto"/>
            <w:bottom w:val="none" w:sz="0" w:space="0" w:color="auto"/>
            <w:right w:val="none" w:sz="0" w:space="0" w:color="auto"/>
          </w:divBdr>
        </w:div>
        <w:div w:id="996418598">
          <w:marLeft w:val="0"/>
          <w:marRight w:val="0"/>
          <w:marTop w:val="0"/>
          <w:marBottom w:val="0"/>
          <w:divBdr>
            <w:top w:val="none" w:sz="0" w:space="0" w:color="auto"/>
            <w:left w:val="none" w:sz="0" w:space="0" w:color="auto"/>
            <w:bottom w:val="none" w:sz="0" w:space="0" w:color="auto"/>
            <w:right w:val="none" w:sz="0" w:space="0" w:color="auto"/>
          </w:divBdr>
        </w:div>
        <w:div w:id="1606309004">
          <w:marLeft w:val="0"/>
          <w:marRight w:val="0"/>
          <w:marTop w:val="0"/>
          <w:marBottom w:val="0"/>
          <w:divBdr>
            <w:top w:val="none" w:sz="0" w:space="0" w:color="auto"/>
            <w:left w:val="none" w:sz="0" w:space="0" w:color="auto"/>
            <w:bottom w:val="none" w:sz="0" w:space="0" w:color="auto"/>
            <w:right w:val="none" w:sz="0" w:space="0" w:color="auto"/>
          </w:divBdr>
        </w:div>
        <w:div w:id="518858657">
          <w:marLeft w:val="0"/>
          <w:marRight w:val="0"/>
          <w:marTop w:val="0"/>
          <w:marBottom w:val="0"/>
          <w:divBdr>
            <w:top w:val="none" w:sz="0" w:space="0" w:color="auto"/>
            <w:left w:val="none" w:sz="0" w:space="0" w:color="auto"/>
            <w:bottom w:val="none" w:sz="0" w:space="0" w:color="auto"/>
            <w:right w:val="none" w:sz="0" w:space="0" w:color="auto"/>
          </w:divBdr>
        </w:div>
        <w:div w:id="1725759590">
          <w:marLeft w:val="0"/>
          <w:marRight w:val="0"/>
          <w:marTop w:val="0"/>
          <w:marBottom w:val="0"/>
          <w:divBdr>
            <w:top w:val="none" w:sz="0" w:space="0" w:color="auto"/>
            <w:left w:val="none" w:sz="0" w:space="0" w:color="auto"/>
            <w:bottom w:val="none" w:sz="0" w:space="0" w:color="auto"/>
            <w:right w:val="none" w:sz="0" w:space="0" w:color="auto"/>
          </w:divBdr>
        </w:div>
        <w:div w:id="1462572338">
          <w:marLeft w:val="0"/>
          <w:marRight w:val="0"/>
          <w:marTop w:val="0"/>
          <w:marBottom w:val="0"/>
          <w:divBdr>
            <w:top w:val="none" w:sz="0" w:space="0" w:color="auto"/>
            <w:left w:val="none" w:sz="0" w:space="0" w:color="auto"/>
            <w:bottom w:val="none" w:sz="0" w:space="0" w:color="auto"/>
            <w:right w:val="none" w:sz="0" w:space="0" w:color="auto"/>
          </w:divBdr>
        </w:div>
        <w:div w:id="852307772">
          <w:marLeft w:val="0"/>
          <w:marRight w:val="0"/>
          <w:marTop w:val="0"/>
          <w:marBottom w:val="0"/>
          <w:divBdr>
            <w:top w:val="none" w:sz="0" w:space="0" w:color="auto"/>
            <w:left w:val="none" w:sz="0" w:space="0" w:color="auto"/>
            <w:bottom w:val="none" w:sz="0" w:space="0" w:color="auto"/>
            <w:right w:val="none" w:sz="0" w:space="0" w:color="auto"/>
          </w:divBdr>
        </w:div>
        <w:div w:id="536430260">
          <w:marLeft w:val="0"/>
          <w:marRight w:val="0"/>
          <w:marTop w:val="0"/>
          <w:marBottom w:val="0"/>
          <w:divBdr>
            <w:top w:val="none" w:sz="0" w:space="0" w:color="auto"/>
            <w:left w:val="none" w:sz="0" w:space="0" w:color="auto"/>
            <w:bottom w:val="none" w:sz="0" w:space="0" w:color="auto"/>
            <w:right w:val="none" w:sz="0" w:space="0" w:color="auto"/>
          </w:divBdr>
        </w:div>
        <w:div w:id="1979263544">
          <w:marLeft w:val="0"/>
          <w:marRight w:val="0"/>
          <w:marTop w:val="0"/>
          <w:marBottom w:val="0"/>
          <w:divBdr>
            <w:top w:val="none" w:sz="0" w:space="0" w:color="auto"/>
            <w:left w:val="none" w:sz="0" w:space="0" w:color="auto"/>
            <w:bottom w:val="none" w:sz="0" w:space="0" w:color="auto"/>
            <w:right w:val="none" w:sz="0" w:space="0" w:color="auto"/>
          </w:divBdr>
        </w:div>
        <w:div w:id="1154030486">
          <w:marLeft w:val="0"/>
          <w:marRight w:val="0"/>
          <w:marTop w:val="0"/>
          <w:marBottom w:val="0"/>
          <w:divBdr>
            <w:top w:val="none" w:sz="0" w:space="0" w:color="auto"/>
            <w:left w:val="none" w:sz="0" w:space="0" w:color="auto"/>
            <w:bottom w:val="none" w:sz="0" w:space="0" w:color="auto"/>
            <w:right w:val="none" w:sz="0" w:space="0" w:color="auto"/>
          </w:divBdr>
        </w:div>
        <w:div w:id="1623152702">
          <w:marLeft w:val="0"/>
          <w:marRight w:val="0"/>
          <w:marTop w:val="0"/>
          <w:marBottom w:val="0"/>
          <w:divBdr>
            <w:top w:val="none" w:sz="0" w:space="0" w:color="auto"/>
            <w:left w:val="none" w:sz="0" w:space="0" w:color="auto"/>
            <w:bottom w:val="none" w:sz="0" w:space="0" w:color="auto"/>
            <w:right w:val="none" w:sz="0" w:space="0" w:color="auto"/>
          </w:divBdr>
        </w:div>
        <w:div w:id="1408768774">
          <w:marLeft w:val="0"/>
          <w:marRight w:val="0"/>
          <w:marTop w:val="0"/>
          <w:marBottom w:val="0"/>
          <w:divBdr>
            <w:top w:val="none" w:sz="0" w:space="0" w:color="auto"/>
            <w:left w:val="none" w:sz="0" w:space="0" w:color="auto"/>
            <w:bottom w:val="none" w:sz="0" w:space="0" w:color="auto"/>
            <w:right w:val="none" w:sz="0" w:space="0" w:color="auto"/>
          </w:divBdr>
        </w:div>
        <w:div w:id="1169830794">
          <w:marLeft w:val="0"/>
          <w:marRight w:val="0"/>
          <w:marTop w:val="0"/>
          <w:marBottom w:val="0"/>
          <w:divBdr>
            <w:top w:val="none" w:sz="0" w:space="0" w:color="auto"/>
            <w:left w:val="none" w:sz="0" w:space="0" w:color="auto"/>
            <w:bottom w:val="none" w:sz="0" w:space="0" w:color="auto"/>
            <w:right w:val="none" w:sz="0" w:space="0" w:color="auto"/>
          </w:divBdr>
        </w:div>
      </w:divsChild>
    </w:div>
    <w:div w:id="1206407455">
      <w:bodyDiv w:val="1"/>
      <w:marLeft w:val="0"/>
      <w:marRight w:val="0"/>
      <w:marTop w:val="0"/>
      <w:marBottom w:val="0"/>
      <w:divBdr>
        <w:top w:val="none" w:sz="0" w:space="0" w:color="auto"/>
        <w:left w:val="none" w:sz="0" w:space="0" w:color="auto"/>
        <w:bottom w:val="none" w:sz="0" w:space="0" w:color="auto"/>
        <w:right w:val="none" w:sz="0" w:space="0" w:color="auto"/>
      </w:divBdr>
      <w:divsChild>
        <w:div w:id="1002584013">
          <w:marLeft w:val="0"/>
          <w:marRight w:val="0"/>
          <w:marTop w:val="0"/>
          <w:marBottom w:val="0"/>
          <w:divBdr>
            <w:top w:val="none" w:sz="0" w:space="0" w:color="auto"/>
            <w:left w:val="none" w:sz="0" w:space="0" w:color="auto"/>
            <w:bottom w:val="none" w:sz="0" w:space="0" w:color="auto"/>
            <w:right w:val="none" w:sz="0" w:space="0" w:color="auto"/>
          </w:divBdr>
          <w:divsChild>
            <w:div w:id="531304636">
              <w:marLeft w:val="0"/>
              <w:marRight w:val="0"/>
              <w:marTop w:val="0"/>
              <w:marBottom w:val="0"/>
              <w:divBdr>
                <w:top w:val="none" w:sz="0" w:space="0" w:color="auto"/>
                <w:left w:val="none" w:sz="0" w:space="0" w:color="auto"/>
                <w:bottom w:val="none" w:sz="0" w:space="0" w:color="auto"/>
                <w:right w:val="none" w:sz="0" w:space="0" w:color="auto"/>
              </w:divBdr>
            </w:div>
            <w:div w:id="449667931">
              <w:marLeft w:val="0"/>
              <w:marRight w:val="0"/>
              <w:marTop w:val="0"/>
              <w:marBottom w:val="0"/>
              <w:divBdr>
                <w:top w:val="none" w:sz="0" w:space="0" w:color="auto"/>
                <w:left w:val="none" w:sz="0" w:space="0" w:color="auto"/>
                <w:bottom w:val="none" w:sz="0" w:space="0" w:color="auto"/>
                <w:right w:val="none" w:sz="0" w:space="0" w:color="auto"/>
              </w:divBdr>
            </w:div>
            <w:div w:id="1126460526">
              <w:marLeft w:val="0"/>
              <w:marRight w:val="0"/>
              <w:marTop w:val="0"/>
              <w:marBottom w:val="0"/>
              <w:divBdr>
                <w:top w:val="none" w:sz="0" w:space="0" w:color="auto"/>
                <w:left w:val="none" w:sz="0" w:space="0" w:color="auto"/>
                <w:bottom w:val="none" w:sz="0" w:space="0" w:color="auto"/>
                <w:right w:val="none" w:sz="0" w:space="0" w:color="auto"/>
              </w:divBdr>
            </w:div>
            <w:div w:id="1717200041">
              <w:marLeft w:val="0"/>
              <w:marRight w:val="0"/>
              <w:marTop w:val="0"/>
              <w:marBottom w:val="0"/>
              <w:divBdr>
                <w:top w:val="none" w:sz="0" w:space="0" w:color="auto"/>
                <w:left w:val="none" w:sz="0" w:space="0" w:color="auto"/>
                <w:bottom w:val="none" w:sz="0" w:space="0" w:color="auto"/>
                <w:right w:val="none" w:sz="0" w:space="0" w:color="auto"/>
              </w:divBdr>
            </w:div>
            <w:div w:id="1600287063">
              <w:marLeft w:val="0"/>
              <w:marRight w:val="0"/>
              <w:marTop w:val="0"/>
              <w:marBottom w:val="0"/>
              <w:divBdr>
                <w:top w:val="none" w:sz="0" w:space="0" w:color="auto"/>
                <w:left w:val="none" w:sz="0" w:space="0" w:color="auto"/>
                <w:bottom w:val="none" w:sz="0" w:space="0" w:color="auto"/>
                <w:right w:val="none" w:sz="0" w:space="0" w:color="auto"/>
              </w:divBdr>
            </w:div>
            <w:div w:id="806631912">
              <w:marLeft w:val="0"/>
              <w:marRight w:val="0"/>
              <w:marTop w:val="0"/>
              <w:marBottom w:val="0"/>
              <w:divBdr>
                <w:top w:val="none" w:sz="0" w:space="0" w:color="auto"/>
                <w:left w:val="none" w:sz="0" w:space="0" w:color="auto"/>
                <w:bottom w:val="none" w:sz="0" w:space="0" w:color="auto"/>
                <w:right w:val="none" w:sz="0" w:space="0" w:color="auto"/>
              </w:divBdr>
            </w:div>
            <w:div w:id="115177309">
              <w:marLeft w:val="0"/>
              <w:marRight w:val="0"/>
              <w:marTop w:val="0"/>
              <w:marBottom w:val="0"/>
              <w:divBdr>
                <w:top w:val="none" w:sz="0" w:space="0" w:color="auto"/>
                <w:left w:val="none" w:sz="0" w:space="0" w:color="auto"/>
                <w:bottom w:val="none" w:sz="0" w:space="0" w:color="auto"/>
                <w:right w:val="none" w:sz="0" w:space="0" w:color="auto"/>
              </w:divBdr>
            </w:div>
            <w:div w:id="1653367359">
              <w:marLeft w:val="0"/>
              <w:marRight w:val="0"/>
              <w:marTop w:val="0"/>
              <w:marBottom w:val="0"/>
              <w:divBdr>
                <w:top w:val="none" w:sz="0" w:space="0" w:color="auto"/>
                <w:left w:val="none" w:sz="0" w:space="0" w:color="auto"/>
                <w:bottom w:val="none" w:sz="0" w:space="0" w:color="auto"/>
                <w:right w:val="none" w:sz="0" w:space="0" w:color="auto"/>
              </w:divBdr>
            </w:div>
            <w:div w:id="1059668410">
              <w:marLeft w:val="0"/>
              <w:marRight w:val="0"/>
              <w:marTop w:val="0"/>
              <w:marBottom w:val="0"/>
              <w:divBdr>
                <w:top w:val="none" w:sz="0" w:space="0" w:color="auto"/>
                <w:left w:val="none" w:sz="0" w:space="0" w:color="auto"/>
                <w:bottom w:val="none" w:sz="0" w:space="0" w:color="auto"/>
                <w:right w:val="none" w:sz="0" w:space="0" w:color="auto"/>
              </w:divBdr>
            </w:div>
            <w:div w:id="139660893">
              <w:marLeft w:val="0"/>
              <w:marRight w:val="0"/>
              <w:marTop w:val="0"/>
              <w:marBottom w:val="0"/>
              <w:divBdr>
                <w:top w:val="none" w:sz="0" w:space="0" w:color="auto"/>
                <w:left w:val="none" w:sz="0" w:space="0" w:color="auto"/>
                <w:bottom w:val="none" w:sz="0" w:space="0" w:color="auto"/>
                <w:right w:val="none" w:sz="0" w:space="0" w:color="auto"/>
              </w:divBdr>
            </w:div>
            <w:div w:id="77017440">
              <w:marLeft w:val="0"/>
              <w:marRight w:val="0"/>
              <w:marTop w:val="0"/>
              <w:marBottom w:val="0"/>
              <w:divBdr>
                <w:top w:val="none" w:sz="0" w:space="0" w:color="auto"/>
                <w:left w:val="none" w:sz="0" w:space="0" w:color="auto"/>
                <w:bottom w:val="none" w:sz="0" w:space="0" w:color="auto"/>
                <w:right w:val="none" w:sz="0" w:space="0" w:color="auto"/>
              </w:divBdr>
            </w:div>
            <w:div w:id="1156603771">
              <w:marLeft w:val="0"/>
              <w:marRight w:val="0"/>
              <w:marTop w:val="0"/>
              <w:marBottom w:val="0"/>
              <w:divBdr>
                <w:top w:val="none" w:sz="0" w:space="0" w:color="auto"/>
                <w:left w:val="none" w:sz="0" w:space="0" w:color="auto"/>
                <w:bottom w:val="none" w:sz="0" w:space="0" w:color="auto"/>
                <w:right w:val="none" w:sz="0" w:space="0" w:color="auto"/>
              </w:divBdr>
            </w:div>
            <w:div w:id="86922109">
              <w:marLeft w:val="0"/>
              <w:marRight w:val="0"/>
              <w:marTop w:val="0"/>
              <w:marBottom w:val="0"/>
              <w:divBdr>
                <w:top w:val="none" w:sz="0" w:space="0" w:color="auto"/>
                <w:left w:val="none" w:sz="0" w:space="0" w:color="auto"/>
                <w:bottom w:val="none" w:sz="0" w:space="0" w:color="auto"/>
                <w:right w:val="none" w:sz="0" w:space="0" w:color="auto"/>
              </w:divBdr>
            </w:div>
            <w:div w:id="1905412223">
              <w:marLeft w:val="0"/>
              <w:marRight w:val="0"/>
              <w:marTop w:val="0"/>
              <w:marBottom w:val="0"/>
              <w:divBdr>
                <w:top w:val="none" w:sz="0" w:space="0" w:color="auto"/>
                <w:left w:val="none" w:sz="0" w:space="0" w:color="auto"/>
                <w:bottom w:val="none" w:sz="0" w:space="0" w:color="auto"/>
                <w:right w:val="none" w:sz="0" w:space="0" w:color="auto"/>
              </w:divBdr>
            </w:div>
            <w:div w:id="1624921968">
              <w:marLeft w:val="0"/>
              <w:marRight w:val="0"/>
              <w:marTop w:val="0"/>
              <w:marBottom w:val="0"/>
              <w:divBdr>
                <w:top w:val="none" w:sz="0" w:space="0" w:color="auto"/>
                <w:left w:val="none" w:sz="0" w:space="0" w:color="auto"/>
                <w:bottom w:val="none" w:sz="0" w:space="0" w:color="auto"/>
                <w:right w:val="none" w:sz="0" w:space="0" w:color="auto"/>
              </w:divBdr>
            </w:div>
            <w:div w:id="319695138">
              <w:marLeft w:val="0"/>
              <w:marRight w:val="0"/>
              <w:marTop w:val="0"/>
              <w:marBottom w:val="0"/>
              <w:divBdr>
                <w:top w:val="none" w:sz="0" w:space="0" w:color="auto"/>
                <w:left w:val="none" w:sz="0" w:space="0" w:color="auto"/>
                <w:bottom w:val="none" w:sz="0" w:space="0" w:color="auto"/>
                <w:right w:val="none" w:sz="0" w:space="0" w:color="auto"/>
              </w:divBdr>
            </w:div>
            <w:div w:id="2126653759">
              <w:marLeft w:val="0"/>
              <w:marRight w:val="0"/>
              <w:marTop w:val="0"/>
              <w:marBottom w:val="0"/>
              <w:divBdr>
                <w:top w:val="none" w:sz="0" w:space="0" w:color="auto"/>
                <w:left w:val="none" w:sz="0" w:space="0" w:color="auto"/>
                <w:bottom w:val="none" w:sz="0" w:space="0" w:color="auto"/>
                <w:right w:val="none" w:sz="0" w:space="0" w:color="auto"/>
              </w:divBdr>
            </w:div>
            <w:div w:id="1479808534">
              <w:marLeft w:val="0"/>
              <w:marRight w:val="0"/>
              <w:marTop w:val="0"/>
              <w:marBottom w:val="0"/>
              <w:divBdr>
                <w:top w:val="none" w:sz="0" w:space="0" w:color="auto"/>
                <w:left w:val="none" w:sz="0" w:space="0" w:color="auto"/>
                <w:bottom w:val="none" w:sz="0" w:space="0" w:color="auto"/>
                <w:right w:val="none" w:sz="0" w:space="0" w:color="auto"/>
              </w:divBdr>
            </w:div>
            <w:div w:id="1430849547">
              <w:marLeft w:val="0"/>
              <w:marRight w:val="0"/>
              <w:marTop w:val="0"/>
              <w:marBottom w:val="0"/>
              <w:divBdr>
                <w:top w:val="none" w:sz="0" w:space="0" w:color="auto"/>
                <w:left w:val="none" w:sz="0" w:space="0" w:color="auto"/>
                <w:bottom w:val="none" w:sz="0" w:space="0" w:color="auto"/>
                <w:right w:val="none" w:sz="0" w:space="0" w:color="auto"/>
              </w:divBdr>
            </w:div>
            <w:div w:id="233010846">
              <w:marLeft w:val="0"/>
              <w:marRight w:val="0"/>
              <w:marTop w:val="0"/>
              <w:marBottom w:val="0"/>
              <w:divBdr>
                <w:top w:val="none" w:sz="0" w:space="0" w:color="auto"/>
                <w:left w:val="none" w:sz="0" w:space="0" w:color="auto"/>
                <w:bottom w:val="none" w:sz="0" w:space="0" w:color="auto"/>
                <w:right w:val="none" w:sz="0" w:space="0" w:color="auto"/>
              </w:divBdr>
            </w:div>
            <w:div w:id="711998053">
              <w:marLeft w:val="0"/>
              <w:marRight w:val="0"/>
              <w:marTop w:val="0"/>
              <w:marBottom w:val="0"/>
              <w:divBdr>
                <w:top w:val="none" w:sz="0" w:space="0" w:color="auto"/>
                <w:left w:val="none" w:sz="0" w:space="0" w:color="auto"/>
                <w:bottom w:val="none" w:sz="0" w:space="0" w:color="auto"/>
                <w:right w:val="none" w:sz="0" w:space="0" w:color="auto"/>
              </w:divBdr>
            </w:div>
            <w:div w:id="1461729783">
              <w:marLeft w:val="0"/>
              <w:marRight w:val="0"/>
              <w:marTop w:val="0"/>
              <w:marBottom w:val="0"/>
              <w:divBdr>
                <w:top w:val="none" w:sz="0" w:space="0" w:color="auto"/>
                <w:left w:val="none" w:sz="0" w:space="0" w:color="auto"/>
                <w:bottom w:val="none" w:sz="0" w:space="0" w:color="auto"/>
                <w:right w:val="none" w:sz="0" w:space="0" w:color="auto"/>
              </w:divBdr>
            </w:div>
            <w:div w:id="1292443674">
              <w:marLeft w:val="0"/>
              <w:marRight w:val="0"/>
              <w:marTop w:val="0"/>
              <w:marBottom w:val="0"/>
              <w:divBdr>
                <w:top w:val="none" w:sz="0" w:space="0" w:color="auto"/>
                <w:left w:val="none" w:sz="0" w:space="0" w:color="auto"/>
                <w:bottom w:val="none" w:sz="0" w:space="0" w:color="auto"/>
                <w:right w:val="none" w:sz="0" w:space="0" w:color="auto"/>
              </w:divBdr>
            </w:div>
            <w:div w:id="382412236">
              <w:marLeft w:val="0"/>
              <w:marRight w:val="0"/>
              <w:marTop w:val="0"/>
              <w:marBottom w:val="0"/>
              <w:divBdr>
                <w:top w:val="none" w:sz="0" w:space="0" w:color="auto"/>
                <w:left w:val="none" w:sz="0" w:space="0" w:color="auto"/>
                <w:bottom w:val="none" w:sz="0" w:space="0" w:color="auto"/>
                <w:right w:val="none" w:sz="0" w:space="0" w:color="auto"/>
              </w:divBdr>
            </w:div>
            <w:div w:id="425855639">
              <w:marLeft w:val="0"/>
              <w:marRight w:val="0"/>
              <w:marTop w:val="0"/>
              <w:marBottom w:val="0"/>
              <w:divBdr>
                <w:top w:val="none" w:sz="0" w:space="0" w:color="auto"/>
                <w:left w:val="none" w:sz="0" w:space="0" w:color="auto"/>
                <w:bottom w:val="none" w:sz="0" w:space="0" w:color="auto"/>
                <w:right w:val="none" w:sz="0" w:space="0" w:color="auto"/>
              </w:divBdr>
            </w:div>
            <w:div w:id="1381323164">
              <w:marLeft w:val="0"/>
              <w:marRight w:val="0"/>
              <w:marTop w:val="0"/>
              <w:marBottom w:val="0"/>
              <w:divBdr>
                <w:top w:val="none" w:sz="0" w:space="0" w:color="auto"/>
                <w:left w:val="none" w:sz="0" w:space="0" w:color="auto"/>
                <w:bottom w:val="none" w:sz="0" w:space="0" w:color="auto"/>
                <w:right w:val="none" w:sz="0" w:space="0" w:color="auto"/>
              </w:divBdr>
            </w:div>
            <w:div w:id="2057312607">
              <w:marLeft w:val="0"/>
              <w:marRight w:val="0"/>
              <w:marTop w:val="0"/>
              <w:marBottom w:val="0"/>
              <w:divBdr>
                <w:top w:val="none" w:sz="0" w:space="0" w:color="auto"/>
                <w:left w:val="none" w:sz="0" w:space="0" w:color="auto"/>
                <w:bottom w:val="none" w:sz="0" w:space="0" w:color="auto"/>
                <w:right w:val="none" w:sz="0" w:space="0" w:color="auto"/>
              </w:divBdr>
            </w:div>
            <w:div w:id="1655917532">
              <w:marLeft w:val="0"/>
              <w:marRight w:val="0"/>
              <w:marTop w:val="0"/>
              <w:marBottom w:val="0"/>
              <w:divBdr>
                <w:top w:val="none" w:sz="0" w:space="0" w:color="auto"/>
                <w:left w:val="none" w:sz="0" w:space="0" w:color="auto"/>
                <w:bottom w:val="none" w:sz="0" w:space="0" w:color="auto"/>
                <w:right w:val="none" w:sz="0" w:space="0" w:color="auto"/>
              </w:divBdr>
            </w:div>
            <w:div w:id="1344014196">
              <w:marLeft w:val="0"/>
              <w:marRight w:val="0"/>
              <w:marTop w:val="0"/>
              <w:marBottom w:val="0"/>
              <w:divBdr>
                <w:top w:val="none" w:sz="0" w:space="0" w:color="auto"/>
                <w:left w:val="none" w:sz="0" w:space="0" w:color="auto"/>
                <w:bottom w:val="none" w:sz="0" w:space="0" w:color="auto"/>
                <w:right w:val="none" w:sz="0" w:space="0" w:color="auto"/>
              </w:divBdr>
            </w:div>
            <w:div w:id="145556055">
              <w:marLeft w:val="0"/>
              <w:marRight w:val="0"/>
              <w:marTop w:val="0"/>
              <w:marBottom w:val="0"/>
              <w:divBdr>
                <w:top w:val="none" w:sz="0" w:space="0" w:color="auto"/>
                <w:left w:val="none" w:sz="0" w:space="0" w:color="auto"/>
                <w:bottom w:val="none" w:sz="0" w:space="0" w:color="auto"/>
                <w:right w:val="none" w:sz="0" w:space="0" w:color="auto"/>
              </w:divBdr>
            </w:div>
            <w:div w:id="1272517882">
              <w:marLeft w:val="0"/>
              <w:marRight w:val="0"/>
              <w:marTop w:val="0"/>
              <w:marBottom w:val="0"/>
              <w:divBdr>
                <w:top w:val="none" w:sz="0" w:space="0" w:color="auto"/>
                <w:left w:val="none" w:sz="0" w:space="0" w:color="auto"/>
                <w:bottom w:val="none" w:sz="0" w:space="0" w:color="auto"/>
                <w:right w:val="none" w:sz="0" w:space="0" w:color="auto"/>
              </w:divBdr>
            </w:div>
            <w:div w:id="1020164742">
              <w:marLeft w:val="0"/>
              <w:marRight w:val="0"/>
              <w:marTop w:val="0"/>
              <w:marBottom w:val="0"/>
              <w:divBdr>
                <w:top w:val="none" w:sz="0" w:space="0" w:color="auto"/>
                <w:left w:val="none" w:sz="0" w:space="0" w:color="auto"/>
                <w:bottom w:val="none" w:sz="0" w:space="0" w:color="auto"/>
                <w:right w:val="none" w:sz="0" w:space="0" w:color="auto"/>
              </w:divBdr>
            </w:div>
            <w:div w:id="564217736">
              <w:marLeft w:val="0"/>
              <w:marRight w:val="0"/>
              <w:marTop w:val="0"/>
              <w:marBottom w:val="0"/>
              <w:divBdr>
                <w:top w:val="none" w:sz="0" w:space="0" w:color="auto"/>
                <w:left w:val="none" w:sz="0" w:space="0" w:color="auto"/>
                <w:bottom w:val="none" w:sz="0" w:space="0" w:color="auto"/>
                <w:right w:val="none" w:sz="0" w:space="0" w:color="auto"/>
              </w:divBdr>
            </w:div>
            <w:div w:id="1254313134">
              <w:marLeft w:val="0"/>
              <w:marRight w:val="0"/>
              <w:marTop w:val="0"/>
              <w:marBottom w:val="0"/>
              <w:divBdr>
                <w:top w:val="none" w:sz="0" w:space="0" w:color="auto"/>
                <w:left w:val="none" w:sz="0" w:space="0" w:color="auto"/>
                <w:bottom w:val="none" w:sz="0" w:space="0" w:color="auto"/>
                <w:right w:val="none" w:sz="0" w:space="0" w:color="auto"/>
              </w:divBdr>
            </w:div>
            <w:div w:id="1580795292">
              <w:marLeft w:val="0"/>
              <w:marRight w:val="0"/>
              <w:marTop w:val="0"/>
              <w:marBottom w:val="0"/>
              <w:divBdr>
                <w:top w:val="none" w:sz="0" w:space="0" w:color="auto"/>
                <w:left w:val="none" w:sz="0" w:space="0" w:color="auto"/>
                <w:bottom w:val="none" w:sz="0" w:space="0" w:color="auto"/>
                <w:right w:val="none" w:sz="0" w:space="0" w:color="auto"/>
              </w:divBdr>
            </w:div>
            <w:div w:id="675159562">
              <w:marLeft w:val="0"/>
              <w:marRight w:val="0"/>
              <w:marTop w:val="0"/>
              <w:marBottom w:val="0"/>
              <w:divBdr>
                <w:top w:val="none" w:sz="0" w:space="0" w:color="auto"/>
                <w:left w:val="none" w:sz="0" w:space="0" w:color="auto"/>
                <w:bottom w:val="none" w:sz="0" w:space="0" w:color="auto"/>
                <w:right w:val="none" w:sz="0" w:space="0" w:color="auto"/>
              </w:divBdr>
            </w:div>
            <w:div w:id="93599075">
              <w:marLeft w:val="0"/>
              <w:marRight w:val="0"/>
              <w:marTop w:val="0"/>
              <w:marBottom w:val="0"/>
              <w:divBdr>
                <w:top w:val="none" w:sz="0" w:space="0" w:color="auto"/>
                <w:left w:val="none" w:sz="0" w:space="0" w:color="auto"/>
                <w:bottom w:val="none" w:sz="0" w:space="0" w:color="auto"/>
                <w:right w:val="none" w:sz="0" w:space="0" w:color="auto"/>
              </w:divBdr>
            </w:div>
            <w:div w:id="887570381">
              <w:marLeft w:val="0"/>
              <w:marRight w:val="0"/>
              <w:marTop w:val="0"/>
              <w:marBottom w:val="0"/>
              <w:divBdr>
                <w:top w:val="none" w:sz="0" w:space="0" w:color="auto"/>
                <w:left w:val="none" w:sz="0" w:space="0" w:color="auto"/>
                <w:bottom w:val="none" w:sz="0" w:space="0" w:color="auto"/>
                <w:right w:val="none" w:sz="0" w:space="0" w:color="auto"/>
              </w:divBdr>
            </w:div>
            <w:div w:id="696080434">
              <w:marLeft w:val="0"/>
              <w:marRight w:val="0"/>
              <w:marTop w:val="0"/>
              <w:marBottom w:val="0"/>
              <w:divBdr>
                <w:top w:val="none" w:sz="0" w:space="0" w:color="auto"/>
                <w:left w:val="none" w:sz="0" w:space="0" w:color="auto"/>
                <w:bottom w:val="none" w:sz="0" w:space="0" w:color="auto"/>
                <w:right w:val="none" w:sz="0" w:space="0" w:color="auto"/>
              </w:divBdr>
            </w:div>
            <w:div w:id="186795069">
              <w:marLeft w:val="0"/>
              <w:marRight w:val="0"/>
              <w:marTop w:val="0"/>
              <w:marBottom w:val="0"/>
              <w:divBdr>
                <w:top w:val="none" w:sz="0" w:space="0" w:color="auto"/>
                <w:left w:val="none" w:sz="0" w:space="0" w:color="auto"/>
                <w:bottom w:val="none" w:sz="0" w:space="0" w:color="auto"/>
                <w:right w:val="none" w:sz="0" w:space="0" w:color="auto"/>
              </w:divBdr>
            </w:div>
            <w:div w:id="1810635951">
              <w:marLeft w:val="0"/>
              <w:marRight w:val="0"/>
              <w:marTop w:val="0"/>
              <w:marBottom w:val="0"/>
              <w:divBdr>
                <w:top w:val="none" w:sz="0" w:space="0" w:color="auto"/>
                <w:left w:val="none" w:sz="0" w:space="0" w:color="auto"/>
                <w:bottom w:val="none" w:sz="0" w:space="0" w:color="auto"/>
                <w:right w:val="none" w:sz="0" w:space="0" w:color="auto"/>
              </w:divBdr>
            </w:div>
            <w:div w:id="1897474198">
              <w:marLeft w:val="0"/>
              <w:marRight w:val="0"/>
              <w:marTop w:val="0"/>
              <w:marBottom w:val="0"/>
              <w:divBdr>
                <w:top w:val="none" w:sz="0" w:space="0" w:color="auto"/>
                <w:left w:val="none" w:sz="0" w:space="0" w:color="auto"/>
                <w:bottom w:val="none" w:sz="0" w:space="0" w:color="auto"/>
                <w:right w:val="none" w:sz="0" w:space="0" w:color="auto"/>
              </w:divBdr>
            </w:div>
            <w:div w:id="173570425">
              <w:marLeft w:val="0"/>
              <w:marRight w:val="0"/>
              <w:marTop w:val="0"/>
              <w:marBottom w:val="0"/>
              <w:divBdr>
                <w:top w:val="none" w:sz="0" w:space="0" w:color="auto"/>
                <w:left w:val="none" w:sz="0" w:space="0" w:color="auto"/>
                <w:bottom w:val="none" w:sz="0" w:space="0" w:color="auto"/>
                <w:right w:val="none" w:sz="0" w:space="0" w:color="auto"/>
              </w:divBdr>
            </w:div>
            <w:div w:id="1366366139">
              <w:marLeft w:val="0"/>
              <w:marRight w:val="0"/>
              <w:marTop w:val="0"/>
              <w:marBottom w:val="0"/>
              <w:divBdr>
                <w:top w:val="none" w:sz="0" w:space="0" w:color="auto"/>
                <w:left w:val="none" w:sz="0" w:space="0" w:color="auto"/>
                <w:bottom w:val="none" w:sz="0" w:space="0" w:color="auto"/>
                <w:right w:val="none" w:sz="0" w:space="0" w:color="auto"/>
              </w:divBdr>
            </w:div>
            <w:div w:id="1636566347">
              <w:marLeft w:val="0"/>
              <w:marRight w:val="0"/>
              <w:marTop w:val="0"/>
              <w:marBottom w:val="0"/>
              <w:divBdr>
                <w:top w:val="none" w:sz="0" w:space="0" w:color="auto"/>
                <w:left w:val="none" w:sz="0" w:space="0" w:color="auto"/>
                <w:bottom w:val="none" w:sz="0" w:space="0" w:color="auto"/>
                <w:right w:val="none" w:sz="0" w:space="0" w:color="auto"/>
              </w:divBdr>
            </w:div>
            <w:div w:id="214971918">
              <w:marLeft w:val="0"/>
              <w:marRight w:val="0"/>
              <w:marTop w:val="0"/>
              <w:marBottom w:val="0"/>
              <w:divBdr>
                <w:top w:val="none" w:sz="0" w:space="0" w:color="auto"/>
                <w:left w:val="none" w:sz="0" w:space="0" w:color="auto"/>
                <w:bottom w:val="none" w:sz="0" w:space="0" w:color="auto"/>
                <w:right w:val="none" w:sz="0" w:space="0" w:color="auto"/>
              </w:divBdr>
            </w:div>
            <w:div w:id="1262834528">
              <w:marLeft w:val="0"/>
              <w:marRight w:val="0"/>
              <w:marTop w:val="0"/>
              <w:marBottom w:val="0"/>
              <w:divBdr>
                <w:top w:val="none" w:sz="0" w:space="0" w:color="auto"/>
                <w:left w:val="none" w:sz="0" w:space="0" w:color="auto"/>
                <w:bottom w:val="none" w:sz="0" w:space="0" w:color="auto"/>
                <w:right w:val="none" w:sz="0" w:space="0" w:color="auto"/>
              </w:divBdr>
            </w:div>
            <w:div w:id="777993200">
              <w:marLeft w:val="0"/>
              <w:marRight w:val="0"/>
              <w:marTop w:val="0"/>
              <w:marBottom w:val="0"/>
              <w:divBdr>
                <w:top w:val="none" w:sz="0" w:space="0" w:color="auto"/>
                <w:left w:val="none" w:sz="0" w:space="0" w:color="auto"/>
                <w:bottom w:val="none" w:sz="0" w:space="0" w:color="auto"/>
                <w:right w:val="none" w:sz="0" w:space="0" w:color="auto"/>
              </w:divBdr>
            </w:div>
            <w:div w:id="1971746968">
              <w:marLeft w:val="0"/>
              <w:marRight w:val="0"/>
              <w:marTop w:val="0"/>
              <w:marBottom w:val="0"/>
              <w:divBdr>
                <w:top w:val="none" w:sz="0" w:space="0" w:color="auto"/>
                <w:left w:val="none" w:sz="0" w:space="0" w:color="auto"/>
                <w:bottom w:val="none" w:sz="0" w:space="0" w:color="auto"/>
                <w:right w:val="none" w:sz="0" w:space="0" w:color="auto"/>
              </w:divBdr>
            </w:div>
            <w:div w:id="2060670615">
              <w:marLeft w:val="0"/>
              <w:marRight w:val="0"/>
              <w:marTop w:val="0"/>
              <w:marBottom w:val="0"/>
              <w:divBdr>
                <w:top w:val="none" w:sz="0" w:space="0" w:color="auto"/>
                <w:left w:val="none" w:sz="0" w:space="0" w:color="auto"/>
                <w:bottom w:val="none" w:sz="0" w:space="0" w:color="auto"/>
                <w:right w:val="none" w:sz="0" w:space="0" w:color="auto"/>
              </w:divBdr>
            </w:div>
            <w:div w:id="2143383288">
              <w:marLeft w:val="0"/>
              <w:marRight w:val="0"/>
              <w:marTop w:val="0"/>
              <w:marBottom w:val="0"/>
              <w:divBdr>
                <w:top w:val="none" w:sz="0" w:space="0" w:color="auto"/>
                <w:left w:val="none" w:sz="0" w:space="0" w:color="auto"/>
                <w:bottom w:val="none" w:sz="0" w:space="0" w:color="auto"/>
                <w:right w:val="none" w:sz="0" w:space="0" w:color="auto"/>
              </w:divBdr>
            </w:div>
            <w:div w:id="1444154346">
              <w:marLeft w:val="0"/>
              <w:marRight w:val="0"/>
              <w:marTop w:val="0"/>
              <w:marBottom w:val="0"/>
              <w:divBdr>
                <w:top w:val="none" w:sz="0" w:space="0" w:color="auto"/>
                <w:left w:val="none" w:sz="0" w:space="0" w:color="auto"/>
                <w:bottom w:val="none" w:sz="0" w:space="0" w:color="auto"/>
                <w:right w:val="none" w:sz="0" w:space="0" w:color="auto"/>
              </w:divBdr>
            </w:div>
            <w:div w:id="757139085">
              <w:marLeft w:val="0"/>
              <w:marRight w:val="0"/>
              <w:marTop w:val="0"/>
              <w:marBottom w:val="0"/>
              <w:divBdr>
                <w:top w:val="none" w:sz="0" w:space="0" w:color="auto"/>
                <w:left w:val="none" w:sz="0" w:space="0" w:color="auto"/>
                <w:bottom w:val="none" w:sz="0" w:space="0" w:color="auto"/>
                <w:right w:val="none" w:sz="0" w:space="0" w:color="auto"/>
              </w:divBdr>
            </w:div>
            <w:div w:id="1781408920">
              <w:marLeft w:val="0"/>
              <w:marRight w:val="0"/>
              <w:marTop w:val="0"/>
              <w:marBottom w:val="0"/>
              <w:divBdr>
                <w:top w:val="none" w:sz="0" w:space="0" w:color="auto"/>
                <w:left w:val="none" w:sz="0" w:space="0" w:color="auto"/>
                <w:bottom w:val="none" w:sz="0" w:space="0" w:color="auto"/>
                <w:right w:val="none" w:sz="0" w:space="0" w:color="auto"/>
              </w:divBdr>
            </w:div>
            <w:div w:id="1884175325">
              <w:marLeft w:val="0"/>
              <w:marRight w:val="0"/>
              <w:marTop w:val="0"/>
              <w:marBottom w:val="0"/>
              <w:divBdr>
                <w:top w:val="none" w:sz="0" w:space="0" w:color="auto"/>
                <w:left w:val="none" w:sz="0" w:space="0" w:color="auto"/>
                <w:bottom w:val="none" w:sz="0" w:space="0" w:color="auto"/>
                <w:right w:val="none" w:sz="0" w:space="0" w:color="auto"/>
              </w:divBdr>
            </w:div>
            <w:div w:id="954600141">
              <w:marLeft w:val="0"/>
              <w:marRight w:val="0"/>
              <w:marTop w:val="0"/>
              <w:marBottom w:val="0"/>
              <w:divBdr>
                <w:top w:val="none" w:sz="0" w:space="0" w:color="auto"/>
                <w:left w:val="none" w:sz="0" w:space="0" w:color="auto"/>
                <w:bottom w:val="none" w:sz="0" w:space="0" w:color="auto"/>
                <w:right w:val="none" w:sz="0" w:space="0" w:color="auto"/>
              </w:divBdr>
            </w:div>
            <w:div w:id="1774931167">
              <w:marLeft w:val="0"/>
              <w:marRight w:val="0"/>
              <w:marTop w:val="0"/>
              <w:marBottom w:val="0"/>
              <w:divBdr>
                <w:top w:val="none" w:sz="0" w:space="0" w:color="auto"/>
                <w:left w:val="none" w:sz="0" w:space="0" w:color="auto"/>
                <w:bottom w:val="none" w:sz="0" w:space="0" w:color="auto"/>
                <w:right w:val="none" w:sz="0" w:space="0" w:color="auto"/>
              </w:divBdr>
            </w:div>
            <w:div w:id="435491138">
              <w:marLeft w:val="0"/>
              <w:marRight w:val="0"/>
              <w:marTop w:val="0"/>
              <w:marBottom w:val="0"/>
              <w:divBdr>
                <w:top w:val="none" w:sz="0" w:space="0" w:color="auto"/>
                <w:left w:val="none" w:sz="0" w:space="0" w:color="auto"/>
                <w:bottom w:val="none" w:sz="0" w:space="0" w:color="auto"/>
                <w:right w:val="none" w:sz="0" w:space="0" w:color="auto"/>
              </w:divBdr>
            </w:div>
            <w:div w:id="355353047">
              <w:marLeft w:val="0"/>
              <w:marRight w:val="0"/>
              <w:marTop w:val="0"/>
              <w:marBottom w:val="0"/>
              <w:divBdr>
                <w:top w:val="none" w:sz="0" w:space="0" w:color="auto"/>
                <w:left w:val="none" w:sz="0" w:space="0" w:color="auto"/>
                <w:bottom w:val="none" w:sz="0" w:space="0" w:color="auto"/>
                <w:right w:val="none" w:sz="0" w:space="0" w:color="auto"/>
              </w:divBdr>
            </w:div>
            <w:div w:id="37439282">
              <w:marLeft w:val="0"/>
              <w:marRight w:val="0"/>
              <w:marTop w:val="0"/>
              <w:marBottom w:val="0"/>
              <w:divBdr>
                <w:top w:val="none" w:sz="0" w:space="0" w:color="auto"/>
                <w:left w:val="none" w:sz="0" w:space="0" w:color="auto"/>
                <w:bottom w:val="none" w:sz="0" w:space="0" w:color="auto"/>
                <w:right w:val="none" w:sz="0" w:space="0" w:color="auto"/>
              </w:divBdr>
            </w:div>
            <w:div w:id="1668903906">
              <w:marLeft w:val="0"/>
              <w:marRight w:val="0"/>
              <w:marTop w:val="0"/>
              <w:marBottom w:val="0"/>
              <w:divBdr>
                <w:top w:val="none" w:sz="0" w:space="0" w:color="auto"/>
                <w:left w:val="none" w:sz="0" w:space="0" w:color="auto"/>
                <w:bottom w:val="none" w:sz="0" w:space="0" w:color="auto"/>
                <w:right w:val="none" w:sz="0" w:space="0" w:color="auto"/>
              </w:divBdr>
            </w:div>
            <w:div w:id="1248735149">
              <w:marLeft w:val="0"/>
              <w:marRight w:val="0"/>
              <w:marTop w:val="0"/>
              <w:marBottom w:val="0"/>
              <w:divBdr>
                <w:top w:val="none" w:sz="0" w:space="0" w:color="auto"/>
                <w:left w:val="none" w:sz="0" w:space="0" w:color="auto"/>
                <w:bottom w:val="none" w:sz="0" w:space="0" w:color="auto"/>
                <w:right w:val="none" w:sz="0" w:space="0" w:color="auto"/>
              </w:divBdr>
            </w:div>
            <w:div w:id="87581683">
              <w:marLeft w:val="0"/>
              <w:marRight w:val="0"/>
              <w:marTop w:val="0"/>
              <w:marBottom w:val="0"/>
              <w:divBdr>
                <w:top w:val="none" w:sz="0" w:space="0" w:color="auto"/>
                <w:left w:val="none" w:sz="0" w:space="0" w:color="auto"/>
                <w:bottom w:val="none" w:sz="0" w:space="0" w:color="auto"/>
                <w:right w:val="none" w:sz="0" w:space="0" w:color="auto"/>
              </w:divBdr>
            </w:div>
            <w:div w:id="23406168">
              <w:marLeft w:val="0"/>
              <w:marRight w:val="0"/>
              <w:marTop w:val="0"/>
              <w:marBottom w:val="0"/>
              <w:divBdr>
                <w:top w:val="none" w:sz="0" w:space="0" w:color="auto"/>
                <w:left w:val="none" w:sz="0" w:space="0" w:color="auto"/>
                <w:bottom w:val="none" w:sz="0" w:space="0" w:color="auto"/>
                <w:right w:val="none" w:sz="0" w:space="0" w:color="auto"/>
              </w:divBdr>
            </w:div>
            <w:div w:id="1473361">
              <w:marLeft w:val="0"/>
              <w:marRight w:val="0"/>
              <w:marTop w:val="0"/>
              <w:marBottom w:val="0"/>
              <w:divBdr>
                <w:top w:val="none" w:sz="0" w:space="0" w:color="auto"/>
                <w:left w:val="none" w:sz="0" w:space="0" w:color="auto"/>
                <w:bottom w:val="none" w:sz="0" w:space="0" w:color="auto"/>
                <w:right w:val="none" w:sz="0" w:space="0" w:color="auto"/>
              </w:divBdr>
            </w:div>
            <w:div w:id="2093307321">
              <w:marLeft w:val="0"/>
              <w:marRight w:val="0"/>
              <w:marTop w:val="0"/>
              <w:marBottom w:val="0"/>
              <w:divBdr>
                <w:top w:val="none" w:sz="0" w:space="0" w:color="auto"/>
                <w:left w:val="none" w:sz="0" w:space="0" w:color="auto"/>
                <w:bottom w:val="none" w:sz="0" w:space="0" w:color="auto"/>
                <w:right w:val="none" w:sz="0" w:space="0" w:color="auto"/>
              </w:divBdr>
            </w:div>
            <w:div w:id="882404456">
              <w:marLeft w:val="0"/>
              <w:marRight w:val="0"/>
              <w:marTop w:val="0"/>
              <w:marBottom w:val="0"/>
              <w:divBdr>
                <w:top w:val="none" w:sz="0" w:space="0" w:color="auto"/>
                <w:left w:val="none" w:sz="0" w:space="0" w:color="auto"/>
                <w:bottom w:val="none" w:sz="0" w:space="0" w:color="auto"/>
                <w:right w:val="none" w:sz="0" w:space="0" w:color="auto"/>
              </w:divBdr>
            </w:div>
            <w:div w:id="203713764">
              <w:marLeft w:val="0"/>
              <w:marRight w:val="0"/>
              <w:marTop w:val="0"/>
              <w:marBottom w:val="0"/>
              <w:divBdr>
                <w:top w:val="none" w:sz="0" w:space="0" w:color="auto"/>
                <w:left w:val="none" w:sz="0" w:space="0" w:color="auto"/>
                <w:bottom w:val="none" w:sz="0" w:space="0" w:color="auto"/>
                <w:right w:val="none" w:sz="0" w:space="0" w:color="auto"/>
              </w:divBdr>
            </w:div>
            <w:div w:id="196626114">
              <w:marLeft w:val="0"/>
              <w:marRight w:val="0"/>
              <w:marTop w:val="0"/>
              <w:marBottom w:val="0"/>
              <w:divBdr>
                <w:top w:val="none" w:sz="0" w:space="0" w:color="auto"/>
                <w:left w:val="none" w:sz="0" w:space="0" w:color="auto"/>
                <w:bottom w:val="none" w:sz="0" w:space="0" w:color="auto"/>
                <w:right w:val="none" w:sz="0" w:space="0" w:color="auto"/>
              </w:divBdr>
            </w:div>
            <w:div w:id="488837574">
              <w:marLeft w:val="0"/>
              <w:marRight w:val="0"/>
              <w:marTop w:val="0"/>
              <w:marBottom w:val="0"/>
              <w:divBdr>
                <w:top w:val="none" w:sz="0" w:space="0" w:color="auto"/>
                <w:left w:val="none" w:sz="0" w:space="0" w:color="auto"/>
                <w:bottom w:val="none" w:sz="0" w:space="0" w:color="auto"/>
                <w:right w:val="none" w:sz="0" w:space="0" w:color="auto"/>
              </w:divBdr>
            </w:div>
            <w:div w:id="1632321170">
              <w:marLeft w:val="0"/>
              <w:marRight w:val="0"/>
              <w:marTop w:val="0"/>
              <w:marBottom w:val="0"/>
              <w:divBdr>
                <w:top w:val="none" w:sz="0" w:space="0" w:color="auto"/>
                <w:left w:val="none" w:sz="0" w:space="0" w:color="auto"/>
                <w:bottom w:val="none" w:sz="0" w:space="0" w:color="auto"/>
                <w:right w:val="none" w:sz="0" w:space="0" w:color="auto"/>
              </w:divBdr>
            </w:div>
            <w:div w:id="2048985448">
              <w:marLeft w:val="0"/>
              <w:marRight w:val="0"/>
              <w:marTop w:val="0"/>
              <w:marBottom w:val="0"/>
              <w:divBdr>
                <w:top w:val="none" w:sz="0" w:space="0" w:color="auto"/>
                <w:left w:val="none" w:sz="0" w:space="0" w:color="auto"/>
                <w:bottom w:val="none" w:sz="0" w:space="0" w:color="auto"/>
                <w:right w:val="none" w:sz="0" w:space="0" w:color="auto"/>
              </w:divBdr>
            </w:div>
            <w:div w:id="1919052114">
              <w:marLeft w:val="0"/>
              <w:marRight w:val="0"/>
              <w:marTop w:val="0"/>
              <w:marBottom w:val="0"/>
              <w:divBdr>
                <w:top w:val="none" w:sz="0" w:space="0" w:color="auto"/>
                <w:left w:val="none" w:sz="0" w:space="0" w:color="auto"/>
                <w:bottom w:val="none" w:sz="0" w:space="0" w:color="auto"/>
                <w:right w:val="none" w:sz="0" w:space="0" w:color="auto"/>
              </w:divBdr>
            </w:div>
            <w:div w:id="517162010">
              <w:marLeft w:val="0"/>
              <w:marRight w:val="0"/>
              <w:marTop w:val="0"/>
              <w:marBottom w:val="0"/>
              <w:divBdr>
                <w:top w:val="none" w:sz="0" w:space="0" w:color="auto"/>
                <w:left w:val="none" w:sz="0" w:space="0" w:color="auto"/>
                <w:bottom w:val="none" w:sz="0" w:space="0" w:color="auto"/>
                <w:right w:val="none" w:sz="0" w:space="0" w:color="auto"/>
              </w:divBdr>
            </w:div>
            <w:div w:id="834683495">
              <w:marLeft w:val="0"/>
              <w:marRight w:val="0"/>
              <w:marTop w:val="0"/>
              <w:marBottom w:val="0"/>
              <w:divBdr>
                <w:top w:val="none" w:sz="0" w:space="0" w:color="auto"/>
                <w:left w:val="none" w:sz="0" w:space="0" w:color="auto"/>
                <w:bottom w:val="none" w:sz="0" w:space="0" w:color="auto"/>
                <w:right w:val="none" w:sz="0" w:space="0" w:color="auto"/>
              </w:divBdr>
            </w:div>
            <w:div w:id="2100561212">
              <w:marLeft w:val="0"/>
              <w:marRight w:val="0"/>
              <w:marTop w:val="0"/>
              <w:marBottom w:val="0"/>
              <w:divBdr>
                <w:top w:val="none" w:sz="0" w:space="0" w:color="auto"/>
                <w:left w:val="none" w:sz="0" w:space="0" w:color="auto"/>
                <w:bottom w:val="none" w:sz="0" w:space="0" w:color="auto"/>
                <w:right w:val="none" w:sz="0" w:space="0" w:color="auto"/>
              </w:divBdr>
            </w:div>
            <w:div w:id="1789617941">
              <w:marLeft w:val="0"/>
              <w:marRight w:val="0"/>
              <w:marTop w:val="0"/>
              <w:marBottom w:val="0"/>
              <w:divBdr>
                <w:top w:val="none" w:sz="0" w:space="0" w:color="auto"/>
                <w:left w:val="none" w:sz="0" w:space="0" w:color="auto"/>
                <w:bottom w:val="none" w:sz="0" w:space="0" w:color="auto"/>
                <w:right w:val="none" w:sz="0" w:space="0" w:color="auto"/>
              </w:divBdr>
            </w:div>
            <w:div w:id="905452558">
              <w:marLeft w:val="0"/>
              <w:marRight w:val="0"/>
              <w:marTop w:val="0"/>
              <w:marBottom w:val="0"/>
              <w:divBdr>
                <w:top w:val="none" w:sz="0" w:space="0" w:color="auto"/>
                <w:left w:val="none" w:sz="0" w:space="0" w:color="auto"/>
                <w:bottom w:val="none" w:sz="0" w:space="0" w:color="auto"/>
                <w:right w:val="none" w:sz="0" w:space="0" w:color="auto"/>
              </w:divBdr>
            </w:div>
            <w:div w:id="1680699019">
              <w:marLeft w:val="0"/>
              <w:marRight w:val="0"/>
              <w:marTop w:val="0"/>
              <w:marBottom w:val="0"/>
              <w:divBdr>
                <w:top w:val="none" w:sz="0" w:space="0" w:color="auto"/>
                <w:left w:val="none" w:sz="0" w:space="0" w:color="auto"/>
                <w:bottom w:val="none" w:sz="0" w:space="0" w:color="auto"/>
                <w:right w:val="none" w:sz="0" w:space="0" w:color="auto"/>
              </w:divBdr>
            </w:div>
            <w:div w:id="2027171725">
              <w:marLeft w:val="0"/>
              <w:marRight w:val="0"/>
              <w:marTop w:val="0"/>
              <w:marBottom w:val="0"/>
              <w:divBdr>
                <w:top w:val="none" w:sz="0" w:space="0" w:color="auto"/>
                <w:left w:val="none" w:sz="0" w:space="0" w:color="auto"/>
                <w:bottom w:val="none" w:sz="0" w:space="0" w:color="auto"/>
                <w:right w:val="none" w:sz="0" w:space="0" w:color="auto"/>
              </w:divBdr>
            </w:div>
            <w:div w:id="1236040881">
              <w:marLeft w:val="0"/>
              <w:marRight w:val="0"/>
              <w:marTop w:val="0"/>
              <w:marBottom w:val="0"/>
              <w:divBdr>
                <w:top w:val="none" w:sz="0" w:space="0" w:color="auto"/>
                <w:left w:val="none" w:sz="0" w:space="0" w:color="auto"/>
                <w:bottom w:val="none" w:sz="0" w:space="0" w:color="auto"/>
                <w:right w:val="none" w:sz="0" w:space="0" w:color="auto"/>
              </w:divBdr>
            </w:div>
            <w:div w:id="1367871585">
              <w:marLeft w:val="0"/>
              <w:marRight w:val="0"/>
              <w:marTop w:val="0"/>
              <w:marBottom w:val="0"/>
              <w:divBdr>
                <w:top w:val="none" w:sz="0" w:space="0" w:color="auto"/>
                <w:left w:val="none" w:sz="0" w:space="0" w:color="auto"/>
                <w:bottom w:val="none" w:sz="0" w:space="0" w:color="auto"/>
                <w:right w:val="none" w:sz="0" w:space="0" w:color="auto"/>
              </w:divBdr>
            </w:div>
            <w:div w:id="1753693626">
              <w:marLeft w:val="0"/>
              <w:marRight w:val="0"/>
              <w:marTop w:val="0"/>
              <w:marBottom w:val="0"/>
              <w:divBdr>
                <w:top w:val="none" w:sz="0" w:space="0" w:color="auto"/>
                <w:left w:val="none" w:sz="0" w:space="0" w:color="auto"/>
                <w:bottom w:val="none" w:sz="0" w:space="0" w:color="auto"/>
                <w:right w:val="none" w:sz="0" w:space="0" w:color="auto"/>
              </w:divBdr>
            </w:div>
            <w:div w:id="782000638">
              <w:marLeft w:val="0"/>
              <w:marRight w:val="0"/>
              <w:marTop w:val="0"/>
              <w:marBottom w:val="0"/>
              <w:divBdr>
                <w:top w:val="none" w:sz="0" w:space="0" w:color="auto"/>
                <w:left w:val="none" w:sz="0" w:space="0" w:color="auto"/>
                <w:bottom w:val="none" w:sz="0" w:space="0" w:color="auto"/>
                <w:right w:val="none" w:sz="0" w:space="0" w:color="auto"/>
              </w:divBdr>
            </w:div>
            <w:div w:id="1809009604">
              <w:marLeft w:val="0"/>
              <w:marRight w:val="0"/>
              <w:marTop w:val="0"/>
              <w:marBottom w:val="0"/>
              <w:divBdr>
                <w:top w:val="none" w:sz="0" w:space="0" w:color="auto"/>
                <w:left w:val="none" w:sz="0" w:space="0" w:color="auto"/>
                <w:bottom w:val="none" w:sz="0" w:space="0" w:color="auto"/>
                <w:right w:val="none" w:sz="0" w:space="0" w:color="auto"/>
              </w:divBdr>
            </w:div>
            <w:div w:id="1249272008">
              <w:marLeft w:val="0"/>
              <w:marRight w:val="0"/>
              <w:marTop w:val="0"/>
              <w:marBottom w:val="0"/>
              <w:divBdr>
                <w:top w:val="none" w:sz="0" w:space="0" w:color="auto"/>
                <w:left w:val="none" w:sz="0" w:space="0" w:color="auto"/>
                <w:bottom w:val="none" w:sz="0" w:space="0" w:color="auto"/>
                <w:right w:val="none" w:sz="0" w:space="0" w:color="auto"/>
              </w:divBdr>
            </w:div>
            <w:div w:id="99497006">
              <w:marLeft w:val="0"/>
              <w:marRight w:val="0"/>
              <w:marTop w:val="0"/>
              <w:marBottom w:val="0"/>
              <w:divBdr>
                <w:top w:val="none" w:sz="0" w:space="0" w:color="auto"/>
                <w:left w:val="none" w:sz="0" w:space="0" w:color="auto"/>
                <w:bottom w:val="none" w:sz="0" w:space="0" w:color="auto"/>
                <w:right w:val="none" w:sz="0" w:space="0" w:color="auto"/>
              </w:divBdr>
            </w:div>
            <w:div w:id="1358312577">
              <w:marLeft w:val="0"/>
              <w:marRight w:val="0"/>
              <w:marTop w:val="0"/>
              <w:marBottom w:val="0"/>
              <w:divBdr>
                <w:top w:val="none" w:sz="0" w:space="0" w:color="auto"/>
                <w:left w:val="none" w:sz="0" w:space="0" w:color="auto"/>
                <w:bottom w:val="none" w:sz="0" w:space="0" w:color="auto"/>
                <w:right w:val="none" w:sz="0" w:space="0" w:color="auto"/>
              </w:divBdr>
            </w:div>
            <w:div w:id="1147090409">
              <w:marLeft w:val="0"/>
              <w:marRight w:val="0"/>
              <w:marTop w:val="0"/>
              <w:marBottom w:val="0"/>
              <w:divBdr>
                <w:top w:val="none" w:sz="0" w:space="0" w:color="auto"/>
                <w:left w:val="none" w:sz="0" w:space="0" w:color="auto"/>
                <w:bottom w:val="none" w:sz="0" w:space="0" w:color="auto"/>
                <w:right w:val="none" w:sz="0" w:space="0" w:color="auto"/>
              </w:divBdr>
            </w:div>
            <w:div w:id="1149327000">
              <w:marLeft w:val="0"/>
              <w:marRight w:val="0"/>
              <w:marTop w:val="0"/>
              <w:marBottom w:val="0"/>
              <w:divBdr>
                <w:top w:val="none" w:sz="0" w:space="0" w:color="auto"/>
                <w:left w:val="none" w:sz="0" w:space="0" w:color="auto"/>
                <w:bottom w:val="none" w:sz="0" w:space="0" w:color="auto"/>
                <w:right w:val="none" w:sz="0" w:space="0" w:color="auto"/>
              </w:divBdr>
            </w:div>
            <w:div w:id="455220110">
              <w:marLeft w:val="0"/>
              <w:marRight w:val="0"/>
              <w:marTop w:val="0"/>
              <w:marBottom w:val="0"/>
              <w:divBdr>
                <w:top w:val="none" w:sz="0" w:space="0" w:color="auto"/>
                <w:left w:val="none" w:sz="0" w:space="0" w:color="auto"/>
                <w:bottom w:val="none" w:sz="0" w:space="0" w:color="auto"/>
                <w:right w:val="none" w:sz="0" w:space="0" w:color="auto"/>
              </w:divBdr>
            </w:div>
            <w:div w:id="938953336">
              <w:marLeft w:val="0"/>
              <w:marRight w:val="0"/>
              <w:marTop w:val="0"/>
              <w:marBottom w:val="0"/>
              <w:divBdr>
                <w:top w:val="none" w:sz="0" w:space="0" w:color="auto"/>
                <w:left w:val="none" w:sz="0" w:space="0" w:color="auto"/>
                <w:bottom w:val="none" w:sz="0" w:space="0" w:color="auto"/>
                <w:right w:val="none" w:sz="0" w:space="0" w:color="auto"/>
              </w:divBdr>
            </w:div>
            <w:div w:id="2062627836">
              <w:marLeft w:val="0"/>
              <w:marRight w:val="0"/>
              <w:marTop w:val="0"/>
              <w:marBottom w:val="0"/>
              <w:divBdr>
                <w:top w:val="none" w:sz="0" w:space="0" w:color="auto"/>
                <w:left w:val="none" w:sz="0" w:space="0" w:color="auto"/>
                <w:bottom w:val="none" w:sz="0" w:space="0" w:color="auto"/>
                <w:right w:val="none" w:sz="0" w:space="0" w:color="auto"/>
              </w:divBdr>
            </w:div>
            <w:div w:id="193989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356105">
      <w:bodyDiv w:val="1"/>
      <w:marLeft w:val="0"/>
      <w:marRight w:val="0"/>
      <w:marTop w:val="0"/>
      <w:marBottom w:val="0"/>
      <w:divBdr>
        <w:top w:val="none" w:sz="0" w:space="0" w:color="auto"/>
        <w:left w:val="none" w:sz="0" w:space="0" w:color="auto"/>
        <w:bottom w:val="none" w:sz="0" w:space="0" w:color="auto"/>
        <w:right w:val="none" w:sz="0" w:space="0" w:color="auto"/>
      </w:divBdr>
      <w:divsChild>
        <w:div w:id="1182210347">
          <w:marLeft w:val="0"/>
          <w:marRight w:val="0"/>
          <w:marTop w:val="0"/>
          <w:marBottom w:val="0"/>
          <w:divBdr>
            <w:top w:val="none" w:sz="0" w:space="0" w:color="auto"/>
            <w:left w:val="none" w:sz="0" w:space="0" w:color="auto"/>
            <w:bottom w:val="none" w:sz="0" w:space="0" w:color="auto"/>
            <w:right w:val="none" w:sz="0" w:space="0" w:color="auto"/>
          </w:divBdr>
        </w:div>
        <w:div w:id="411659180">
          <w:marLeft w:val="0"/>
          <w:marRight w:val="0"/>
          <w:marTop w:val="0"/>
          <w:marBottom w:val="0"/>
          <w:divBdr>
            <w:top w:val="none" w:sz="0" w:space="0" w:color="auto"/>
            <w:left w:val="none" w:sz="0" w:space="0" w:color="auto"/>
            <w:bottom w:val="none" w:sz="0" w:space="0" w:color="auto"/>
            <w:right w:val="none" w:sz="0" w:space="0" w:color="auto"/>
          </w:divBdr>
        </w:div>
      </w:divsChild>
    </w:div>
    <w:div w:id="1264612657">
      <w:bodyDiv w:val="1"/>
      <w:marLeft w:val="0"/>
      <w:marRight w:val="0"/>
      <w:marTop w:val="0"/>
      <w:marBottom w:val="0"/>
      <w:divBdr>
        <w:top w:val="none" w:sz="0" w:space="0" w:color="auto"/>
        <w:left w:val="none" w:sz="0" w:space="0" w:color="auto"/>
        <w:bottom w:val="none" w:sz="0" w:space="0" w:color="auto"/>
        <w:right w:val="none" w:sz="0" w:space="0" w:color="auto"/>
      </w:divBdr>
      <w:divsChild>
        <w:div w:id="1711875551">
          <w:marLeft w:val="0"/>
          <w:marRight w:val="0"/>
          <w:marTop w:val="0"/>
          <w:marBottom w:val="0"/>
          <w:divBdr>
            <w:top w:val="none" w:sz="0" w:space="0" w:color="auto"/>
            <w:left w:val="none" w:sz="0" w:space="0" w:color="auto"/>
            <w:bottom w:val="none" w:sz="0" w:space="0" w:color="auto"/>
            <w:right w:val="none" w:sz="0" w:space="0" w:color="auto"/>
          </w:divBdr>
        </w:div>
        <w:div w:id="1606188862">
          <w:marLeft w:val="0"/>
          <w:marRight w:val="0"/>
          <w:marTop w:val="0"/>
          <w:marBottom w:val="0"/>
          <w:divBdr>
            <w:top w:val="none" w:sz="0" w:space="0" w:color="auto"/>
            <w:left w:val="none" w:sz="0" w:space="0" w:color="auto"/>
            <w:bottom w:val="none" w:sz="0" w:space="0" w:color="auto"/>
            <w:right w:val="none" w:sz="0" w:space="0" w:color="auto"/>
          </w:divBdr>
        </w:div>
        <w:div w:id="466973665">
          <w:marLeft w:val="0"/>
          <w:marRight w:val="0"/>
          <w:marTop w:val="0"/>
          <w:marBottom w:val="0"/>
          <w:divBdr>
            <w:top w:val="none" w:sz="0" w:space="0" w:color="auto"/>
            <w:left w:val="none" w:sz="0" w:space="0" w:color="auto"/>
            <w:bottom w:val="none" w:sz="0" w:space="0" w:color="auto"/>
            <w:right w:val="none" w:sz="0" w:space="0" w:color="auto"/>
          </w:divBdr>
        </w:div>
        <w:div w:id="729309967">
          <w:marLeft w:val="0"/>
          <w:marRight w:val="0"/>
          <w:marTop w:val="0"/>
          <w:marBottom w:val="0"/>
          <w:divBdr>
            <w:top w:val="none" w:sz="0" w:space="0" w:color="auto"/>
            <w:left w:val="none" w:sz="0" w:space="0" w:color="auto"/>
            <w:bottom w:val="none" w:sz="0" w:space="0" w:color="auto"/>
            <w:right w:val="none" w:sz="0" w:space="0" w:color="auto"/>
          </w:divBdr>
        </w:div>
      </w:divsChild>
    </w:div>
    <w:div w:id="1305114094">
      <w:bodyDiv w:val="1"/>
      <w:marLeft w:val="0"/>
      <w:marRight w:val="0"/>
      <w:marTop w:val="0"/>
      <w:marBottom w:val="0"/>
      <w:divBdr>
        <w:top w:val="none" w:sz="0" w:space="0" w:color="auto"/>
        <w:left w:val="none" w:sz="0" w:space="0" w:color="auto"/>
        <w:bottom w:val="none" w:sz="0" w:space="0" w:color="auto"/>
        <w:right w:val="none" w:sz="0" w:space="0" w:color="auto"/>
      </w:divBdr>
      <w:divsChild>
        <w:div w:id="1542546602">
          <w:marLeft w:val="0"/>
          <w:marRight w:val="0"/>
          <w:marTop w:val="0"/>
          <w:marBottom w:val="0"/>
          <w:divBdr>
            <w:top w:val="none" w:sz="0" w:space="0" w:color="auto"/>
            <w:left w:val="none" w:sz="0" w:space="0" w:color="auto"/>
            <w:bottom w:val="none" w:sz="0" w:space="0" w:color="auto"/>
            <w:right w:val="none" w:sz="0" w:space="0" w:color="auto"/>
          </w:divBdr>
        </w:div>
        <w:div w:id="1735737142">
          <w:marLeft w:val="0"/>
          <w:marRight w:val="0"/>
          <w:marTop w:val="0"/>
          <w:marBottom w:val="0"/>
          <w:divBdr>
            <w:top w:val="none" w:sz="0" w:space="0" w:color="auto"/>
            <w:left w:val="none" w:sz="0" w:space="0" w:color="auto"/>
            <w:bottom w:val="none" w:sz="0" w:space="0" w:color="auto"/>
            <w:right w:val="none" w:sz="0" w:space="0" w:color="auto"/>
          </w:divBdr>
        </w:div>
        <w:div w:id="519976345">
          <w:marLeft w:val="0"/>
          <w:marRight w:val="0"/>
          <w:marTop w:val="0"/>
          <w:marBottom w:val="0"/>
          <w:divBdr>
            <w:top w:val="none" w:sz="0" w:space="0" w:color="auto"/>
            <w:left w:val="none" w:sz="0" w:space="0" w:color="auto"/>
            <w:bottom w:val="none" w:sz="0" w:space="0" w:color="auto"/>
            <w:right w:val="none" w:sz="0" w:space="0" w:color="auto"/>
          </w:divBdr>
        </w:div>
        <w:div w:id="1495990575">
          <w:marLeft w:val="0"/>
          <w:marRight w:val="0"/>
          <w:marTop w:val="0"/>
          <w:marBottom w:val="0"/>
          <w:divBdr>
            <w:top w:val="none" w:sz="0" w:space="0" w:color="auto"/>
            <w:left w:val="none" w:sz="0" w:space="0" w:color="auto"/>
            <w:bottom w:val="none" w:sz="0" w:space="0" w:color="auto"/>
            <w:right w:val="none" w:sz="0" w:space="0" w:color="auto"/>
          </w:divBdr>
        </w:div>
        <w:div w:id="1580016314">
          <w:marLeft w:val="0"/>
          <w:marRight w:val="0"/>
          <w:marTop w:val="0"/>
          <w:marBottom w:val="0"/>
          <w:divBdr>
            <w:top w:val="none" w:sz="0" w:space="0" w:color="auto"/>
            <w:left w:val="none" w:sz="0" w:space="0" w:color="auto"/>
            <w:bottom w:val="none" w:sz="0" w:space="0" w:color="auto"/>
            <w:right w:val="none" w:sz="0" w:space="0" w:color="auto"/>
          </w:divBdr>
        </w:div>
        <w:div w:id="1476340280">
          <w:marLeft w:val="0"/>
          <w:marRight w:val="0"/>
          <w:marTop w:val="0"/>
          <w:marBottom w:val="0"/>
          <w:divBdr>
            <w:top w:val="none" w:sz="0" w:space="0" w:color="auto"/>
            <w:left w:val="none" w:sz="0" w:space="0" w:color="auto"/>
            <w:bottom w:val="none" w:sz="0" w:space="0" w:color="auto"/>
            <w:right w:val="none" w:sz="0" w:space="0" w:color="auto"/>
          </w:divBdr>
        </w:div>
        <w:div w:id="1151555493">
          <w:marLeft w:val="0"/>
          <w:marRight w:val="0"/>
          <w:marTop w:val="0"/>
          <w:marBottom w:val="0"/>
          <w:divBdr>
            <w:top w:val="none" w:sz="0" w:space="0" w:color="auto"/>
            <w:left w:val="none" w:sz="0" w:space="0" w:color="auto"/>
            <w:bottom w:val="none" w:sz="0" w:space="0" w:color="auto"/>
            <w:right w:val="none" w:sz="0" w:space="0" w:color="auto"/>
          </w:divBdr>
        </w:div>
        <w:div w:id="1914267224">
          <w:marLeft w:val="0"/>
          <w:marRight w:val="0"/>
          <w:marTop w:val="0"/>
          <w:marBottom w:val="0"/>
          <w:divBdr>
            <w:top w:val="none" w:sz="0" w:space="0" w:color="auto"/>
            <w:left w:val="none" w:sz="0" w:space="0" w:color="auto"/>
            <w:bottom w:val="none" w:sz="0" w:space="0" w:color="auto"/>
            <w:right w:val="none" w:sz="0" w:space="0" w:color="auto"/>
          </w:divBdr>
        </w:div>
        <w:div w:id="1983926230">
          <w:marLeft w:val="0"/>
          <w:marRight w:val="0"/>
          <w:marTop w:val="0"/>
          <w:marBottom w:val="0"/>
          <w:divBdr>
            <w:top w:val="none" w:sz="0" w:space="0" w:color="auto"/>
            <w:left w:val="none" w:sz="0" w:space="0" w:color="auto"/>
            <w:bottom w:val="none" w:sz="0" w:space="0" w:color="auto"/>
            <w:right w:val="none" w:sz="0" w:space="0" w:color="auto"/>
          </w:divBdr>
        </w:div>
        <w:div w:id="1369913193">
          <w:marLeft w:val="0"/>
          <w:marRight w:val="0"/>
          <w:marTop w:val="0"/>
          <w:marBottom w:val="0"/>
          <w:divBdr>
            <w:top w:val="none" w:sz="0" w:space="0" w:color="auto"/>
            <w:left w:val="none" w:sz="0" w:space="0" w:color="auto"/>
            <w:bottom w:val="none" w:sz="0" w:space="0" w:color="auto"/>
            <w:right w:val="none" w:sz="0" w:space="0" w:color="auto"/>
          </w:divBdr>
        </w:div>
      </w:divsChild>
    </w:div>
    <w:div w:id="1318878968">
      <w:bodyDiv w:val="1"/>
      <w:marLeft w:val="0"/>
      <w:marRight w:val="0"/>
      <w:marTop w:val="0"/>
      <w:marBottom w:val="0"/>
      <w:divBdr>
        <w:top w:val="none" w:sz="0" w:space="0" w:color="auto"/>
        <w:left w:val="none" w:sz="0" w:space="0" w:color="auto"/>
        <w:bottom w:val="none" w:sz="0" w:space="0" w:color="auto"/>
        <w:right w:val="none" w:sz="0" w:space="0" w:color="auto"/>
      </w:divBdr>
    </w:div>
    <w:div w:id="1415591653">
      <w:bodyDiv w:val="1"/>
      <w:marLeft w:val="0"/>
      <w:marRight w:val="0"/>
      <w:marTop w:val="0"/>
      <w:marBottom w:val="0"/>
      <w:divBdr>
        <w:top w:val="none" w:sz="0" w:space="0" w:color="auto"/>
        <w:left w:val="none" w:sz="0" w:space="0" w:color="auto"/>
        <w:bottom w:val="none" w:sz="0" w:space="0" w:color="auto"/>
        <w:right w:val="none" w:sz="0" w:space="0" w:color="auto"/>
      </w:divBdr>
      <w:divsChild>
        <w:div w:id="1433434794">
          <w:marLeft w:val="0"/>
          <w:marRight w:val="0"/>
          <w:marTop w:val="0"/>
          <w:marBottom w:val="0"/>
          <w:divBdr>
            <w:top w:val="none" w:sz="0" w:space="0" w:color="auto"/>
            <w:left w:val="none" w:sz="0" w:space="0" w:color="auto"/>
            <w:bottom w:val="none" w:sz="0" w:space="0" w:color="auto"/>
            <w:right w:val="none" w:sz="0" w:space="0" w:color="auto"/>
          </w:divBdr>
        </w:div>
        <w:div w:id="9456319">
          <w:marLeft w:val="0"/>
          <w:marRight w:val="0"/>
          <w:marTop w:val="0"/>
          <w:marBottom w:val="0"/>
          <w:divBdr>
            <w:top w:val="none" w:sz="0" w:space="0" w:color="auto"/>
            <w:left w:val="none" w:sz="0" w:space="0" w:color="auto"/>
            <w:bottom w:val="none" w:sz="0" w:space="0" w:color="auto"/>
            <w:right w:val="none" w:sz="0" w:space="0" w:color="auto"/>
          </w:divBdr>
        </w:div>
        <w:div w:id="248076712">
          <w:marLeft w:val="0"/>
          <w:marRight w:val="0"/>
          <w:marTop w:val="0"/>
          <w:marBottom w:val="0"/>
          <w:divBdr>
            <w:top w:val="none" w:sz="0" w:space="0" w:color="auto"/>
            <w:left w:val="none" w:sz="0" w:space="0" w:color="auto"/>
            <w:bottom w:val="none" w:sz="0" w:space="0" w:color="auto"/>
            <w:right w:val="none" w:sz="0" w:space="0" w:color="auto"/>
          </w:divBdr>
        </w:div>
        <w:div w:id="780688651">
          <w:marLeft w:val="0"/>
          <w:marRight w:val="0"/>
          <w:marTop w:val="0"/>
          <w:marBottom w:val="0"/>
          <w:divBdr>
            <w:top w:val="none" w:sz="0" w:space="0" w:color="auto"/>
            <w:left w:val="none" w:sz="0" w:space="0" w:color="auto"/>
            <w:bottom w:val="none" w:sz="0" w:space="0" w:color="auto"/>
            <w:right w:val="none" w:sz="0" w:space="0" w:color="auto"/>
          </w:divBdr>
        </w:div>
        <w:div w:id="603391624">
          <w:marLeft w:val="0"/>
          <w:marRight w:val="0"/>
          <w:marTop w:val="0"/>
          <w:marBottom w:val="0"/>
          <w:divBdr>
            <w:top w:val="none" w:sz="0" w:space="0" w:color="auto"/>
            <w:left w:val="none" w:sz="0" w:space="0" w:color="auto"/>
            <w:bottom w:val="none" w:sz="0" w:space="0" w:color="auto"/>
            <w:right w:val="none" w:sz="0" w:space="0" w:color="auto"/>
          </w:divBdr>
        </w:div>
        <w:div w:id="191462179">
          <w:marLeft w:val="0"/>
          <w:marRight w:val="0"/>
          <w:marTop w:val="0"/>
          <w:marBottom w:val="0"/>
          <w:divBdr>
            <w:top w:val="none" w:sz="0" w:space="0" w:color="auto"/>
            <w:left w:val="none" w:sz="0" w:space="0" w:color="auto"/>
            <w:bottom w:val="none" w:sz="0" w:space="0" w:color="auto"/>
            <w:right w:val="none" w:sz="0" w:space="0" w:color="auto"/>
          </w:divBdr>
        </w:div>
        <w:div w:id="572816143">
          <w:marLeft w:val="0"/>
          <w:marRight w:val="0"/>
          <w:marTop w:val="0"/>
          <w:marBottom w:val="0"/>
          <w:divBdr>
            <w:top w:val="none" w:sz="0" w:space="0" w:color="auto"/>
            <w:left w:val="none" w:sz="0" w:space="0" w:color="auto"/>
            <w:bottom w:val="none" w:sz="0" w:space="0" w:color="auto"/>
            <w:right w:val="none" w:sz="0" w:space="0" w:color="auto"/>
          </w:divBdr>
        </w:div>
        <w:div w:id="362752456">
          <w:marLeft w:val="0"/>
          <w:marRight w:val="0"/>
          <w:marTop w:val="0"/>
          <w:marBottom w:val="0"/>
          <w:divBdr>
            <w:top w:val="none" w:sz="0" w:space="0" w:color="auto"/>
            <w:left w:val="none" w:sz="0" w:space="0" w:color="auto"/>
            <w:bottom w:val="none" w:sz="0" w:space="0" w:color="auto"/>
            <w:right w:val="none" w:sz="0" w:space="0" w:color="auto"/>
          </w:divBdr>
        </w:div>
        <w:div w:id="2061129113">
          <w:marLeft w:val="0"/>
          <w:marRight w:val="0"/>
          <w:marTop w:val="0"/>
          <w:marBottom w:val="0"/>
          <w:divBdr>
            <w:top w:val="none" w:sz="0" w:space="0" w:color="auto"/>
            <w:left w:val="none" w:sz="0" w:space="0" w:color="auto"/>
            <w:bottom w:val="none" w:sz="0" w:space="0" w:color="auto"/>
            <w:right w:val="none" w:sz="0" w:space="0" w:color="auto"/>
          </w:divBdr>
        </w:div>
        <w:div w:id="2033533375">
          <w:marLeft w:val="0"/>
          <w:marRight w:val="0"/>
          <w:marTop w:val="0"/>
          <w:marBottom w:val="0"/>
          <w:divBdr>
            <w:top w:val="none" w:sz="0" w:space="0" w:color="auto"/>
            <w:left w:val="none" w:sz="0" w:space="0" w:color="auto"/>
            <w:bottom w:val="none" w:sz="0" w:space="0" w:color="auto"/>
            <w:right w:val="none" w:sz="0" w:space="0" w:color="auto"/>
          </w:divBdr>
        </w:div>
      </w:divsChild>
    </w:div>
    <w:div w:id="1480808347">
      <w:bodyDiv w:val="1"/>
      <w:marLeft w:val="0"/>
      <w:marRight w:val="0"/>
      <w:marTop w:val="0"/>
      <w:marBottom w:val="0"/>
      <w:divBdr>
        <w:top w:val="none" w:sz="0" w:space="0" w:color="auto"/>
        <w:left w:val="none" w:sz="0" w:space="0" w:color="auto"/>
        <w:bottom w:val="none" w:sz="0" w:space="0" w:color="auto"/>
        <w:right w:val="none" w:sz="0" w:space="0" w:color="auto"/>
      </w:divBdr>
      <w:divsChild>
        <w:div w:id="241917595">
          <w:marLeft w:val="0"/>
          <w:marRight w:val="0"/>
          <w:marTop w:val="0"/>
          <w:marBottom w:val="0"/>
          <w:divBdr>
            <w:top w:val="none" w:sz="0" w:space="0" w:color="auto"/>
            <w:left w:val="none" w:sz="0" w:space="0" w:color="auto"/>
            <w:bottom w:val="none" w:sz="0" w:space="0" w:color="auto"/>
            <w:right w:val="none" w:sz="0" w:space="0" w:color="auto"/>
          </w:divBdr>
        </w:div>
        <w:div w:id="2082167167">
          <w:marLeft w:val="0"/>
          <w:marRight w:val="0"/>
          <w:marTop w:val="0"/>
          <w:marBottom w:val="0"/>
          <w:divBdr>
            <w:top w:val="none" w:sz="0" w:space="0" w:color="auto"/>
            <w:left w:val="none" w:sz="0" w:space="0" w:color="auto"/>
            <w:bottom w:val="none" w:sz="0" w:space="0" w:color="auto"/>
            <w:right w:val="none" w:sz="0" w:space="0" w:color="auto"/>
          </w:divBdr>
        </w:div>
        <w:div w:id="2070689919">
          <w:marLeft w:val="0"/>
          <w:marRight w:val="0"/>
          <w:marTop w:val="0"/>
          <w:marBottom w:val="0"/>
          <w:divBdr>
            <w:top w:val="none" w:sz="0" w:space="0" w:color="auto"/>
            <w:left w:val="none" w:sz="0" w:space="0" w:color="auto"/>
            <w:bottom w:val="none" w:sz="0" w:space="0" w:color="auto"/>
            <w:right w:val="none" w:sz="0" w:space="0" w:color="auto"/>
          </w:divBdr>
        </w:div>
        <w:div w:id="12461225">
          <w:marLeft w:val="0"/>
          <w:marRight w:val="0"/>
          <w:marTop w:val="0"/>
          <w:marBottom w:val="0"/>
          <w:divBdr>
            <w:top w:val="none" w:sz="0" w:space="0" w:color="auto"/>
            <w:left w:val="none" w:sz="0" w:space="0" w:color="auto"/>
            <w:bottom w:val="none" w:sz="0" w:space="0" w:color="auto"/>
            <w:right w:val="none" w:sz="0" w:space="0" w:color="auto"/>
          </w:divBdr>
        </w:div>
        <w:div w:id="1867523460">
          <w:marLeft w:val="0"/>
          <w:marRight w:val="0"/>
          <w:marTop w:val="0"/>
          <w:marBottom w:val="0"/>
          <w:divBdr>
            <w:top w:val="none" w:sz="0" w:space="0" w:color="auto"/>
            <w:left w:val="none" w:sz="0" w:space="0" w:color="auto"/>
            <w:bottom w:val="none" w:sz="0" w:space="0" w:color="auto"/>
            <w:right w:val="none" w:sz="0" w:space="0" w:color="auto"/>
          </w:divBdr>
        </w:div>
        <w:div w:id="1219635062">
          <w:marLeft w:val="0"/>
          <w:marRight w:val="0"/>
          <w:marTop w:val="0"/>
          <w:marBottom w:val="0"/>
          <w:divBdr>
            <w:top w:val="none" w:sz="0" w:space="0" w:color="auto"/>
            <w:left w:val="none" w:sz="0" w:space="0" w:color="auto"/>
            <w:bottom w:val="none" w:sz="0" w:space="0" w:color="auto"/>
            <w:right w:val="none" w:sz="0" w:space="0" w:color="auto"/>
          </w:divBdr>
        </w:div>
        <w:div w:id="1872188387">
          <w:marLeft w:val="0"/>
          <w:marRight w:val="0"/>
          <w:marTop w:val="0"/>
          <w:marBottom w:val="0"/>
          <w:divBdr>
            <w:top w:val="none" w:sz="0" w:space="0" w:color="auto"/>
            <w:left w:val="none" w:sz="0" w:space="0" w:color="auto"/>
            <w:bottom w:val="none" w:sz="0" w:space="0" w:color="auto"/>
            <w:right w:val="none" w:sz="0" w:space="0" w:color="auto"/>
          </w:divBdr>
        </w:div>
        <w:div w:id="1515723156">
          <w:marLeft w:val="0"/>
          <w:marRight w:val="0"/>
          <w:marTop w:val="0"/>
          <w:marBottom w:val="0"/>
          <w:divBdr>
            <w:top w:val="none" w:sz="0" w:space="0" w:color="auto"/>
            <w:left w:val="none" w:sz="0" w:space="0" w:color="auto"/>
            <w:bottom w:val="none" w:sz="0" w:space="0" w:color="auto"/>
            <w:right w:val="none" w:sz="0" w:space="0" w:color="auto"/>
          </w:divBdr>
        </w:div>
        <w:div w:id="1365255737">
          <w:marLeft w:val="0"/>
          <w:marRight w:val="0"/>
          <w:marTop w:val="0"/>
          <w:marBottom w:val="0"/>
          <w:divBdr>
            <w:top w:val="none" w:sz="0" w:space="0" w:color="auto"/>
            <w:left w:val="none" w:sz="0" w:space="0" w:color="auto"/>
            <w:bottom w:val="none" w:sz="0" w:space="0" w:color="auto"/>
            <w:right w:val="none" w:sz="0" w:space="0" w:color="auto"/>
          </w:divBdr>
        </w:div>
        <w:div w:id="1613970608">
          <w:marLeft w:val="0"/>
          <w:marRight w:val="0"/>
          <w:marTop w:val="0"/>
          <w:marBottom w:val="0"/>
          <w:divBdr>
            <w:top w:val="none" w:sz="0" w:space="0" w:color="auto"/>
            <w:left w:val="none" w:sz="0" w:space="0" w:color="auto"/>
            <w:bottom w:val="none" w:sz="0" w:space="0" w:color="auto"/>
            <w:right w:val="none" w:sz="0" w:space="0" w:color="auto"/>
          </w:divBdr>
        </w:div>
        <w:div w:id="1423724642">
          <w:marLeft w:val="0"/>
          <w:marRight w:val="0"/>
          <w:marTop w:val="0"/>
          <w:marBottom w:val="0"/>
          <w:divBdr>
            <w:top w:val="none" w:sz="0" w:space="0" w:color="auto"/>
            <w:left w:val="none" w:sz="0" w:space="0" w:color="auto"/>
            <w:bottom w:val="none" w:sz="0" w:space="0" w:color="auto"/>
            <w:right w:val="none" w:sz="0" w:space="0" w:color="auto"/>
          </w:divBdr>
        </w:div>
        <w:div w:id="1373193156">
          <w:marLeft w:val="0"/>
          <w:marRight w:val="0"/>
          <w:marTop w:val="0"/>
          <w:marBottom w:val="0"/>
          <w:divBdr>
            <w:top w:val="none" w:sz="0" w:space="0" w:color="auto"/>
            <w:left w:val="none" w:sz="0" w:space="0" w:color="auto"/>
            <w:bottom w:val="none" w:sz="0" w:space="0" w:color="auto"/>
            <w:right w:val="none" w:sz="0" w:space="0" w:color="auto"/>
          </w:divBdr>
        </w:div>
        <w:div w:id="1387029188">
          <w:marLeft w:val="0"/>
          <w:marRight w:val="0"/>
          <w:marTop w:val="0"/>
          <w:marBottom w:val="0"/>
          <w:divBdr>
            <w:top w:val="none" w:sz="0" w:space="0" w:color="auto"/>
            <w:left w:val="none" w:sz="0" w:space="0" w:color="auto"/>
            <w:bottom w:val="none" w:sz="0" w:space="0" w:color="auto"/>
            <w:right w:val="none" w:sz="0" w:space="0" w:color="auto"/>
          </w:divBdr>
        </w:div>
        <w:div w:id="237910220">
          <w:marLeft w:val="0"/>
          <w:marRight w:val="0"/>
          <w:marTop w:val="0"/>
          <w:marBottom w:val="0"/>
          <w:divBdr>
            <w:top w:val="none" w:sz="0" w:space="0" w:color="auto"/>
            <w:left w:val="none" w:sz="0" w:space="0" w:color="auto"/>
            <w:bottom w:val="none" w:sz="0" w:space="0" w:color="auto"/>
            <w:right w:val="none" w:sz="0" w:space="0" w:color="auto"/>
          </w:divBdr>
        </w:div>
        <w:div w:id="60375161">
          <w:marLeft w:val="0"/>
          <w:marRight w:val="0"/>
          <w:marTop w:val="0"/>
          <w:marBottom w:val="0"/>
          <w:divBdr>
            <w:top w:val="none" w:sz="0" w:space="0" w:color="auto"/>
            <w:left w:val="none" w:sz="0" w:space="0" w:color="auto"/>
            <w:bottom w:val="none" w:sz="0" w:space="0" w:color="auto"/>
            <w:right w:val="none" w:sz="0" w:space="0" w:color="auto"/>
          </w:divBdr>
        </w:div>
        <w:div w:id="132187725">
          <w:marLeft w:val="0"/>
          <w:marRight w:val="0"/>
          <w:marTop w:val="0"/>
          <w:marBottom w:val="0"/>
          <w:divBdr>
            <w:top w:val="none" w:sz="0" w:space="0" w:color="auto"/>
            <w:left w:val="none" w:sz="0" w:space="0" w:color="auto"/>
            <w:bottom w:val="none" w:sz="0" w:space="0" w:color="auto"/>
            <w:right w:val="none" w:sz="0" w:space="0" w:color="auto"/>
          </w:divBdr>
        </w:div>
        <w:div w:id="1293318959">
          <w:marLeft w:val="0"/>
          <w:marRight w:val="0"/>
          <w:marTop w:val="0"/>
          <w:marBottom w:val="0"/>
          <w:divBdr>
            <w:top w:val="none" w:sz="0" w:space="0" w:color="auto"/>
            <w:left w:val="none" w:sz="0" w:space="0" w:color="auto"/>
            <w:bottom w:val="none" w:sz="0" w:space="0" w:color="auto"/>
            <w:right w:val="none" w:sz="0" w:space="0" w:color="auto"/>
          </w:divBdr>
        </w:div>
        <w:div w:id="1527671221">
          <w:marLeft w:val="0"/>
          <w:marRight w:val="0"/>
          <w:marTop w:val="0"/>
          <w:marBottom w:val="0"/>
          <w:divBdr>
            <w:top w:val="none" w:sz="0" w:space="0" w:color="auto"/>
            <w:left w:val="none" w:sz="0" w:space="0" w:color="auto"/>
            <w:bottom w:val="none" w:sz="0" w:space="0" w:color="auto"/>
            <w:right w:val="none" w:sz="0" w:space="0" w:color="auto"/>
          </w:divBdr>
        </w:div>
        <w:div w:id="2133011398">
          <w:marLeft w:val="0"/>
          <w:marRight w:val="0"/>
          <w:marTop w:val="0"/>
          <w:marBottom w:val="0"/>
          <w:divBdr>
            <w:top w:val="none" w:sz="0" w:space="0" w:color="auto"/>
            <w:left w:val="none" w:sz="0" w:space="0" w:color="auto"/>
            <w:bottom w:val="none" w:sz="0" w:space="0" w:color="auto"/>
            <w:right w:val="none" w:sz="0" w:space="0" w:color="auto"/>
          </w:divBdr>
        </w:div>
        <w:div w:id="1334144041">
          <w:marLeft w:val="0"/>
          <w:marRight w:val="0"/>
          <w:marTop w:val="0"/>
          <w:marBottom w:val="0"/>
          <w:divBdr>
            <w:top w:val="none" w:sz="0" w:space="0" w:color="auto"/>
            <w:left w:val="none" w:sz="0" w:space="0" w:color="auto"/>
            <w:bottom w:val="none" w:sz="0" w:space="0" w:color="auto"/>
            <w:right w:val="none" w:sz="0" w:space="0" w:color="auto"/>
          </w:divBdr>
        </w:div>
        <w:div w:id="373232538">
          <w:marLeft w:val="0"/>
          <w:marRight w:val="0"/>
          <w:marTop w:val="0"/>
          <w:marBottom w:val="0"/>
          <w:divBdr>
            <w:top w:val="none" w:sz="0" w:space="0" w:color="auto"/>
            <w:left w:val="none" w:sz="0" w:space="0" w:color="auto"/>
            <w:bottom w:val="none" w:sz="0" w:space="0" w:color="auto"/>
            <w:right w:val="none" w:sz="0" w:space="0" w:color="auto"/>
          </w:divBdr>
        </w:div>
        <w:div w:id="80682688">
          <w:marLeft w:val="0"/>
          <w:marRight w:val="0"/>
          <w:marTop w:val="0"/>
          <w:marBottom w:val="0"/>
          <w:divBdr>
            <w:top w:val="none" w:sz="0" w:space="0" w:color="auto"/>
            <w:left w:val="none" w:sz="0" w:space="0" w:color="auto"/>
            <w:bottom w:val="none" w:sz="0" w:space="0" w:color="auto"/>
            <w:right w:val="none" w:sz="0" w:space="0" w:color="auto"/>
          </w:divBdr>
        </w:div>
        <w:div w:id="1281061520">
          <w:marLeft w:val="0"/>
          <w:marRight w:val="0"/>
          <w:marTop w:val="0"/>
          <w:marBottom w:val="0"/>
          <w:divBdr>
            <w:top w:val="none" w:sz="0" w:space="0" w:color="auto"/>
            <w:left w:val="none" w:sz="0" w:space="0" w:color="auto"/>
            <w:bottom w:val="none" w:sz="0" w:space="0" w:color="auto"/>
            <w:right w:val="none" w:sz="0" w:space="0" w:color="auto"/>
          </w:divBdr>
        </w:div>
        <w:div w:id="761679756">
          <w:marLeft w:val="0"/>
          <w:marRight w:val="0"/>
          <w:marTop w:val="0"/>
          <w:marBottom w:val="0"/>
          <w:divBdr>
            <w:top w:val="none" w:sz="0" w:space="0" w:color="auto"/>
            <w:left w:val="none" w:sz="0" w:space="0" w:color="auto"/>
            <w:bottom w:val="none" w:sz="0" w:space="0" w:color="auto"/>
            <w:right w:val="none" w:sz="0" w:space="0" w:color="auto"/>
          </w:divBdr>
        </w:div>
        <w:div w:id="1402630439">
          <w:marLeft w:val="0"/>
          <w:marRight w:val="0"/>
          <w:marTop w:val="0"/>
          <w:marBottom w:val="0"/>
          <w:divBdr>
            <w:top w:val="none" w:sz="0" w:space="0" w:color="auto"/>
            <w:left w:val="none" w:sz="0" w:space="0" w:color="auto"/>
            <w:bottom w:val="none" w:sz="0" w:space="0" w:color="auto"/>
            <w:right w:val="none" w:sz="0" w:space="0" w:color="auto"/>
          </w:divBdr>
        </w:div>
        <w:div w:id="2129811163">
          <w:marLeft w:val="0"/>
          <w:marRight w:val="0"/>
          <w:marTop w:val="0"/>
          <w:marBottom w:val="0"/>
          <w:divBdr>
            <w:top w:val="none" w:sz="0" w:space="0" w:color="auto"/>
            <w:left w:val="none" w:sz="0" w:space="0" w:color="auto"/>
            <w:bottom w:val="none" w:sz="0" w:space="0" w:color="auto"/>
            <w:right w:val="none" w:sz="0" w:space="0" w:color="auto"/>
          </w:divBdr>
        </w:div>
        <w:div w:id="983659299">
          <w:marLeft w:val="0"/>
          <w:marRight w:val="0"/>
          <w:marTop w:val="0"/>
          <w:marBottom w:val="0"/>
          <w:divBdr>
            <w:top w:val="none" w:sz="0" w:space="0" w:color="auto"/>
            <w:left w:val="none" w:sz="0" w:space="0" w:color="auto"/>
            <w:bottom w:val="none" w:sz="0" w:space="0" w:color="auto"/>
            <w:right w:val="none" w:sz="0" w:space="0" w:color="auto"/>
          </w:divBdr>
        </w:div>
        <w:div w:id="945186923">
          <w:marLeft w:val="0"/>
          <w:marRight w:val="0"/>
          <w:marTop w:val="0"/>
          <w:marBottom w:val="0"/>
          <w:divBdr>
            <w:top w:val="none" w:sz="0" w:space="0" w:color="auto"/>
            <w:left w:val="none" w:sz="0" w:space="0" w:color="auto"/>
            <w:bottom w:val="none" w:sz="0" w:space="0" w:color="auto"/>
            <w:right w:val="none" w:sz="0" w:space="0" w:color="auto"/>
          </w:divBdr>
        </w:div>
        <w:div w:id="1741056225">
          <w:marLeft w:val="0"/>
          <w:marRight w:val="0"/>
          <w:marTop w:val="0"/>
          <w:marBottom w:val="0"/>
          <w:divBdr>
            <w:top w:val="none" w:sz="0" w:space="0" w:color="auto"/>
            <w:left w:val="none" w:sz="0" w:space="0" w:color="auto"/>
            <w:bottom w:val="none" w:sz="0" w:space="0" w:color="auto"/>
            <w:right w:val="none" w:sz="0" w:space="0" w:color="auto"/>
          </w:divBdr>
        </w:div>
        <w:div w:id="465508863">
          <w:marLeft w:val="0"/>
          <w:marRight w:val="0"/>
          <w:marTop w:val="0"/>
          <w:marBottom w:val="0"/>
          <w:divBdr>
            <w:top w:val="none" w:sz="0" w:space="0" w:color="auto"/>
            <w:left w:val="none" w:sz="0" w:space="0" w:color="auto"/>
            <w:bottom w:val="none" w:sz="0" w:space="0" w:color="auto"/>
            <w:right w:val="none" w:sz="0" w:space="0" w:color="auto"/>
          </w:divBdr>
        </w:div>
      </w:divsChild>
    </w:div>
    <w:div w:id="1481188594">
      <w:bodyDiv w:val="1"/>
      <w:marLeft w:val="0"/>
      <w:marRight w:val="0"/>
      <w:marTop w:val="0"/>
      <w:marBottom w:val="0"/>
      <w:divBdr>
        <w:top w:val="none" w:sz="0" w:space="0" w:color="auto"/>
        <w:left w:val="none" w:sz="0" w:space="0" w:color="auto"/>
        <w:bottom w:val="none" w:sz="0" w:space="0" w:color="auto"/>
        <w:right w:val="none" w:sz="0" w:space="0" w:color="auto"/>
      </w:divBdr>
      <w:divsChild>
        <w:div w:id="724646652">
          <w:marLeft w:val="0"/>
          <w:marRight w:val="0"/>
          <w:marTop w:val="0"/>
          <w:marBottom w:val="0"/>
          <w:divBdr>
            <w:top w:val="none" w:sz="0" w:space="0" w:color="auto"/>
            <w:left w:val="none" w:sz="0" w:space="0" w:color="auto"/>
            <w:bottom w:val="none" w:sz="0" w:space="0" w:color="auto"/>
            <w:right w:val="none" w:sz="0" w:space="0" w:color="auto"/>
          </w:divBdr>
        </w:div>
        <w:div w:id="1590458099">
          <w:marLeft w:val="0"/>
          <w:marRight w:val="0"/>
          <w:marTop w:val="0"/>
          <w:marBottom w:val="0"/>
          <w:divBdr>
            <w:top w:val="none" w:sz="0" w:space="0" w:color="auto"/>
            <w:left w:val="none" w:sz="0" w:space="0" w:color="auto"/>
            <w:bottom w:val="none" w:sz="0" w:space="0" w:color="auto"/>
            <w:right w:val="none" w:sz="0" w:space="0" w:color="auto"/>
          </w:divBdr>
        </w:div>
        <w:div w:id="1819765480">
          <w:marLeft w:val="0"/>
          <w:marRight w:val="0"/>
          <w:marTop w:val="0"/>
          <w:marBottom w:val="0"/>
          <w:divBdr>
            <w:top w:val="none" w:sz="0" w:space="0" w:color="auto"/>
            <w:left w:val="none" w:sz="0" w:space="0" w:color="auto"/>
            <w:bottom w:val="none" w:sz="0" w:space="0" w:color="auto"/>
            <w:right w:val="none" w:sz="0" w:space="0" w:color="auto"/>
          </w:divBdr>
        </w:div>
        <w:div w:id="1837455455">
          <w:marLeft w:val="0"/>
          <w:marRight w:val="0"/>
          <w:marTop w:val="0"/>
          <w:marBottom w:val="0"/>
          <w:divBdr>
            <w:top w:val="none" w:sz="0" w:space="0" w:color="auto"/>
            <w:left w:val="none" w:sz="0" w:space="0" w:color="auto"/>
            <w:bottom w:val="none" w:sz="0" w:space="0" w:color="auto"/>
            <w:right w:val="none" w:sz="0" w:space="0" w:color="auto"/>
          </w:divBdr>
        </w:div>
        <w:div w:id="1385059986">
          <w:marLeft w:val="0"/>
          <w:marRight w:val="0"/>
          <w:marTop w:val="0"/>
          <w:marBottom w:val="0"/>
          <w:divBdr>
            <w:top w:val="none" w:sz="0" w:space="0" w:color="auto"/>
            <w:left w:val="none" w:sz="0" w:space="0" w:color="auto"/>
            <w:bottom w:val="none" w:sz="0" w:space="0" w:color="auto"/>
            <w:right w:val="none" w:sz="0" w:space="0" w:color="auto"/>
          </w:divBdr>
        </w:div>
        <w:div w:id="1369532068">
          <w:marLeft w:val="0"/>
          <w:marRight w:val="0"/>
          <w:marTop w:val="0"/>
          <w:marBottom w:val="0"/>
          <w:divBdr>
            <w:top w:val="none" w:sz="0" w:space="0" w:color="auto"/>
            <w:left w:val="none" w:sz="0" w:space="0" w:color="auto"/>
            <w:bottom w:val="none" w:sz="0" w:space="0" w:color="auto"/>
            <w:right w:val="none" w:sz="0" w:space="0" w:color="auto"/>
          </w:divBdr>
        </w:div>
      </w:divsChild>
    </w:div>
    <w:div w:id="1527600795">
      <w:bodyDiv w:val="1"/>
      <w:marLeft w:val="0"/>
      <w:marRight w:val="0"/>
      <w:marTop w:val="0"/>
      <w:marBottom w:val="0"/>
      <w:divBdr>
        <w:top w:val="none" w:sz="0" w:space="0" w:color="auto"/>
        <w:left w:val="none" w:sz="0" w:space="0" w:color="auto"/>
        <w:bottom w:val="none" w:sz="0" w:space="0" w:color="auto"/>
        <w:right w:val="none" w:sz="0" w:space="0" w:color="auto"/>
      </w:divBdr>
      <w:divsChild>
        <w:div w:id="384724417">
          <w:marLeft w:val="0"/>
          <w:marRight w:val="0"/>
          <w:marTop w:val="0"/>
          <w:marBottom w:val="0"/>
          <w:divBdr>
            <w:top w:val="none" w:sz="0" w:space="0" w:color="auto"/>
            <w:left w:val="none" w:sz="0" w:space="0" w:color="auto"/>
            <w:bottom w:val="none" w:sz="0" w:space="0" w:color="auto"/>
            <w:right w:val="none" w:sz="0" w:space="0" w:color="auto"/>
          </w:divBdr>
        </w:div>
        <w:div w:id="516314061">
          <w:marLeft w:val="0"/>
          <w:marRight w:val="0"/>
          <w:marTop w:val="0"/>
          <w:marBottom w:val="0"/>
          <w:divBdr>
            <w:top w:val="none" w:sz="0" w:space="0" w:color="auto"/>
            <w:left w:val="none" w:sz="0" w:space="0" w:color="auto"/>
            <w:bottom w:val="none" w:sz="0" w:space="0" w:color="auto"/>
            <w:right w:val="none" w:sz="0" w:space="0" w:color="auto"/>
          </w:divBdr>
        </w:div>
        <w:div w:id="34041446">
          <w:marLeft w:val="0"/>
          <w:marRight w:val="0"/>
          <w:marTop w:val="0"/>
          <w:marBottom w:val="0"/>
          <w:divBdr>
            <w:top w:val="none" w:sz="0" w:space="0" w:color="auto"/>
            <w:left w:val="none" w:sz="0" w:space="0" w:color="auto"/>
            <w:bottom w:val="none" w:sz="0" w:space="0" w:color="auto"/>
            <w:right w:val="none" w:sz="0" w:space="0" w:color="auto"/>
          </w:divBdr>
        </w:div>
      </w:divsChild>
    </w:div>
    <w:div w:id="1531720884">
      <w:bodyDiv w:val="1"/>
      <w:marLeft w:val="0"/>
      <w:marRight w:val="0"/>
      <w:marTop w:val="0"/>
      <w:marBottom w:val="0"/>
      <w:divBdr>
        <w:top w:val="none" w:sz="0" w:space="0" w:color="auto"/>
        <w:left w:val="none" w:sz="0" w:space="0" w:color="auto"/>
        <w:bottom w:val="none" w:sz="0" w:space="0" w:color="auto"/>
        <w:right w:val="none" w:sz="0" w:space="0" w:color="auto"/>
      </w:divBdr>
      <w:divsChild>
        <w:div w:id="327169801">
          <w:marLeft w:val="0"/>
          <w:marRight w:val="0"/>
          <w:marTop w:val="0"/>
          <w:marBottom w:val="0"/>
          <w:divBdr>
            <w:top w:val="none" w:sz="0" w:space="0" w:color="auto"/>
            <w:left w:val="none" w:sz="0" w:space="0" w:color="auto"/>
            <w:bottom w:val="none" w:sz="0" w:space="0" w:color="auto"/>
            <w:right w:val="none" w:sz="0" w:space="0" w:color="auto"/>
          </w:divBdr>
        </w:div>
        <w:div w:id="1922374134">
          <w:marLeft w:val="0"/>
          <w:marRight w:val="0"/>
          <w:marTop w:val="0"/>
          <w:marBottom w:val="0"/>
          <w:divBdr>
            <w:top w:val="none" w:sz="0" w:space="0" w:color="auto"/>
            <w:left w:val="none" w:sz="0" w:space="0" w:color="auto"/>
            <w:bottom w:val="none" w:sz="0" w:space="0" w:color="auto"/>
            <w:right w:val="none" w:sz="0" w:space="0" w:color="auto"/>
          </w:divBdr>
        </w:div>
        <w:div w:id="220099427">
          <w:marLeft w:val="0"/>
          <w:marRight w:val="0"/>
          <w:marTop w:val="0"/>
          <w:marBottom w:val="0"/>
          <w:divBdr>
            <w:top w:val="none" w:sz="0" w:space="0" w:color="auto"/>
            <w:left w:val="none" w:sz="0" w:space="0" w:color="auto"/>
            <w:bottom w:val="none" w:sz="0" w:space="0" w:color="auto"/>
            <w:right w:val="none" w:sz="0" w:space="0" w:color="auto"/>
          </w:divBdr>
        </w:div>
        <w:div w:id="975253853">
          <w:marLeft w:val="0"/>
          <w:marRight w:val="0"/>
          <w:marTop w:val="0"/>
          <w:marBottom w:val="0"/>
          <w:divBdr>
            <w:top w:val="none" w:sz="0" w:space="0" w:color="auto"/>
            <w:left w:val="none" w:sz="0" w:space="0" w:color="auto"/>
            <w:bottom w:val="none" w:sz="0" w:space="0" w:color="auto"/>
            <w:right w:val="none" w:sz="0" w:space="0" w:color="auto"/>
          </w:divBdr>
        </w:div>
        <w:div w:id="1328948046">
          <w:marLeft w:val="0"/>
          <w:marRight w:val="0"/>
          <w:marTop w:val="0"/>
          <w:marBottom w:val="0"/>
          <w:divBdr>
            <w:top w:val="none" w:sz="0" w:space="0" w:color="auto"/>
            <w:left w:val="none" w:sz="0" w:space="0" w:color="auto"/>
            <w:bottom w:val="none" w:sz="0" w:space="0" w:color="auto"/>
            <w:right w:val="none" w:sz="0" w:space="0" w:color="auto"/>
          </w:divBdr>
        </w:div>
        <w:div w:id="2002391358">
          <w:marLeft w:val="0"/>
          <w:marRight w:val="0"/>
          <w:marTop w:val="0"/>
          <w:marBottom w:val="0"/>
          <w:divBdr>
            <w:top w:val="none" w:sz="0" w:space="0" w:color="auto"/>
            <w:left w:val="none" w:sz="0" w:space="0" w:color="auto"/>
            <w:bottom w:val="none" w:sz="0" w:space="0" w:color="auto"/>
            <w:right w:val="none" w:sz="0" w:space="0" w:color="auto"/>
          </w:divBdr>
        </w:div>
        <w:div w:id="2049062368">
          <w:marLeft w:val="0"/>
          <w:marRight w:val="0"/>
          <w:marTop w:val="0"/>
          <w:marBottom w:val="0"/>
          <w:divBdr>
            <w:top w:val="none" w:sz="0" w:space="0" w:color="auto"/>
            <w:left w:val="none" w:sz="0" w:space="0" w:color="auto"/>
            <w:bottom w:val="none" w:sz="0" w:space="0" w:color="auto"/>
            <w:right w:val="none" w:sz="0" w:space="0" w:color="auto"/>
          </w:divBdr>
        </w:div>
        <w:div w:id="1986886898">
          <w:marLeft w:val="0"/>
          <w:marRight w:val="0"/>
          <w:marTop w:val="0"/>
          <w:marBottom w:val="0"/>
          <w:divBdr>
            <w:top w:val="none" w:sz="0" w:space="0" w:color="auto"/>
            <w:left w:val="none" w:sz="0" w:space="0" w:color="auto"/>
            <w:bottom w:val="none" w:sz="0" w:space="0" w:color="auto"/>
            <w:right w:val="none" w:sz="0" w:space="0" w:color="auto"/>
          </w:divBdr>
        </w:div>
        <w:div w:id="185558255">
          <w:marLeft w:val="0"/>
          <w:marRight w:val="0"/>
          <w:marTop w:val="0"/>
          <w:marBottom w:val="0"/>
          <w:divBdr>
            <w:top w:val="none" w:sz="0" w:space="0" w:color="auto"/>
            <w:left w:val="none" w:sz="0" w:space="0" w:color="auto"/>
            <w:bottom w:val="none" w:sz="0" w:space="0" w:color="auto"/>
            <w:right w:val="none" w:sz="0" w:space="0" w:color="auto"/>
          </w:divBdr>
        </w:div>
        <w:div w:id="956566861">
          <w:marLeft w:val="0"/>
          <w:marRight w:val="0"/>
          <w:marTop w:val="0"/>
          <w:marBottom w:val="0"/>
          <w:divBdr>
            <w:top w:val="none" w:sz="0" w:space="0" w:color="auto"/>
            <w:left w:val="none" w:sz="0" w:space="0" w:color="auto"/>
            <w:bottom w:val="none" w:sz="0" w:space="0" w:color="auto"/>
            <w:right w:val="none" w:sz="0" w:space="0" w:color="auto"/>
          </w:divBdr>
        </w:div>
        <w:div w:id="1239635040">
          <w:marLeft w:val="0"/>
          <w:marRight w:val="0"/>
          <w:marTop w:val="0"/>
          <w:marBottom w:val="0"/>
          <w:divBdr>
            <w:top w:val="none" w:sz="0" w:space="0" w:color="auto"/>
            <w:left w:val="none" w:sz="0" w:space="0" w:color="auto"/>
            <w:bottom w:val="none" w:sz="0" w:space="0" w:color="auto"/>
            <w:right w:val="none" w:sz="0" w:space="0" w:color="auto"/>
          </w:divBdr>
        </w:div>
        <w:div w:id="251399371">
          <w:marLeft w:val="0"/>
          <w:marRight w:val="0"/>
          <w:marTop w:val="0"/>
          <w:marBottom w:val="0"/>
          <w:divBdr>
            <w:top w:val="none" w:sz="0" w:space="0" w:color="auto"/>
            <w:left w:val="none" w:sz="0" w:space="0" w:color="auto"/>
            <w:bottom w:val="none" w:sz="0" w:space="0" w:color="auto"/>
            <w:right w:val="none" w:sz="0" w:space="0" w:color="auto"/>
          </w:divBdr>
        </w:div>
        <w:div w:id="1430278879">
          <w:marLeft w:val="0"/>
          <w:marRight w:val="0"/>
          <w:marTop w:val="0"/>
          <w:marBottom w:val="0"/>
          <w:divBdr>
            <w:top w:val="none" w:sz="0" w:space="0" w:color="auto"/>
            <w:left w:val="none" w:sz="0" w:space="0" w:color="auto"/>
            <w:bottom w:val="none" w:sz="0" w:space="0" w:color="auto"/>
            <w:right w:val="none" w:sz="0" w:space="0" w:color="auto"/>
          </w:divBdr>
        </w:div>
        <w:div w:id="1587419402">
          <w:marLeft w:val="0"/>
          <w:marRight w:val="0"/>
          <w:marTop w:val="0"/>
          <w:marBottom w:val="0"/>
          <w:divBdr>
            <w:top w:val="none" w:sz="0" w:space="0" w:color="auto"/>
            <w:left w:val="none" w:sz="0" w:space="0" w:color="auto"/>
            <w:bottom w:val="none" w:sz="0" w:space="0" w:color="auto"/>
            <w:right w:val="none" w:sz="0" w:space="0" w:color="auto"/>
          </w:divBdr>
        </w:div>
        <w:div w:id="325793128">
          <w:marLeft w:val="0"/>
          <w:marRight w:val="0"/>
          <w:marTop w:val="0"/>
          <w:marBottom w:val="0"/>
          <w:divBdr>
            <w:top w:val="none" w:sz="0" w:space="0" w:color="auto"/>
            <w:left w:val="none" w:sz="0" w:space="0" w:color="auto"/>
            <w:bottom w:val="none" w:sz="0" w:space="0" w:color="auto"/>
            <w:right w:val="none" w:sz="0" w:space="0" w:color="auto"/>
          </w:divBdr>
        </w:div>
        <w:div w:id="5909568">
          <w:marLeft w:val="0"/>
          <w:marRight w:val="0"/>
          <w:marTop w:val="0"/>
          <w:marBottom w:val="0"/>
          <w:divBdr>
            <w:top w:val="none" w:sz="0" w:space="0" w:color="auto"/>
            <w:left w:val="none" w:sz="0" w:space="0" w:color="auto"/>
            <w:bottom w:val="none" w:sz="0" w:space="0" w:color="auto"/>
            <w:right w:val="none" w:sz="0" w:space="0" w:color="auto"/>
          </w:divBdr>
        </w:div>
        <w:div w:id="963922344">
          <w:marLeft w:val="0"/>
          <w:marRight w:val="0"/>
          <w:marTop w:val="0"/>
          <w:marBottom w:val="0"/>
          <w:divBdr>
            <w:top w:val="none" w:sz="0" w:space="0" w:color="auto"/>
            <w:left w:val="none" w:sz="0" w:space="0" w:color="auto"/>
            <w:bottom w:val="none" w:sz="0" w:space="0" w:color="auto"/>
            <w:right w:val="none" w:sz="0" w:space="0" w:color="auto"/>
          </w:divBdr>
        </w:div>
        <w:div w:id="1146315714">
          <w:marLeft w:val="0"/>
          <w:marRight w:val="0"/>
          <w:marTop w:val="0"/>
          <w:marBottom w:val="0"/>
          <w:divBdr>
            <w:top w:val="none" w:sz="0" w:space="0" w:color="auto"/>
            <w:left w:val="none" w:sz="0" w:space="0" w:color="auto"/>
            <w:bottom w:val="none" w:sz="0" w:space="0" w:color="auto"/>
            <w:right w:val="none" w:sz="0" w:space="0" w:color="auto"/>
          </w:divBdr>
        </w:div>
        <w:div w:id="789592875">
          <w:marLeft w:val="0"/>
          <w:marRight w:val="0"/>
          <w:marTop w:val="0"/>
          <w:marBottom w:val="0"/>
          <w:divBdr>
            <w:top w:val="none" w:sz="0" w:space="0" w:color="auto"/>
            <w:left w:val="none" w:sz="0" w:space="0" w:color="auto"/>
            <w:bottom w:val="none" w:sz="0" w:space="0" w:color="auto"/>
            <w:right w:val="none" w:sz="0" w:space="0" w:color="auto"/>
          </w:divBdr>
        </w:div>
        <w:div w:id="62608924">
          <w:marLeft w:val="0"/>
          <w:marRight w:val="0"/>
          <w:marTop w:val="0"/>
          <w:marBottom w:val="0"/>
          <w:divBdr>
            <w:top w:val="none" w:sz="0" w:space="0" w:color="auto"/>
            <w:left w:val="none" w:sz="0" w:space="0" w:color="auto"/>
            <w:bottom w:val="none" w:sz="0" w:space="0" w:color="auto"/>
            <w:right w:val="none" w:sz="0" w:space="0" w:color="auto"/>
          </w:divBdr>
        </w:div>
        <w:div w:id="609242376">
          <w:marLeft w:val="0"/>
          <w:marRight w:val="0"/>
          <w:marTop w:val="0"/>
          <w:marBottom w:val="0"/>
          <w:divBdr>
            <w:top w:val="none" w:sz="0" w:space="0" w:color="auto"/>
            <w:left w:val="none" w:sz="0" w:space="0" w:color="auto"/>
            <w:bottom w:val="none" w:sz="0" w:space="0" w:color="auto"/>
            <w:right w:val="none" w:sz="0" w:space="0" w:color="auto"/>
          </w:divBdr>
        </w:div>
        <w:div w:id="1151169299">
          <w:marLeft w:val="0"/>
          <w:marRight w:val="0"/>
          <w:marTop w:val="0"/>
          <w:marBottom w:val="0"/>
          <w:divBdr>
            <w:top w:val="none" w:sz="0" w:space="0" w:color="auto"/>
            <w:left w:val="none" w:sz="0" w:space="0" w:color="auto"/>
            <w:bottom w:val="none" w:sz="0" w:space="0" w:color="auto"/>
            <w:right w:val="none" w:sz="0" w:space="0" w:color="auto"/>
          </w:divBdr>
        </w:div>
        <w:div w:id="1330670378">
          <w:marLeft w:val="0"/>
          <w:marRight w:val="0"/>
          <w:marTop w:val="0"/>
          <w:marBottom w:val="0"/>
          <w:divBdr>
            <w:top w:val="none" w:sz="0" w:space="0" w:color="auto"/>
            <w:left w:val="none" w:sz="0" w:space="0" w:color="auto"/>
            <w:bottom w:val="none" w:sz="0" w:space="0" w:color="auto"/>
            <w:right w:val="none" w:sz="0" w:space="0" w:color="auto"/>
          </w:divBdr>
        </w:div>
        <w:div w:id="1586378268">
          <w:marLeft w:val="0"/>
          <w:marRight w:val="0"/>
          <w:marTop w:val="0"/>
          <w:marBottom w:val="0"/>
          <w:divBdr>
            <w:top w:val="none" w:sz="0" w:space="0" w:color="auto"/>
            <w:left w:val="none" w:sz="0" w:space="0" w:color="auto"/>
            <w:bottom w:val="none" w:sz="0" w:space="0" w:color="auto"/>
            <w:right w:val="none" w:sz="0" w:space="0" w:color="auto"/>
          </w:divBdr>
        </w:div>
      </w:divsChild>
    </w:div>
    <w:div w:id="1588462228">
      <w:bodyDiv w:val="1"/>
      <w:marLeft w:val="0"/>
      <w:marRight w:val="0"/>
      <w:marTop w:val="0"/>
      <w:marBottom w:val="0"/>
      <w:divBdr>
        <w:top w:val="none" w:sz="0" w:space="0" w:color="auto"/>
        <w:left w:val="none" w:sz="0" w:space="0" w:color="auto"/>
        <w:bottom w:val="none" w:sz="0" w:space="0" w:color="auto"/>
        <w:right w:val="none" w:sz="0" w:space="0" w:color="auto"/>
      </w:divBdr>
      <w:divsChild>
        <w:div w:id="1835535923">
          <w:marLeft w:val="0"/>
          <w:marRight w:val="0"/>
          <w:marTop w:val="0"/>
          <w:marBottom w:val="0"/>
          <w:divBdr>
            <w:top w:val="none" w:sz="0" w:space="0" w:color="auto"/>
            <w:left w:val="none" w:sz="0" w:space="0" w:color="auto"/>
            <w:bottom w:val="none" w:sz="0" w:space="0" w:color="auto"/>
            <w:right w:val="none" w:sz="0" w:space="0" w:color="auto"/>
          </w:divBdr>
        </w:div>
        <w:div w:id="1007245557">
          <w:marLeft w:val="0"/>
          <w:marRight w:val="0"/>
          <w:marTop w:val="0"/>
          <w:marBottom w:val="0"/>
          <w:divBdr>
            <w:top w:val="none" w:sz="0" w:space="0" w:color="auto"/>
            <w:left w:val="none" w:sz="0" w:space="0" w:color="auto"/>
            <w:bottom w:val="none" w:sz="0" w:space="0" w:color="auto"/>
            <w:right w:val="none" w:sz="0" w:space="0" w:color="auto"/>
          </w:divBdr>
        </w:div>
      </w:divsChild>
    </w:div>
    <w:div w:id="1652907238">
      <w:bodyDiv w:val="1"/>
      <w:marLeft w:val="0"/>
      <w:marRight w:val="0"/>
      <w:marTop w:val="0"/>
      <w:marBottom w:val="0"/>
      <w:divBdr>
        <w:top w:val="none" w:sz="0" w:space="0" w:color="auto"/>
        <w:left w:val="none" w:sz="0" w:space="0" w:color="auto"/>
        <w:bottom w:val="none" w:sz="0" w:space="0" w:color="auto"/>
        <w:right w:val="none" w:sz="0" w:space="0" w:color="auto"/>
      </w:divBdr>
      <w:divsChild>
        <w:div w:id="637875330">
          <w:marLeft w:val="0"/>
          <w:marRight w:val="0"/>
          <w:marTop w:val="0"/>
          <w:marBottom w:val="0"/>
          <w:divBdr>
            <w:top w:val="none" w:sz="0" w:space="0" w:color="auto"/>
            <w:left w:val="none" w:sz="0" w:space="0" w:color="auto"/>
            <w:bottom w:val="none" w:sz="0" w:space="0" w:color="auto"/>
            <w:right w:val="none" w:sz="0" w:space="0" w:color="auto"/>
          </w:divBdr>
        </w:div>
        <w:div w:id="1939633516">
          <w:marLeft w:val="0"/>
          <w:marRight w:val="0"/>
          <w:marTop w:val="0"/>
          <w:marBottom w:val="0"/>
          <w:divBdr>
            <w:top w:val="none" w:sz="0" w:space="0" w:color="auto"/>
            <w:left w:val="none" w:sz="0" w:space="0" w:color="auto"/>
            <w:bottom w:val="none" w:sz="0" w:space="0" w:color="auto"/>
            <w:right w:val="none" w:sz="0" w:space="0" w:color="auto"/>
          </w:divBdr>
        </w:div>
      </w:divsChild>
    </w:div>
    <w:div w:id="1691179704">
      <w:bodyDiv w:val="1"/>
      <w:marLeft w:val="0"/>
      <w:marRight w:val="0"/>
      <w:marTop w:val="0"/>
      <w:marBottom w:val="0"/>
      <w:divBdr>
        <w:top w:val="none" w:sz="0" w:space="0" w:color="auto"/>
        <w:left w:val="none" w:sz="0" w:space="0" w:color="auto"/>
        <w:bottom w:val="none" w:sz="0" w:space="0" w:color="auto"/>
        <w:right w:val="none" w:sz="0" w:space="0" w:color="auto"/>
      </w:divBdr>
      <w:divsChild>
        <w:div w:id="1129277600">
          <w:marLeft w:val="0"/>
          <w:marRight w:val="0"/>
          <w:marTop w:val="0"/>
          <w:marBottom w:val="0"/>
          <w:divBdr>
            <w:top w:val="none" w:sz="0" w:space="0" w:color="auto"/>
            <w:left w:val="none" w:sz="0" w:space="0" w:color="auto"/>
            <w:bottom w:val="none" w:sz="0" w:space="0" w:color="auto"/>
            <w:right w:val="none" w:sz="0" w:space="0" w:color="auto"/>
          </w:divBdr>
        </w:div>
        <w:div w:id="1496678345">
          <w:marLeft w:val="0"/>
          <w:marRight w:val="0"/>
          <w:marTop w:val="0"/>
          <w:marBottom w:val="0"/>
          <w:divBdr>
            <w:top w:val="none" w:sz="0" w:space="0" w:color="auto"/>
            <w:left w:val="none" w:sz="0" w:space="0" w:color="auto"/>
            <w:bottom w:val="none" w:sz="0" w:space="0" w:color="auto"/>
            <w:right w:val="none" w:sz="0" w:space="0" w:color="auto"/>
          </w:divBdr>
        </w:div>
        <w:div w:id="1627543884">
          <w:marLeft w:val="0"/>
          <w:marRight w:val="0"/>
          <w:marTop w:val="0"/>
          <w:marBottom w:val="0"/>
          <w:divBdr>
            <w:top w:val="none" w:sz="0" w:space="0" w:color="auto"/>
            <w:left w:val="none" w:sz="0" w:space="0" w:color="auto"/>
            <w:bottom w:val="none" w:sz="0" w:space="0" w:color="auto"/>
            <w:right w:val="none" w:sz="0" w:space="0" w:color="auto"/>
          </w:divBdr>
        </w:div>
      </w:divsChild>
    </w:div>
    <w:div w:id="1763525746">
      <w:bodyDiv w:val="1"/>
      <w:marLeft w:val="0"/>
      <w:marRight w:val="0"/>
      <w:marTop w:val="0"/>
      <w:marBottom w:val="0"/>
      <w:divBdr>
        <w:top w:val="none" w:sz="0" w:space="0" w:color="auto"/>
        <w:left w:val="none" w:sz="0" w:space="0" w:color="auto"/>
        <w:bottom w:val="none" w:sz="0" w:space="0" w:color="auto"/>
        <w:right w:val="none" w:sz="0" w:space="0" w:color="auto"/>
      </w:divBdr>
      <w:divsChild>
        <w:div w:id="685399763">
          <w:marLeft w:val="0"/>
          <w:marRight w:val="0"/>
          <w:marTop w:val="0"/>
          <w:marBottom w:val="0"/>
          <w:divBdr>
            <w:top w:val="none" w:sz="0" w:space="0" w:color="auto"/>
            <w:left w:val="none" w:sz="0" w:space="0" w:color="auto"/>
            <w:bottom w:val="none" w:sz="0" w:space="0" w:color="auto"/>
            <w:right w:val="none" w:sz="0" w:space="0" w:color="auto"/>
          </w:divBdr>
        </w:div>
        <w:div w:id="1513572560">
          <w:marLeft w:val="0"/>
          <w:marRight w:val="0"/>
          <w:marTop w:val="0"/>
          <w:marBottom w:val="0"/>
          <w:divBdr>
            <w:top w:val="none" w:sz="0" w:space="0" w:color="auto"/>
            <w:left w:val="none" w:sz="0" w:space="0" w:color="auto"/>
            <w:bottom w:val="none" w:sz="0" w:space="0" w:color="auto"/>
            <w:right w:val="none" w:sz="0" w:space="0" w:color="auto"/>
          </w:divBdr>
        </w:div>
      </w:divsChild>
    </w:div>
    <w:div w:id="1828088292">
      <w:bodyDiv w:val="1"/>
      <w:marLeft w:val="0"/>
      <w:marRight w:val="0"/>
      <w:marTop w:val="0"/>
      <w:marBottom w:val="0"/>
      <w:divBdr>
        <w:top w:val="none" w:sz="0" w:space="0" w:color="auto"/>
        <w:left w:val="none" w:sz="0" w:space="0" w:color="auto"/>
        <w:bottom w:val="none" w:sz="0" w:space="0" w:color="auto"/>
        <w:right w:val="none" w:sz="0" w:space="0" w:color="auto"/>
      </w:divBdr>
      <w:divsChild>
        <w:div w:id="69349868">
          <w:marLeft w:val="0"/>
          <w:marRight w:val="0"/>
          <w:marTop w:val="0"/>
          <w:marBottom w:val="0"/>
          <w:divBdr>
            <w:top w:val="none" w:sz="0" w:space="0" w:color="auto"/>
            <w:left w:val="none" w:sz="0" w:space="0" w:color="auto"/>
            <w:bottom w:val="none" w:sz="0" w:space="0" w:color="auto"/>
            <w:right w:val="none" w:sz="0" w:space="0" w:color="auto"/>
          </w:divBdr>
        </w:div>
        <w:div w:id="998190546">
          <w:marLeft w:val="0"/>
          <w:marRight w:val="0"/>
          <w:marTop w:val="0"/>
          <w:marBottom w:val="0"/>
          <w:divBdr>
            <w:top w:val="none" w:sz="0" w:space="0" w:color="auto"/>
            <w:left w:val="none" w:sz="0" w:space="0" w:color="auto"/>
            <w:bottom w:val="none" w:sz="0" w:space="0" w:color="auto"/>
            <w:right w:val="none" w:sz="0" w:space="0" w:color="auto"/>
          </w:divBdr>
        </w:div>
      </w:divsChild>
    </w:div>
    <w:div w:id="1915116224">
      <w:bodyDiv w:val="1"/>
      <w:marLeft w:val="0"/>
      <w:marRight w:val="0"/>
      <w:marTop w:val="0"/>
      <w:marBottom w:val="0"/>
      <w:divBdr>
        <w:top w:val="none" w:sz="0" w:space="0" w:color="auto"/>
        <w:left w:val="none" w:sz="0" w:space="0" w:color="auto"/>
        <w:bottom w:val="none" w:sz="0" w:space="0" w:color="auto"/>
        <w:right w:val="none" w:sz="0" w:space="0" w:color="auto"/>
      </w:divBdr>
      <w:divsChild>
        <w:div w:id="563371646">
          <w:marLeft w:val="0"/>
          <w:marRight w:val="0"/>
          <w:marTop w:val="0"/>
          <w:marBottom w:val="0"/>
          <w:divBdr>
            <w:top w:val="none" w:sz="0" w:space="0" w:color="auto"/>
            <w:left w:val="none" w:sz="0" w:space="0" w:color="auto"/>
            <w:bottom w:val="none" w:sz="0" w:space="0" w:color="auto"/>
            <w:right w:val="none" w:sz="0" w:space="0" w:color="auto"/>
          </w:divBdr>
        </w:div>
        <w:div w:id="964584914">
          <w:marLeft w:val="0"/>
          <w:marRight w:val="0"/>
          <w:marTop w:val="0"/>
          <w:marBottom w:val="0"/>
          <w:divBdr>
            <w:top w:val="none" w:sz="0" w:space="0" w:color="auto"/>
            <w:left w:val="none" w:sz="0" w:space="0" w:color="auto"/>
            <w:bottom w:val="none" w:sz="0" w:space="0" w:color="auto"/>
            <w:right w:val="none" w:sz="0" w:space="0" w:color="auto"/>
          </w:divBdr>
        </w:div>
        <w:div w:id="1354185794">
          <w:marLeft w:val="0"/>
          <w:marRight w:val="0"/>
          <w:marTop w:val="0"/>
          <w:marBottom w:val="0"/>
          <w:divBdr>
            <w:top w:val="none" w:sz="0" w:space="0" w:color="auto"/>
            <w:left w:val="none" w:sz="0" w:space="0" w:color="auto"/>
            <w:bottom w:val="none" w:sz="0" w:space="0" w:color="auto"/>
            <w:right w:val="none" w:sz="0" w:space="0" w:color="auto"/>
          </w:divBdr>
        </w:div>
        <w:div w:id="1102602716">
          <w:marLeft w:val="0"/>
          <w:marRight w:val="0"/>
          <w:marTop w:val="0"/>
          <w:marBottom w:val="0"/>
          <w:divBdr>
            <w:top w:val="none" w:sz="0" w:space="0" w:color="auto"/>
            <w:left w:val="none" w:sz="0" w:space="0" w:color="auto"/>
            <w:bottom w:val="none" w:sz="0" w:space="0" w:color="auto"/>
            <w:right w:val="none" w:sz="0" w:space="0" w:color="auto"/>
          </w:divBdr>
        </w:div>
        <w:div w:id="1423068360">
          <w:marLeft w:val="0"/>
          <w:marRight w:val="0"/>
          <w:marTop w:val="0"/>
          <w:marBottom w:val="0"/>
          <w:divBdr>
            <w:top w:val="none" w:sz="0" w:space="0" w:color="auto"/>
            <w:left w:val="none" w:sz="0" w:space="0" w:color="auto"/>
            <w:bottom w:val="none" w:sz="0" w:space="0" w:color="auto"/>
            <w:right w:val="none" w:sz="0" w:space="0" w:color="auto"/>
          </w:divBdr>
        </w:div>
        <w:div w:id="1120999504">
          <w:marLeft w:val="0"/>
          <w:marRight w:val="0"/>
          <w:marTop w:val="0"/>
          <w:marBottom w:val="0"/>
          <w:divBdr>
            <w:top w:val="none" w:sz="0" w:space="0" w:color="auto"/>
            <w:left w:val="none" w:sz="0" w:space="0" w:color="auto"/>
            <w:bottom w:val="none" w:sz="0" w:space="0" w:color="auto"/>
            <w:right w:val="none" w:sz="0" w:space="0" w:color="auto"/>
          </w:divBdr>
        </w:div>
        <w:div w:id="1230847657">
          <w:marLeft w:val="0"/>
          <w:marRight w:val="0"/>
          <w:marTop w:val="0"/>
          <w:marBottom w:val="0"/>
          <w:divBdr>
            <w:top w:val="none" w:sz="0" w:space="0" w:color="auto"/>
            <w:left w:val="none" w:sz="0" w:space="0" w:color="auto"/>
            <w:bottom w:val="none" w:sz="0" w:space="0" w:color="auto"/>
            <w:right w:val="none" w:sz="0" w:space="0" w:color="auto"/>
          </w:divBdr>
        </w:div>
        <w:div w:id="1809542380">
          <w:marLeft w:val="0"/>
          <w:marRight w:val="0"/>
          <w:marTop w:val="0"/>
          <w:marBottom w:val="0"/>
          <w:divBdr>
            <w:top w:val="none" w:sz="0" w:space="0" w:color="auto"/>
            <w:left w:val="none" w:sz="0" w:space="0" w:color="auto"/>
            <w:bottom w:val="none" w:sz="0" w:space="0" w:color="auto"/>
            <w:right w:val="none" w:sz="0" w:space="0" w:color="auto"/>
          </w:divBdr>
        </w:div>
        <w:div w:id="935602111">
          <w:marLeft w:val="0"/>
          <w:marRight w:val="0"/>
          <w:marTop w:val="0"/>
          <w:marBottom w:val="0"/>
          <w:divBdr>
            <w:top w:val="none" w:sz="0" w:space="0" w:color="auto"/>
            <w:left w:val="none" w:sz="0" w:space="0" w:color="auto"/>
            <w:bottom w:val="none" w:sz="0" w:space="0" w:color="auto"/>
            <w:right w:val="none" w:sz="0" w:space="0" w:color="auto"/>
          </w:divBdr>
        </w:div>
        <w:div w:id="1320229548">
          <w:marLeft w:val="0"/>
          <w:marRight w:val="0"/>
          <w:marTop w:val="0"/>
          <w:marBottom w:val="0"/>
          <w:divBdr>
            <w:top w:val="none" w:sz="0" w:space="0" w:color="auto"/>
            <w:left w:val="none" w:sz="0" w:space="0" w:color="auto"/>
            <w:bottom w:val="none" w:sz="0" w:space="0" w:color="auto"/>
            <w:right w:val="none" w:sz="0" w:space="0" w:color="auto"/>
          </w:divBdr>
        </w:div>
        <w:div w:id="1156607815">
          <w:marLeft w:val="0"/>
          <w:marRight w:val="0"/>
          <w:marTop w:val="0"/>
          <w:marBottom w:val="0"/>
          <w:divBdr>
            <w:top w:val="none" w:sz="0" w:space="0" w:color="auto"/>
            <w:left w:val="none" w:sz="0" w:space="0" w:color="auto"/>
            <w:bottom w:val="none" w:sz="0" w:space="0" w:color="auto"/>
            <w:right w:val="none" w:sz="0" w:space="0" w:color="auto"/>
          </w:divBdr>
        </w:div>
        <w:div w:id="740760134">
          <w:marLeft w:val="0"/>
          <w:marRight w:val="0"/>
          <w:marTop w:val="0"/>
          <w:marBottom w:val="0"/>
          <w:divBdr>
            <w:top w:val="none" w:sz="0" w:space="0" w:color="auto"/>
            <w:left w:val="none" w:sz="0" w:space="0" w:color="auto"/>
            <w:bottom w:val="none" w:sz="0" w:space="0" w:color="auto"/>
            <w:right w:val="none" w:sz="0" w:space="0" w:color="auto"/>
          </w:divBdr>
        </w:div>
        <w:div w:id="2144928505">
          <w:marLeft w:val="0"/>
          <w:marRight w:val="0"/>
          <w:marTop w:val="0"/>
          <w:marBottom w:val="0"/>
          <w:divBdr>
            <w:top w:val="none" w:sz="0" w:space="0" w:color="auto"/>
            <w:left w:val="none" w:sz="0" w:space="0" w:color="auto"/>
            <w:bottom w:val="none" w:sz="0" w:space="0" w:color="auto"/>
            <w:right w:val="none" w:sz="0" w:space="0" w:color="auto"/>
          </w:divBdr>
        </w:div>
        <w:div w:id="638069919">
          <w:marLeft w:val="0"/>
          <w:marRight w:val="0"/>
          <w:marTop w:val="0"/>
          <w:marBottom w:val="0"/>
          <w:divBdr>
            <w:top w:val="none" w:sz="0" w:space="0" w:color="auto"/>
            <w:left w:val="none" w:sz="0" w:space="0" w:color="auto"/>
            <w:bottom w:val="none" w:sz="0" w:space="0" w:color="auto"/>
            <w:right w:val="none" w:sz="0" w:space="0" w:color="auto"/>
          </w:divBdr>
        </w:div>
        <w:div w:id="2004161728">
          <w:marLeft w:val="0"/>
          <w:marRight w:val="0"/>
          <w:marTop w:val="0"/>
          <w:marBottom w:val="0"/>
          <w:divBdr>
            <w:top w:val="none" w:sz="0" w:space="0" w:color="auto"/>
            <w:left w:val="none" w:sz="0" w:space="0" w:color="auto"/>
            <w:bottom w:val="none" w:sz="0" w:space="0" w:color="auto"/>
            <w:right w:val="none" w:sz="0" w:space="0" w:color="auto"/>
          </w:divBdr>
        </w:div>
        <w:div w:id="136535136">
          <w:marLeft w:val="0"/>
          <w:marRight w:val="0"/>
          <w:marTop w:val="0"/>
          <w:marBottom w:val="0"/>
          <w:divBdr>
            <w:top w:val="none" w:sz="0" w:space="0" w:color="auto"/>
            <w:left w:val="none" w:sz="0" w:space="0" w:color="auto"/>
            <w:bottom w:val="none" w:sz="0" w:space="0" w:color="auto"/>
            <w:right w:val="none" w:sz="0" w:space="0" w:color="auto"/>
          </w:divBdr>
        </w:div>
        <w:div w:id="2111273467">
          <w:marLeft w:val="0"/>
          <w:marRight w:val="0"/>
          <w:marTop w:val="0"/>
          <w:marBottom w:val="0"/>
          <w:divBdr>
            <w:top w:val="none" w:sz="0" w:space="0" w:color="auto"/>
            <w:left w:val="none" w:sz="0" w:space="0" w:color="auto"/>
            <w:bottom w:val="none" w:sz="0" w:space="0" w:color="auto"/>
            <w:right w:val="none" w:sz="0" w:space="0" w:color="auto"/>
          </w:divBdr>
        </w:div>
        <w:div w:id="892234024">
          <w:marLeft w:val="0"/>
          <w:marRight w:val="0"/>
          <w:marTop w:val="0"/>
          <w:marBottom w:val="0"/>
          <w:divBdr>
            <w:top w:val="none" w:sz="0" w:space="0" w:color="auto"/>
            <w:left w:val="none" w:sz="0" w:space="0" w:color="auto"/>
            <w:bottom w:val="none" w:sz="0" w:space="0" w:color="auto"/>
            <w:right w:val="none" w:sz="0" w:space="0" w:color="auto"/>
          </w:divBdr>
        </w:div>
        <w:div w:id="1127972519">
          <w:marLeft w:val="0"/>
          <w:marRight w:val="0"/>
          <w:marTop w:val="0"/>
          <w:marBottom w:val="0"/>
          <w:divBdr>
            <w:top w:val="none" w:sz="0" w:space="0" w:color="auto"/>
            <w:left w:val="none" w:sz="0" w:space="0" w:color="auto"/>
            <w:bottom w:val="none" w:sz="0" w:space="0" w:color="auto"/>
            <w:right w:val="none" w:sz="0" w:space="0" w:color="auto"/>
          </w:divBdr>
        </w:div>
        <w:div w:id="2004776546">
          <w:marLeft w:val="0"/>
          <w:marRight w:val="0"/>
          <w:marTop w:val="0"/>
          <w:marBottom w:val="0"/>
          <w:divBdr>
            <w:top w:val="none" w:sz="0" w:space="0" w:color="auto"/>
            <w:left w:val="none" w:sz="0" w:space="0" w:color="auto"/>
            <w:bottom w:val="none" w:sz="0" w:space="0" w:color="auto"/>
            <w:right w:val="none" w:sz="0" w:space="0" w:color="auto"/>
          </w:divBdr>
        </w:div>
        <w:div w:id="749080340">
          <w:marLeft w:val="0"/>
          <w:marRight w:val="0"/>
          <w:marTop w:val="0"/>
          <w:marBottom w:val="0"/>
          <w:divBdr>
            <w:top w:val="none" w:sz="0" w:space="0" w:color="auto"/>
            <w:left w:val="none" w:sz="0" w:space="0" w:color="auto"/>
            <w:bottom w:val="none" w:sz="0" w:space="0" w:color="auto"/>
            <w:right w:val="none" w:sz="0" w:space="0" w:color="auto"/>
          </w:divBdr>
        </w:div>
        <w:div w:id="1954246981">
          <w:marLeft w:val="0"/>
          <w:marRight w:val="0"/>
          <w:marTop w:val="0"/>
          <w:marBottom w:val="0"/>
          <w:divBdr>
            <w:top w:val="none" w:sz="0" w:space="0" w:color="auto"/>
            <w:left w:val="none" w:sz="0" w:space="0" w:color="auto"/>
            <w:bottom w:val="none" w:sz="0" w:space="0" w:color="auto"/>
            <w:right w:val="none" w:sz="0" w:space="0" w:color="auto"/>
          </w:divBdr>
        </w:div>
        <w:div w:id="35127502">
          <w:marLeft w:val="0"/>
          <w:marRight w:val="0"/>
          <w:marTop w:val="0"/>
          <w:marBottom w:val="0"/>
          <w:divBdr>
            <w:top w:val="none" w:sz="0" w:space="0" w:color="auto"/>
            <w:left w:val="none" w:sz="0" w:space="0" w:color="auto"/>
            <w:bottom w:val="none" w:sz="0" w:space="0" w:color="auto"/>
            <w:right w:val="none" w:sz="0" w:space="0" w:color="auto"/>
          </w:divBdr>
        </w:div>
      </w:divsChild>
    </w:div>
    <w:div w:id="1919054730">
      <w:bodyDiv w:val="1"/>
      <w:marLeft w:val="0"/>
      <w:marRight w:val="0"/>
      <w:marTop w:val="0"/>
      <w:marBottom w:val="0"/>
      <w:divBdr>
        <w:top w:val="none" w:sz="0" w:space="0" w:color="auto"/>
        <w:left w:val="none" w:sz="0" w:space="0" w:color="auto"/>
        <w:bottom w:val="none" w:sz="0" w:space="0" w:color="auto"/>
        <w:right w:val="none" w:sz="0" w:space="0" w:color="auto"/>
      </w:divBdr>
      <w:divsChild>
        <w:div w:id="1611862683">
          <w:marLeft w:val="0"/>
          <w:marRight w:val="0"/>
          <w:marTop w:val="0"/>
          <w:marBottom w:val="0"/>
          <w:divBdr>
            <w:top w:val="none" w:sz="0" w:space="0" w:color="auto"/>
            <w:left w:val="none" w:sz="0" w:space="0" w:color="auto"/>
            <w:bottom w:val="none" w:sz="0" w:space="0" w:color="auto"/>
            <w:right w:val="none" w:sz="0" w:space="0" w:color="auto"/>
          </w:divBdr>
        </w:div>
        <w:div w:id="1166476609">
          <w:marLeft w:val="0"/>
          <w:marRight w:val="0"/>
          <w:marTop w:val="0"/>
          <w:marBottom w:val="0"/>
          <w:divBdr>
            <w:top w:val="none" w:sz="0" w:space="0" w:color="auto"/>
            <w:left w:val="none" w:sz="0" w:space="0" w:color="auto"/>
            <w:bottom w:val="none" w:sz="0" w:space="0" w:color="auto"/>
            <w:right w:val="none" w:sz="0" w:space="0" w:color="auto"/>
          </w:divBdr>
        </w:div>
        <w:div w:id="144247585">
          <w:marLeft w:val="0"/>
          <w:marRight w:val="0"/>
          <w:marTop w:val="0"/>
          <w:marBottom w:val="0"/>
          <w:divBdr>
            <w:top w:val="none" w:sz="0" w:space="0" w:color="auto"/>
            <w:left w:val="none" w:sz="0" w:space="0" w:color="auto"/>
            <w:bottom w:val="none" w:sz="0" w:space="0" w:color="auto"/>
            <w:right w:val="none" w:sz="0" w:space="0" w:color="auto"/>
          </w:divBdr>
        </w:div>
        <w:div w:id="2089499191">
          <w:marLeft w:val="0"/>
          <w:marRight w:val="0"/>
          <w:marTop w:val="0"/>
          <w:marBottom w:val="0"/>
          <w:divBdr>
            <w:top w:val="none" w:sz="0" w:space="0" w:color="auto"/>
            <w:left w:val="none" w:sz="0" w:space="0" w:color="auto"/>
            <w:bottom w:val="none" w:sz="0" w:space="0" w:color="auto"/>
            <w:right w:val="none" w:sz="0" w:space="0" w:color="auto"/>
          </w:divBdr>
        </w:div>
      </w:divsChild>
    </w:div>
    <w:div w:id="1924994773">
      <w:bodyDiv w:val="1"/>
      <w:marLeft w:val="0"/>
      <w:marRight w:val="0"/>
      <w:marTop w:val="0"/>
      <w:marBottom w:val="0"/>
      <w:divBdr>
        <w:top w:val="none" w:sz="0" w:space="0" w:color="auto"/>
        <w:left w:val="none" w:sz="0" w:space="0" w:color="auto"/>
        <w:bottom w:val="none" w:sz="0" w:space="0" w:color="auto"/>
        <w:right w:val="none" w:sz="0" w:space="0" w:color="auto"/>
      </w:divBdr>
      <w:divsChild>
        <w:div w:id="1258442567">
          <w:marLeft w:val="0"/>
          <w:marRight w:val="0"/>
          <w:marTop w:val="0"/>
          <w:marBottom w:val="0"/>
          <w:divBdr>
            <w:top w:val="none" w:sz="0" w:space="0" w:color="auto"/>
            <w:left w:val="none" w:sz="0" w:space="0" w:color="auto"/>
            <w:bottom w:val="none" w:sz="0" w:space="0" w:color="auto"/>
            <w:right w:val="none" w:sz="0" w:space="0" w:color="auto"/>
          </w:divBdr>
        </w:div>
        <w:div w:id="2114131250">
          <w:marLeft w:val="0"/>
          <w:marRight w:val="0"/>
          <w:marTop w:val="0"/>
          <w:marBottom w:val="0"/>
          <w:divBdr>
            <w:top w:val="none" w:sz="0" w:space="0" w:color="auto"/>
            <w:left w:val="none" w:sz="0" w:space="0" w:color="auto"/>
            <w:bottom w:val="none" w:sz="0" w:space="0" w:color="auto"/>
            <w:right w:val="none" w:sz="0" w:space="0" w:color="auto"/>
          </w:divBdr>
        </w:div>
        <w:div w:id="709962436">
          <w:marLeft w:val="0"/>
          <w:marRight w:val="0"/>
          <w:marTop w:val="0"/>
          <w:marBottom w:val="0"/>
          <w:divBdr>
            <w:top w:val="none" w:sz="0" w:space="0" w:color="auto"/>
            <w:left w:val="none" w:sz="0" w:space="0" w:color="auto"/>
            <w:bottom w:val="none" w:sz="0" w:space="0" w:color="auto"/>
            <w:right w:val="none" w:sz="0" w:space="0" w:color="auto"/>
          </w:divBdr>
        </w:div>
        <w:div w:id="696346217">
          <w:marLeft w:val="0"/>
          <w:marRight w:val="0"/>
          <w:marTop w:val="0"/>
          <w:marBottom w:val="0"/>
          <w:divBdr>
            <w:top w:val="none" w:sz="0" w:space="0" w:color="auto"/>
            <w:left w:val="none" w:sz="0" w:space="0" w:color="auto"/>
            <w:bottom w:val="none" w:sz="0" w:space="0" w:color="auto"/>
            <w:right w:val="none" w:sz="0" w:space="0" w:color="auto"/>
          </w:divBdr>
        </w:div>
      </w:divsChild>
    </w:div>
    <w:div w:id="1968537024">
      <w:bodyDiv w:val="1"/>
      <w:marLeft w:val="0"/>
      <w:marRight w:val="0"/>
      <w:marTop w:val="0"/>
      <w:marBottom w:val="0"/>
      <w:divBdr>
        <w:top w:val="none" w:sz="0" w:space="0" w:color="auto"/>
        <w:left w:val="none" w:sz="0" w:space="0" w:color="auto"/>
        <w:bottom w:val="none" w:sz="0" w:space="0" w:color="auto"/>
        <w:right w:val="none" w:sz="0" w:space="0" w:color="auto"/>
      </w:divBdr>
      <w:divsChild>
        <w:div w:id="1137646010">
          <w:marLeft w:val="0"/>
          <w:marRight w:val="0"/>
          <w:marTop w:val="0"/>
          <w:marBottom w:val="0"/>
          <w:divBdr>
            <w:top w:val="none" w:sz="0" w:space="0" w:color="auto"/>
            <w:left w:val="none" w:sz="0" w:space="0" w:color="auto"/>
            <w:bottom w:val="none" w:sz="0" w:space="0" w:color="auto"/>
            <w:right w:val="none" w:sz="0" w:space="0" w:color="auto"/>
          </w:divBdr>
        </w:div>
        <w:div w:id="371341442">
          <w:marLeft w:val="0"/>
          <w:marRight w:val="0"/>
          <w:marTop w:val="0"/>
          <w:marBottom w:val="0"/>
          <w:divBdr>
            <w:top w:val="none" w:sz="0" w:space="0" w:color="auto"/>
            <w:left w:val="none" w:sz="0" w:space="0" w:color="auto"/>
            <w:bottom w:val="none" w:sz="0" w:space="0" w:color="auto"/>
            <w:right w:val="none" w:sz="0" w:space="0" w:color="auto"/>
          </w:divBdr>
        </w:div>
      </w:divsChild>
    </w:div>
    <w:div w:id="2042199176">
      <w:bodyDiv w:val="1"/>
      <w:marLeft w:val="0"/>
      <w:marRight w:val="0"/>
      <w:marTop w:val="0"/>
      <w:marBottom w:val="0"/>
      <w:divBdr>
        <w:top w:val="none" w:sz="0" w:space="0" w:color="auto"/>
        <w:left w:val="none" w:sz="0" w:space="0" w:color="auto"/>
        <w:bottom w:val="none" w:sz="0" w:space="0" w:color="auto"/>
        <w:right w:val="none" w:sz="0" w:space="0" w:color="auto"/>
      </w:divBdr>
      <w:divsChild>
        <w:div w:id="1160578139">
          <w:marLeft w:val="0"/>
          <w:marRight w:val="0"/>
          <w:marTop w:val="0"/>
          <w:marBottom w:val="0"/>
          <w:divBdr>
            <w:top w:val="none" w:sz="0" w:space="0" w:color="auto"/>
            <w:left w:val="none" w:sz="0" w:space="0" w:color="auto"/>
            <w:bottom w:val="none" w:sz="0" w:space="0" w:color="auto"/>
            <w:right w:val="none" w:sz="0" w:space="0" w:color="auto"/>
          </w:divBdr>
        </w:div>
        <w:div w:id="268784251">
          <w:marLeft w:val="0"/>
          <w:marRight w:val="0"/>
          <w:marTop w:val="0"/>
          <w:marBottom w:val="0"/>
          <w:divBdr>
            <w:top w:val="none" w:sz="0" w:space="0" w:color="auto"/>
            <w:left w:val="none" w:sz="0" w:space="0" w:color="auto"/>
            <w:bottom w:val="none" w:sz="0" w:space="0" w:color="auto"/>
            <w:right w:val="none" w:sz="0" w:space="0" w:color="auto"/>
          </w:divBdr>
        </w:div>
        <w:div w:id="1302929096">
          <w:marLeft w:val="0"/>
          <w:marRight w:val="0"/>
          <w:marTop w:val="0"/>
          <w:marBottom w:val="0"/>
          <w:divBdr>
            <w:top w:val="none" w:sz="0" w:space="0" w:color="auto"/>
            <w:left w:val="none" w:sz="0" w:space="0" w:color="auto"/>
            <w:bottom w:val="none" w:sz="0" w:space="0" w:color="auto"/>
            <w:right w:val="none" w:sz="0" w:space="0" w:color="auto"/>
          </w:divBdr>
        </w:div>
        <w:div w:id="2071421142">
          <w:marLeft w:val="0"/>
          <w:marRight w:val="0"/>
          <w:marTop w:val="0"/>
          <w:marBottom w:val="0"/>
          <w:divBdr>
            <w:top w:val="none" w:sz="0" w:space="0" w:color="auto"/>
            <w:left w:val="none" w:sz="0" w:space="0" w:color="auto"/>
            <w:bottom w:val="none" w:sz="0" w:space="0" w:color="auto"/>
            <w:right w:val="none" w:sz="0" w:space="0" w:color="auto"/>
          </w:divBdr>
        </w:div>
        <w:div w:id="675115364">
          <w:marLeft w:val="0"/>
          <w:marRight w:val="0"/>
          <w:marTop w:val="0"/>
          <w:marBottom w:val="0"/>
          <w:divBdr>
            <w:top w:val="none" w:sz="0" w:space="0" w:color="auto"/>
            <w:left w:val="none" w:sz="0" w:space="0" w:color="auto"/>
            <w:bottom w:val="none" w:sz="0" w:space="0" w:color="auto"/>
            <w:right w:val="none" w:sz="0" w:space="0" w:color="auto"/>
          </w:divBdr>
        </w:div>
        <w:div w:id="849757179">
          <w:marLeft w:val="0"/>
          <w:marRight w:val="0"/>
          <w:marTop w:val="0"/>
          <w:marBottom w:val="0"/>
          <w:divBdr>
            <w:top w:val="none" w:sz="0" w:space="0" w:color="auto"/>
            <w:left w:val="none" w:sz="0" w:space="0" w:color="auto"/>
            <w:bottom w:val="none" w:sz="0" w:space="0" w:color="auto"/>
            <w:right w:val="none" w:sz="0" w:space="0" w:color="auto"/>
          </w:divBdr>
        </w:div>
        <w:div w:id="528686944">
          <w:marLeft w:val="0"/>
          <w:marRight w:val="0"/>
          <w:marTop w:val="0"/>
          <w:marBottom w:val="0"/>
          <w:divBdr>
            <w:top w:val="none" w:sz="0" w:space="0" w:color="auto"/>
            <w:left w:val="none" w:sz="0" w:space="0" w:color="auto"/>
            <w:bottom w:val="none" w:sz="0" w:space="0" w:color="auto"/>
            <w:right w:val="none" w:sz="0" w:space="0" w:color="auto"/>
          </w:divBdr>
        </w:div>
        <w:div w:id="662978233">
          <w:marLeft w:val="0"/>
          <w:marRight w:val="0"/>
          <w:marTop w:val="0"/>
          <w:marBottom w:val="0"/>
          <w:divBdr>
            <w:top w:val="none" w:sz="0" w:space="0" w:color="auto"/>
            <w:left w:val="none" w:sz="0" w:space="0" w:color="auto"/>
            <w:bottom w:val="none" w:sz="0" w:space="0" w:color="auto"/>
            <w:right w:val="none" w:sz="0" w:space="0" w:color="auto"/>
          </w:divBdr>
        </w:div>
        <w:div w:id="1607882262">
          <w:marLeft w:val="0"/>
          <w:marRight w:val="0"/>
          <w:marTop w:val="0"/>
          <w:marBottom w:val="0"/>
          <w:divBdr>
            <w:top w:val="none" w:sz="0" w:space="0" w:color="auto"/>
            <w:left w:val="none" w:sz="0" w:space="0" w:color="auto"/>
            <w:bottom w:val="none" w:sz="0" w:space="0" w:color="auto"/>
            <w:right w:val="none" w:sz="0" w:space="0" w:color="auto"/>
          </w:divBdr>
        </w:div>
        <w:div w:id="649597726">
          <w:marLeft w:val="0"/>
          <w:marRight w:val="0"/>
          <w:marTop w:val="0"/>
          <w:marBottom w:val="0"/>
          <w:divBdr>
            <w:top w:val="none" w:sz="0" w:space="0" w:color="auto"/>
            <w:left w:val="none" w:sz="0" w:space="0" w:color="auto"/>
            <w:bottom w:val="none" w:sz="0" w:space="0" w:color="auto"/>
            <w:right w:val="none" w:sz="0" w:space="0" w:color="auto"/>
          </w:divBdr>
        </w:div>
        <w:div w:id="1996688627">
          <w:marLeft w:val="0"/>
          <w:marRight w:val="0"/>
          <w:marTop w:val="0"/>
          <w:marBottom w:val="0"/>
          <w:divBdr>
            <w:top w:val="none" w:sz="0" w:space="0" w:color="auto"/>
            <w:left w:val="none" w:sz="0" w:space="0" w:color="auto"/>
            <w:bottom w:val="none" w:sz="0" w:space="0" w:color="auto"/>
            <w:right w:val="none" w:sz="0" w:space="0" w:color="auto"/>
          </w:divBdr>
        </w:div>
        <w:div w:id="1548712937">
          <w:marLeft w:val="0"/>
          <w:marRight w:val="0"/>
          <w:marTop w:val="0"/>
          <w:marBottom w:val="0"/>
          <w:divBdr>
            <w:top w:val="none" w:sz="0" w:space="0" w:color="auto"/>
            <w:left w:val="none" w:sz="0" w:space="0" w:color="auto"/>
            <w:bottom w:val="none" w:sz="0" w:space="0" w:color="auto"/>
            <w:right w:val="none" w:sz="0" w:space="0" w:color="auto"/>
          </w:divBdr>
        </w:div>
        <w:div w:id="986974015">
          <w:marLeft w:val="0"/>
          <w:marRight w:val="0"/>
          <w:marTop w:val="0"/>
          <w:marBottom w:val="0"/>
          <w:divBdr>
            <w:top w:val="none" w:sz="0" w:space="0" w:color="auto"/>
            <w:left w:val="none" w:sz="0" w:space="0" w:color="auto"/>
            <w:bottom w:val="none" w:sz="0" w:space="0" w:color="auto"/>
            <w:right w:val="none" w:sz="0" w:space="0" w:color="auto"/>
          </w:divBdr>
        </w:div>
        <w:div w:id="125895423">
          <w:marLeft w:val="0"/>
          <w:marRight w:val="0"/>
          <w:marTop w:val="0"/>
          <w:marBottom w:val="0"/>
          <w:divBdr>
            <w:top w:val="none" w:sz="0" w:space="0" w:color="auto"/>
            <w:left w:val="none" w:sz="0" w:space="0" w:color="auto"/>
            <w:bottom w:val="none" w:sz="0" w:space="0" w:color="auto"/>
            <w:right w:val="none" w:sz="0" w:space="0" w:color="auto"/>
          </w:divBdr>
        </w:div>
      </w:divsChild>
    </w:div>
    <w:div w:id="2095931399">
      <w:bodyDiv w:val="1"/>
      <w:marLeft w:val="0"/>
      <w:marRight w:val="0"/>
      <w:marTop w:val="0"/>
      <w:marBottom w:val="0"/>
      <w:divBdr>
        <w:top w:val="none" w:sz="0" w:space="0" w:color="auto"/>
        <w:left w:val="none" w:sz="0" w:space="0" w:color="auto"/>
        <w:bottom w:val="none" w:sz="0" w:space="0" w:color="auto"/>
        <w:right w:val="none" w:sz="0" w:space="0" w:color="auto"/>
      </w:divBdr>
      <w:divsChild>
        <w:div w:id="2117017235">
          <w:marLeft w:val="0"/>
          <w:marRight w:val="0"/>
          <w:marTop w:val="0"/>
          <w:marBottom w:val="0"/>
          <w:divBdr>
            <w:top w:val="none" w:sz="0" w:space="0" w:color="auto"/>
            <w:left w:val="none" w:sz="0" w:space="0" w:color="auto"/>
            <w:bottom w:val="none" w:sz="0" w:space="0" w:color="auto"/>
            <w:right w:val="none" w:sz="0" w:space="0" w:color="auto"/>
          </w:divBdr>
        </w:div>
        <w:div w:id="270671066">
          <w:marLeft w:val="0"/>
          <w:marRight w:val="0"/>
          <w:marTop w:val="0"/>
          <w:marBottom w:val="0"/>
          <w:divBdr>
            <w:top w:val="none" w:sz="0" w:space="0" w:color="auto"/>
            <w:left w:val="none" w:sz="0" w:space="0" w:color="auto"/>
            <w:bottom w:val="none" w:sz="0" w:space="0" w:color="auto"/>
            <w:right w:val="none" w:sz="0" w:space="0" w:color="auto"/>
          </w:divBdr>
        </w:div>
        <w:div w:id="1698582197">
          <w:marLeft w:val="0"/>
          <w:marRight w:val="0"/>
          <w:marTop w:val="0"/>
          <w:marBottom w:val="0"/>
          <w:divBdr>
            <w:top w:val="none" w:sz="0" w:space="0" w:color="auto"/>
            <w:left w:val="none" w:sz="0" w:space="0" w:color="auto"/>
            <w:bottom w:val="none" w:sz="0" w:space="0" w:color="auto"/>
            <w:right w:val="none" w:sz="0" w:space="0" w:color="auto"/>
          </w:divBdr>
        </w:div>
        <w:div w:id="395053350">
          <w:marLeft w:val="0"/>
          <w:marRight w:val="0"/>
          <w:marTop w:val="0"/>
          <w:marBottom w:val="0"/>
          <w:divBdr>
            <w:top w:val="none" w:sz="0" w:space="0" w:color="auto"/>
            <w:left w:val="none" w:sz="0" w:space="0" w:color="auto"/>
            <w:bottom w:val="none" w:sz="0" w:space="0" w:color="auto"/>
            <w:right w:val="none" w:sz="0" w:space="0" w:color="auto"/>
          </w:divBdr>
        </w:div>
      </w:divsChild>
    </w:div>
    <w:div w:id="2097895761">
      <w:bodyDiv w:val="1"/>
      <w:marLeft w:val="0"/>
      <w:marRight w:val="0"/>
      <w:marTop w:val="0"/>
      <w:marBottom w:val="0"/>
      <w:divBdr>
        <w:top w:val="none" w:sz="0" w:space="0" w:color="auto"/>
        <w:left w:val="none" w:sz="0" w:space="0" w:color="auto"/>
        <w:bottom w:val="none" w:sz="0" w:space="0" w:color="auto"/>
        <w:right w:val="none" w:sz="0" w:space="0" w:color="auto"/>
      </w:divBdr>
      <w:divsChild>
        <w:div w:id="1700861862">
          <w:marLeft w:val="0"/>
          <w:marRight w:val="0"/>
          <w:marTop w:val="0"/>
          <w:marBottom w:val="0"/>
          <w:divBdr>
            <w:top w:val="none" w:sz="0" w:space="0" w:color="auto"/>
            <w:left w:val="none" w:sz="0" w:space="0" w:color="auto"/>
            <w:bottom w:val="none" w:sz="0" w:space="0" w:color="auto"/>
            <w:right w:val="none" w:sz="0" w:space="0" w:color="auto"/>
          </w:divBdr>
        </w:div>
        <w:div w:id="1425763043">
          <w:marLeft w:val="0"/>
          <w:marRight w:val="0"/>
          <w:marTop w:val="0"/>
          <w:marBottom w:val="0"/>
          <w:divBdr>
            <w:top w:val="none" w:sz="0" w:space="0" w:color="auto"/>
            <w:left w:val="none" w:sz="0" w:space="0" w:color="auto"/>
            <w:bottom w:val="none" w:sz="0" w:space="0" w:color="auto"/>
            <w:right w:val="none" w:sz="0" w:space="0" w:color="auto"/>
          </w:divBdr>
        </w:div>
        <w:div w:id="844976959">
          <w:marLeft w:val="0"/>
          <w:marRight w:val="0"/>
          <w:marTop w:val="0"/>
          <w:marBottom w:val="0"/>
          <w:divBdr>
            <w:top w:val="none" w:sz="0" w:space="0" w:color="auto"/>
            <w:left w:val="none" w:sz="0" w:space="0" w:color="auto"/>
            <w:bottom w:val="none" w:sz="0" w:space="0" w:color="auto"/>
            <w:right w:val="none" w:sz="0" w:space="0" w:color="auto"/>
          </w:divBdr>
        </w:div>
        <w:div w:id="952706135">
          <w:marLeft w:val="0"/>
          <w:marRight w:val="0"/>
          <w:marTop w:val="0"/>
          <w:marBottom w:val="0"/>
          <w:divBdr>
            <w:top w:val="none" w:sz="0" w:space="0" w:color="auto"/>
            <w:left w:val="none" w:sz="0" w:space="0" w:color="auto"/>
            <w:bottom w:val="none" w:sz="0" w:space="0" w:color="auto"/>
            <w:right w:val="none" w:sz="0" w:space="0" w:color="auto"/>
          </w:divBdr>
        </w:div>
        <w:div w:id="693726286">
          <w:marLeft w:val="0"/>
          <w:marRight w:val="0"/>
          <w:marTop w:val="0"/>
          <w:marBottom w:val="0"/>
          <w:divBdr>
            <w:top w:val="none" w:sz="0" w:space="0" w:color="auto"/>
            <w:left w:val="none" w:sz="0" w:space="0" w:color="auto"/>
            <w:bottom w:val="none" w:sz="0" w:space="0" w:color="auto"/>
            <w:right w:val="none" w:sz="0" w:space="0" w:color="auto"/>
          </w:divBdr>
        </w:div>
        <w:div w:id="237981727">
          <w:marLeft w:val="0"/>
          <w:marRight w:val="0"/>
          <w:marTop w:val="0"/>
          <w:marBottom w:val="0"/>
          <w:divBdr>
            <w:top w:val="none" w:sz="0" w:space="0" w:color="auto"/>
            <w:left w:val="none" w:sz="0" w:space="0" w:color="auto"/>
            <w:bottom w:val="none" w:sz="0" w:space="0" w:color="auto"/>
            <w:right w:val="none" w:sz="0" w:space="0" w:color="auto"/>
          </w:divBdr>
        </w:div>
        <w:div w:id="1737970884">
          <w:marLeft w:val="0"/>
          <w:marRight w:val="0"/>
          <w:marTop w:val="0"/>
          <w:marBottom w:val="0"/>
          <w:divBdr>
            <w:top w:val="none" w:sz="0" w:space="0" w:color="auto"/>
            <w:left w:val="none" w:sz="0" w:space="0" w:color="auto"/>
            <w:bottom w:val="none" w:sz="0" w:space="0" w:color="auto"/>
            <w:right w:val="none" w:sz="0" w:space="0" w:color="auto"/>
          </w:divBdr>
        </w:div>
      </w:divsChild>
    </w:div>
    <w:div w:id="2141610458">
      <w:bodyDiv w:val="1"/>
      <w:marLeft w:val="0"/>
      <w:marRight w:val="0"/>
      <w:marTop w:val="0"/>
      <w:marBottom w:val="0"/>
      <w:divBdr>
        <w:top w:val="none" w:sz="0" w:space="0" w:color="auto"/>
        <w:left w:val="none" w:sz="0" w:space="0" w:color="auto"/>
        <w:bottom w:val="none" w:sz="0" w:space="0" w:color="auto"/>
        <w:right w:val="none" w:sz="0" w:space="0" w:color="auto"/>
      </w:divBdr>
      <w:divsChild>
        <w:div w:id="368535018">
          <w:marLeft w:val="0"/>
          <w:marRight w:val="0"/>
          <w:marTop w:val="0"/>
          <w:marBottom w:val="0"/>
          <w:divBdr>
            <w:top w:val="none" w:sz="0" w:space="0" w:color="auto"/>
            <w:left w:val="none" w:sz="0" w:space="0" w:color="auto"/>
            <w:bottom w:val="none" w:sz="0" w:space="0" w:color="auto"/>
            <w:right w:val="none" w:sz="0" w:space="0" w:color="auto"/>
          </w:divBdr>
        </w:div>
        <w:div w:id="1835106040">
          <w:marLeft w:val="0"/>
          <w:marRight w:val="0"/>
          <w:marTop w:val="0"/>
          <w:marBottom w:val="0"/>
          <w:divBdr>
            <w:top w:val="none" w:sz="0" w:space="0" w:color="auto"/>
            <w:left w:val="none" w:sz="0" w:space="0" w:color="auto"/>
            <w:bottom w:val="none" w:sz="0" w:space="0" w:color="auto"/>
            <w:right w:val="none" w:sz="0" w:space="0" w:color="auto"/>
          </w:divBdr>
        </w:div>
        <w:div w:id="234897013">
          <w:marLeft w:val="0"/>
          <w:marRight w:val="0"/>
          <w:marTop w:val="0"/>
          <w:marBottom w:val="0"/>
          <w:divBdr>
            <w:top w:val="none" w:sz="0" w:space="0" w:color="auto"/>
            <w:left w:val="none" w:sz="0" w:space="0" w:color="auto"/>
            <w:bottom w:val="none" w:sz="0" w:space="0" w:color="auto"/>
            <w:right w:val="none" w:sz="0" w:space="0" w:color="auto"/>
          </w:divBdr>
        </w:div>
        <w:div w:id="4123577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EFDCA-D7F3-4CFD-8FB5-41DAC4D16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109</Pages>
  <Words>45978</Words>
  <Characters>262076</Characters>
  <Application>Microsoft Office Word</Application>
  <DocSecurity>0</DocSecurity>
  <Lines>2183</Lines>
  <Paragraphs>614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307440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Заведующая</cp:lastModifiedBy>
  <cp:revision>26</cp:revision>
  <cp:lastPrinted>2019-07-31T13:46:00Z</cp:lastPrinted>
  <dcterms:created xsi:type="dcterms:W3CDTF">2019-07-29T18:19:00Z</dcterms:created>
  <dcterms:modified xsi:type="dcterms:W3CDTF">2019-08-21T13:35:00Z</dcterms:modified>
</cp:coreProperties>
</file>