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24" w:rsidRPr="00FE6024" w:rsidRDefault="00FE6024" w:rsidP="00FE6024">
      <w:pPr>
        <w:widowControl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E6024" w:rsidRPr="00FE6024" w:rsidRDefault="00D731F4" w:rsidP="00FE6024">
      <w:pPr>
        <w:widowControl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08930" cy="8813064"/>
            <wp:effectExtent l="19050" t="0" r="0" b="0"/>
            <wp:docPr id="1" name="Рисунок 1" descr="C:\Users\1\Desktop\скан\Documents\СТАНДАРТЫ И ПРОЦЕДУРЫ НА ДОБРОСОВЕСТНУЮ 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Documents\СТАНДАРТЫ И ПРОЦЕДУРЫ НА ДОБРОСОВЕСТНУЮ РАБО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65" cy="88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24" w:rsidRPr="00FE6024" w:rsidRDefault="00FE6024" w:rsidP="00FE6024">
      <w:pPr>
        <w:widowControl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E6024" w:rsidRPr="00FE6024" w:rsidRDefault="00FE6024" w:rsidP="00FE6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 xml:space="preserve">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</w:t>
      </w:r>
      <w:r w:rsidRPr="00FE6024">
        <w:rPr>
          <w:rFonts w:ascii="Times New Roman" w:eastAsia="Times New Roman" w:hAnsi="Times New Roman"/>
          <w:sz w:val="24"/>
          <w:szCs w:val="24"/>
        </w:rPr>
        <w:lastRenderedPageBreak/>
        <w:t>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E6024" w:rsidRPr="00FE6024" w:rsidRDefault="00FE6024" w:rsidP="00FE6024">
      <w:pPr>
        <w:tabs>
          <w:tab w:val="left" w:pos="284"/>
          <w:tab w:val="left" w:pos="2640"/>
          <w:tab w:val="left" w:pos="3740"/>
          <w:tab w:val="left" w:pos="4420"/>
          <w:tab w:val="left" w:pos="6460"/>
          <w:tab w:val="left" w:pos="8360"/>
        </w:tabs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3.2.Важнейшей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мерой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поддержанию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безупречной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репутации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детского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сада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является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FE6024" w:rsidRPr="00FE6024" w:rsidRDefault="00FE6024" w:rsidP="00FE6024">
      <w:pPr>
        <w:tabs>
          <w:tab w:val="left" w:pos="880"/>
          <w:tab w:val="left" w:pos="3240"/>
          <w:tab w:val="left" w:pos="3960"/>
          <w:tab w:val="left" w:pos="5900"/>
          <w:tab w:val="left" w:pos="8320"/>
          <w:tab w:val="left" w:pos="8980"/>
        </w:tabs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3.3.</w:t>
      </w:r>
      <w:r w:rsidRPr="00FE6024">
        <w:rPr>
          <w:rFonts w:ascii="Times New Roman" w:hAnsi="Times New Roman"/>
          <w:sz w:val="24"/>
          <w:szCs w:val="24"/>
        </w:rPr>
        <w:tab/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Ответственный</w:t>
      </w:r>
      <w:proofErr w:type="gramEnd"/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за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профилактику</w:t>
      </w:r>
      <w:r w:rsidRPr="00FE6024">
        <w:rPr>
          <w:rFonts w:ascii="Times New Roman" w:eastAsia="Times New Roman" w:hAnsi="Times New Roman"/>
          <w:sz w:val="24"/>
          <w:szCs w:val="24"/>
        </w:rPr>
        <w:tab/>
        <w:t>коррупционных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иных</w:t>
      </w:r>
    </w:p>
    <w:p w:rsidR="00FE6024" w:rsidRPr="00FE6024" w:rsidRDefault="00D56D8D" w:rsidP="00FE6024">
      <w:pPr>
        <w:tabs>
          <w:tab w:val="left" w:pos="284"/>
          <w:tab w:val="left" w:pos="4840"/>
          <w:tab w:val="left" w:pos="6260"/>
          <w:tab w:val="left" w:pos="6980"/>
          <w:tab w:val="left" w:pos="8940"/>
        </w:tabs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П</w:t>
      </w:r>
      <w:r w:rsidR="00FE6024" w:rsidRPr="00FE6024">
        <w:rPr>
          <w:rFonts w:ascii="Times New Roman" w:eastAsia="Times New Roman" w:hAnsi="Times New Roman"/>
          <w:sz w:val="24"/>
          <w:szCs w:val="24"/>
        </w:rPr>
        <w:t>равонарушений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E6024" w:rsidRPr="00FE6024">
        <w:rPr>
          <w:rFonts w:ascii="Times New Roman" w:eastAsia="Times New Roman" w:hAnsi="Times New Roman"/>
          <w:sz w:val="24"/>
          <w:szCs w:val="24"/>
        </w:rPr>
        <w:t>уполномочен</w:t>
      </w:r>
      <w:proofErr w:type="gramEnd"/>
      <w:r w:rsidR="00FE6024" w:rsidRPr="00FE6024">
        <w:rPr>
          <w:rFonts w:ascii="Times New Roman" w:hAnsi="Times New Roman"/>
          <w:sz w:val="24"/>
          <w:szCs w:val="24"/>
        </w:rPr>
        <w:tab/>
      </w:r>
      <w:r w:rsidR="00FE6024" w:rsidRPr="00FE6024">
        <w:rPr>
          <w:rFonts w:ascii="Times New Roman" w:eastAsia="Times New Roman" w:hAnsi="Times New Roman"/>
          <w:sz w:val="24"/>
          <w:szCs w:val="24"/>
        </w:rPr>
        <w:t>следить</w:t>
      </w:r>
      <w:r w:rsidR="00FE6024" w:rsidRPr="00FE6024">
        <w:rPr>
          <w:rFonts w:ascii="Times New Roman" w:hAnsi="Times New Roman"/>
          <w:sz w:val="24"/>
          <w:szCs w:val="24"/>
        </w:rPr>
        <w:tab/>
      </w:r>
      <w:r w:rsidR="00FE6024" w:rsidRPr="00FE6024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6024" w:rsidRPr="00FE6024">
        <w:rPr>
          <w:rFonts w:ascii="Times New Roman" w:eastAsia="Times New Roman" w:hAnsi="Times New Roman"/>
          <w:sz w:val="24"/>
          <w:szCs w:val="24"/>
        </w:rPr>
        <w:t>соблюдением</w:t>
      </w:r>
      <w:r w:rsidR="00FE6024" w:rsidRPr="00FE6024">
        <w:rPr>
          <w:rFonts w:ascii="Times New Roman" w:hAnsi="Times New Roman"/>
          <w:sz w:val="24"/>
          <w:szCs w:val="24"/>
        </w:rPr>
        <w:tab/>
      </w:r>
      <w:r w:rsidR="00FE6024" w:rsidRPr="00FE6024">
        <w:rPr>
          <w:rFonts w:ascii="Times New Roman" w:eastAsia="Times New Roman" w:hAnsi="Times New Roman"/>
          <w:sz w:val="24"/>
          <w:szCs w:val="24"/>
        </w:rPr>
        <w:t>всех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E6024" w:rsidRPr="00FE6024">
        <w:rPr>
          <w:rFonts w:ascii="Times New Roman" w:eastAsia="Times New Roman" w:hAnsi="Times New Roman"/>
          <w:sz w:val="24"/>
          <w:szCs w:val="24"/>
        </w:rPr>
        <w:t>требований, применимых к взаимодействиям с коллективом, обучающимися и их родителями (законными представителями).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3.5. Деятельность Детского сада № 17 направлена на организацию предоставления общедоступного и бесплатного дошкольного образования по основным общеобразовательным программам, присмотр и уход за детьми.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 xml:space="preserve">3.6. В отношениях с лицами, получающими муниципальные услуги, предоставляемые дошкольным учреждением </w:t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не допустимо использование</w:t>
      </w:r>
      <w:proofErr w:type="gramEnd"/>
      <w:r w:rsidRPr="00FE6024">
        <w:rPr>
          <w:rFonts w:ascii="Times New Roman" w:eastAsia="Times New Roman" w:hAnsi="Times New Roman"/>
          <w:sz w:val="24"/>
          <w:szCs w:val="24"/>
        </w:rPr>
        <w:t xml:space="preserve"> любых способов прямого или косвенного воздействия с целью получения незаконной выгоды.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3.7. В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Детском саду № 17      не  допустимы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любые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формы  коррупции,   работники   в   своей   деятельности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FE6024">
        <w:rPr>
          <w:rFonts w:ascii="Times New Roman" w:eastAsia="Times New Roman" w:hAnsi="Times New Roman"/>
          <w:sz w:val="24"/>
          <w:szCs w:val="24"/>
        </w:rPr>
        <w:t>бязаны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строго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выполнять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противодействии коррупции.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3.8. В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случае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требования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законодательства  и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правовых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 xml:space="preserve">актов  от детского сада к предоставлению перечисленных незаконных выгод, он обязан незамедлительно уведомить об этом начальника Управления образования, </w:t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заведующего</w:t>
      </w:r>
      <w:proofErr w:type="gramEnd"/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Детского сада № 17 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E6024" w:rsidRPr="00FE6024" w:rsidRDefault="00FE6024" w:rsidP="00FE6024">
      <w:pPr>
        <w:ind w:left="261" w:right="62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3.9.В Детском саду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3.10. В Детском саду № 17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целью получения неправомерного преимущества или уклонения от исполнения обязательства.</w:t>
      </w:r>
    </w:p>
    <w:p w:rsidR="00FE6024" w:rsidRPr="00FE6024" w:rsidRDefault="00FE6024" w:rsidP="00FE6024">
      <w:pPr>
        <w:ind w:left="260" w:right="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3.11.В Детском саду № 17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с другой стороны.</w:t>
      </w:r>
    </w:p>
    <w:p w:rsidR="00FE6024" w:rsidRPr="00FE6024" w:rsidRDefault="00FE6024" w:rsidP="00FE6024">
      <w:pPr>
        <w:ind w:left="2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3.12. В детском саду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ств дл</w:t>
      </w:r>
      <w:proofErr w:type="gramEnd"/>
      <w:r w:rsidRPr="00FE6024">
        <w:rPr>
          <w:rFonts w:ascii="Times New Roman" w:eastAsia="Times New Roman" w:hAnsi="Times New Roman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 по служебному поведению и урегулированию конфликта интересов. Также не допускается деятельность с использованием </w:t>
      </w:r>
      <w:r w:rsidRPr="00FE6024">
        <w:rPr>
          <w:rFonts w:ascii="Times New Roman" w:eastAsia="Times New Roman" w:hAnsi="Times New Roman"/>
          <w:sz w:val="24"/>
          <w:szCs w:val="24"/>
        </w:rPr>
        <w:lastRenderedPageBreak/>
        <w:t>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E6024" w:rsidRPr="00FE6024" w:rsidRDefault="00FE6024" w:rsidP="00FE60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6024" w:rsidRPr="00FE6024" w:rsidRDefault="00FE6024" w:rsidP="00FE6024">
      <w:pPr>
        <w:numPr>
          <w:ilvl w:val="0"/>
          <w:numId w:val="4"/>
        </w:numPr>
        <w:tabs>
          <w:tab w:val="left" w:pos="3520"/>
        </w:tabs>
        <w:spacing w:after="0" w:line="240" w:lineRule="auto"/>
        <w:ind w:left="3520" w:hanging="27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6024">
        <w:rPr>
          <w:rFonts w:ascii="Times New Roman" w:eastAsia="Times New Roman" w:hAnsi="Times New Roman"/>
          <w:b/>
          <w:bCs/>
          <w:sz w:val="24"/>
          <w:szCs w:val="24"/>
        </w:rPr>
        <w:t>Обращение с подарками</w:t>
      </w:r>
    </w:p>
    <w:p w:rsidR="00FE6024" w:rsidRPr="00FE6024" w:rsidRDefault="00FE6024" w:rsidP="00FE60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</w:t>
      </w:r>
    </w:p>
    <w:p w:rsidR="00FE6024" w:rsidRPr="00FE6024" w:rsidRDefault="00FE6024" w:rsidP="00FE6024">
      <w:pPr>
        <w:ind w:left="260"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4.3. Подарками  считается любое  безвозмездное предоставление  какой-либо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вещи в связи с осуществлением учреждением своей деятельности.</w:t>
      </w:r>
    </w:p>
    <w:p w:rsidR="00FE6024" w:rsidRPr="00FE6024" w:rsidRDefault="00FE6024" w:rsidP="00D56D8D">
      <w:pPr>
        <w:tabs>
          <w:tab w:val="left" w:pos="2400"/>
          <w:tab w:val="left" w:pos="3380"/>
          <w:tab w:val="left" w:pos="5060"/>
          <w:tab w:val="left" w:pos="6540"/>
          <w:tab w:val="left" w:pos="7720"/>
          <w:tab w:val="left" w:pos="9060"/>
        </w:tabs>
        <w:ind w:left="260"/>
        <w:contextualSpacing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4.4. Работникам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строго</w:t>
      </w:r>
      <w:r w:rsidRPr="00FE6024">
        <w:rPr>
          <w:rFonts w:ascii="Times New Roman" w:eastAsia="Times New Roman" w:hAnsi="Times New Roman"/>
          <w:sz w:val="24"/>
          <w:szCs w:val="24"/>
        </w:rPr>
        <w:tab/>
        <w:t>запрещается</w:t>
      </w:r>
      <w:r w:rsidRPr="00FE6024">
        <w:rPr>
          <w:rFonts w:ascii="Times New Roman" w:eastAsia="Times New Roman" w:hAnsi="Times New Roman"/>
          <w:sz w:val="24"/>
          <w:szCs w:val="24"/>
        </w:rPr>
        <w:tab/>
        <w:t>принимать</w:t>
      </w:r>
      <w:r w:rsidRPr="00FE6024">
        <w:rPr>
          <w:rFonts w:ascii="Times New Roman" w:eastAsia="Times New Roman" w:hAnsi="Times New Roman"/>
          <w:sz w:val="24"/>
          <w:szCs w:val="24"/>
        </w:rPr>
        <w:tab/>
        <w:t>подарки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(выгоды)</w:t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,е</w:t>
      </w:r>
      <w:proofErr w:type="gramEnd"/>
      <w:r w:rsidRPr="00FE6024">
        <w:rPr>
          <w:rFonts w:ascii="Times New Roman" w:eastAsia="Times New Roman" w:hAnsi="Times New Roman"/>
          <w:sz w:val="24"/>
          <w:szCs w:val="24"/>
        </w:rPr>
        <w:t>сли</w:t>
      </w:r>
    </w:p>
    <w:p w:rsidR="00FE6024" w:rsidRPr="00FE6024" w:rsidRDefault="00FE6024" w:rsidP="00D56D8D">
      <w:pPr>
        <w:tabs>
          <w:tab w:val="left" w:pos="284"/>
          <w:tab w:val="left" w:pos="2300"/>
          <w:tab w:val="left" w:pos="3980"/>
          <w:tab w:val="left" w:pos="5180"/>
          <w:tab w:val="left" w:pos="6080"/>
          <w:tab w:val="left" w:pos="7640"/>
          <w:tab w:val="left" w:pos="9180"/>
        </w:tabs>
        <w:ind w:left="260"/>
        <w:contextualSpacing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это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может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незаконно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прямо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или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косвенно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повлиять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на</w:t>
      </w:r>
      <w:r w:rsidR="00D56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024">
        <w:rPr>
          <w:rFonts w:ascii="Times New Roman" w:eastAsia="Times New Roman" w:hAnsi="Times New Roman"/>
          <w:sz w:val="24"/>
          <w:szCs w:val="24"/>
        </w:rPr>
        <w:t>осуществление работниками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своей</w:t>
      </w:r>
      <w:r w:rsidRPr="00FE6024">
        <w:rPr>
          <w:rFonts w:ascii="Times New Roman" w:eastAsia="Times New Roman" w:hAnsi="Times New Roman"/>
          <w:sz w:val="24"/>
          <w:szCs w:val="24"/>
        </w:rPr>
        <w:tab/>
        <w:t>деятельности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или</w:t>
      </w:r>
      <w:r w:rsidRPr="00FE6024">
        <w:rPr>
          <w:rFonts w:ascii="Times New Roman" w:hAnsi="Times New Roman"/>
          <w:sz w:val="24"/>
          <w:szCs w:val="24"/>
        </w:rPr>
        <w:tab/>
      </w:r>
      <w:r w:rsidRPr="00FE6024">
        <w:rPr>
          <w:rFonts w:ascii="Times New Roman" w:eastAsia="Times New Roman" w:hAnsi="Times New Roman"/>
          <w:sz w:val="24"/>
          <w:szCs w:val="24"/>
        </w:rPr>
        <w:t>повлечь для них возникновение дополнительных обязательств.</w:t>
      </w:r>
    </w:p>
    <w:p w:rsidR="00FE6024" w:rsidRPr="00FE6024" w:rsidRDefault="00FE6024" w:rsidP="00FE60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6024" w:rsidRPr="00FE6024" w:rsidRDefault="00FE6024" w:rsidP="00FE6024">
      <w:pPr>
        <w:numPr>
          <w:ilvl w:val="0"/>
          <w:numId w:val="5"/>
        </w:numPr>
        <w:tabs>
          <w:tab w:val="left" w:pos="2800"/>
        </w:tabs>
        <w:spacing w:after="0" w:line="240" w:lineRule="auto"/>
        <w:ind w:left="2800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6024">
        <w:rPr>
          <w:rFonts w:ascii="Times New Roman" w:eastAsia="Times New Roman" w:hAnsi="Times New Roman"/>
          <w:b/>
          <w:bCs/>
          <w:sz w:val="24"/>
          <w:szCs w:val="24"/>
        </w:rPr>
        <w:t>Недопущение конфликта интересов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5.2. Во избежание конфликта интересов, работники учреждения должны выполнять следующие требования: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 xml:space="preserve">5.2.1. Работник обязан уведомить </w:t>
      </w:r>
      <w:proofErr w:type="gramStart"/>
      <w:r w:rsidRPr="00FE6024">
        <w:rPr>
          <w:rFonts w:ascii="Times New Roman" w:eastAsia="Times New Roman" w:hAnsi="Times New Roman"/>
          <w:sz w:val="24"/>
          <w:szCs w:val="24"/>
        </w:rPr>
        <w:t>заведующего</w:t>
      </w:r>
      <w:proofErr w:type="gramEnd"/>
      <w:r w:rsidRPr="00FE6024">
        <w:rPr>
          <w:rFonts w:ascii="Times New Roman" w:eastAsia="Times New Roman" w:hAnsi="Times New Roman"/>
          <w:sz w:val="24"/>
          <w:szCs w:val="24"/>
        </w:rPr>
        <w:t xml:space="preserve"> детского сада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</w:t>
      </w:r>
    </w:p>
    <w:p w:rsidR="00FE6024" w:rsidRPr="00FE6024" w:rsidRDefault="00FE6024" w:rsidP="00FE6024">
      <w:pPr>
        <w:ind w:left="260" w:right="22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надлежащим образом исполнять свои обязанности в образовательном учреждении;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E6024" w:rsidRPr="00FE6024" w:rsidRDefault="00FE6024" w:rsidP="00FE6024">
      <w:pPr>
        <w:numPr>
          <w:ilvl w:val="0"/>
          <w:numId w:val="6"/>
        </w:numPr>
        <w:tabs>
          <w:tab w:val="left" w:pos="3700"/>
        </w:tabs>
        <w:spacing w:after="0" w:line="240" w:lineRule="auto"/>
        <w:ind w:left="3700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6024">
        <w:rPr>
          <w:rFonts w:ascii="Times New Roman" w:eastAsia="Times New Roman" w:hAnsi="Times New Roman"/>
          <w:b/>
          <w:bCs/>
          <w:sz w:val="24"/>
          <w:szCs w:val="24"/>
        </w:rPr>
        <w:t>Конфиденциальность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6.1.Работникам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E6024" w:rsidRPr="00FE6024" w:rsidRDefault="00FE6024" w:rsidP="00FE6024">
      <w:pPr>
        <w:ind w:left="260"/>
        <w:contextualSpacing/>
        <w:jc w:val="both"/>
        <w:rPr>
          <w:rFonts w:ascii="Times New Roman" w:hAnsi="Times New Roman"/>
          <w:sz w:val="24"/>
          <w:szCs w:val="24"/>
        </w:rPr>
      </w:pPr>
      <w:r w:rsidRPr="00FE6024">
        <w:rPr>
          <w:rFonts w:ascii="Times New Roman" w:eastAsia="Times New Roman" w:hAnsi="Times New Roman"/>
          <w:sz w:val="24"/>
          <w:szCs w:val="24"/>
        </w:rPr>
        <w:t>6.2.Передача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E6024" w:rsidRPr="00FE6024" w:rsidRDefault="00FE6024" w:rsidP="00FE60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6024" w:rsidRPr="00FE6024" w:rsidRDefault="00FE6024" w:rsidP="00FE60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56CF4" w:rsidRPr="00FE6024" w:rsidRDefault="00856CF4">
      <w:pPr>
        <w:rPr>
          <w:rFonts w:ascii="Times New Roman" w:hAnsi="Times New Roman"/>
          <w:sz w:val="24"/>
          <w:szCs w:val="24"/>
        </w:rPr>
      </w:pPr>
    </w:p>
    <w:sectPr w:rsidR="00856CF4" w:rsidRPr="00FE6024" w:rsidSect="00D73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3AC11A"/>
    <w:lvl w:ilvl="0" w:tplc="B5CCED68">
      <w:start w:val="4"/>
      <w:numFmt w:val="decimal"/>
      <w:lvlText w:val="%1."/>
      <w:lvlJc w:val="left"/>
    </w:lvl>
    <w:lvl w:ilvl="1" w:tplc="51DE0FBC">
      <w:numFmt w:val="decimal"/>
      <w:lvlText w:val=""/>
      <w:lvlJc w:val="left"/>
    </w:lvl>
    <w:lvl w:ilvl="2" w:tplc="1E90C92E">
      <w:numFmt w:val="decimal"/>
      <w:lvlText w:val=""/>
      <w:lvlJc w:val="left"/>
    </w:lvl>
    <w:lvl w:ilvl="3" w:tplc="A4E0A574">
      <w:numFmt w:val="decimal"/>
      <w:lvlText w:val=""/>
      <w:lvlJc w:val="left"/>
    </w:lvl>
    <w:lvl w:ilvl="4" w:tplc="E31A107E">
      <w:numFmt w:val="decimal"/>
      <w:lvlText w:val=""/>
      <w:lvlJc w:val="left"/>
    </w:lvl>
    <w:lvl w:ilvl="5" w:tplc="0EBC8928">
      <w:numFmt w:val="decimal"/>
      <w:lvlText w:val=""/>
      <w:lvlJc w:val="left"/>
    </w:lvl>
    <w:lvl w:ilvl="6" w:tplc="3D881C9A">
      <w:numFmt w:val="decimal"/>
      <w:lvlText w:val=""/>
      <w:lvlJc w:val="left"/>
    </w:lvl>
    <w:lvl w:ilvl="7" w:tplc="95F2E6C4">
      <w:numFmt w:val="decimal"/>
      <w:lvlText w:val=""/>
      <w:lvlJc w:val="left"/>
    </w:lvl>
    <w:lvl w:ilvl="8" w:tplc="69E01E52">
      <w:numFmt w:val="decimal"/>
      <w:lvlText w:val=""/>
      <w:lvlJc w:val="left"/>
    </w:lvl>
  </w:abstractNum>
  <w:abstractNum w:abstractNumId="1">
    <w:nsid w:val="00000BB3"/>
    <w:multiLevelType w:val="hybridMultilevel"/>
    <w:tmpl w:val="9216ED66"/>
    <w:lvl w:ilvl="0" w:tplc="1264FCFA">
      <w:start w:val="5"/>
      <w:numFmt w:val="decimal"/>
      <w:lvlText w:val="%1."/>
      <w:lvlJc w:val="left"/>
    </w:lvl>
    <w:lvl w:ilvl="1" w:tplc="8E4EF0F2">
      <w:numFmt w:val="decimal"/>
      <w:lvlText w:val=""/>
      <w:lvlJc w:val="left"/>
    </w:lvl>
    <w:lvl w:ilvl="2" w:tplc="07349F0C">
      <w:numFmt w:val="decimal"/>
      <w:lvlText w:val=""/>
      <w:lvlJc w:val="left"/>
    </w:lvl>
    <w:lvl w:ilvl="3" w:tplc="F65E351C">
      <w:numFmt w:val="decimal"/>
      <w:lvlText w:val=""/>
      <w:lvlJc w:val="left"/>
    </w:lvl>
    <w:lvl w:ilvl="4" w:tplc="C6B0C610">
      <w:numFmt w:val="decimal"/>
      <w:lvlText w:val=""/>
      <w:lvlJc w:val="left"/>
    </w:lvl>
    <w:lvl w:ilvl="5" w:tplc="D706A022">
      <w:numFmt w:val="decimal"/>
      <w:lvlText w:val=""/>
      <w:lvlJc w:val="left"/>
    </w:lvl>
    <w:lvl w:ilvl="6" w:tplc="A2A41550">
      <w:numFmt w:val="decimal"/>
      <w:lvlText w:val=""/>
      <w:lvlJc w:val="left"/>
    </w:lvl>
    <w:lvl w:ilvl="7" w:tplc="19D0A252">
      <w:numFmt w:val="decimal"/>
      <w:lvlText w:val=""/>
      <w:lvlJc w:val="left"/>
    </w:lvl>
    <w:lvl w:ilvl="8" w:tplc="D71E5AC6">
      <w:numFmt w:val="decimal"/>
      <w:lvlText w:val=""/>
      <w:lvlJc w:val="left"/>
    </w:lvl>
  </w:abstractNum>
  <w:abstractNum w:abstractNumId="2">
    <w:nsid w:val="00001649"/>
    <w:multiLevelType w:val="hybridMultilevel"/>
    <w:tmpl w:val="C76C102C"/>
    <w:lvl w:ilvl="0" w:tplc="DD4C4502">
      <w:start w:val="1"/>
      <w:numFmt w:val="decimal"/>
      <w:lvlText w:val="%1."/>
      <w:lvlJc w:val="left"/>
    </w:lvl>
    <w:lvl w:ilvl="1" w:tplc="B07AC468">
      <w:numFmt w:val="decimal"/>
      <w:lvlText w:val=""/>
      <w:lvlJc w:val="left"/>
    </w:lvl>
    <w:lvl w:ilvl="2" w:tplc="490CC3DE">
      <w:numFmt w:val="decimal"/>
      <w:lvlText w:val=""/>
      <w:lvlJc w:val="left"/>
    </w:lvl>
    <w:lvl w:ilvl="3" w:tplc="C9403E0C">
      <w:numFmt w:val="decimal"/>
      <w:lvlText w:val=""/>
      <w:lvlJc w:val="left"/>
    </w:lvl>
    <w:lvl w:ilvl="4" w:tplc="A486192C">
      <w:numFmt w:val="decimal"/>
      <w:lvlText w:val=""/>
      <w:lvlJc w:val="left"/>
    </w:lvl>
    <w:lvl w:ilvl="5" w:tplc="F81CEDA8">
      <w:numFmt w:val="decimal"/>
      <w:lvlText w:val=""/>
      <w:lvlJc w:val="left"/>
    </w:lvl>
    <w:lvl w:ilvl="6" w:tplc="C8C00BC2">
      <w:numFmt w:val="decimal"/>
      <w:lvlText w:val=""/>
      <w:lvlJc w:val="left"/>
    </w:lvl>
    <w:lvl w:ilvl="7" w:tplc="694E3ABA">
      <w:numFmt w:val="decimal"/>
      <w:lvlText w:val=""/>
      <w:lvlJc w:val="left"/>
    </w:lvl>
    <w:lvl w:ilvl="8" w:tplc="520AA306">
      <w:numFmt w:val="decimal"/>
      <w:lvlText w:val=""/>
      <w:lvlJc w:val="left"/>
    </w:lvl>
  </w:abstractNum>
  <w:abstractNum w:abstractNumId="3">
    <w:nsid w:val="00002EA6"/>
    <w:multiLevelType w:val="hybridMultilevel"/>
    <w:tmpl w:val="BB50953A"/>
    <w:lvl w:ilvl="0" w:tplc="65C2539A">
      <w:start w:val="6"/>
      <w:numFmt w:val="decimal"/>
      <w:lvlText w:val="%1."/>
      <w:lvlJc w:val="left"/>
    </w:lvl>
    <w:lvl w:ilvl="1" w:tplc="C87CB66A">
      <w:numFmt w:val="decimal"/>
      <w:lvlText w:val=""/>
      <w:lvlJc w:val="left"/>
    </w:lvl>
    <w:lvl w:ilvl="2" w:tplc="70EA4C00">
      <w:numFmt w:val="decimal"/>
      <w:lvlText w:val=""/>
      <w:lvlJc w:val="left"/>
    </w:lvl>
    <w:lvl w:ilvl="3" w:tplc="ECF40696">
      <w:numFmt w:val="decimal"/>
      <w:lvlText w:val=""/>
      <w:lvlJc w:val="left"/>
    </w:lvl>
    <w:lvl w:ilvl="4" w:tplc="23B895EA">
      <w:numFmt w:val="decimal"/>
      <w:lvlText w:val=""/>
      <w:lvlJc w:val="left"/>
    </w:lvl>
    <w:lvl w:ilvl="5" w:tplc="DC1A651A">
      <w:numFmt w:val="decimal"/>
      <w:lvlText w:val=""/>
      <w:lvlJc w:val="left"/>
    </w:lvl>
    <w:lvl w:ilvl="6" w:tplc="1BA028AC">
      <w:numFmt w:val="decimal"/>
      <w:lvlText w:val=""/>
      <w:lvlJc w:val="left"/>
    </w:lvl>
    <w:lvl w:ilvl="7" w:tplc="DD40A35C">
      <w:numFmt w:val="decimal"/>
      <w:lvlText w:val=""/>
      <w:lvlJc w:val="left"/>
    </w:lvl>
    <w:lvl w:ilvl="8" w:tplc="79425B92">
      <w:numFmt w:val="decimal"/>
      <w:lvlText w:val=""/>
      <w:lvlJc w:val="left"/>
    </w:lvl>
  </w:abstractNum>
  <w:abstractNum w:abstractNumId="4">
    <w:nsid w:val="00005AF1"/>
    <w:multiLevelType w:val="hybridMultilevel"/>
    <w:tmpl w:val="8FF6543A"/>
    <w:lvl w:ilvl="0" w:tplc="9BA230EE">
      <w:start w:val="3"/>
      <w:numFmt w:val="decimal"/>
      <w:lvlText w:val="%1."/>
      <w:lvlJc w:val="left"/>
    </w:lvl>
    <w:lvl w:ilvl="1" w:tplc="8982D3B6">
      <w:numFmt w:val="decimal"/>
      <w:lvlText w:val=""/>
      <w:lvlJc w:val="left"/>
    </w:lvl>
    <w:lvl w:ilvl="2" w:tplc="81C01566">
      <w:numFmt w:val="decimal"/>
      <w:lvlText w:val=""/>
      <w:lvlJc w:val="left"/>
    </w:lvl>
    <w:lvl w:ilvl="3" w:tplc="699AD84A">
      <w:numFmt w:val="decimal"/>
      <w:lvlText w:val=""/>
      <w:lvlJc w:val="left"/>
    </w:lvl>
    <w:lvl w:ilvl="4" w:tplc="1E3C3488">
      <w:numFmt w:val="decimal"/>
      <w:lvlText w:val=""/>
      <w:lvlJc w:val="left"/>
    </w:lvl>
    <w:lvl w:ilvl="5" w:tplc="C7B87254">
      <w:numFmt w:val="decimal"/>
      <w:lvlText w:val=""/>
      <w:lvlJc w:val="left"/>
    </w:lvl>
    <w:lvl w:ilvl="6" w:tplc="98D6B202">
      <w:numFmt w:val="decimal"/>
      <w:lvlText w:val=""/>
      <w:lvlJc w:val="left"/>
    </w:lvl>
    <w:lvl w:ilvl="7" w:tplc="7194CCF2">
      <w:numFmt w:val="decimal"/>
      <w:lvlText w:val=""/>
      <w:lvlJc w:val="left"/>
    </w:lvl>
    <w:lvl w:ilvl="8" w:tplc="EED29A18">
      <w:numFmt w:val="decimal"/>
      <w:lvlText w:val=""/>
      <w:lvlJc w:val="left"/>
    </w:lvl>
  </w:abstractNum>
  <w:abstractNum w:abstractNumId="5">
    <w:nsid w:val="00006DF1"/>
    <w:multiLevelType w:val="hybridMultilevel"/>
    <w:tmpl w:val="CFA808C0"/>
    <w:lvl w:ilvl="0" w:tplc="224C3748">
      <w:start w:val="2"/>
      <w:numFmt w:val="decimal"/>
      <w:lvlText w:val="%1."/>
      <w:lvlJc w:val="left"/>
    </w:lvl>
    <w:lvl w:ilvl="1" w:tplc="284EB88A">
      <w:numFmt w:val="decimal"/>
      <w:lvlText w:val=""/>
      <w:lvlJc w:val="left"/>
    </w:lvl>
    <w:lvl w:ilvl="2" w:tplc="07905D4A">
      <w:numFmt w:val="decimal"/>
      <w:lvlText w:val=""/>
      <w:lvlJc w:val="left"/>
    </w:lvl>
    <w:lvl w:ilvl="3" w:tplc="76F03B82">
      <w:numFmt w:val="decimal"/>
      <w:lvlText w:val=""/>
      <w:lvlJc w:val="left"/>
    </w:lvl>
    <w:lvl w:ilvl="4" w:tplc="4A9EF11A">
      <w:numFmt w:val="decimal"/>
      <w:lvlText w:val=""/>
      <w:lvlJc w:val="left"/>
    </w:lvl>
    <w:lvl w:ilvl="5" w:tplc="042C56F0">
      <w:numFmt w:val="decimal"/>
      <w:lvlText w:val=""/>
      <w:lvlJc w:val="left"/>
    </w:lvl>
    <w:lvl w:ilvl="6" w:tplc="A85ECBB8">
      <w:numFmt w:val="decimal"/>
      <w:lvlText w:val=""/>
      <w:lvlJc w:val="left"/>
    </w:lvl>
    <w:lvl w:ilvl="7" w:tplc="C5FC0AE8">
      <w:numFmt w:val="decimal"/>
      <w:lvlText w:val=""/>
      <w:lvlJc w:val="left"/>
    </w:lvl>
    <w:lvl w:ilvl="8" w:tplc="A3F68FAE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050"/>
    <w:rsid w:val="00427050"/>
    <w:rsid w:val="004B2315"/>
    <w:rsid w:val="00856CF4"/>
    <w:rsid w:val="00D56D8D"/>
    <w:rsid w:val="00D731F4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24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8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24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8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2019-07-31T16:19:00Z</cp:lastPrinted>
  <dcterms:created xsi:type="dcterms:W3CDTF">2019-07-31T16:05:00Z</dcterms:created>
  <dcterms:modified xsi:type="dcterms:W3CDTF">2019-08-01T17:38:00Z</dcterms:modified>
</cp:coreProperties>
</file>